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spacing w:after="200"/>
        <w:rPr>
          <w:rFonts w:ascii=" Courier New" w:hAnsi=" Courier New"/>
          <w:b/>
          <w:sz w:val="24"/>
        </w:rPr>
      </w:pPr>
      <w:r>
        <w:rPr>
          <w:rFonts w:ascii=" Courier New" w:hAnsi=" Courier New"/>
          <w:b/>
          <w:sz w:val="24"/>
        </w:rPr>
      </w:r>
      <w:r>
        <w:rPr>
          <w:rFonts w:ascii=" Courier New" w:hAnsi=" Courier New"/>
          <w:b/>
          <w:sz w:val="24"/>
        </w:rPr>
      </w:r>
      <w:r>
        <w:rPr>
          <w:rFonts w:ascii=" Courier New" w:hAnsi=" Courier New"/>
          <w:b/>
          <w:sz w:val="24"/>
        </w:rPr>
      </w:r>
    </w:p>
    <w:tbl>
      <w:tblPr>
        <w:tblStyle w:val="880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170"/>
        <w:gridCol w:w="13"/>
        <w:gridCol w:w="113"/>
        <w:gridCol w:w="74"/>
        <w:gridCol w:w="113"/>
        <w:gridCol w:w="84"/>
        <w:gridCol w:w="200"/>
        <w:gridCol w:w="27"/>
        <w:gridCol w:w="86"/>
        <w:gridCol w:w="114"/>
        <w:gridCol w:w="113"/>
        <w:gridCol w:w="879"/>
        <w:gridCol w:w="55"/>
        <w:gridCol w:w="113"/>
        <w:gridCol w:w="371"/>
        <w:gridCol w:w="113"/>
        <w:gridCol w:w="253"/>
        <w:gridCol w:w="86"/>
        <w:gridCol w:w="57"/>
        <w:gridCol w:w="29"/>
        <w:gridCol w:w="313"/>
        <w:gridCol w:w="310"/>
        <w:gridCol w:w="4"/>
        <w:gridCol w:w="705"/>
        <w:gridCol w:w="680"/>
        <w:gridCol w:w="454"/>
        <w:gridCol w:w="142"/>
        <w:gridCol w:w="140"/>
        <w:gridCol w:w="142"/>
        <w:gridCol w:w="143"/>
        <w:gridCol w:w="851"/>
        <w:gridCol w:w="142"/>
        <w:gridCol w:w="709"/>
        <w:gridCol w:w="283"/>
        <w:gridCol w:w="1476"/>
        <w:gridCol w:w="86"/>
        <w:gridCol w:w="139"/>
      </w:tblGrid>
      <w:tr>
        <w:tblPrEx/>
        <w:trPr/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center"/>
            <w:textDirection w:val="lrTb"/>
            <w:noWrap w:val="false"/>
          </w:tcPr>
          <w:p>
            <w:pPr>
              <w:ind w:left="113" w:right="113" w:firstLine="0"/>
              <w:jc w:val="center"/>
              <w:rPr>
                <w:rFonts w:ascii=" Courier New" w:hAnsi=" Courier New"/>
                <w:b/>
                <w:sz w:val="26"/>
              </w:rPr>
            </w:pPr>
            <w:r>
              <w:rPr>
                <w:rFonts w:ascii=" Courier New" w:hAnsi=" Courier New"/>
                <w:b/>
                <w:sz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>
              <w:rPr>
                <w:rFonts w:ascii=" Courier New" w:hAnsi=" Courier New"/>
                <w:b/>
                <w:sz w:val="26"/>
              </w:rPr>
            </w:r>
            <w:r>
              <w:rPr>
                <w:rFonts w:ascii=" Courier New" w:hAnsi=" Courier New"/>
                <w:b/>
                <w:sz w:val="26"/>
              </w:rPr>
            </w:r>
          </w:p>
        </w:tc>
      </w:tr>
      <w:tr>
        <w:tblPrEx/>
        <w:trPr>
          <w:trHeight w:val="1043"/>
        </w:trPr>
        <w:tc>
          <w:tcPr>
            <w:gridSpan w:val="3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 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02061</w:t>
            </w:r>
            <w:r>
              <w:rPr>
                <w:rFonts w:ascii=" Courier New" w:hAnsi=" Courier New"/>
                <w:b/>
                <w:sz w:val="24"/>
              </w:rPr>
            </w:r>
          </w:p>
        </w:tc>
      </w:tr>
      <w:tr>
        <w:tblPrEx/>
        <w:trPr/>
        <w:tc>
          <w:tcPr>
            <w:gridSpan w:val="2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68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субъект Российской Федерации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7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Красноярский край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2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345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муниципальное образование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49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город Канск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>
          <w:trHeight w:val="430"/>
        </w:trPr>
        <w:tc>
          <w:tcPr>
            <w:gridSpan w:val="1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6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населенный пункт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56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,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center"/>
            <w:textDirection w:val="lrTb"/>
            <w:noWrap w:val="false"/>
          </w:tcPr>
          <w:p>
            <w:r>
              <w:rPr>
                <w:rFonts w:ascii=" Courier New" w:hAnsi=" Courier New"/>
                <w:sz w:val="24"/>
              </w:rPr>
              <w:t xml:space="preserve">№ кадастрового квартала (нескольких смежных кадастровых кварталов</w:t>
            </w:r>
            <w:r>
              <w:rPr>
                <w:rFonts w:ascii=" Courier New" w:hAnsi=" Courier New"/>
                <w:b/>
                <w:sz w:val="24"/>
              </w:rPr>
              <w:t xml:space="preserve">: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 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02061</w:t>
            </w:r>
            <w:r/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4"/>
              </w:rPr>
              <w:t xml:space="preserve">                                      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(Иные сведения, позволяющие определить местоположение территории, на которой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выполняются комплексные кадастровые работы 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соответствии с муниципальным контрактом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от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10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апреля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8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01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№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40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b w:val="0"/>
                <w:sz w:val="24"/>
                <w:u w:val="single"/>
              </w:rPr>
              <w:t xml:space="preserve">01192000001250030630001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984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выполняются комплексные кадастровые работы.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мкр.4-й Центральный, 22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работы согласительной комиссии)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</w:rPr>
            </w:pP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  <w:r>
              <w:rPr>
                <w:rFonts w:ascii=" Courier New" w:hAnsi=" Courier New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0"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или на официальных сайтах в информационно-телекоммуникационной сети «Интернет»: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КУМИ г.Канска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kansk-adm.ru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заказчика комплексных кадастровых работ)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Агентство по управлению государственным имуществом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Красноярского края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proks.krskstate.ru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;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57" w:right="57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Управление Федеральной службы государственной регистрации, кадастра и картографии по Красноярскому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краю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color w:val="000000"/>
                <w:sz w:val="24"/>
              </w:rPr>
              <w:t xml:space="preserve">rosreestr.gov.ru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81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(Наименование органа кадастрового учета)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6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  <w:t xml:space="preserve">(Адрес сайта)</w:t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25" w:type="dxa"/>
            <w:vAlign w:val="top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i/>
              </w:rPr>
            </w:pP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  <w:r>
              <w:rPr>
                <w:rFonts w:ascii=" Courier New" w:hAnsi=" Courier New"/>
                <w:i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"/>
              </w:rPr>
            </w:pPr>
            <w:r>
              <w:rPr>
                <w:rFonts w:ascii=" Courier New" w:hAnsi=" Courier New"/>
                <w:sz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rFonts w:ascii=" Courier New" w:hAnsi=" Courier New"/>
                <w:sz w:val="24"/>
              </w:rPr>
              <w:br/>
            </w:r>
            <w:r>
              <w:rPr>
                <w:rFonts w:ascii=" Courier New" w:hAnsi=" Courier New"/>
                <w:sz w:val="2"/>
              </w:rPr>
            </w:r>
            <w:r>
              <w:rPr>
                <w:rFonts w:ascii=" Courier New" w:hAnsi=" Courier New"/>
                <w:sz w:val="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gridSpan w:val="3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641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b/>
                <w:sz w:val="24"/>
              </w:rPr>
            </w:pPr>
            <w:r>
              <w:rPr>
                <w:rFonts w:ascii=" Courier New" w:hAnsi=" Courier New"/>
                <w:b/>
                <w:color w:val="000000"/>
                <w:sz w:val="22"/>
              </w:rPr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014</w:t>
            </w:r>
            <w:r>
              <w:rPr>
                <w:rFonts w:ascii=" Courier New" w:hAnsi=" Courier New"/>
                <w:b/>
                <w:sz w:val="24"/>
              </w:rPr>
              <w:t xml:space="preserve">,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19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,24:51:01010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20</w:t>
            </w:r>
            <w:r>
              <w:rPr>
                <w:rFonts w:ascii=" Courier New" w:hAnsi=" Courier New"/>
                <w:b/>
                <w:color w:val="000000"/>
                <w:sz w:val="22"/>
              </w:rPr>
              <w:t xml:space="preserve">, 24:51:01</w:t>
            </w:r>
            <w:r>
              <w:rPr>
                <w:rFonts w:ascii=" Courier New" w:hAnsi=" Courier New"/>
                <w:b/>
                <w:color w:val="000000"/>
                <w:sz w:val="22"/>
                <w:lang w:val="ru-RU"/>
              </w:rPr>
              <w:t xml:space="preserve">02061</w:t>
            </w:r>
            <w:r/>
            <w:r>
              <w:rPr>
                <w:rFonts w:ascii=" Courier New" w:hAnsi=" Courier New"/>
                <w:b/>
                <w:color w:val="000000"/>
                <w:sz w:val="22"/>
              </w:rPr>
            </w:r>
            <w:r>
              <w:rPr>
                <w:rFonts w:ascii=" Courier New" w:hAnsi=" Courier New"/>
                <w:b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19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59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состоится по адресу: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665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г.Канск, мкр. 4-й Центральный, 22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9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8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</w:t>
            </w:r>
            <w:r>
              <w:rPr>
                <w:rFonts w:ascii=" Courier New" w:hAnsi=" Courier New"/>
                <w:sz w:val="24"/>
                <w:lang w:val="ru-RU"/>
              </w:rPr>
              <w:t xml:space="preserve">7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4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3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5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в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9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3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часов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6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00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85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минут.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16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ию</w:t>
            </w:r>
            <w:r>
              <w:rPr>
                <w:rFonts w:ascii=" Courier New" w:hAnsi=" Courier New"/>
                <w:sz w:val="24"/>
                <w:lang w:val="ru-RU"/>
              </w:rPr>
              <w:t xml:space="preserve">л</w:t>
            </w:r>
            <w:r>
              <w:rPr>
                <w:rFonts w:ascii=" Courier New" w:hAnsi=" Courier New"/>
                <w:sz w:val="24"/>
              </w:rPr>
              <w:t xml:space="preserve">я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06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и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66" w:type="dxa"/>
            <w:vAlign w:val="bottom"/>
            <w:textDirection w:val="lrTb"/>
            <w:noWrap w:val="false"/>
          </w:tcPr>
          <w:p>
            <w:pPr>
              <w:ind w:left="17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с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97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07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3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августа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7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5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85" w:type="dxa"/>
            <w:vAlign w:val="bottom"/>
            <w:textDirection w:val="lrTb"/>
            <w:noWrap w:val="false"/>
          </w:tcPr>
          <w:p>
            <w:pPr>
              <w:ind w:left="0" w:firstLine="0"/>
              <w:jc w:val="right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 по «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</w:t>
            </w:r>
            <w:r>
              <w:rPr>
                <w:rFonts w:ascii=" Courier New" w:hAnsi=" Courier New"/>
                <w:sz w:val="24"/>
                <w:lang w:val="ru-RU"/>
              </w:rPr>
              <w:t xml:space="preserve">4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»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276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  <w:lang w:val="ru-RU"/>
              </w:rPr>
              <w:t xml:space="preserve">сентября</w:t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2" w:type="dxa"/>
            <w:vAlign w:val="bottom"/>
            <w:textDirection w:val="lrTb"/>
            <w:noWrap w:val="false"/>
          </w:tcPr>
          <w:p>
            <w:pPr>
              <w:ind w:left="0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92" w:type="dxa"/>
            <w:vAlign w:val="bottom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2025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ind w:left="57" w:firstLine="0"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г.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rFonts w:ascii=" Courier New" w:hAnsi=" Courier New"/>
                <w:spacing w:val="0"/>
                <w:sz w:val="24"/>
              </w:rPr>
              <w:t xml:space="preserve">включают в себя сведения о лице, направившем данное возражение, в том </w:t>
            </w:r>
            <w:r>
              <w:rPr>
                <w:rFonts w:ascii=" Courier New" w:hAnsi=" Courier New"/>
                <w:spacing w:val="0"/>
                <w:sz w:val="24"/>
              </w:rPr>
              <w:t xml:space="preserve">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</w:t>
            </w:r>
            <w:r>
              <w:rPr>
                <w:rFonts w:ascii=" Courier New" w:hAnsi=" Courier New"/>
                <w:spacing w:val="0"/>
                <w:sz w:val="24"/>
              </w:rPr>
              <w:t xml:space="preserve">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</w:t>
            </w:r>
            <w:r>
              <w:rPr>
                <w:rFonts w:ascii=" Courier New" w:hAnsi=" Courier New"/>
                <w:spacing w:val="0"/>
                <w:sz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  <w:tr>
        <w:tblPrEx/>
        <w:trPr/>
        <w:tc>
          <w:tcPr>
            <w:gridSpan w:val="38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0063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rPr>
                <w:rFonts w:ascii=" Courier New" w:hAnsi=" Courier New"/>
                <w:sz w:val="24"/>
              </w:rPr>
            </w:pPr>
            <w:r>
              <w:rPr>
                <w:rFonts w:ascii=" Courier New" w:hAnsi=" Courier New"/>
                <w:sz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  <w:r>
              <w:rPr>
                <w:rFonts w:ascii=" Courier New" w:hAnsi=" Courier New"/>
                <w:sz w:val="24"/>
              </w:rPr>
            </w:r>
            <w:r>
              <w:rPr>
                <w:rFonts w:ascii=" Courier New" w:hAnsi=" Courier New"/>
                <w:sz w:val="24"/>
              </w:rPr>
            </w:r>
          </w:p>
        </w:tc>
      </w:tr>
    </w:tbl>
    <w:p>
      <w:pPr>
        <w:ind w:left="0" w:firstLine="0"/>
        <w:rPr>
          <w:rFonts w:ascii=" Courier New" w:hAnsi=" Courier New"/>
          <w:sz w:val="24"/>
        </w:rPr>
      </w:pPr>
      <w:r>
        <w:rPr>
          <w:rFonts w:ascii=" Courier New" w:hAnsi=" Courier New"/>
          <w:sz w:val="24"/>
        </w:rPr>
      </w:r>
      <w:r>
        <w:rPr>
          <w:rFonts w:ascii=" Courier New" w:hAnsi=" Courier New"/>
          <w:sz w:val="24"/>
        </w:rPr>
      </w:r>
      <w:r>
        <w:rPr>
          <w:rFonts w:ascii=" Courier New" w:hAnsi=" Courier New"/>
          <w:sz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851" w:right="851" w:bottom="567" w:left="1134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 Courier New">
    <w:panose1 w:val="02070309020205020404"/>
  </w:font>
  <w:font w:name=" Arial">
    <w:panose1 w:val="020B0604020202020204"/>
  </w:font>
  <w:font w:name="Times New Roman">
    <w:panose1 w:val="02020603050405020304"/>
  </w:font>
  <w:font w:name=" 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ind w:left="0" w:firstLine="0"/>
      <w:jc w:val="right"/>
      <w:rPr>
        <w:rFonts w:ascii=" Courier New" w:hAnsi=" Courier New"/>
        <w:sz w:val="14"/>
      </w:rPr>
    </w:pPr>
    <w:r>
      <w:rPr>
        <w:rFonts w:ascii=" Courier New" w:hAnsi=" Courier New"/>
        <w:sz w:val="14"/>
      </w:rPr>
      <w:t xml:space="preserve">Подготовлено с использованием системы </w:t>
    </w:r>
    <w:r>
      <w:rPr>
        <w:rFonts w:ascii=" Courier New" w:hAnsi=" Courier New"/>
        <w:b/>
        <w:sz w:val="14"/>
      </w:rPr>
      <w:t xml:space="preserve">КонсультантПлюс</w:t>
    </w:r>
    <w:r>
      <w:rPr>
        <w:rFonts w:ascii=" Courier New" w:hAnsi=" Courier New"/>
        <w:sz w:val="14"/>
      </w:rPr>
    </w:r>
    <w:r>
      <w:rPr>
        <w:rFonts w:ascii=" Courier New" w:hAnsi=" Courier New"/>
        <w:sz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7">
    <w:name w:val="Heading 1 Char"/>
    <w:basedOn w:val="754"/>
    <w:link w:val="738"/>
    <w:uiPriority w:val="9"/>
    <w:rPr>
      <w:rFonts w:ascii="Arial" w:hAnsi="Arial" w:eastAsia="Arial" w:cs="Arial"/>
      <w:sz w:val="40"/>
      <w:szCs w:val="40"/>
    </w:rPr>
  </w:style>
  <w:style w:type="character" w:styleId="668">
    <w:name w:val="Heading 2 Char"/>
    <w:basedOn w:val="754"/>
    <w:link w:val="776"/>
    <w:uiPriority w:val="9"/>
    <w:rPr>
      <w:rFonts w:ascii="Arial" w:hAnsi="Arial" w:eastAsia="Arial" w:cs="Arial"/>
      <w:sz w:val="34"/>
    </w:rPr>
  </w:style>
  <w:style w:type="character" w:styleId="669">
    <w:name w:val="Heading 3 Char"/>
    <w:basedOn w:val="754"/>
    <w:link w:val="724"/>
    <w:uiPriority w:val="9"/>
    <w:rPr>
      <w:rFonts w:ascii="Arial" w:hAnsi="Arial" w:eastAsia="Arial" w:cs="Arial"/>
      <w:sz w:val="30"/>
      <w:szCs w:val="30"/>
    </w:rPr>
  </w:style>
  <w:style w:type="character" w:styleId="670">
    <w:name w:val="Heading 4 Char"/>
    <w:basedOn w:val="754"/>
    <w:link w:val="770"/>
    <w:uiPriority w:val="9"/>
    <w:rPr>
      <w:rFonts w:ascii="Arial" w:hAnsi="Arial" w:eastAsia="Arial" w:cs="Arial"/>
      <w:b/>
      <w:bCs/>
      <w:sz w:val="26"/>
      <w:szCs w:val="26"/>
    </w:rPr>
  </w:style>
  <w:style w:type="character" w:styleId="671">
    <w:name w:val="Heading 5 Char"/>
    <w:basedOn w:val="754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672">
    <w:name w:val="Heading 6 Char"/>
    <w:basedOn w:val="754"/>
    <w:link w:val="78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>
    <w:name w:val="Heading 7 Char"/>
    <w:basedOn w:val="754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8 Char"/>
    <w:basedOn w:val="754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675">
    <w:name w:val="Heading 9 Char"/>
    <w:basedOn w:val="754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676">
    <w:name w:val="Title Char"/>
    <w:basedOn w:val="754"/>
    <w:link w:val="768"/>
    <w:uiPriority w:val="10"/>
    <w:rPr>
      <w:sz w:val="48"/>
      <w:szCs w:val="48"/>
    </w:rPr>
  </w:style>
  <w:style w:type="character" w:styleId="677">
    <w:name w:val="Subtitle Char"/>
    <w:basedOn w:val="754"/>
    <w:link w:val="766"/>
    <w:uiPriority w:val="11"/>
    <w:rPr>
      <w:sz w:val="24"/>
      <w:szCs w:val="24"/>
    </w:rPr>
  </w:style>
  <w:style w:type="character" w:styleId="678">
    <w:name w:val="Quote Char"/>
    <w:link w:val="730"/>
    <w:uiPriority w:val="29"/>
    <w:rPr>
      <w:i/>
    </w:rPr>
  </w:style>
  <w:style w:type="character" w:styleId="679">
    <w:name w:val="Intense Quote Char"/>
    <w:link w:val="772"/>
    <w:uiPriority w:val="30"/>
    <w:rPr>
      <w:i/>
    </w:rPr>
  </w:style>
  <w:style w:type="character" w:styleId="680">
    <w:name w:val="Header Char"/>
    <w:basedOn w:val="754"/>
    <w:link w:val="764"/>
    <w:uiPriority w:val="99"/>
  </w:style>
  <w:style w:type="character" w:styleId="681">
    <w:name w:val="Footer Char"/>
    <w:basedOn w:val="754"/>
    <w:link w:val="710"/>
    <w:uiPriority w:val="99"/>
  </w:style>
  <w:style w:type="character" w:styleId="682">
    <w:name w:val="Caption Char"/>
    <w:basedOn w:val="722"/>
    <w:link w:val="710"/>
    <w:uiPriority w:val="99"/>
  </w:style>
  <w:style w:type="table" w:styleId="683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2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3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4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97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0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02">
    <w:name w:val="footnote text"/>
    <w:basedOn w:val="706"/>
    <w:link w:val="703"/>
    <w:uiPriority w:val="99"/>
    <w:semiHidden/>
    <w:unhideWhenUsed/>
    <w:pPr>
      <w:spacing w:after="40" w:line="240" w:lineRule="auto"/>
    </w:pPr>
    <w:rPr>
      <w:sz w:val="18"/>
    </w:rPr>
  </w:style>
  <w:style w:type="character" w:styleId="703">
    <w:name w:val="Footnote Text Char"/>
    <w:link w:val="702"/>
    <w:uiPriority w:val="99"/>
    <w:rPr>
      <w:sz w:val="18"/>
    </w:rPr>
  </w:style>
  <w:style w:type="character" w:styleId="704">
    <w:name w:val="Endnote Text Char"/>
    <w:link w:val="762"/>
    <w:uiPriority w:val="99"/>
    <w:rPr>
      <w:sz w:val="20"/>
    </w:rPr>
  </w:style>
  <w:style w:type="paragraph" w:styleId="705" w:default="1">
    <w:name w:val="Normal"/>
    <w:link w:val="706"/>
    <w:uiPriority w:val="0"/>
    <w:qFormat/>
    <w:pPr>
      <w:ind w:left="0" w:right="0" w:firstLine="0"/>
      <w:jc w:val="left"/>
      <w:spacing w:before="0" w:after="0" w:line="240" w:lineRule="auto"/>
      <w:widowControl w:val="off"/>
    </w:pPr>
    <w:rPr>
      <w:rFonts w:ascii=" Times New Roman" w:hAnsi=" Times New Roman"/>
      <w:sz w:val="20"/>
    </w:rPr>
  </w:style>
  <w:style w:type="character" w:styleId="706" w:default="1">
    <w:name w:val="Normal"/>
    <w:link w:val="705"/>
    <w:rPr>
      <w:rFonts w:ascii=" Times New Roman" w:hAnsi=" Times New Roman"/>
      <w:sz w:val="20"/>
    </w:rPr>
  </w:style>
  <w:style w:type="paragraph" w:styleId="707">
    <w:name w:val="toc 2"/>
    <w:basedOn w:val="705"/>
    <w:next w:val="705"/>
    <w:link w:val="708"/>
    <w:uiPriority w:val="39"/>
    <w:pPr>
      <w:ind w:left="283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08">
    <w:name w:val="toc 2"/>
    <w:basedOn w:val="706"/>
    <w:link w:val="707"/>
    <w:rPr>
      <w:rFonts w:ascii="Times New Roman" w:hAnsi="Times New Roman"/>
      <w:sz w:val="20"/>
    </w:rPr>
  </w:style>
  <w:style w:type="paragraph" w:styleId="709">
    <w:name w:val="Footer"/>
    <w:basedOn w:val="705"/>
    <w:link w:val="710"/>
    <w:pPr>
      <w:jc w:val="left"/>
      <w:tabs>
        <w:tab w:val="center" w:pos="4153" w:leader="none"/>
        <w:tab w:val="right" w:pos="8306" w:leader="none"/>
      </w:tabs>
    </w:pPr>
  </w:style>
  <w:style w:type="character" w:styleId="710">
    <w:name w:val="Footer"/>
    <w:basedOn w:val="706"/>
    <w:link w:val="709"/>
  </w:style>
  <w:style w:type="paragraph" w:styleId="711">
    <w:name w:val="toc 4"/>
    <w:basedOn w:val="705"/>
    <w:next w:val="705"/>
    <w:link w:val="712"/>
    <w:uiPriority w:val="39"/>
    <w:pPr>
      <w:ind w:left="85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2">
    <w:name w:val="toc 4"/>
    <w:basedOn w:val="706"/>
    <w:link w:val="711"/>
    <w:rPr>
      <w:rFonts w:ascii="Times New Roman" w:hAnsi="Times New Roman"/>
      <w:sz w:val="20"/>
    </w:rPr>
  </w:style>
  <w:style w:type="paragraph" w:styleId="713">
    <w:name w:val="Heading 7"/>
    <w:basedOn w:val="705"/>
    <w:next w:val="705"/>
    <w:link w:val="714"/>
    <w:uiPriority w:val="9"/>
    <w:qFormat/>
    <w:pPr>
      <w:ind w:left="0" w:right="0" w:firstLine="0"/>
      <w:jc w:val="left"/>
      <w:keepLines/>
      <w:keepNext/>
      <w:spacing w:before="320" w:after="200"/>
      <w:outlineLvl w:val="6"/>
    </w:pPr>
    <w:rPr>
      <w:rFonts w:ascii=" Arial" w:hAnsi=" Arial"/>
      <w:b/>
      <w:i/>
      <w:sz w:val="22"/>
    </w:rPr>
  </w:style>
  <w:style w:type="character" w:styleId="714">
    <w:name w:val="Heading 7"/>
    <w:basedOn w:val="706"/>
    <w:link w:val="713"/>
    <w:rPr>
      <w:rFonts w:ascii=" Arial" w:hAnsi=" Arial"/>
      <w:b/>
      <w:i/>
      <w:sz w:val="22"/>
    </w:rPr>
  </w:style>
  <w:style w:type="paragraph" w:styleId="715">
    <w:name w:val="toc 6"/>
    <w:basedOn w:val="705"/>
    <w:next w:val="705"/>
    <w:link w:val="716"/>
    <w:uiPriority w:val="39"/>
    <w:pPr>
      <w:ind w:left="141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6">
    <w:name w:val="toc 6"/>
    <w:basedOn w:val="706"/>
    <w:link w:val="715"/>
    <w:rPr>
      <w:rFonts w:ascii="Times New Roman" w:hAnsi="Times New Roman"/>
      <w:sz w:val="20"/>
    </w:rPr>
  </w:style>
  <w:style w:type="paragraph" w:styleId="717">
    <w:name w:val="toc 7"/>
    <w:basedOn w:val="705"/>
    <w:next w:val="705"/>
    <w:link w:val="718"/>
    <w:uiPriority w:val="39"/>
    <w:pPr>
      <w:ind w:left="1701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18">
    <w:name w:val="toc 7"/>
    <w:basedOn w:val="706"/>
    <w:link w:val="717"/>
    <w:rPr>
      <w:rFonts w:ascii="Times New Roman" w:hAnsi="Times New Roman"/>
      <w:sz w:val="20"/>
    </w:rPr>
  </w:style>
  <w:style w:type="paragraph" w:styleId="719">
    <w:name w:val="ConsPlusNonformat"/>
    <w:link w:val="720"/>
    <w:pPr>
      <w:ind w:left="0" w:right="0" w:firstLine="0"/>
      <w:jc w:val="left"/>
      <w:spacing w:before="0" w:after="0" w:line="240" w:lineRule="auto"/>
      <w:widowControl w:val="off"/>
    </w:pPr>
    <w:rPr>
      <w:rFonts w:ascii=" Courier New" w:hAnsi=" Courier New"/>
      <w:sz w:val="20"/>
    </w:rPr>
  </w:style>
  <w:style w:type="character" w:styleId="720">
    <w:name w:val="ConsPlusNonformat"/>
    <w:link w:val="719"/>
    <w:rPr>
      <w:rFonts w:ascii=" Courier New" w:hAnsi=" Courier New"/>
      <w:sz w:val="20"/>
    </w:rPr>
  </w:style>
  <w:style w:type="paragraph" w:styleId="721">
    <w:name w:val="Caption"/>
    <w:basedOn w:val="705"/>
    <w:next w:val="705"/>
    <w:link w:val="722"/>
    <w:pPr>
      <w:ind w:left="0" w:right="0" w:firstLine="0"/>
      <w:jc w:val="left"/>
      <w:spacing w:before="0" w:after="0" w:line="276" w:lineRule="auto"/>
    </w:pPr>
    <w:rPr>
      <w:rFonts w:ascii="Times New Roman" w:hAnsi="Times New Roman"/>
      <w:b/>
      <w:color w:val="4f81bd"/>
      <w:sz w:val="18"/>
    </w:rPr>
  </w:style>
  <w:style w:type="character" w:styleId="722">
    <w:name w:val="Caption"/>
    <w:basedOn w:val="706"/>
    <w:link w:val="721"/>
    <w:rPr>
      <w:rFonts w:ascii="Times New Roman" w:hAnsi="Times New Roman"/>
      <w:b/>
      <w:color w:val="4f81bd"/>
      <w:sz w:val="18"/>
    </w:rPr>
  </w:style>
  <w:style w:type="paragraph" w:styleId="723">
    <w:name w:val="Heading 3"/>
    <w:basedOn w:val="705"/>
    <w:next w:val="705"/>
    <w:link w:val="724"/>
    <w:uiPriority w:val="9"/>
    <w:qFormat/>
    <w:pPr>
      <w:ind w:left="0" w:right="0" w:firstLine="0"/>
      <w:jc w:val="left"/>
      <w:keepLines/>
      <w:keepNext/>
      <w:spacing w:before="320" w:after="200"/>
      <w:outlineLvl w:val="2"/>
    </w:pPr>
    <w:rPr>
      <w:rFonts w:ascii=" Arial" w:hAnsi=" Arial"/>
      <w:sz w:val="30"/>
    </w:rPr>
  </w:style>
  <w:style w:type="character" w:styleId="724">
    <w:name w:val="Heading 3"/>
    <w:basedOn w:val="706"/>
    <w:link w:val="723"/>
    <w:rPr>
      <w:rFonts w:ascii=" Arial" w:hAnsi=" Arial"/>
      <w:sz w:val="30"/>
    </w:rPr>
  </w:style>
  <w:style w:type="paragraph" w:styleId="725">
    <w:name w:val="footnote reference"/>
    <w:basedOn w:val="753"/>
    <w:link w:val="726"/>
    <w:rPr>
      <w:rFonts w:ascii=" Times New Roman" w:hAnsi=" Times New Roman"/>
      <w:sz w:val="24"/>
      <w:vertAlign w:val="superscript"/>
    </w:rPr>
  </w:style>
  <w:style w:type="character" w:styleId="726">
    <w:name w:val="footnote reference"/>
    <w:basedOn w:val="754"/>
    <w:link w:val="725"/>
    <w:rPr>
      <w:rFonts w:ascii=" Times New Roman" w:hAnsi=" Times New Roman"/>
      <w:sz w:val="24"/>
      <w:vertAlign w:val="superscript"/>
    </w:rPr>
  </w:style>
  <w:style w:type="paragraph" w:styleId="727">
    <w:name w:val="Heading 9"/>
    <w:basedOn w:val="705"/>
    <w:next w:val="705"/>
    <w:link w:val="728"/>
    <w:uiPriority w:val="9"/>
    <w:qFormat/>
    <w:pPr>
      <w:ind w:left="0" w:right="0" w:firstLine="0"/>
      <w:jc w:val="left"/>
      <w:keepLines/>
      <w:keepNext/>
      <w:spacing w:before="320" w:after="200"/>
      <w:outlineLvl w:val="8"/>
    </w:pPr>
    <w:rPr>
      <w:rFonts w:ascii=" Arial" w:hAnsi=" Arial"/>
      <w:i/>
      <w:sz w:val="21"/>
    </w:rPr>
  </w:style>
  <w:style w:type="character" w:styleId="728">
    <w:name w:val="Heading 9"/>
    <w:basedOn w:val="706"/>
    <w:link w:val="727"/>
    <w:rPr>
      <w:rFonts w:ascii=" Arial" w:hAnsi=" Arial"/>
      <w:i/>
      <w:sz w:val="21"/>
    </w:rPr>
  </w:style>
  <w:style w:type="paragraph" w:styleId="729">
    <w:name w:val="Quote"/>
    <w:basedOn w:val="705"/>
    <w:next w:val="705"/>
    <w:link w:val="730"/>
    <w:pPr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730">
    <w:name w:val="Quote"/>
    <w:basedOn w:val="706"/>
    <w:link w:val="729"/>
    <w:rPr>
      <w:rFonts w:ascii="Times New Roman" w:hAnsi="Times New Roman"/>
      <w:i/>
      <w:sz w:val="20"/>
    </w:rPr>
  </w:style>
  <w:style w:type="paragraph" w:styleId="731">
    <w:name w:val="endnote reference"/>
    <w:basedOn w:val="753"/>
    <w:link w:val="732"/>
    <w:rPr>
      <w:rFonts w:ascii=" Times New Roman" w:hAnsi=" Times New Roman"/>
      <w:sz w:val="24"/>
      <w:vertAlign w:val="superscript"/>
    </w:rPr>
  </w:style>
  <w:style w:type="character" w:styleId="732">
    <w:name w:val="endnote reference"/>
    <w:basedOn w:val="754"/>
    <w:link w:val="731"/>
    <w:rPr>
      <w:rFonts w:ascii=" Times New Roman" w:hAnsi=" Times New Roman"/>
      <w:sz w:val="24"/>
      <w:vertAlign w:val="superscript"/>
    </w:rPr>
  </w:style>
  <w:style w:type="paragraph" w:styleId="733">
    <w:name w:val="toc 3"/>
    <w:basedOn w:val="705"/>
    <w:next w:val="705"/>
    <w:link w:val="734"/>
    <w:uiPriority w:val="39"/>
    <w:pPr>
      <w:ind w:left="567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34">
    <w:name w:val="toc 3"/>
    <w:basedOn w:val="706"/>
    <w:link w:val="733"/>
    <w:rPr>
      <w:rFonts w:ascii="Times New Roman" w:hAnsi="Times New Roman"/>
      <w:sz w:val="20"/>
    </w:rPr>
  </w:style>
  <w:style w:type="paragraph" w:styleId="735">
    <w:name w:val="Heading 5"/>
    <w:basedOn w:val="705"/>
    <w:next w:val="705"/>
    <w:link w:val="736"/>
    <w:uiPriority w:val="9"/>
    <w:qFormat/>
    <w:pPr>
      <w:ind w:left="0" w:right="0" w:firstLine="0"/>
      <w:jc w:val="left"/>
      <w:keepLines/>
      <w:keepNext/>
      <w:spacing w:before="320" w:after="200"/>
      <w:outlineLvl w:val="4"/>
    </w:pPr>
    <w:rPr>
      <w:rFonts w:ascii=" Arial" w:hAnsi=" Arial"/>
      <w:b/>
      <w:sz w:val="24"/>
    </w:rPr>
  </w:style>
  <w:style w:type="character" w:styleId="736">
    <w:name w:val="Heading 5"/>
    <w:basedOn w:val="706"/>
    <w:link w:val="735"/>
    <w:rPr>
      <w:rFonts w:ascii=" Arial" w:hAnsi=" Arial"/>
      <w:b/>
      <w:sz w:val="24"/>
    </w:rPr>
  </w:style>
  <w:style w:type="paragraph" w:styleId="737">
    <w:name w:val="Heading 1"/>
    <w:basedOn w:val="705"/>
    <w:next w:val="705"/>
    <w:link w:val="738"/>
    <w:uiPriority w:val="9"/>
    <w:qFormat/>
    <w:pPr>
      <w:ind w:left="0" w:right="0" w:firstLine="0"/>
      <w:jc w:val="left"/>
      <w:keepLines/>
      <w:keepNext/>
      <w:spacing w:before="480" w:after="200"/>
      <w:outlineLvl w:val="0"/>
    </w:pPr>
    <w:rPr>
      <w:rFonts w:ascii=" Arial" w:hAnsi=" Arial"/>
      <w:sz w:val="40"/>
    </w:rPr>
  </w:style>
  <w:style w:type="character" w:styleId="738">
    <w:name w:val="Heading 1"/>
    <w:basedOn w:val="706"/>
    <w:link w:val="737"/>
    <w:rPr>
      <w:rFonts w:ascii=" Arial" w:hAnsi=" Arial"/>
      <w:sz w:val="40"/>
    </w:rPr>
  </w:style>
  <w:style w:type="paragraph" w:styleId="739">
    <w:name w:val="Hyperlink"/>
    <w:link w:val="740"/>
    <w:rPr>
      <w:color w:val="0000ff"/>
      <w:u w:val="single"/>
    </w:rPr>
  </w:style>
  <w:style w:type="character" w:styleId="740">
    <w:name w:val="Hyperlink"/>
    <w:link w:val="739"/>
    <w:rPr>
      <w:color w:val="0000ff"/>
      <w:u w:val="single"/>
    </w:rPr>
  </w:style>
  <w:style w:type="paragraph" w:styleId="741">
    <w:name w:val="Footnote"/>
    <w:basedOn w:val="705"/>
    <w:link w:val="742"/>
    <w:pPr>
      <w:jc w:val="left"/>
    </w:pPr>
  </w:style>
  <w:style w:type="character" w:styleId="742">
    <w:name w:val="Footnote"/>
    <w:basedOn w:val="706"/>
    <w:link w:val="741"/>
  </w:style>
  <w:style w:type="paragraph" w:styleId="743">
    <w:name w:val="Heading 8"/>
    <w:basedOn w:val="705"/>
    <w:next w:val="705"/>
    <w:link w:val="744"/>
    <w:uiPriority w:val="9"/>
    <w:qFormat/>
    <w:pPr>
      <w:ind w:left="0" w:right="0" w:firstLine="0"/>
      <w:jc w:val="left"/>
      <w:keepLines/>
      <w:keepNext/>
      <w:spacing w:before="320" w:after="200"/>
      <w:outlineLvl w:val="7"/>
    </w:pPr>
    <w:rPr>
      <w:rFonts w:ascii=" Arial" w:hAnsi=" Arial"/>
      <w:i/>
      <w:sz w:val="22"/>
    </w:rPr>
  </w:style>
  <w:style w:type="character" w:styleId="744">
    <w:name w:val="Heading 8"/>
    <w:basedOn w:val="706"/>
    <w:link w:val="743"/>
    <w:rPr>
      <w:rFonts w:ascii=" Arial" w:hAnsi=" Arial"/>
      <w:i/>
      <w:sz w:val="22"/>
    </w:rPr>
  </w:style>
  <w:style w:type="paragraph" w:styleId="745">
    <w:name w:val="toc 1"/>
    <w:basedOn w:val="705"/>
    <w:next w:val="705"/>
    <w:link w:val="746"/>
    <w:uiPriority w:val="39"/>
    <w:pPr>
      <w:ind w:left="0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46">
    <w:name w:val="toc 1"/>
    <w:basedOn w:val="706"/>
    <w:link w:val="745"/>
    <w:rPr>
      <w:rFonts w:ascii="Times New Roman" w:hAnsi="Times New Roman"/>
      <w:sz w:val="20"/>
    </w:rPr>
  </w:style>
  <w:style w:type="paragraph" w:styleId="747">
    <w:name w:val="Header and Footer"/>
    <w:link w:val="748"/>
    <w:pPr>
      <w:jc w:val="both"/>
      <w:spacing w:line="240" w:lineRule="auto"/>
    </w:pPr>
    <w:rPr>
      <w:rFonts w:ascii="XO Thames" w:hAnsi="XO Thames"/>
      <w:sz w:val="20"/>
    </w:rPr>
  </w:style>
  <w:style w:type="character" w:styleId="748">
    <w:name w:val="Header and Footer"/>
    <w:link w:val="747"/>
    <w:rPr>
      <w:rFonts w:ascii="XO Thames" w:hAnsi="XO Thames"/>
      <w:sz w:val="20"/>
    </w:rPr>
  </w:style>
  <w:style w:type="paragraph" w:styleId="749">
    <w:name w:val="toc 9"/>
    <w:basedOn w:val="705"/>
    <w:next w:val="705"/>
    <w:link w:val="750"/>
    <w:uiPriority w:val="39"/>
    <w:pPr>
      <w:ind w:left="2268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0">
    <w:name w:val="toc 9"/>
    <w:basedOn w:val="706"/>
    <w:link w:val="749"/>
    <w:rPr>
      <w:rFonts w:ascii="Times New Roman" w:hAnsi="Times New Roman"/>
      <w:sz w:val="20"/>
    </w:rPr>
  </w:style>
  <w:style w:type="paragraph" w:styleId="751">
    <w:name w:val="toc 8"/>
    <w:basedOn w:val="705"/>
    <w:next w:val="705"/>
    <w:link w:val="752"/>
    <w:uiPriority w:val="39"/>
    <w:pPr>
      <w:ind w:left="198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2">
    <w:name w:val="toc 8"/>
    <w:basedOn w:val="706"/>
    <w:link w:val="751"/>
    <w:rPr>
      <w:rFonts w:ascii="Times New Roman" w:hAnsi="Times New Roman"/>
      <w:sz w:val="20"/>
    </w:rPr>
  </w:style>
  <w:style w:type="paragraph" w:styleId="753">
    <w:name w:val="Default Paragraph Font"/>
    <w:link w:val="754"/>
    <w:rPr>
      <w:rFonts w:ascii=" Times New Roman" w:hAnsi=" Times New Roman"/>
      <w:sz w:val="24"/>
    </w:rPr>
  </w:style>
  <w:style w:type="character" w:styleId="754">
    <w:name w:val="Default Paragraph Font"/>
    <w:link w:val="753"/>
    <w:rPr>
      <w:rFonts w:ascii=" Times New Roman" w:hAnsi=" Times New Roman"/>
      <w:sz w:val="24"/>
    </w:rPr>
  </w:style>
  <w:style w:type="paragraph" w:styleId="755">
    <w:name w:val="List Paragraph"/>
    <w:basedOn w:val="705"/>
    <w:link w:val="756"/>
    <w:pPr>
      <w:contextualSpacing/>
      <w:ind w:left="720" w:right="0" w:firstLine="0"/>
      <w:jc w:val="left"/>
      <w:spacing w:before="0" w:after="0" w:line="240" w:lineRule="auto"/>
    </w:pPr>
    <w:rPr>
      <w:rFonts w:ascii="Times New Roman" w:hAnsi="Times New Roman"/>
      <w:sz w:val="20"/>
    </w:rPr>
  </w:style>
  <w:style w:type="character" w:styleId="756">
    <w:name w:val="List Paragraph"/>
    <w:basedOn w:val="706"/>
    <w:link w:val="755"/>
    <w:rPr>
      <w:rFonts w:ascii="Times New Roman" w:hAnsi="Times New Roman"/>
      <w:sz w:val="20"/>
    </w:rPr>
  </w:style>
  <w:style w:type="paragraph" w:styleId="757">
    <w:name w:val="toc 5"/>
    <w:basedOn w:val="705"/>
    <w:next w:val="705"/>
    <w:link w:val="758"/>
    <w:uiPriority w:val="39"/>
    <w:pPr>
      <w:ind w:left="1134" w:firstLine="0"/>
      <w:jc w:val="left"/>
      <w:spacing w:before="0" w:after="57"/>
    </w:pPr>
    <w:rPr>
      <w:rFonts w:ascii="Times New Roman" w:hAnsi="Times New Roman"/>
      <w:sz w:val="20"/>
    </w:rPr>
  </w:style>
  <w:style w:type="character" w:styleId="758">
    <w:name w:val="toc 5"/>
    <w:basedOn w:val="706"/>
    <w:link w:val="757"/>
    <w:rPr>
      <w:rFonts w:ascii="Times New Roman" w:hAnsi="Times New Roman"/>
      <w:sz w:val="20"/>
    </w:rPr>
  </w:style>
  <w:style w:type="paragraph" w:styleId="759">
    <w:name w:val="table of figures"/>
    <w:basedOn w:val="705"/>
    <w:next w:val="705"/>
    <w:link w:val="760"/>
    <w:pPr>
      <w:ind w:left="0" w:right="0" w:firstLine="0"/>
      <w:jc w:val="left"/>
      <w:spacing w:before="0"/>
    </w:pPr>
    <w:rPr>
      <w:rFonts w:ascii="Times New Roman" w:hAnsi="Times New Roman"/>
      <w:sz w:val="20"/>
    </w:rPr>
  </w:style>
  <w:style w:type="character" w:styleId="760">
    <w:name w:val="table of figures"/>
    <w:basedOn w:val="706"/>
    <w:link w:val="759"/>
    <w:rPr>
      <w:rFonts w:ascii="Times New Roman" w:hAnsi="Times New Roman"/>
      <w:sz w:val="20"/>
    </w:rPr>
  </w:style>
  <w:style w:type="paragraph" w:styleId="761">
    <w:name w:val="endnote text"/>
    <w:basedOn w:val="705"/>
    <w:link w:val="762"/>
    <w:pPr>
      <w:jc w:val="left"/>
    </w:pPr>
  </w:style>
  <w:style w:type="character" w:styleId="762">
    <w:name w:val="endnote text"/>
    <w:basedOn w:val="706"/>
    <w:link w:val="761"/>
  </w:style>
  <w:style w:type="paragraph" w:styleId="763">
    <w:name w:val="Header"/>
    <w:basedOn w:val="705"/>
    <w:link w:val="764"/>
    <w:pPr>
      <w:jc w:val="left"/>
      <w:tabs>
        <w:tab w:val="center" w:pos="4153" w:leader="none"/>
        <w:tab w:val="right" w:pos="8306" w:leader="none"/>
      </w:tabs>
    </w:pPr>
  </w:style>
  <w:style w:type="character" w:styleId="764">
    <w:name w:val="Header"/>
    <w:basedOn w:val="706"/>
    <w:link w:val="763"/>
  </w:style>
  <w:style w:type="paragraph" w:styleId="765">
    <w:name w:val="Subtitle"/>
    <w:basedOn w:val="705"/>
    <w:next w:val="705"/>
    <w:link w:val="766"/>
    <w:uiPriority w:val="11"/>
    <w:qFormat/>
    <w:pPr>
      <w:ind w:left="0" w:right="0" w:firstLine="0"/>
      <w:jc w:val="left"/>
      <w:spacing w:before="200" w:after="200"/>
    </w:pPr>
    <w:rPr>
      <w:rFonts w:ascii="Times New Roman" w:hAnsi="Times New Roman"/>
      <w:sz w:val="24"/>
    </w:rPr>
  </w:style>
  <w:style w:type="character" w:styleId="766">
    <w:name w:val="Subtitle"/>
    <w:basedOn w:val="706"/>
    <w:link w:val="765"/>
    <w:rPr>
      <w:rFonts w:ascii="Times New Roman" w:hAnsi="Times New Roman"/>
      <w:sz w:val="24"/>
    </w:rPr>
  </w:style>
  <w:style w:type="paragraph" w:styleId="767">
    <w:name w:val="Title"/>
    <w:basedOn w:val="705"/>
    <w:next w:val="705"/>
    <w:link w:val="768"/>
    <w:uiPriority w:val="10"/>
    <w:qFormat/>
    <w:pPr>
      <w:contextualSpacing/>
      <w:ind w:left="0" w:right="0" w:firstLine="0"/>
      <w:jc w:val="left"/>
      <w:spacing w:before="300" w:after="200"/>
    </w:pPr>
    <w:rPr>
      <w:rFonts w:ascii="Times New Roman" w:hAnsi="Times New Roman"/>
      <w:sz w:val="48"/>
    </w:rPr>
  </w:style>
  <w:style w:type="character" w:styleId="768">
    <w:name w:val="Title"/>
    <w:basedOn w:val="706"/>
    <w:link w:val="767"/>
    <w:rPr>
      <w:rFonts w:ascii="Times New Roman" w:hAnsi="Times New Roman"/>
      <w:sz w:val="48"/>
    </w:rPr>
  </w:style>
  <w:style w:type="paragraph" w:styleId="769">
    <w:name w:val="Heading 4"/>
    <w:basedOn w:val="705"/>
    <w:next w:val="705"/>
    <w:link w:val="770"/>
    <w:uiPriority w:val="9"/>
    <w:qFormat/>
    <w:pPr>
      <w:ind w:left="0" w:right="0" w:firstLine="0"/>
      <w:jc w:val="left"/>
      <w:keepLines/>
      <w:keepNext/>
      <w:spacing w:before="320" w:after="200"/>
      <w:outlineLvl w:val="3"/>
    </w:pPr>
    <w:rPr>
      <w:rFonts w:ascii=" Arial" w:hAnsi=" Arial"/>
      <w:b/>
      <w:sz w:val="26"/>
    </w:rPr>
  </w:style>
  <w:style w:type="character" w:styleId="770">
    <w:name w:val="Heading 4"/>
    <w:basedOn w:val="706"/>
    <w:link w:val="769"/>
    <w:rPr>
      <w:rFonts w:ascii=" Arial" w:hAnsi=" Arial"/>
      <w:b/>
      <w:sz w:val="26"/>
    </w:rPr>
  </w:style>
  <w:style w:type="paragraph" w:styleId="771">
    <w:name w:val="Intense Quote"/>
    <w:basedOn w:val="705"/>
    <w:next w:val="705"/>
    <w:link w:val="772"/>
    <w:pPr>
      <w:contextualSpacing/>
      <w:ind w:left="720" w:right="720" w:firstLine="0"/>
      <w:jc w:val="left"/>
      <w:spacing w:before="0" w:after="0" w:line="240" w:lineRule="auto"/>
    </w:pPr>
    <w:rPr>
      <w:rFonts w:ascii="Times New Roman" w:hAnsi="Times New Roman"/>
      <w:i/>
      <w:sz w:val="20"/>
    </w:rPr>
  </w:style>
  <w:style w:type="character" w:styleId="772">
    <w:name w:val="Intense Quote"/>
    <w:basedOn w:val="706"/>
    <w:link w:val="771"/>
    <w:rPr>
      <w:rFonts w:ascii="Times New Roman" w:hAnsi="Times New Roman"/>
      <w:i/>
      <w:sz w:val="20"/>
    </w:rPr>
  </w:style>
  <w:style w:type="paragraph" w:styleId="773">
    <w:name w:val="No Spacing"/>
    <w:link w:val="774"/>
    <w:pPr>
      <w:spacing w:before="0" w:after="0" w:line="240" w:lineRule="auto"/>
      <w:widowControl w:val="off"/>
    </w:pPr>
  </w:style>
  <w:style w:type="character" w:styleId="774">
    <w:name w:val="No Spacing"/>
    <w:link w:val="773"/>
  </w:style>
  <w:style w:type="paragraph" w:styleId="775">
    <w:name w:val="Heading 2"/>
    <w:basedOn w:val="705"/>
    <w:next w:val="705"/>
    <w:link w:val="776"/>
    <w:uiPriority w:val="9"/>
    <w:qFormat/>
    <w:pPr>
      <w:ind w:left="0" w:right="0" w:firstLine="0"/>
      <w:jc w:val="left"/>
      <w:keepLines/>
      <w:keepNext/>
      <w:spacing w:before="360" w:after="200"/>
      <w:outlineLvl w:val="1"/>
    </w:pPr>
    <w:rPr>
      <w:rFonts w:ascii=" Arial" w:hAnsi=" Arial"/>
      <w:sz w:val="34"/>
    </w:rPr>
  </w:style>
  <w:style w:type="character" w:styleId="776">
    <w:name w:val="Heading 2"/>
    <w:basedOn w:val="706"/>
    <w:link w:val="775"/>
    <w:rPr>
      <w:rFonts w:ascii=" Arial" w:hAnsi=" Arial"/>
      <w:sz w:val="34"/>
    </w:rPr>
  </w:style>
  <w:style w:type="paragraph" w:styleId="777">
    <w:name w:val="TOC Heading"/>
    <w:link w:val="778"/>
    <w:pPr>
      <w:widowControl w:val="off"/>
    </w:pPr>
  </w:style>
  <w:style w:type="character" w:styleId="778">
    <w:name w:val="TOC Heading"/>
    <w:link w:val="777"/>
  </w:style>
  <w:style w:type="paragraph" w:styleId="779">
    <w:name w:val="Heading 6"/>
    <w:basedOn w:val="705"/>
    <w:next w:val="705"/>
    <w:link w:val="780"/>
    <w:uiPriority w:val="9"/>
    <w:qFormat/>
    <w:pPr>
      <w:ind w:left="0" w:right="0" w:firstLine="0"/>
      <w:jc w:val="left"/>
      <w:keepLines/>
      <w:keepNext/>
      <w:spacing w:before="320" w:after="200"/>
      <w:outlineLvl w:val="5"/>
    </w:pPr>
    <w:rPr>
      <w:rFonts w:ascii=" Arial" w:hAnsi=" Arial"/>
      <w:b/>
      <w:sz w:val="22"/>
    </w:rPr>
  </w:style>
  <w:style w:type="character" w:styleId="780">
    <w:name w:val="Heading 6"/>
    <w:basedOn w:val="706"/>
    <w:link w:val="779"/>
    <w:rPr>
      <w:rFonts w:ascii=" Arial" w:hAnsi=" Arial"/>
      <w:b/>
      <w:sz w:val="22"/>
    </w:rPr>
  </w:style>
  <w:style w:type="table" w:styleId="781">
    <w:name w:val="List Table 3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2">
    <w:name w:val="Grid Table 6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3">
    <w:name w:val="List Table 4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4">
    <w:name w:val="Grid Table 7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5">
    <w:name w:val="List Table 5 Dark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6">
    <w:name w:val="List Table 1 Light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7">
    <w:name w:val="Lined - Accent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788">
    <w:name w:val="List Table 7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89">
    <w:name w:val="Grid Table 5 Dark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0">
    <w:name w:val="Grid Table 6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1">
    <w:name w:val="Grid Table 6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2">
    <w:name w:val="List Table 5 Dark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3">
    <w:name w:val="Grid Table 3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4">
    <w:name w:val="Bordered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5">
    <w:name w:val="List Table 1 Light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6">
    <w:name w:val="List Table 7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7">
    <w:name w:val="List Table 4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8">
    <w:name w:val="Grid Table 2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799">
    <w:name w:val="Grid Table 1 Light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0">
    <w:name w:val="Bordered &amp; Lined - Accent 2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1">
    <w:name w:val="List Table 5 Dark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2">
    <w:name w:val="Bordered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3">
    <w:name w:val="List Table 7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4">
    <w:name w:val="List Table 2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5">
    <w:name w:val="Bordered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6">
    <w:name w:val="Grid Table 7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07">
    <w:name w:val="Lined - Accent 5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8">
    <w:name w:val="Lined - Accent 4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09">
    <w:name w:val="List Table 7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0">
    <w:name w:val="Grid Table 3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1">
    <w:name w:val="Grid Table 6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2">
    <w:name w:val="Lined - Accent 2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13">
    <w:name w:val="Grid Table 2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4">
    <w:name w:val="List Table 3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5">
    <w:name w:val="Lined - Accent 6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16">
    <w:name w:val="List Table 5 Dark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7">
    <w:name w:val="Bordered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8">
    <w:name w:val="List Table 2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19">
    <w:name w:val="Grid Table 1 Light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0">
    <w:name w:val="Grid Table 1 Light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1">
    <w:name w:val="List Table 3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2">
    <w:name w:val="Grid Table 5 Dark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3">
    <w:name w:val="Grid Table 3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4">
    <w:name w:val="Grid Table 7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5">
    <w:name w:val="List Table 1 Light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6">
    <w:name w:val="List Table 7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7">
    <w:name w:val="Bordered &amp; Lined - Accent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28">
    <w:name w:val="List Table 6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29">
    <w:name w:val="Grid Table 2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0">
    <w:name w:val="Grid Table 7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1">
    <w:name w:val="Table Grid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832">
    <w:name w:val="List Table 2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3">
    <w:name w:val="Grid Table 6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4">
    <w:name w:val="Bordered &amp; Lined - Accent 3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5">
    <w:name w:val="Bordered &amp; Lined - Accent 6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6">
    <w:name w:val="Lined - Accent 3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37">
    <w:name w:val="List Table 4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8">
    <w:name w:val="List Table 6 Colorful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39">
    <w:name w:val="Bordered &amp; Lined - Accent 4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40">
    <w:name w:val="Lined - Accent 1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41">
    <w:name w:val="List Table 2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2">
    <w:name w:val="List Table 7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3">
    <w:name w:val="Grid Table 1 Light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4">
    <w:name w:val="Grid Table 5 Dark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5">
    <w:name w:val="List Table 1 Light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6">
    <w:name w:val="List Table 4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7">
    <w:name w:val="Grid Table 2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8">
    <w:name w:val="List Table 3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49">
    <w:name w:val="Grid Table 6 Colorful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0">
    <w:name w:val="List Table 4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1">
    <w:name w:val="List Table 1 Light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2">
    <w:name w:val="Grid Table 2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3">
    <w:name w:val="List Table 3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4">
    <w:name w:val="Grid Table 4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5">
    <w:name w:val="Grid Table 5 Dark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6">
    <w:name w:val="Grid Table 1 Light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7">
    <w:name w:val="Grid Table 4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8">
    <w:name w:val="Grid Table 2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59">
    <w:name w:val="Grid Table 3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0">
    <w:name w:val="List Table 3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1">
    <w:name w:val="List Table 1 Light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2">
    <w:name w:val="Grid Table 3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3">
    <w:name w:val="Grid Table 4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4">
    <w:name w:val="Bordered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5">
    <w:name w:val="List Table 2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6">
    <w:name w:val="Grid Table 4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7">
    <w:name w:val="Grid Table 7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8">
    <w:name w:val="List Table 6 Colorful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69">
    <w:name w:val="Grid Table 4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0">
    <w:name w:val="List Table 6 Colorful - Accent 5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1">
    <w:name w:val="List Table 4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2">
    <w:name w:val="Grid Table 5 Dark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3">
    <w:name w:val="Table Grid Light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top w:w="0" w:type="dxa"/>
        <w:bottom w:w="0" w:type="dxa"/>
      </w:tblCellMar>
    </w:tblPr>
  </w:style>
  <w:style w:type="table" w:styleId="874">
    <w:name w:val="Bordered &amp; Lined - Accent 5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table" w:styleId="875">
    <w:name w:val="Grid Table 1 Light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6">
    <w:name w:val="List Table 5 Dark - Accent 1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7">
    <w:name w:val="Bordered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8">
    <w:name w:val="List Table 5 Dark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79">
    <w:name w:val="Bordered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0" w:default="1">
    <w:name w:val="Normal Table"/>
    <w:tblPr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right w:w="108" w:type="dxa"/>
      </w:tblCellMar>
    </w:tblPr>
  </w:style>
  <w:style w:type="table" w:styleId="881">
    <w:name w:val="List Table 6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2">
    <w:name w:val="List Table 6 Colorful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3">
    <w:name w:val="Grid Table 3 - Accent 2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4">
    <w:name w:val="Grid Table 4 - Accent 3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5">
    <w:name w:val="List Table 2 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6">
    <w:name w:val="Grid Table 7 Colorful - Accent 6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7">
    <w:name w:val="Grid Table 5 Dark- Accent 4"/>
    <w:basedOn w:val="880"/>
    <w:pPr>
      <w:ind w:left="0" w:right="0" w:firstLine="0"/>
      <w:jc w:val="left"/>
      <w:spacing w:before="0"/>
    </w:pPr>
    <w:rPr>
      <w:rFonts w:ascii="Times New Roman" w:hAnsi="Times New Roman"/>
      <w:sz w:val="20"/>
    </w:rPr>
    <w:tblPr>
      <w:tblCellMar>
        <w:left w:w="0" w:type="dxa"/>
        <w:right w:w="0" w:type="dxa"/>
      </w:tblCellMar>
    </w:tblPr>
  </w:style>
  <w:style w:type="table" w:styleId="888">
    <w:name w:val="Bordered &amp; Lined - Accent 1"/>
    <w:basedOn w:val="880"/>
    <w:pPr>
      <w:ind w:left="0" w:right="0" w:firstLine="0"/>
      <w:jc w:val="left"/>
      <w:spacing w:before="0"/>
    </w:pPr>
    <w:rPr>
      <w:rFonts w:ascii="Times New Roman" w:hAnsi="Times New Roman"/>
      <w:color w:val="404040"/>
      <w:sz w:val="20"/>
    </w:rPr>
    <w:tblPr>
      <w:tblCellMar>
        <w:left w:w="0" w:type="dxa"/>
        <w:right w:w="0" w:type="dxa"/>
      </w:tblCellMar>
    </w:tblPr>
  </w:style>
  <w:style w:type="numbering" w:styleId="88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modified xsi:type="dcterms:W3CDTF">2025-07-12T05:26:19Z</dcterms:modified>
</cp:coreProperties>
</file>