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33B47" w:rsidRDefault="00362F3F"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766162" w:rsidRPr="00515186" w:rsidRDefault="00633B47" w:rsidP="00BC739C">
            <w:pPr>
              <w:jc w:val="center"/>
              <w:rPr>
                <w:sz w:val="28"/>
                <w:szCs w:val="28"/>
              </w:rPr>
            </w:pPr>
            <w:r w:rsidRPr="00515186">
              <w:rPr>
                <w:sz w:val="28"/>
                <w:szCs w:val="28"/>
              </w:rPr>
              <w:t>Российская Федерация</w:t>
            </w:r>
          </w:p>
          <w:p w:rsidR="00633B47" w:rsidRPr="00515186" w:rsidRDefault="00633B47" w:rsidP="00633B47">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633B47" w:rsidRPr="00515186" w:rsidRDefault="00633B47" w:rsidP="00402C15">
            <w:pPr>
              <w:spacing w:before="120" w:after="120"/>
              <w:jc w:val="center"/>
              <w:rPr>
                <w:b/>
                <w:spacing w:val="40"/>
                <w:sz w:val="40"/>
                <w:szCs w:val="40"/>
              </w:rPr>
            </w:pPr>
            <w:r w:rsidRPr="00515186">
              <w:rPr>
                <w:b/>
                <w:spacing w:val="40"/>
                <w:sz w:val="40"/>
                <w:szCs w:val="40"/>
              </w:rPr>
              <w:t>ПОСТАНОВЛЕНИЕ</w:t>
            </w:r>
          </w:p>
          <w:p w:rsidR="001A0EC3" w:rsidRDefault="001A0EC3" w:rsidP="00633B47">
            <w:pPr>
              <w:jc w:val="center"/>
            </w:pPr>
          </w:p>
        </w:tc>
      </w:tr>
      <w:tr w:rsidR="00633B47" w:rsidTr="0061433C">
        <w:tc>
          <w:tcPr>
            <w:tcW w:w="1788" w:type="dxa"/>
            <w:tcBorders>
              <w:bottom w:val="single" w:sz="6" w:space="0" w:color="auto"/>
            </w:tcBorders>
          </w:tcPr>
          <w:p w:rsidR="00633B47" w:rsidRDefault="00456096" w:rsidP="00456096">
            <w:pPr>
              <w:rPr>
                <w:sz w:val="28"/>
              </w:rPr>
            </w:pPr>
            <w:r>
              <w:rPr>
                <w:sz w:val="28"/>
              </w:rPr>
              <w:t xml:space="preserve">         </w:t>
            </w:r>
          </w:p>
        </w:tc>
        <w:tc>
          <w:tcPr>
            <w:tcW w:w="2607" w:type="dxa"/>
          </w:tcPr>
          <w:p w:rsidR="00633B47" w:rsidRDefault="008061B5" w:rsidP="008641F9">
            <w:pPr>
              <w:rPr>
                <w:sz w:val="28"/>
              </w:rPr>
            </w:pPr>
            <w:r>
              <w:rPr>
                <w:sz w:val="28"/>
              </w:rPr>
              <w:t>201</w:t>
            </w:r>
            <w:r w:rsidR="008641F9">
              <w:rPr>
                <w:sz w:val="28"/>
              </w:rPr>
              <w:t>9</w:t>
            </w:r>
            <w:r>
              <w:rPr>
                <w:sz w:val="28"/>
              </w:rPr>
              <w:t>г.</w:t>
            </w: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E037EB" w:rsidP="00456096">
            <w:pPr>
              <w:jc w:val="both"/>
              <w:rPr>
                <w:sz w:val="28"/>
              </w:rPr>
            </w:pPr>
            <w:r>
              <w:rPr>
                <w:sz w:val="28"/>
              </w:rPr>
              <w:t xml:space="preserve"> </w:t>
            </w:r>
          </w:p>
        </w:tc>
      </w:tr>
    </w:tbl>
    <w:p w:rsidR="00633B47" w:rsidRDefault="00633B47">
      <w:pPr>
        <w:rPr>
          <w:sz w:val="28"/>
          <w:szCs w:val="28"/>
        </w:rPr>
      </w:pPr>
    </w:p>
    <w:p w:rsidR="00205026" w:rsidRDefault="00205026" w:rsidP="0050772E">
      <w:pPr>
        <w:pStyle w:val="a4"/>
        <w:spacing w:after="0"/>
        <w:jc w:val="both"/>
        <w:rPr>
          <w:szCs w:val="28"/>
        </w:rPr>
      </w:pPr>
      <w:r>
        <w:rPr>
          <w:szCs w:val="28"/>
        </w:rPr>
        <w:t>О внесении изменений в п</w:t>
      </w:r>
      <w:r w:rsidRPr="00205026">
        <w:rPr>
          <w:szCs w:val="28"/>
        </w:rPr>
        <w:t xml:space="preserve">остановление </w:t>
      </w:r>
    </w:p>
    <w:p w:rsidR="008E6390" w:rsidRDefault="00205026" w:rsidP="0050772E">
      <w:pPr>
        <w:pStyle w:val="a4"/>
        <w:spacing w:after="0"/>
        <w:jc w:val="both"/>
      </w:pPr>
      <w:r w:rsidRPr="00205026">
        <w:rPr>
          <w:szCs w:val="28"/>
        </w:rPr>
        <w:t xml:space="preserve">администрации г. Канска </w:t>
      </w:r>
      <w:r w:rsidR="001401CD" w:rsidRPr="001401CD">
        <w:rPr>
          <w:szCs w:val="28"/>
        </w:rPr>
        <w:t xml:space="preserve">от </w:t>
      </w:r>
      <w:r w:rsidR="00E83B6C">
        <w:rPr>
          <w:szCs w:val="28"/>
        </w:rPr>
        <w:t>11</w:t>
      </w:r>
      <w:r w:rsidR="00772A50">
        <w:rPr>
          <w:szCs w:val="28"/>
        </w:rPr>
        <w:t>.0</w:t>
      </w:r>
      <w:r w:rsidR="001D6DB5">
        <w:rPr>
          <w:szCs w:val="28"/>
        </w:rPr>
        <w:t>7</w:t>
      </w:r>
      <w:r w:rsidR="00772A50">
        <w:rPr>
          <w:szCs w:val="28"/>
        </w:rPr>
        <w:t>.201</w:t>
      </w:r>
      <w:r w:rsidR="001D6DB5">
        <w:rPr>
          <w:szCs w:val="28"/>
        </w:rPr>
        <w:t>6</w:t>
      </w:r>
      <w:r w:rsidR="00772A50">
        <w:rPr>
          <w:szCs w:val="28"/>
        </w:rPr>
        <w:t xml:space="preserve"> № </w:t>
      </w:r>
      <w:r w:rsidR="001D6DB5">
        <w:rPr>
          <w:szCs w:val="28"/>
        </w:rPr>
        <w:t>64</w:t>
      </w:r>
      <w:r w:rsidR="00596DD0">
        <w:rPr>
          <w:szCs w:val="28"/>
        </w:rPr>
        <w:t>2</w:t>
      </w:r>
    </w:p>
    <w:p w:rsidR="00205026" w:rsidRDefault="00205026" w:rsidP="0050772E">
      <w:pPr>
        <w:pStyle w:val="a4"/>
        <w:spacing w:after="0"/>
        <w:jc w:val="both"/>
      </w:pPr>
    </w:p>
    <w:p w:rsidR="00F454A8" w:rsidRDefault="00366C6D" w:rsidP="00F454A8">
      <w:pPr>
        <w:autoSpaceDE w:val="0"/>
        <w:autoSpaceDN w:val="0"/>
        <w:adjustRightInd w:val="0"/>
        <w:ind w:firstLine="567"/>
        <w:jc w:val="both"/>
        <w:rPr>
          <w:sz w:val="28"/>
          <w:szCs w:val="28"/>
        </w:rPr>
      </w:pPr>
      <w:r w:rsidRPr="00EE6402">
        <w:rPr>
          <w:sz w:val="28"/>
          <w:szCs w:val="28"/>
        </w:rPr>
        <w:t xml:space="preserve">В целях приведения правовых актов администрации города в соответствие с </w:t>
      </w:r>
      <w:r w:rsidR="001D6DB5">
        <w:rPr>
          <w:sz w:val="28"/>
          <w:szCs w:val="28"/>
        </w:rPr>
        <w:t>Земельным</w:t>
      </w:r>
      <w:r w:rsidRPr="00EE6402">
        <w:rPr>
          <w:sz w:val="28"/>
          <w:szCs w:val="28"/>
        </w:rPr>
        <w:t xml:space="preserve"> кодексом Российской </w:t>
      </w:r>
      <w:r w:rsidR="00216A1B">
        <w:rPr>
          <w:sz w:val="28"/>
          <w:szCs w:val="28"/>
        </w:rPr>
        <w:t>Ф</w:t>
      </w:r>
      <w:r w:rsidRPr="00EE6402">
        <w:rPr>
          <w:sz w:val="28"/>
          <w:szCs w:val="28"/>
        </w:rPr>
        <w:t>едерации</w:t>
      </w:r>
      <w:r>
        <w:rPr>
          <w:sz w:val="28"/>
          <w:szCs w:val="28"/>
        </w:rPr>
        <w:t>,</w:t>
      </w:r>
      <w:r w:rsidRPr="00EE6402">
        <w:rPr>
          <w:sz w:val="28"/>
          <w:szCs w:val="28"/>
        </w:rPr>
        <w:t xml:space="preserve"> руководствуясь ст.ст.  30, 35 Устава города Канска,  ПОСТАНОВЛЯЮ</w:t>
      </w:r>
      <w:r w:rsidR="00205026" w:rsidRPr="008B4E1E">
        <w:rPr>
          <w:sz w:val="28"/>
          <w:szCs w:val="28"/>
        </w:rPr>
        <w:t>:</w:t>
      </w:r>
    </w:p>
    <w:p w:rsidR="00F454A8" w:rsidRPr="001D6DB5" w:rsidRDefault="0059425A" w:rsidP="001D6DB5">
      <w:pPr>
        <w:ind w:firstLine="567"/>
        <w:jc w:val="both"/>
        <w:rPr>
          <w:sz w:val="28"/>
          <w:szCs w:val="28"/>
        </w:rPr>
      </w:pPr>
      <w:r w:rsidRPr="001D6DB5">
        <w:rPr>
          <w:sz w:val="28"/>
          <w:szCs w:val="28"/>
        </w:rPr>
        <w:t xml:space="preserve">1. </w:t>
      </w:r>
      <w:r w:rsidR="004E74C3" w:rsidRPr="001D6DB5">
        <w:rPr>
          <w:sz w:val="28"/>
          <w:szCs w:val="28"/>
        </w:rPr>
        <w:t>В</w:t>
      </w:r>
      <w:r w:rsidR="00A6301A" w:rsidRPr="001D6DB5">
        <w:rPr>
          <w:sz w:val="28"/>
          <w:szCs w:val="28"/>
        </w:rPr>
        <w:t xml:space="preserve">нести </w:t>
      </w:r>
      <w:r w:rsidR="00366C6D" w:rsidRPr="001D6DB5">
        <w:rPr>
          <w:sz w:val="28"/>
          <w:szCs w:val="28"/>
        </w:rPr>
        <w:t>в Постановление администрации города Канска</w:t>
      </w:r>
      <w:r w:rsidR="00596DD0">
        <w:rPr>
          <w:sz w:val="28"/>
          <w:szCs w:val="28"/>
        </w:rPr>
        <w:t xml:space="preserve"> </w:t>
      </w:r>
      <w:r w:rsidR="00596DD0" w:rsidRPr="00596DD0">
        <w:rPr>
          <w:sz w:val="28"/>
          <w:szCs w:val="28"/>
        </w:rPr>
        <w:t>от 11.07.2016 № 642</w:t>
      </w:r>
      <w:r w:rsidR="00366C6D" w:rsidRPr="001D6DB5">
        <w:rPr>
          <w:sz w:val="28"/>
          <w:szCs w:val="28"/>
        </w:rPr>
        <w:t xml:space="preserve"> </w:t>
      </w:r>
      <w:r w:rsidR="00983162">
        <w:rPr>
          <w:sz w:val="28"/>
          <w:szCs w:val="28"/>
        </w:rPr>
        <w:t>«</w:t>
      </w:r>
      <w:r w:rsidR="001D6DB5">
        <w:rPr>
          <w:sz w:val="28"/>
          <w:szCs w:val="28"/>
        </w:rPr>
        <w:t>О</w:t>
      </w:r>
      <w:r w:rsidR="001D6DB5" w:rsidRPr="001D6DB5">
        <w:rPr>
          <w:sz w:val="28"/>
          <w:szCs w:val="28"/>
        </w:rPr>
        <w:t>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r w:rsidR="00983162">
        <w:rPr>
          <w:sz w:val="28"/>
          <w:szCs w:val="28"/>
        </w:rPr>
        <w:t>»</w:t>
      </w:r>
      <w:r w:rsidR="00366C6D" w:rsidRPr="001D6DB5">
        <w:rPr>
          <w:sz w:val="28"/>
          <w:szCs w:val="28"/>
        </w:rPr>
        <w:t xml:space="preserve"> (далее – Постановление) следующие изменения:</w:t>
      </w:r>
    </w:p>
    <w:p w:rsidR="00F454A8" w:rsidRDefault="00366C6D" w:rsidP="00F454A8">
      <w:pPr>
        <w:autoSpaceDE w:val="0"/>
        <w:autoSpaceDN w:val="0"/>
        <w:adjustRightInd w:val="0"/>
        <w:ind w:firstLine="567"/>
        <w:jc w:val="both"/>
        <w:rPr>
          <w:sz w:val="28"/>
          <w:szCs w:val="28"/>
        </w:rPr>
      </w:pPr>
      <w:r>
        <w:rPr>
          <w:sz w:val="28"/>
          <w:szCs w:val="28"/>
        </w:rPr>
        <w:t xml:space="preserve">1) </w:t>
      </w:r>
      <w:r w:rsidR="00E422A8">
        <w:rPr>
          <w:sz w:val="28"/>
          <w:szCs w:val="28"/>
        </w:rPr>
        <w:t>В пункт</w:t>
      </w:r>
      <w:r w:rsidR="00596DD0">
        <w:rPr>
          <w:sz w:val="28"/>
          <w:szCs w:val="28"/>
        </w:rPr>
        <w:t xml:space="preserve">ах 2, 4 </w:t>
      </w:r>
      <w:r w:rsidR="00E422A8">
        <w:rPr>
          <w:sz w:val="28"/>
          <w:szCs w:val="28"/>
        </w:rPr>
        <w:t>Постановления</w:t>
      </w:r>
      <w:r w:rsidR="00465463">
        <w:rPr>
          <w:sz w:val="28"/>
          <w:szCs w:val="28"/>
        </w:rPr>
        <w:t xml:space="preserve">, </w:t>
      </w:r>
      <w:r w:rsidR="00821796">
        <w:rPr>
          <w:sz w:val="28"/>
          <w:szCs w:val="28"/>
        </w:rPr>
        <w:t xml:space="preserve">слова </w:t>
      </w:r>
      <w:r w:rsidR="00983162">
        <w:rPr>
          <w:sz w:val="28"/>
          <w:szCs w:val="28"/>
        </w:rPr>
        <w:t>«</w:t>
      </w:r>
      <w:r w:rsidR="00821796" w:rsidRPr="00821796">
        <w:rPr>
          <w:sz w:val="28"/>
          <w:szCs w:val="28"/>
        </w:rPr>
        <w:t>Управление архитектуры и инвестиций администрации города Канска</w:t>
      </w:r>
      <w:r w:rsidR="00983162">
        <w:rPr>
          <w:sz w:val="28"/>
          <w:szCs w:val="28"/>
        </w:rPr>
        <w:t>»</w:t>
      </w:r>
      <w:r w:rsidR="00821796" w:rsidRPr="00821796">
        <w:rPr>
          <w:sz w:val="28"/>
          <w:szCs w:val="28"/>
        </w:rPr>
        <w:t xml:space="preserve"> заменить </w:t>
      </w:r>
      <w:r w:rsidR="00465463">
        <w:rPr>
          <w:sz w:val="28"/>
          <w:szCs w:val="28"/>
        </w:rPr>
        <w:t>словами</w:t>
      </w:r>
      <w:r w:rsidR="00821796" w:rsidRPr="00821796">
        <w:rPr>
          <w:sz w:val="28"/>
          <w:szCs w:val="28"/>
        </w:rPr>
        <w:t xml:space="preserve"> </w:t>
      </w:r>
      <w:r w:rsidR="00983162">
        <w:rPr>
          <w:sz w:val="28"/>
          <w:szCs w:val="28"/>
        </w:rPr>
        <w:t>«</w:t>
      </w:r>
      <w:r w:rsidR="00821796" w:rsidRPr="00821796">
        <w:rPr>
          <w:sz w:val="28"/>
          <w:szCs w:val="28"/>
        </w:rPr>
        <w:t>Управление архитектуры и градостроительства администрации города Канска</w:t>
      </w:r>
      <w:r w:rsidR="00983162">
        <w:rPr>
          <w:sz w:val="28"/>
          <w:szCs w:val="28"/>
        </w:rPr>
        <w:t>»</w:t>
      </w:r>
      <w:r w:rsidR="00465463">
        <w:rPr>
          <w:sz w:val="28"/>
          <w:szCs w:val="28"/>
        </w:rPr>
        <w:t xml:space="preserve"> в соответствующем падеже</w:t>
      </w:r>
      <w:r w:rsidR="007F54E0">
        <w:rPr>
          <w:sz w:val="28"/>
          <w:szCs w:val="28"/>
        </w:rPr>
        <w:t>;</w:t>
      </w:r>
    </w:p>
    <w:p w:rsidR="00596DD0" w:rsidRDefault="00596DD0" w:rsidP="00F454A8">
      <w:pPr>
        <w:autoSpaceDE w:val="0"/>
        <w:autoSpaceDN w:val="0"/>
        <w:adjustRightInd w:val="0"/>
        <w:ind w:firstLine="567"/>
        <w:jc w:val="both"/>
        <w:rPr>
          <w:sz w:val="28"/>
          <w:szCs w:val="28"/>
        </w:rPr>
      </w:pPr>
      <w:r>
        <w:rPr>
          <w:sz w:val="28"/>
          <w:szCs w:val="28"/>
        </w:rPr>
        <w:t>2) приложение к Постановлению дополнить пунктом 3.1. следующего содержания:</w:t>
      </w:r>
    </w:p>
    <w:p w:rsidR="00596DD0" w:rsidRDefault="00983162" w:rsidP="00F454A8">
      <w:pPr>
        <w:autoSpaceDE w:val="0"/>
        <w:autoSpaceDN w:val="0"/>
        <w:adjustRightInd w:val="0"/>
        <w:ind w:firstLine="567"/>
        <w:jc w:val="both"/>
        <w:rPr>
          <w:sz w:val="28"/>
          <w:szCs w:val="28"/>
        </w:rPr>
      </w:pPr>
      <w:r>
        <w:rPr>
          <w:sz w:val="28"/>
          <w:szCs w:val="28"/>
        </w:rPr>
        <w:t>«</w:t>
      </w:r>
      <w:r w:rsidR="00596DD0">
        <w:rPr>
          <w:sz w:val="28"/>
          <w:szCs w:val="28"/>
        </w:rPr>
        <w:t xml:space="preserve">3.1. </w:t>
      </w:r>
      <w:r w:rsidR="00596DD0" w:rsidRPr="00031ED9">
        <w:rPr>
          <w:sz w:val="28"/>
          <w:szCs w:val="28"/>
        </w:rPr>
        <w:t xml:space="preserve">Муниципальная услуга предоставляется Управлением архитектуры и </w:t>
      </w:r>
      <w:r w:rsidR="00596DD0">
        <w:rPr>
          <w:sz w:val="28"/>
          <w:szCs w:val="28"/>
        </w:rPr>
        <w:t>градостроительства</w:t>
      </w:r>
      <w:r w:rsidR="00596DD0" w:rsidRPr="00031ED9">
        <w:rPr>
          <w:sz w:val="28"/>
          <w:szCs w:val="28"/>
        </w:rPr>
        <w:t xml:space="preserve"> администрации города Канска (далее - Управление) по письменным обращениям </w:t>
      </w:r>
      <w:r w:rsidR="00596DD0">
        <w:rPr>
          <w:sz w:val="28"/>
          <w:szCs w:val="28"/>
        </w:rPr>
        <w:t>Заявителей.</w:t>
      </w:r>
      <w:r>
        <w:rPr>
          <w:sz w:val="28"/>
          <w:szCs w:val="28"/>
        </w:rPr>
        <w:t>»</w:t>
      </w:r>
      <w:r w:rsidR="00596DD0">
        <w:rPr>
          <w:sz w:val="28"/>
          <w:szCs w:val="28"/>
        </w:rPr>
        <w:t>;</w:t>
      </w:r>
    </w:p>
    <w:p w:rsidR="00216A1B" w:rsidRDefault="00596DD0" w:rsidP="00216A1B">
      <w:pPr>
        <w:autoSpaceDE w:val="0"/>
        <w:autoSpaceDN w:val="0"/>
        <w:adjustRightInd w:val="0"/>
        <w:ind w:firstLine="567"/>
        <w:jc w:val="both"/>
        <w:rPr>
          <w:sz w:val="28"/>
          <w:szCs w:val="28"/>
        </w:rPr>
      </w:pPr>
      <w:r>
        <w:rPr>
          <w:sz w:val="28"/>
          <w:szCs w:val="28"/>
        </w:rPr>
        <w:t>3</w:t>
      </w:r>
      <w:r w:rsidR="00821796">
        <w:rPr>
          <w:sz w:val="28"/>
          <w:szCs w:val="28"/>
        </w:rPr>
        <w:t xml:space="preserve">) </w:t>
      </w:r>
      <w:r w:rsidR="007F54E0">
        <w:rPr>
          <w:sz w:val="28"/>
          <w:szCs w:val="28"/>
        </w:rPr>
        <w:t>в</w:t>
      </w:r>
      <w:r w:rsidR="00821796">
        <w:rPr>
          <w:sz w:val="28"/>
          <w:szCs w:val="28"/>
        </w:rPr>
        <w:t xml:space="preserve"> абзаце 3 пункта 4 приложения к </w:t>
      </w:r>
      <w:r w:rsidR="001D6DB5">
        <w:rPr>
          <w:sz w:val="28"/>
          <w:szCs w:val="28"/>
        </w:rPr>
        <w:t>П</w:t>
      </w:r>
      <w:r w:rsidR="00821796">
        <w:rPr>
          <w:sz w:val="28"/>
          <w:szCs w:val="28"/>
        </w:rPr>
        <w:t xml:space="preserve">остановлению слова </w:t>
      </w:r>
      <w:r w:rsidR="00983162">
        <w:rPr>
          <w:sz w:val="28"/>
          <w:szCs w:val="28"/>
        </w:rPr>
        <w:t>«</w:t>
      </w:r>
      <w:r w:rsidR="00821796" w:rsidRPr="00821796">
        <w:rPr>
          <w:sz w:val="28"/>
          <w:szCs w:val="28"/>
        </w:rPr>
        <w:t>663600, Красноярский край, г.</w:t>
      </w:r>
      <w:r w:rsidR="00C14C8B">
        <w:rPr>
          <w:sz w:val="28"/>
          <w:szCs w:val="28"/>
        </w:rPr>
        <w:t xml:space="preserve"> </w:t>
      </w:r>
      <w:r w:rsidR="00821796" w:rsidRPr="00821796">
        <w:rPr>
          <w:sz w:val="28"/>
          <w:szCs w:val="28"/>
        </w:rPr>
        <w:t>Канск, ул.</w:t>
      </w:r>
      <w:r w:rsidR="00C14C8B">
        <w:rPr>
          <w:sz w:val="28"/>
          <w:szCs w:val="28"/>
        </w:rPr>
        <w:t xml:space="preserve"> </w:t>
      </w:r>
      <w:r w:rsidR="00821796" w:rsidRPr="00821796">
        <w:rPr>
          <w:sz w:val="28"/>
          <w:szCs w:val="28"/>
        </w:rPr>
        <w:t>Ленина, 4/1 Почтовый адрес Управления:</w:t>
      </w:r>
      <w:r w:rsidR="00983162">
        <w:rPr>
          <w:sz w:val="28"/>
          <w:szCs w:val="28"/>
        </w:rPr>
        <w:t>»</w:t>
      </w:r>
      <w:r w:rsidR="0079595F">
        <w:rPr>
          <w:sz w:val="28"/>
          <w:szCs w:val="28"/>
        </w:rPr>
        <w:t xml:space="preserve"> - исключить</w:t>
      </w:r>
      <w:r w:rsidR="00C3368B">
        <w:rPr>
          <w:sz w:val="28"/>
          <w:szCs w:val="28"/>
        </w:rPr>
        <w:t>;</w:t>
      </w:r>
    </w:p>
    <w:p w:rsidR="00642F68" w:rsidRDefault="00596DD0" w:rsidP="00216A1B">
      <w:pPr>
        <w:autoSpaceDE w:val="0"/>
        <w:autoSpaceDN w:val="0"/>
        <w:adjustRightInd w:val="0"/>
        <w:ind w:firstLine="567"/>
        <w:jc w:val="both"/>
        <w:rPr>
          <w:sz w:val="28"/>
          <w:szCs w:val="28"/>
        </w:rPr>
      </w:pPr>
      <w:r>
        <w:rPr>
          <w:sz w:val="28"/>
          <w:szCs w:val="28"/>
        </w:rPr>
        <w:t>4</w:t>
      </w:r>
      <w:r w:rsidR="0079595F" w:rsidRPr="0079595F">
        <w:rPr>
          <w:sz w:val="28"/>
          <w:szCs w:val="28"/>
        </w:rPr>
        <w:t>)</w:t>
      </w:r>
      <w:r w:rsidR="00E83B6C">
        <w:rPr>
          <w:sz w:val="28"/>
          <w:szCs w:val="28"/>
        </w:rPr>
        <w:t xml:space="preserve"> </w:t>
      </w:r>
      <w:r w:rsidR="001D6DB5">
        <w:rPr>
          <w:sz w:val="28"/>
          <w:szCs w:val="28"/>
        </w:rPr>
        <w:t>абзац 5 пункта 1</w:t>
      </w:r>
      <w:r>
        <w:rPr>
          <w:sz w:val="28"/>
          <w:szCs w:val="28"/>
        </w:rPr>
        <w:t>1</w:t>
      </w:r>
      <w:r w:rsidR="001D6DB5">
        <w:rPr>
          <w:sz w:val="28"/>
          <w:szCs w:val="28"/>
        </w:rPr>
        <w:t xml:space="preserve"> приложения к Постановлению - исключить</w:t>
      </w:r>
      <w:r w:rsidR="00E83B6C">
        <w:rPr>
          <w:sz w:val="28"/>
          <w:szCs w:val="28"/>
        </w:rPr>
        <w:t>;</w:t>
      </w:r>
    </w:p>
    <w:p w:rsidR="00596DD0" w:rsidRDefault="00596DD0" w:rsidP="00596DD0">
      <w:pPr>
        <w:autoSpaceDE w:val="0"/>
        <w:autoSpaceDN w:val="0"/>
        <w:adjustRightInd w:val="0"/>
        <w:ind w:firstLine="567"/>
        <w:jc w:val="both"/>
        <w:rPr>
          <w:sz w:val="28"/>
          <w:szCs w:val="28"/>
        </w:rPr>
      </w:pPr>
      <w:r>
        <w:rPr>
          <w:sz w:val="28"/>
          <w:szCs w:val="28"/>
        </w:rPr>
        <w:t>5) подпункт 7 пункта 12 приложения к Постановлению изложить в новой редакции:</w:t>
      </w:r>
    </w:p>
    <w:p w:rsidR="00596DD0" w:rsidRPr="00596DD0" w:rsidRDefault="00983162" w:rsidP="00596DD0">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596DD0" w:rsidRPr="00596DD0">
        <w:rPr>
          <w:rFonts w:ascii="Times New Roman" w:hAnsi="Times New Roman" w:cs="Times New Roman"/>
          <w:sz w:val="28"/>
          <w:szCs w:val="28"/>
        </w:rPr>
        <w:t xml:space="preserve">7) </w:t>
      </w:r>
      <w:r w:rsidR="00596DD0" w:rsidRPr="00596DD0">
        <w:rPr>
          <w:rFonts w:ascii="Times New Roman" w:hAnsi="Times New Roman" w:cs="Times New Roman"/>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Times New Roman" w:hAnsi="Times New Roman" w:cs="Times New Roman"/>
          <w:sz w:val="28"/>
          <w:szCs w:val="28"/>
          <w:shd w:val="clear" w:color="auto" w:fill="FFFFFF"/>
        </w:rPr>
        <w:t>»</w:t>
      </w:r>
      <w:r w:rsidR="00596DD0">
        <w:rPr>
          <w:rFonts w:ascii="Times New Roman" w:hAnsi="Times New Roman" w:cs="Times New Roman"/>
          <w:sz w:val="28"/>
          <w:szCs w:val="28"/>
          <w:shd w:val="clear" w:color="auto" w:fill="FFFFFF"/>
        </w:rPr>
        <w:t>;</w:t>
      </w:r>
    </w:p>
    <w:p w:rsidR="001D6DB5" w:rsidRDefault="00596DD0" w:rsidP="00596DD0">
      <w:pPr>
        <w:autoSpaceDE w:val="0"/>
        <w:autoSpaceDN w:val="0"/>
        <w:adjustRightInd w:val="0"/>
        <w:ind w:firstLine="567"/>
        <w:jc w:val="both"/>
        <w:rPr>
          <w:sz w:val="28"/>
          <w:szCs w:val="28"/>
        </w:rPr>
      </w:pPr>
      <w:r>
        <w:rPr>
          <w:sz w:val="28"/>
          <w:szCs w:val="28"/>
        </w:rPr>
        <w:t>6</w:t>
      </w:r>
      <w:r w:rsidR="001D6DB5">
        <w:rPr>
          <w:sz w:val="28"/>
          <w:szCs w:val="28"/>
        </w:rPr>
        <w:t>) приложение к Постановлению дополнить пунктом 1</w:t>
      </w:r>
      <w:r>
        <w:rPr>
          <w:sz w:val="28"/>
          <w:szCs w:val="28"/>
        </w:rPr>
        <w:t>3</w:t>
      </w:r>
      <w:r w:rsidR="001D6DB5">
        <w:rPr>
          <w:sz w:val="28"/>
          <w:szCs w:val="28"/>
        </w:rPr>
        <w:t>.1. следующего содержания:</w:t>
      </w:r>
    </w:p>
    <w:p w:rsidR="001D6DB5" w:rsidRPr="001D6DB5" w:rsidRDefault="00983162" w:rsidP="001D6DB5">
      <w:pPr>
        <w:ind w:firstLine="567"/>
        <w:jc w:val="both"/>
        <w:rPr>
          <w:sz w:val="28"/>
          <w:szCs w:val="28"/>
        </w:rPr>
      </w:pPr>
      <w:r>
        <w:rPr>
          <w:sz w:val="28"/>
          <w:szCs w:val="28"/>
        </w:rPr>
        <w:t>«</w:t>
      </w:r>
      <w:r w:rsidR="001D6DB5" w:rsidRPr="001D6DB5">
        <w:rPr>
          <w:sz w:val="28"/>
          <w:szCs w:val="28"/>
        </w:rPr>
        <w:t>1</w:t>
      </w:r>
      <w:r w:rsidR="00596DD0">
        <w:rPr>
          <w:sz w:val="28"/>
          <w:szCs w:val="28"/>
        </w:rPr>
        <w:t>3</w:t>
      </w:r>
      <w:r w:rsidR="001D6DB5" w:rsidRPr="001D6DB5">
        <w:rPr>
          <w:sz w:val="28"/>
          <w:szCs w:val="28"/>
        </w:rPr>
        <w:t xml:space="preserve">.1. Запрещено требовать от заявителя: </w:t>
      </w:r>
    </w:p>
    <w:p w:rsidR="001D6DB5" w:rsidRPr="001D6DB5" w:rsidRDefault="001D6DB5" w:rsidP="001D6DB5">
      <w:pPr>
        <w:ind w:firstLine="567"/>
        <w:jc w:val="both"/>
        <w:rPr>
          <w:sz w:val="28"/>
          <w:szCs w:val="28"/>
        </w:rPr>
      </w:pPr>
      <w:r w:rsidRPr="001D6DB5">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6DB5" w:rsidRPr="001D6DB5" w:rsidRDefault="001D6DB5" w:rsidP="001D6DB5">
      <w:pPr>
        <w:ind w:firstLine="567"/>
        <w:jc w:val="both"/>
        <w:rPr>
          <w:sz w:val="28"/>
          <w:szCs w:val="28"/>
        </w:rPr>
      </w:pPr>
      <w:r w:rsidRPr="001D6DB5">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6DB5" w:rsidRPr="001D6DB5" w:rsidRDefault="001D6DB5" w:rsidP="001D6DB5">
      <w:pPr>
        <w:ind w:firstLine="567"/>
        <w:jc w:val="both"/>
        <w:rPr>
          <w:sz w:val="28"/>
          <w:szCs w:val="28"/>
        </w:rPr>
      </w:pPr>
      <w:r w:rsidRPr="001D6DB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1D6DB5" w:rsidRPr="001D6DB5" w:rsidRDefault="001D6DB5" w:rsidP="001D6DB5">
      <w:pPr>
        <w:ind w:firstLine="567"/>
        <w:jc w:val="both"/>
        <w:rPr>
          <w:sz w:val="28"/>
          <w:szCs w:val="28"/>
        </w:rPr>
      </w:pPr>
      <w:r w:rsidRPr="001D6DB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6DB5" w:rsidRPr="001D6DB5" w:rsidRDefault="001D6DB5" w:rsidP="001D6DB5">
      <w:pPr>
        <w:ind w:firstLine="567"/>
        <w:jc w:val="both"/>
        <w:rPr>
          <w:sz w:val="28"/>
          <w:szCs w:val="28"/>
        </w:rPr>
      </w:pPr>
      <w:r w:rsidRPr="001D6DB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6DB5" w:rsidRPr="001D6DB5" w:rsidRDefault="001D6DB5" w:rsidP="001D6DB5">
      <w:pPr>
        <w:ind w:firstLine="567"/>
        <w:jc w:val="both"/>
        <w:rPr>
          <w:sz w:val="28"/>
          <w:szCs w:val="28"/>
        </w:rPr>
      </w:pPr>
      <w:r w:rsidRPr="001D6DB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6DB5" w:rsidRPr="001D6DB5" w:rsidRDefault="001D6DB5" w:rsidP="001D6DB5">
      <w:pPr>
        <w:ind w:firstLine="567"/>
        <w:jc w:val="both"/>
        <w:rPr>
          <w:sz w:val="28"/>
          <w:szCs w:val="28"/>
        </w:rPr>
      </w:pPr>
      <w:r w:rsidRPr="001D6DB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6DB5" w:rsidRDefault="001D6DB5" w:rsidP="001D6DB5">
      <w:pPr>
        <w:ind w:firstLine="567"/>
        <w:jc w:val="both"/>
        <w:rPr>
          <w:sz w:val="28"/>
          <w:szCs w:val="28"/>
        </w:rPr>
      </w:pPr>
      <w:r w:rsidRPr="001D6DB5">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sidR="00983162">
        <w:rPr>
          <w:sz w:val="28"/>
          <w:szCs w:val="28"/>
        </w:rPr>
        <w:t>»</w:t>
      </w:r>
      <w:r w:rsidR="00D27A53">
        <w:rPr>
          <w:sz w:val="28"/>
          <w:szCs w:val="28"/>
        </w:rPr>
        <w:t>;</w:t>
      </w:r>
    </w:p>
    <w:p w:rsidR="005E4F24" w:rsidRDefault="00596DD0" w:rsidP="001D6DB5">
      <w:pPr>
        <w:ind w:firstLine="567"/>
        <w:jc w:val="both"/>
        <w:rPr>
          <w:sz w:val="28"/>
          <w:szCs w:val="28"/>
        </w:rPr>
      </w:pPr>
      <w:r>
        <w:rPr>
          <w:sz w:val="28"/>
          <w:szCs w:val="28"/>
        </w:rPr>
        <w:t>7</w:t>
      </w:r>
      <w:r w:rsidR="00932FE8">
        <w:rPr>
          <w:sz w:val="28"/>
          <w:szCs w:val="28"/>
        </w:rPr>
        <w:t xml:space="preserve">) </w:t>
      </w:r>
      <w:r>
        <w:rPr>
          <w:sz w:val="28"/>
          <w:szCs w:val="28"/>
        </w:rPr>
        <w:t xml:space="preserve">пункт 14.1. приложения к </w:t>
      </w:r>
      <w:r w:rsidR="005E4F24">
        <w:rPr>
          <w:sz w:val="28"/>
          <w:szCs w:val="28"/>
        </w:rPr>
        <w:t>Постановлению изложить в новой редакции:</w:t>
      </w:r>
    </w:p>
    <w:p w:rsidR="005E4F24" w:rsidRPr="005E4F24" w:rsidRDefault="00983162" w:rsidP="005E4F24">
      <w:pPr>
        <w:pStyle w:val="s1"/>
        <w:shd w:val="clear" w:color="auto" w:fill="FFFFFF"/>
        <w:spacing w:before="0" w:beforeAutospacing="0" w:after="0" w:afterAutospacing="0"/>
        <w:ind w:firstLine="567"/>
        <w:jc w:val="both"/>
        <w:rPr>
          <w:sz w:val="28"/>
          <w:szCs w:val="28"/>
        </w:rPr>
      </w:pPr>
      <w:r>
        <w:rPr>
          <w:sz w:val="28"/>
          <w:szCs w:val="28"/>
        </w:rPr>
        <w:t>«</w:t>
      </w:r>
      <w:r w:rsidR="005E4F24">
        <w:rPr>
          <w:sz w:val="28"/>
          <w:szCs w:val="28"/>
        </w:rPr>
        <w:t>14.1.</w:t>
      </w:r>
      <w:r w:rsidR="005E4F24" w:rsidRPr="005E4F24">
        <w:rPr>
          <w:sz w:val="28"/>
          <w:szCs w:val="28"/>
        </w:rPr>
        <w:t>Основанием для приостановления предоставления Муниципальной услуги является случай, при котором Схема КПТ полностью или частично совпадает с ранее поданной другим лицом на утверждение в Департамент Схемой КПТ. Предоставление Муниципальной услуги приостанавливается до принятия решения об утверждении либо об отказе в утверждении ранее направленной Схемы КПТ, но не более чем на тридцать дней.</w:t>
      </w:r>
    </w:p>
    <w:p w:rsidR="00932FE8" w:rsidRDefault="005E4F24" w:rsidP="005E4F24">
      <w:pPr>
        <w:pStyle w:val="s1"/>
        <w:shd w:val="clear" w:color="auto" w:fill="FFFFFF"/>
        <w:spacing w:before="0" w:beforeAutospacing="0" w:after="0" w:afterAutospacing="0"/>
        <w:ind w:firstLine="567"/>
        <w:jc w:val="both"/>
        <w:rPr>
          <w:sz w:val="28"/>
          <w:szCs w:val="28"/>
        </w:rPr>
      </w:pPr>
      <w:r w:rsidRPr="005E4F24">
        <w:rPr>
          <w:sz w:val="28"/>
          <w:szCs w:val="28"/>
        </w:rPr>
        <w:t>По истечении срока приостановления предоставления Муниципальной услуги рассмотрение ранее поданного Заявления осуществляется в срок, установленный пунктом 9 настоящего Регламента.</w:t>
      </w:r>
      <w:r w:rsidR="00983162">
        <w:rPr>
          <w:sz w:val="28"/>
          <w:szCs w:val="28"/>
        </w:rPr>
        <w:t>»</w:t>
      </w:r>
      <w:r w:rsidR="00E36706" w:rsidRPr="005E4F24">
        <w:rPr>
          <w:sz w:val="28"/>
          <w:szCs w:val="28"/>
        </w:rPr>
        <w:t>;</w:t>
      </w:r>
    </w:p>
    <w:p w:rsidR="005E4F24" w:rsidRDefault="005E4F24" w:rsidP="005E4F24">
      <w:pPr>
        <w:pStyle w:val="s1"/>
        <w:shd w:val="clear" w:color="auto" w:fill="FFFFFF"/>
        <w:spacing w:before="0" w:beforeAutospacing="0" w:after="0" w:afterAutospacing="0"/>
        <w:ind w:firstLine="567"/>
        <w:jc w:val="both"/>
        <w:rPr>
          <w:sz w:val="28"/>
          <w:szCs w:val="28"/>
        </w:rPr>
      </w:pPr>
      <w:r>
        <w:rPr>
          <w:sz w:val="28"/>
          <w:szCs w:val="28"/>
        </w:rPr>
        <w:t>8) пункт 15. приложения к Постановлению изложить в новой редакции:</w:t>
      </w:r>
    </w:p>
    <w:p w:rsidR="005E4F24" w:rsidRPr="005E4F24" w:rsidRDefault="00983162" w:rsidP="005E4F24">
      <w:pPr>
        <w:pStyle w:val="s1"/>
        <w:shd w:val="clear" w:color="auto" w:fill="FFFFFF"/>
        <w:spacing w:before="0" w:beforeAutospacing="0" w:after="0" w:afterAutospacing="0"/>
        <w:ind w:firstLine="567"/>
        <w:jc w:val="both"/>
        <w:rPr>
          <w:sz w:val="28"/>
          <w:szCs w:val="28"/>
        </w:rPr>
      </w:pPr>
      <w:r>
        <w:rPr>
          <w:sz w:val="28"/>
          <w:szCs w:val="28"/>
        </w:rPr>
        <w:t>«</w:t>
      </w:r>
      <w:r w:rsidR="005E4F24" w:rsidRPr="005E4F24">
        <w:rPr>
          <w:sz w:val="28"/>
          <w:szCs w:val="28"/>
        </w:rPr>
        <w:t>15. Основанием для отказа в предоставлении Муниципальной услуги является наличие хотя бы одного из следующих оснований:</w:t>
      </w:r>
    </w:p>
    <w:p w:rsidR="005E4F24" w:rsidRPr="005E4F24" w:rsidRDefault="005E4F24" w:rsidP="005E4F24">
      <w:pPr>
        <w:pStyle w:val="s1"/>
        <w:shd w:val="clear" w:color="auto" w:fill="FFFFFF"/>
        <w:spacing w:before="0" w:beforeAutospacing="0" w:after="0" w:afterAutospacing="0"/>
        <w:ind w:firstLine="567"/>
        <w:jc w:val="both"/>
        <w:rPr>
          <w:sz w:val="28"/>
          <w:szCs w:val="28"/>
        </w:rPr>
      </w:pPr>
      <w:r w:rsidRPr="005E4F2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E4F24" w:rsidRPr="005E4F24" w:rsidRDefault="005E4F24" w:rsidP="005E4F24">
      <w:pPr>
        <w:pStyle w:val="s1"/>
        <w:shd w:val="clear" w:color="auto" w:fill="FFFFFF"/>
        <w:spacing w:before="0" w:beforeAutospacing="0" w:after="0" w:afterAutospacing="0"/>
        <w:ind w:firstLine="567"/>
        <w:jc w:val="both"/>
        <w:rPr>
          <w:sz w:val="28"/>
          <w:szCs w:val="28"/>
        </w:rPr>
      </w:pPr>
      <w:r w:rsidRPr="005E4F24">
        <w:rPr>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5E4F24" w:rsidRPr="005E4F24" w:rsidRDefault="005E4F24" w:rsidP="005E4F24">
      <w:pPr>
        <w:pStyle w:val="s1"/>
        <w:shd w:val="clear" w:color="auto" w:fill="FFFFFF"/>
        <w:spacing w:before="0" w:beforeAutospacing="0" w:after="0" w:afterAutospacing="0"/>
        <w:ind w:firstLine="567"/>
        <w:jc w:val="both"/>
        <w:rPr>
          <w:sz w:val="28"/>
          <w:szCs w:val="28"/>
        </w:rPr>
      </w:pPr>
      <w:r w:rsidRPr="005E4F24">
        <w:rPr>
          <w:sz w:val="28"/>
          <w:szCs w:val="28"/>
        </w:rPr>
        <w:t>3) земельный участок, границы которого подлежат уточнению в соответствии с Федеральным законом </w:t>
      </w:r>
      <w:r w:rsidR="00983162">
        <w:rPr>
          <w:sz w:val="28"/>
          <w:szCs w:val="28"/>
        </w:rPr>
        <w:t>»</w:t>
      </w:r>
      <w:r w:rsidRPr="005E4F24">
        <w:rPr>
          <w:sz w:val="28"/>
          <w:szCs w:val="28"/>
        </w:rPr>
        <w:t>О государственной регистрации недвижимости</w:t>
      </w:r>
      <w:r w:rsidR="00983162">
        <w:rPr>
          <w:sz w:val="28"/>
          <w:szCs w:val="28"/>
        </w:rPr>
        <w:t>»</w:t>
      </w:r>
      <w:r w:rsidRPr="005E4F24">
        <w:rPr>
          <w:sz w:val="28"/>
          <w:szCs w:val="28"/>
        </w:rPr>
        <w:t>, не может быть предоставлен заявителю по основаниям, указанным в подпунктах 1 - 23 статьи 39.16 Земельного Кодекса Российской Федерации.</w:t>
      </w:r>
      <w:r w:rsidR="00983162">
        <w:rPr>
          <w:sz w:val="28"/>
          <w:szCs w:val="28"/>
        </w:rPr>
        <w:t>»</w:t>
      </w:r>
      <w:r>
        <w:rPr>
          <w:sz w:val="28"/>
          <w:szCs w:val="28"/>
        </w:rPr>
        <w:t>;</w:t>
      </w:r>
    </w:p>
    <w:p w:rsidR="00D27A53" w:rsidRDefault="00983162" w:rsidP="005E4F24">
      <w:pPr>
        <w:ind w:firstLine="567"/>
        <w:jc w:val="both"/>
        <w:rPr>
          <w:sz w:val="28"/>
          <w:szCs w:val="28"/>
        </w:rPr>
      </w:pPr>
      <w:r>
        <w:rPr>
          <w:sz w:val="28"/>
          <w:szCs w:val="28"/>
        </w:rPr>
        <w:t>9</w:t>
      </w:r>
      <w:r w:rsidR="00932FE8">
        <w:rPr>
          <w:sz w:val="28"/>
          <w:szCs w:val="28"/>
        </w:rPr>
        <w:t xml:space="preserve">) в подпунктах </w:t>
      </w:r>
      <w:r w:rsidR="005E4F24">
        <w:rPr>
          <w:sz w:val="28"/>
          <w:szCs w:val="28"/>
        </w:rPr>
        <w:t>3</w:t>
      </w:r>
      <w:r w:rsidR="00932FE8">
        <w:rPr>
          <w:sz w:val="28"/>
          <w:szCs w:val="28"/>
        </w:rPr>
        <w:t xml:space="preserve">, </w:t>
      </w:r>
      <w:r w:rsidR="005E4F24">
        <w:rPr>
          <w:sz w:val="28"/>
          <w:szCs w:val="28"/>
        </w:rPr>
        <w:t>5</w:t>
      </w:r>
      <w:r w:rsidR="00932FE8">
        <w:rPr>
          <w:sz w:val="28"/>
          <w:szCs w:val="28"/>
        </w:rPr>
        <w:t xml:space="preserve"> пункта 2</w:t>
      </w:r>
      <w:r w:rsidR="005E4F24">
        <w:rPr>
          <w:sz w:val="28"/>
          <w:szCs w:val="28"/>
        </w:rPr>
        <w:t>3</w:t>
      </w:r>
      <w:r w:rsidR="00932FE8">
        <w:rPr>
          <w:sz w:val="28"/>
          <w:szCs w:val="28"/>
        </w:rPr>
        <w:t xml:space="preserve">, </w:t>
      </w:r>
      <w:r w:rsidR="005E4F24">
        <w:rPr>
          <w:sz w:val="28"/>
          <w:szCs w:val="28"/>
        </w:rPr>
        <w:t xml:space="preserve">подпункте 1 </w:t>
      </w:r>
      <w:r w:rsidR="00932FE8">
        <w:rPr>
          <w:sz w:val="28"/>
          <w:szCs w:val="28"/>
        </w:rPr>
        <w:t>пункт</w:t>
      </w:r>
      <w:r w:rsidR="005E4F24">
        <w:rPr>
          <w:sz w:val="28"/>
          <w:szCs w:val="28"/>
        </w:rPr>
        <w:t>а</w:t>
      </w:r>
      <w:r w:rsidR="00932FE8">
        <w:rPr>
          <w:sz w:val="28"/>
          <w:szCs w:val="28"/>
        </w:rPr>
        <w:t xml:space="preserve"> 2</w:t>
      </w:r>
      <w:r w:rsidR="005E4F24">
        <w:rPr>
          <w:sz w:val="28"/>
          <w:szCs w:val="28"/>
        </w:rPr>
        <w:t>4</w:t>
      </w:r>
      <w:r w:rsidR="00E36706">
        <w:rPr>
          <w:sz w:val="28"/>
          <w:szCs w:val="28"/>
        </w:rPr>
        <w:t xml:space="preserve">, подпунктах 1, 2 пункта </w:t>
      </w:r>
      <w:r>
        <w:rPr>
          <w:sz w:val="28"/>
          <w:szCs w:val="28"/>
        </w:rPr>
        <w:t xml:space="preserve">25, подпунктах 2, 3, абзаце 7 пункта 26 </w:t>
      </w:r>
      <w:r w:rsidR="00E36706">
        <w:rPr>
          <w:sz w:val="28"/>
          <w:szCs w:val="28"/>
        </w:rPr>
        <w:t xml:space="preserve"> приложения к Постановлению слова </w:t>
      </w:r>
      <w:r>
        <w:rPr>
          <w:sz w:val="28"/>
          <w:szCs w:val="28"/>
        </w:rPr>
        <w:t>«</w:t>
      </w:r>
      <w:r w:rsidR="00E36706">
        <w:rPr>
          <w:sz w:val="28"/>
          <w:szCs w:val="28"/>
        </w:rPr>
        <w:t>отдел архитектуры Управления</w:t>
      </w:r>
      <w:r>
        <w:rPr>
          <w:sz w:val="28"/>
          <w:szCs w:val="28"/>
        </w:rPr>
        <w:t>»</w:t>
      </w:r>
      <w:r w:rsidR="00E36706">
        <w:rPr>
          <w:sz w:val="28"/>
          <w:szCs w:val="28"/>
        </w:rPr>
        <w:t xml:space="preserve"> в соответствующем падеже заменить </w:t>
      </w:r>
      <w:r w:rsidR="00E36706">
        <w:rPr>
          <w:sz w:val="28"/>
          <w:szCs w:val="28"/>
        </w:rPr>
        <w:lastRenderedPageBreak/>
        <w:t xml:space="preserve">словами </w:t>
      </w:r>
      <w:r>
        <w:rPr>
          <w:sz w:val="28"/>
          <w:szCs w:val="28"/>
        </w:rPr>
        <w:t>«</w:t>
      </w:r>
      <w:r w:rsidR="00E36706">
        <w:rPr>
          <w:sz w:val="28"/>
          <w:szCs w:val="28"/>
        </w:rPr>
        <w:t>отдел</w:t>
      </w:r>
      <w:r>
        <w:rPr>
          <w:sz w:val="28"/>
          <w:szCs w:val="28"/>
        </w:rPr>
        <w:t xml:space="preserve"> </w:t>
      </w:r>
      <w:r w:rsidR="00E36706">
        <w:rPr>
          <w:sz w:val="28"/>
          <w:szCs w:val="28"/>
        </w:rPr>
        <w:t>землепользования и градостроительства</w:t>
      </w:r>
      <w:r>
        <w:rPr>
          <w:sz w:val="28"/>
          <w:szCs w:val="28"/>
        </w:rPr>
        <w:t>»</w:t>
      </w:r>
      <w:r w:rsidR="00E36706">
        <w:rPr>
          <w:sz w:val="28"/>
          <w:szCs w:val="28"/>
        </w:rPr>
        <w:t xml:space="preserve"> в соответствующем падеже</w:t>
      </w:r>
      <w:r>
        <w:rPr>
          <w:sz w:val="28"/>
          <w:szCs w:val="28"/>
        </w:rPr>
        <w:t>»</w:t>
      </w:r>
      <w:r w:rsidR="00E36706">
        <w:rPr>
          <w:sz w:val="28"/>
          <w:szCs w:val="28"/>
        </w:rPr>
        <w:t>;</w:t>
      </w:r>
    </w:p>
    <w:p w:rsidR="00983162" w:rsidRDefault="00983162" w:rsidP="005E4F24">
      <w:pPr>
        <w:ind w:firstLine="567"/>
        <w:jc w:val="both"/>
        <w:rPr>
          <w:sz w:val="28"/>
          <w:szCs w:val="28"/>
        </w:rPr>
      </w:pPr>
      <w:r>
        <w:rPr>
          <w:sz w:val="28"/>
          <w:szCs w:val="28"/>
        </w:rPr>
        <w:t>10) подпункт 3 пункта 25 приложения к Постановлению  изложить в новой редакции:</w:t>
      </w:r>
    </w:p>
    <w:p w:rsidR="00E83B6C" w:rsidRDefault="00983162" w:rsidP="00983162">
      <w:pPr>
        <w:ind w:firstLine="567"/>
        <w:jc w:val="both"/>
        <w:rPr>
          <w:sz w:val="28"/>
          <w:szCs w:val="28"/>
        </w:rPr>
      </w:pPr>
      <w:r w:rsidRPr="00983162">
        <w:rPr>
          <w:sz w:val="28"/>
          <w:szCs w:val="28"/>
        </w:rPr>
        <w:t xml:space="preserve">«3) при наличии хотя бы одного из оснований, установленных пунктом 15 настоящего Регламента, ответственный исполнитель отдела </w:t>
      </w:r>
      <w:r>
        <w:rPr>
          <w:sz w:val="28"/>
          <w:szCs w:val="28"/>
        </w:rPr>
        <w:t>землепользования и градостроительства</w:t>
      </w:r>
      <w:r w:rsidRPr="00983162">
        <w:rPr>
          <w:sz w:val="28"/>
          <w:szCs w:val="28"/>
        </w:rPr>
        <w:t xml:space="preserve"> Управления в течение 4 дней готовит и передает проект мотивированного решения об отказе в предварительном согласовании предоставления земельного участка на подпись </w:t>
      </w:r>
      <w:r>
        <w:rPr>
          <w:sz w:val="28"/>
          <w:szCs w:val="28"/>
        </w:rPr>
        <w:t>руководителю</w:t>
      </w:r>
      <w:r w:rsidRPr="00983162">
        <w:rPr>
          <w:sz w:val="28"/>
          <w:szCs w:val="28"/>
        </w:rPr>
        <w:t xml:space="preserve"> Управления;</w:t>
      </w:r>
      <w:r>
        <w:rPr>
          <w:sz w:val="28"/>
          <w:szCs w:val="28"/>
        </w:rPr>
        <w:t>»;</w:t>
      </w:r>
    </w:p>
    <w:p w:rsidR="005B3BC5" w:rsidRDefault="00983162" w:rsidP="00465463">
      <w:pPr>
        <w:ind w:firstLine="567"/>
        <w:jc w:val="both"/>
        <w:rPr>
          <w:sz w:val="28"/>
          <w:szCs w:val="28"/>
        </w:rPr>
      </w:pPr>
      <w:r>
        <w:rPr>
          <w:sz w:val="28"/>
          <w:szCs w:val="28"/>
        </w:rPr>
        <w:t>11</w:t>
      </w:r>
      <w:r w:rsidR="005B3BC5">
        <w:rPr>
          <w:sz w:val="28"/>
          <w:szCs w:val="28"/>
        </w:rPr>
        <w:t>) пункт 3</w:t>
      </w:r>
      <w:r>
        <w:rPr>
          <w:sz w:val="28"/>
          <w:szCs w:val="28"/>
        </w:rPr>
        <w:t>0</w:t>
      </w:r>
      <w:r w:rsidR="005B3BC5">
        <w:rPr>
          <w:sz w:val="28"/>
          <w:szCs w:val="28"/>
        </w:rPr>
        <w:t xml:space="preserve"> приложения к Постановлению дополнить подпунктом 10 следующего содержания:</w:t>
      </w:r>
    </w:p>
    <w:p w:rsidR="005B3BC5" w:rsidRPr="005B3BC5" w:rsidRDefault="00983162" w:rsidP="005B3BC5">
      <w:pPr>
        <w:ind w:firstLine="567"/>
        <w:jc w:val="both"/>
        <w:rPr>
          <w:sz w:val="28"/>
          <w:szCs w:val="28"/>
        </w:rPr>
      </w:pPr>
      <w:r>
        <w:t>«</w:t>
      </w:r>
      <w:r w:rsidR="005B3BC5" w:rsidRPr="005B3BC5">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Pr>
          <w:sz w:val="28"/>
          <w:szCs w:val="28"/>
        </w:rPr>
        <w:t>»;</w:t>
      </w:r>
    </w:p>
    <w:p w:rsidR="007F54E0" w:rsidRDefault="004E707A" w:rsidP="00A92DD2">
      <w:pPr>
        <w:ind w:firstLine="567"/>
        <w:jc w:val="both"/>
        <w:rPr>
          <w:sz w:val="28"/>
          <w:szCs w:val="28"/>
        </w:rPr>
      </w:pPr>
      <w:r>
        <w:rPr>
          <w:sz w:val="28"/>
          <w:szCs w:val="28"/>
        </w:rPr>
        <w:t>10</w:t>
      </w:r>
      <w:r w:rsidR="006317F2">
        <w:rPr>
          <w:sz w:val="28"/>
          <w:szCs w:val="28"/>
        </w:rPr>
        <w:t xml:space="preserve">) </w:t>
      </w:r>
      <w:r>
        <w:rPr>
          <w:sz w:val="28"/>
          <w:szCs w:val="28"/>
        </w:rPr>
        <w:t>приложение к Постановлению дополнить пунктом 3</w:t>
      </w:r>
      <w:r w:rsidR="00983162">
        <w:rPr>
          <w:sz w:val="28"/>
          <w:szCs w:val="28"/>
        </w:rPr>
        <w:t>7</w:t>
      </w:r>
      <w:r>
        <w:rPr>
          <w:sz w:val="28"/>
          <w:szCs w:val="28"/>
        </w:rPr>
        <w:t xml:space="preserve"> следующего содержания:</w:t>
      </w:r>
    </w:p>
    <w:p w:rsidR="004E707A" w:rsidRPr="004E707A" w:rsidRDefault="00983162" w:rsidP="004E707A">
      <w:pPr>
        <w:ind w:firstLine="567"/>
        <w:jc w:val="both"/>
        <w:rPr>
          <w:sz w:val="28"/>
          <w:szCs w:val="28"/>
        </w:rPr>
      </w:pPr>
      <w:bookmarkStart w:id="0" w:name="sub_143"/>
      <w:r>
        <w:rPr>
          <w:sz w:val="28"/>
          <w:szCs w:val="28"/>
        </w:rPr>
        <w:t>«</w:t>
      </w:r>
      <w:r w:rsidR="004E707A" w:rsidRPr="004E707A">
        <w:rPr>
          <w:sz w:val="28"/>
          <w:szCs w:val="28"/>
        </w:rPr>
        <w:t>3</w:t>
      </w:r>
      <w:r>
        <w:rPr>
          <w:sz w:val="28"/>
          <w:szCs w:val="28"/>
        </w:rPr>
        <w:t>7</w:t>
      </w:r>
      <w:r w:rsidR="004E707A" w:rsidRPr="004E707A">
        <w:rPr>
          <w:sz w:val="28"/>
          <w:szCs w:val="28"/>
        </w:rPr>
        <w:t>. Обращение заявителя не рассматривается в случаях:</w:t>
      </w:r>
    </w:p>
    <w:p w:rsidR="004E707A" w:rsidRPr="004E707A" w:rsidRDefault="004E707A" w:rsidP="004E707A">
      <w:pPr>
        <w:ind w:firstLine="567"/>
        <w:jc w:val="both"/>
        <w:rPr>
          <w:sz w:val="28"/>
          <w:szCs w:val="28"/>
        </w:rPr>
      </w:pPr>
      <w:bookmarkStart w:id="1" w:name="sub_1431"/>
      <w:bookmarkEnd w:id="0"/>
      <w:r w:rsidRPr="004E707A">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C14C8B">
        <w:rPr>
          <w:sz w:val="28"/>
          <w:szCs w:val="28"/>
        </w:rPr>
        <w:t>;</w:t>
      </w:r>
    </w:p>
    <w:p w:rsidR="004E707A" w:rsidRPr="004E707A" w:rsidRDefault="004E707A" w:rsidP="004E707A">
      <w:pPr>
        <w:ind w:firstLine="567"/>
        <w:jc w:val="both"/>
        <w:rPr>
          <w:sz w:val="28"/>
          <w:szCs w:val="28"/>
        </w:rPr>
      </w:pPr>
      <w:bookmarkStart w:id="2" w:name="sub_1432"/>
      <w:bookmarkEnd w:id="1"/>
      <w:r w:rsidRPr="004E707A">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C14C8B">
        <w:rPr>
          <w:sz w:val="28"/>
          <w:szCs w:val="28"/>
        </w:rPr>
        <w:t>;</w:t>
      </w:r>
    </w:p>
    <w:p w:rsidR="004E707A" w:rsidRPr="004E707A" w:rsidRDefault="004E707A" w:rsidP="004E707A">
      <w:pPr>
        <w:ind w:firstLine="567"/>
        <w:jc w:val="both"/>
        <w:rPr>
          <w:sz w:val="28"/>
          <w:szCs w:val="28"/>
        </w:rPr>
      </w:pPr>
      <w:bookmarkStart w:id="3" w:name="sub_1433"/>
      <w:bookmarkEnd w:id="2"/>
      <w:r w:rsidRPr="004E707A">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C14C8B">
        <w:rPr>
          <w:sz w:val="28"/>
          <w:szCs w:val="28"/>
        </w:rPr>
        <w:t>;</w:t>
      </w:r>
    </w:p>
    <w:p w:rsidR="004E707A" w:rsidRPr="004E707A" w:rsidRDefault="004E707A" w:rsidP="004E707A">
      <w:pPr>
        <w:ind w:firstLine="567"/>
        <w:jc w:val="both"/>
        <w:rPr>
          <w:sz w:val="28"/>
          <w:szCs w:val="28"/>
        </w:rPr>
      </w:pPr>
      <w:bookmarkStart w:id="4" w:name="sub_1434"/>
      <w:bookmarkEnd w:id="3"/>
      <w:r w:rsidRPr="004E707A">
        <w:rPr>
          <w:sz w:val="28"/>
          <w:szCs w:val="28"/>
        </w:rPr>
        <w:t xml:space="preserve">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4E707A">
        <w:rPr>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r w:rsidR="00C14C8B">
        <w:rPr>
          <w:sz w:val="28"/>
          <w:szCs w:val="28"/>
        </w:rPr>
        <w:t>;</w:t>
      </w:r>
    </w:p>
    <w:p w:rsidR="004E707A" w:rsidRPr="004E707A" w:rsidRDefault="004E707A" w:rsidP="004E707A">
      <w:pPr>
        <w:ind w:firstLine="567"/>
        <w:jc w:val="both"/>
        <w:rPr>
          <w:sz w:val="28"/>
          <w:szCs w:val="28"/>
        </w:rPr>
      </w:pPr>
      <w:bookmarkStart w:id="5" w:name="sub_1435"/>
      <w:bookmarkEnd w:id="4"/>
      <w:r w:rsidRPr="004E707A">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00C14C8B">
        <w:rPr>
          <w:sz w:val="28"/>
          <w:szCs w:val="28"/>
        </w:rPr>
        <w:t>;</w:t>
      </w:r>
    </w:p>
    <w:p w:rsidR="004E707A" w:rsidRPr="004E707A" w:rsidRDefault="004E707A" w:rsidP="004E707A">
      <w:pPr>
        <w:ind w:firstLine="567"/>
        <w:jc w:val="both"/>
        <w:rPr>
          <w:sz w:val="28"/>
          <w:szCs w:val="28"/>
        </w:rPr>
      </w:pPr>
      <w:bookmarkStart w:id="6" w:name="sub_1436"/>
      <w:bookmarkEnd w:id="5"/>
      <w:r w:rsidRPr="004E707A">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14C8B">
        <w:rPr>
          <w:sz w:val="28"/>
          <w:szCs w:val="28"/>
        </w:rPr>
        <w:t>;</w:t>
      </w:r>
    </w:p>
    <w:p w:rsidR="004E707A" w:rsidRPr="004E707A" w:rsidRDefault="004E707A" w:rsidP="004E707A">
      <w:pPr>
        <w:ind w:firstLine="567"/>
        <w:jc w:val="both"/>
        <w:rPr>
          <w:sz w:val="28"/>
          <w:szCs w:val="28"/>
        </w:rPr>
      </w:pPr>
      <w:bookmarkStart w:id="7" w:name="sub_1437"/>
      <w:bookmarkEnd w:id="6"/>
      <w:r w:rsidRPr="004E707A">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00983162">
        <w:rPr>
          <w:sz w:val="28"/>
          <w:szCs w:val="28"/>
        </w:rPr>
        <w:t>»</w:t>
      </w:r>
      <w:r w:rsidRPr="004E707A">
        <w:rPr>
          <w:sz w:val="28"/>
          <w:szCs w:val="28"/>
        </w:rPr>
        <w:t>.</w:t>
      </w:r>
      <w:bookmarkEnd w:id="7"/>
    </w:p>
    <w:p w:rsidR="006A77D4" w:rsidRDefault="008641F9" w:rsidP="006A77D4">
      <w:pPr>
        <w:ind w:firstLine="567"/>
        <w:jc w:val="both"/>
        <w:rPr>
          <w:sz w:val="28"/>
          <w:szCs w:val="28"/>
        </w:rPr>
      </w:pPr>
      <w:r>
        <w:rPr>
          <w:sz w:val="28"/>
          <w:szCs w:val="28"/>
        </w:rPr>
        <w:t>2</w:t>
      </w:r>
      <w:r w:rsidRPr="00C84D96">
        <w:rPr>
          <w:sz w:val="28"/>
          <w:szCs w:val="28"/>
        </w:rPr>
        <w:t>.</w:t>
      </w:r>
      <w:r w:rsidR="006A77D4">
        <w:rPr>
          <w:sz w:val="28"/>
          <w:szCs w:val="28"/>
        </w:rPr>
        <w:t xml:space="preserve"> </w:t>
      </w:r>
      <w:r w:rsidRPr="00873150">
        <w:rPr>
          <w:sz w:val="28"/>
          <w:szCs w:val="28"/>
        </w:rPr>
        <w:t>Ведущему специалисту отдела культуры администрации г. Канска (</w:t>
      </w:r>
      <w:r>
        <w:rPr>
          <w:sz w:val="28"/>
          <w:szCs w:val="28"/>
        </w:rPr>
        <w:t>Велищенко Н.А.</w:t>
      </w:r>
      <w:r w:rsidRPr="00873150">
        <w:rPr>
          <w:sz w:val="28"/>
          <w:szCs w:val="28"/>
        </w:rPr>
        <w:t>)</w:t>
      </w:r>
      <w:r>
        <w:rPr>
          <w:sz w:val="28"/>
          <w:szCs w:val="28"/>
        </w:rPr>
        <w:t xml:space="preserve"> </w:t>
      </w:r>
      <w:r w:rsidRPr="00C84D96">
        <w:rPr>
          <w:sz w:val="28"/>
          <w:szCs w:val="28"/>
        </w:rPr>
        <w:t xml:space="preserve">опубликовать настоящее постановление в газете </w:t>
      </w:r>
      <w:r w:rsidR="00983162">
        <w:rPr>
          <w:sz w:val="28"/>
          <w:szCs w:val="28"/>
        </w:rPr>
        <w:t>«</w:t>
      </w:r>
      <w:r>
        <w:rPr>
          <w:sz w:val="28"/>
          <w:szCs w:val="28"/>
        </w:rPr>
        <w:t>Канский вестник</w:t>
      </w:r>
      <w:r w:rsidR="00983162">
        <w:rPr>
          <w:sz w:val="28"/>
          <w:szCs w:val="28"/>
        </w:rPr>
        <w:t>»</w:t>
      </w:r>
      <w:r w:rsidRPr="00C84D96">
        <w:rPr>
          <w:sz w:val="28"/>
          <w:szCs w:val="28"/>
        </w:rPr>
        <w:t xml:space="preserve"> и разместить на официальном сайте муниципального образования город Канск в сети Интернет.</w:t>
      </w:r>
    </w:p>
    <w:p w:rsidR="008641F9" w:rsidRPr="00C84D96" w:rsidRDefault="008641F9" w:rsidP="006A77D4">
      <w:pPr>
        <w:ind w:firstLine="567"/>
        <w:jc w:val="both"/>
        <w:rPr>
          <w:sz w:val="28"/>
          <w:szCs w:val="28"/>
        </w:rPr>
      </w:pPr>
      <w:r>
        <w:rPr>
          <w:sz w:val="28"/>
          <w:szCs w:val="28"/>
        </w:rPr>
        <w:t>3</w:t>
      </w:r>
      <w:r w:rsidRPr="00C84D96">
        <w:rPr>
          <w:sz w:val="28"/>
          <w:szCs w:val="28"/>
        </w:rPr>
        <w:t>.Контроль за выполнением настоящего постановления возложить на Управлени</w:t>
      </w:r>
      <w:r>
        <w:rPr>
          <w:sz w:val="28"/>
          <w:szCs w:val="28"/>
        </w:rPr>
        <w:t>е</w:t>
      </w:r>
      <w:r w:rsidRPr="00C84D96">
        <w:rPr>
          <w:sz w:val="28"/>
          <w:szCs w:val="28"/>
        </w:rPr>
        <w:t xml:space="preserve"> архитектуры и </w:t>
      </w:r>
      <w:r w:rsidR="00E700EF">
        <w:rPr>
          <w:sz w:val="28"/>
          <w:szCs w:val="28"/>
        </w:rPr>
        <w:t>градостроительства</w:t>
      </w:r>
      <w:r w:rsidRPr="00C84D96">
        <w:rPr>
          <w:sz w:val="28"/>
          <w:szCs w:val="28"/>
        </w:rPr>
        <w:t xml:space="preserve"> администрации города Канска.</w:t>
      </w:r>
    </w:p>
    <w:p w:rsidR="00060F9B" w:rsidRDefault="008641F9" w:rsidP="008641F9">
      <w:pPr>
        <w:autoSpaceDE w:val="0"/>
        <w:autoSpaceDN w:val="0"/>
        <w:adjustRightInd w:val="0"/>
        <w:ind w:firstLine="567"/>
        <w:jc w:val="both"/>
        <w:rPr>
          <w:sz w:val="28"/>
          <w:szCs w:val="28"/>
        </w:rPr>
      </w:pPr>
      <w:r>
        <w:rPr>
          <w:sz w:val="28"/>
          <w:szCs w:val="28"/>
        </w:rPr>
        <w:t>4</w:t>
      </w:r>
      <w:r w:rsidRPr="00C84D96">
        <w:rPr>
          <w:sz w:val="28"/>
          <w:szCs w:val="28"/>
        </w:rPr>
        <w:t>. Постановление вступает в силу со дня официального опубликования</w:t>
      </w:r>
      <w:r>
        <w:rPr>
          <w:sz w:val="28"/>
          <w:szCs w:val="28"/>
        </w:rPr>
        <w:t>.</w:t>
      </w:r>
    </w:p>
    <w:p w:rsidR="008641F9" w:rsidRDefault="008641F9" w:rsidP="008641F9">
      <w:pPr>
        <w:autoSpaceDE w:val="0"/>
        <w:autoSpaceDN w:val="0"/>
        <w:adjustRightInd w:val="0"/>
        <w:ind w:firstLine="567"/>
        <w:jc w:val="both"/>
        <w:rPr>
          <w:sz w:val="28"/>
          <w:szCs w:val="28"/>
        </w:rPr>
      </w:pPr>
    </w:p>
    <w:p w:rsidR="008641F9" w:rsidRDefault="008641F9" w:rsidP="008641F9">
      <w:pPr>
        <w:autoSpaceDE w:val="0"/>
        <w:autoSpaceDN w:val="0"/>
        <w:adjustRightInd w:val="0"/>
        <w:ind w:firstLine="567"/>
        <w:jc w:val="both"/>
        <w:rPr>
          <w:sz w:val="28"/>
          <w:szCs w:val="28"/>
        </w:rPr>
      </w:pPr>
    </w:p>
    <w:p w:rsidR="008641F9" w:rsidRDefault="008641F9" w:rsidP="008641F9">
      <w:pPr>
        <w:pStyle w:val="a4"/>
        <w:tabs>
          <w:tab w:val="left" w:pos="7110"/>
        </w:tabs>
      </w:pPr>
      <w:r>
        <w:t>Глава города Канска</w:t>
      </w:r>
      <w:r>
        <w:tab/>
        <w:t xml:space="preserve">          А.М. Береснев</w:t>
      </w:r>
    </w:p>
    <w:p w:rsidR="008641F9" w:rsidRDefault="008641F9" w:rsidP="008641F9">
      <w:pPr>
        <w:tabs>
          <w:tab w:val="left" w:pos="993"/>
        </w:tabs>
        <w:rPr>
          <w:sz w:val="20"/>
          <w:szCs w:val="20"/>
        </w:rPr>
      </w:pPr>
      <w:r w:rsidRPr="00EA55C8">
        <w:rPr>
          <w:sz w:val="20"/>
          <w:szCs w:val="20"/>
        </w:rPr>
        <w:t xml:space="preserve">   </w:t>
      </w:r>
    </w:p>
    <w:p w:rsidR="008641F9" w:rsidRDefault="008641F9" w:rsidP="008641F9"/>
    <w:p w:rsidR="008641F9" w:rsidRDefault="008641F9" w:rsidP="008641F9">
      <w:pPr>
        <w:pStyle w:val="a4"/>
        <w:rPr>
          <w:sz w:val="20"/>
        </w:rPr>
      </w:pPr>
    </w:p>
    <w:p w:rsidR="008641F9" w:rsidRDefault="008641F9" w:rsidP="008641F9">
      <w:pPr>
        <w:pStyle w:val="a4"/>
        <w:rPr>
          <w:sz w:val="20"/>
        </w:rPr>
      </w:pPr>
    </w:p>
    <w:p w:rsidR="009707C5" w:rsidRDefault="009707C5">
      <w:pPr>
        <w:rPr>
          <w:rFonts w:eastAsiaTheme="minorHAnsi"/>
          <w:color w:val="000000"/>
          <w:sz w:val="28"/>
          <w:szCs w:val="28"/>
          <w:lang w:eastAsia="en-US"/>
        </w:rPr>
      </w:pPr>
    </w:p>
    <w:sectPr w:rsidR="009707C5" w:rsidSect="00B336BE">
      <w:headerReference w:type="default" r:id="rId8"/>
      <w:pgSz w:w="11906" w:h="16838"/>
      <w:pgMar w:top="709" w:right="991" w:bottom="709"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BA" w:rsidRDefault="008760BA" w:rsidP="006C2550">
      <w:r>
        <w:separator/>
      </w:r>
    </w:p>
  </w:endnote>
  <w:endnote w:type="continuationSeparator" w:id="1">
    <w:p w:rsidR="008760BA" w:rsidRDefault="008760BA" w:rsidP="006C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BA" w:rsidRDefault="008760BA" w:rsidP="006C2550">
      <w:r>
        <w:separator/>
      </w:r>
    </w:p>
  </w:footnote>
  <w:footnote w:type="continuationSeparator" w:id="1">
    <w:p w:rsidR="008760BA" w:rsidRDefault="008760BA" w:rsidP="006C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922"/>
      <w:docPartObj>
        <w:docPartGallery w:val="Page Numbers (Top of Page)"/>
        <w:docPartUnique/>
      </w:docPartObj>
    </w:sdtPr>
    <w:sdtContent>
      <w:p w:rsidR="005B3BC5" w:rsidRDefault="00E272E4">
        <w:pPr>
          <w:pStyle w:val="a9"/>
          <w:jc w:val="center"/>
        </w:pPr>
        <w:fldSimple w:instr=" PAGE   \* MERGEFORMAT ">
          <w:r w:rsidR="00983162">
            <w:rPr>
              <w:noProof/>
            </w:rPr>
            <w:t>2</w:t>
          </w:r>
        </w:fldSimple>
      </w:p>
    </w:sdtContent>
  </w:sdt>
  <w:p w:rsidR="005B3BC5" w:rsidRDefault="005B3B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6">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33B47"/>
    <w:rsid w:val="00001D63"/>
    <w:rsid w:val="00003555"/>
    <w:rsid w:val="00006360"/>
    <w:rsid w:val="00012821"/>
    <w:rsid w:val="0002002A"/>
    <w:rsid w:val="00020A2E"/>
    <w:rsid w:val="00025DE7"/>
    <w:rsid w:val="0004588D"/>
    <w:rsid w:val="00045B52"/>
    <w:rsid w:val="00050038"/>
    <w:rsid w:val="00060F9B"/>
    <w:rsid w:val="00064D4F"/>
    <w:rsid w:val="0008738B"/>
    <w:rsid w:val="0009773F"/>
    <w:rsid w:val="000A52DE"/>
    <w:rsid w:val="000B0816"/>
    <w:rsid w:val="000C15BB"/>
    <w:rsid w:val="000C7BFE"/>
    <w:rsid w:val="000D0278"/>
    <w:rsid w:val="000D1A01"/>
    <w:rsid w:val="000E672C"/>
    <w:rsid w:val="00101BD8"/>
    <w:rsid w:val="001023DF"/>
    <w:rsid w:val="001117CD"/>
    <w:rsid w:val="00112595"/>
    <w:rsid w:val="00120170"/>
    <w:rsid w:val="001226F0"/>
    <w:rsid w:val="001237C8"/>
    <w:rsid w:val="001268EB"/>
    <w:rsid w:val="001319B4"/>
    <w:rsid w:val="00133DAE"/>
    <w:rsid w:val="001401CD"/>
    <w:rsid w:val="001418D9"/>
    <w:rsid w:val="00141E56"/>
    <w:rsid w:val="00145854"/>
    <w:rsid w:val="0016048C"/>
    <w:rsid w:val="00170F2B"/>
    <w:rsid w:val="00171086"/>
    <w:rsid w:val="001731D5"/>
    <w:rsid w:val="001839D3"/>
    <w:rsid w:val="00191918"/>
    <w:rsid w:val="00194767"/>
    <w:rsid w:val="001A0EC3"/>
    <w:rsid w:val="001A2761"/>
    <w:rsid w:val="001D6DB5"/>
    <w:rsid w:val="001E11A1"/>
    <w:rsid w:val="001F1A80"/>
    <w:rsid w:val="001F3033"/>
    <w:rsid w:val="0020166F"/>
    <w:rsid w:val="0020177B"/>
    <w:rsid w:val="00205026"/>
    <w:rsid w:val="0021153D"/>
    <w:rsid w:val="00216A1B"/>
    <w:rsid w:val="00233A39"/>
    <w:rsid w:val="002430A0"/>
    <w:rsid w:val="002543C5"/>
    <w:rsid w:val="00254FDE"/>
    <w:rsid w:val="00273CBB"/>
    <w:rsid w:val="00277561"/>
    <w:rsid w:val="0028051E"/>
    <w:rsid w:val="00287EEE"/>
    <w:rsid w:val="00291B1E"/>
    <w:rsid w:val="002A5A9F"/>
    <w:rsid w:val="002B0588"/>
    <w:rsid w:val="002C063C"/>
    <w:rsid w:val="002D671D"/>
    <w:rsid w:val="002F150D"/>
    <w:rsid w:val="002F2B25"/>
    <w:rsid w:val="002F3919"/>
    <w:rsid w:val="002F5283"/>
    <w:rsid w:val="002F7DCC"/>
    <w:rsid w:val="003050E7"/>
    <w:rsid w:val="00305FA0"/>
    <w:rsid w:val="00312545"/>
    <w:rsid w:val="0031500C"/>
    <w:rsid w:val="00317F9D"/>
    <w:rsid w:val="00330174"/>
    <w:rsid w:val="00330A03"/>
    <w:rsid w:val="00340062"/>
    <w:rsid w:val="0034055D"/>
    <w:rsid w:val="00343BEA"/>
    <w:rsid w:val="00353587"/>
    <w:rsid w:val="00357B20"/>
    <w:rsid w:val="00362F3F"/>
    <w:rsid w:val="00363476"/>
    <w:rsid w:val="00366C6D"/>
    <w:rsid w:val="00394336"/>
    <w:rsid w:val="00395256"/>
    <w:rsid w:val="003A193C"/>
    <w:rsid w:val="003A3DB3"/>
    <w:rsid w:val="003B4E41"/>
    <w:rsid w:val="003B764E"/>
    <w:rsid w:val="003C1329"/>
    <w:rsid w:val="003C1EB3"/>
    <w:rsid w:val="003C3F8F"/>
    <w:rsid w:val="003C7836"/>
    <w:rsid w:val="003D1758"/>
    <w:rsid w:val="003E1C00"/>
    <w:rsid w:val="003E4B36"/>
    <w:rsid w:val="003E76B7"/>
    <w:rsid w:val="003F1B6F"/>
    <w:rsid w:val="003F68EF"/>
    <w:rsid w:val="0040189F"/>
    <w:rsid w:val="00402C15"/>
    <w:rsid w:val="00421B73"/>
    <w:rsid w:val="00423A4A"/>
    <w:rsid w:val="00424E0E"/>
    <w:rsid w:val="004346C3"/>
    <w:rsid w:val="00456096"/>
    <w:rsid w:val="00456D1F"/>
    <w:rsid w:val="00465463"/>
    <w:rsid w:val="0048303E"/>
    <w:rsid w:val="00493E98"/>
    <w:rsid w:val="004A4E27"/>
    <w:rsid w:val="004A633D"/>
    <w:rsid w:val="004D0DE3"/>
    <w:rsid w:val="004E02B8"/>
    <w:rsid w:val="004E2AF4"/>
    <w:rsid w:val="004E707A"/>
    <w:rsid w:val="004E74C3"/>
    <w:rsid w:val="004E7A57"/>
    <w:rsid w:val="004F1731"/>
    <w:rsid w:val="004F5CCC"/>
    <w:rsid w:val="004F7B6E"/>
    <w:rsid w:val="0050772E"/>
    <w:rsid w:val="00513CFF"/>
    <w:rsid w:val="00515186"/>
    <w:rsid w:val="00522AF6"/>
    <w:rsid w:val="00530707"/>
    <w:rsid w:val="00536870"/>
    <w:rsid w:val="0054686F"/>
    <w:rsid w:val="00546B4B"/>
    <w:rsid w:val="005471ED"/>
    <w:rsid w:val="00553C89"/>
    <w:rsid w:val="00557A8D"/>
    <w:rsid w:val="005632CF"/>
    <w:rsid w:val="00564AFD"/>
    <w:rsid w:val="0059017C"/>
    <w:rsid w:val="00592E0E"/>
    <w:rsid w:val="0059425A"/>
    <w:rsid w:val="00595D46"/>
    <w:rsid w:val="00596DD0"/>
    <w:rsid w:val="005A07EA"/>
    <w:rsid w:val="005A14D6"/>
    <w:rsid w:val="005B3BC5"/>
    <w:rsid w:val="005B6F37"/>
    <w:rsid w:val="005D39A8"/>
    <w:rsid w:val="005D5E4F"/>
    <w:rsid w:val="005D7EE2"/>
    <w:rsid w:val="005E0B44"/>
    <w:rsid w:val="005E3AF3"/>
    <w:rsid w:val="005E4F24"/>
    <w:rsid w:val="00604608"/>
    <w:rsid w:val="0061433C"/>
    <w:rsid w:val="006209CF"/>
    <w:rsid w:val="00624A69"/>
    <w:rsid w:val="006317F2"/>
    <w:rsid w:val="00633B47"/>
    <w:rsid w:val="0063483D"/>
    <w:rsid w:val="00642317"/>
    <w:rsid w:val="00642F68"/>
    <w:rsid w:val="00646B81"/>
    <w:rsid w:val="006710FF"/>
    <w:rsid w:val="00671634"/>
    <w:rsid w:val="00671B3D"/>
    <w:rsid w:val="00674677"/>
    <w:rsid w:val="00682E4D"/>
    <w:rsid w:val="0069326E"/>
    <w:rsid w:val="006942E1"/>
    <w:rsid w:val="006957CD"/>
    <w:rsid w:val="006A77D4"/>
    <w:rsid w:val="006B4549"/>
    <w:rsid w:val="006C2550"/>
    <w:rsid w:val="006C3782"/>
    <w:rsid w:val="006C3FD2"/>
    <w:rsid w:val="006D0CF8"/>
    <w:rsid w:val="006D348D"/>
    <w:rsid w:val="006D79B4"/>
    <w:rsid w:val="006E3E0B"/>
    <w:rsid w:val="006F3A29"/>
    <w:rsid w:val="00701D6E"/>
    <w:rsid w:val="00706C5F"/>
    <w:rsid w:val="00716F29"/>
    <w:rsid w:val="007232B7"/>
    <w:rsid w:val="00724145"/>
    <w:rsid w:val="00730072"/>
    <w:rsid w:val="00733533"/>
    <w:rsid w:val="00741752"/>
    <w:rsid w:val="00750CE0"/>
    <w:rsid w:val="0075189D"/>
    <w:rsid w:val="00753E5E"/>
    <w:rsid w:val="007545F8"/>
    <w:rsid w:val="00754DE4"/>
    <w:rsid w:val="00766162"/>
    <w:rsid w:val="007671E9"/>
    <w:rsid w:val="00772A50"/>
    <w:rsid w:val="00787043"/>
    <w:rsid w:val="00792A57"/>
    <w:rsid w:val="00794A13"/>
    <w:rsid w:val="0079595F"/>
    <w:rsid w:val="007B1C3C"/>
    <w:rsid w:val="007B33D5"/>
    <w:rsid w:val="007B73CF"/>
    <w:rsid w:val="007D0640"/>
    <w:rsid w:val="007D1D0A"/>
    <w:rsid w:val="007D6659"/>
    <w:rsid w:val="007E12F1"/>
    <w:rsid w:val="007F54E0"/>
    <w:rsid w:val="00801F0E"/>
    <w:rsid w:val="008061B5"/>
    <w:rsid w:val="00815898"/>
    <w:rsid w:val="00821796"/>
    <w:rsid w:val="00824A19"/>
    <w:rsid w:val="008303A1"/>
    <w:rsid w:val="00852D44"/>
    <w:rsid w:val="00860A2B"/>
    <w:rsid w:val="00860AED"/>
    <w:rsid w:val="00862E42"/>
    <w:rsid w:val="008641F9"/>
    <w:rsid w:val="008760BA"/>
    <w:rsid w:val="00880F6F"/>
    <w:rsid w:val="008832A6"/>
    <w:rsid w:val="00885D2D"/>
    <w:rsid w:val="008932C8"/>
    <w:rsid w:val="008B0C9C"/>
    <w:rsid w:val="008B17C8"/>
    <w:rsid w:val="008B289C"/>
    <w:rsid w:val="008B308F"/>
    <w:rsid w:val="008B4E1E"/>
    <w:rsid w:val="008C79EC"/>
    <w:rsid w:val="008D0727"/>
    <w:rsid w:val="008D5498"/>
    <w:rsid w:val="008E04AC"/>
    <w:rsid w:val="008E6390"/>
    <w:rsid w:val="00902B47"/>
    <w:rsid w:val="0091075D"/>
    <w:rsid w:val="009145FF"/>
    <w:rsid w:val="00932FE8"/>
    <w:rsid w:val="00934BA5"/>
    <w:rsid w:val="00940C3D"/>
    <w:rsid w:val="009459AB"/>
    <w:rsid w:val="009522BB"/>
    <w:rsid w:val="0095241D"/>
    <w:rsid w:val="009707C5"/>
    <w:rsid w:val="00971760"/>
    <w:rsid w:val="00980F6F"/>
    <w:rsid w:val="00983162"/>
    <w:rsid w:val="009937CA"/>
    <w:rsid w:val="009A1D73"/>
    <w:rsid w:val="009A5B65"/>
    <w:rsid w:val="009D22FD"/>
    <w:rsid w:val="009D3EB3"/>
    <w:rsid w:val="009D7B05"/>
    <w:rsid w:val="009E7D45"/>
    <w:rsid w:val="009F17B8"/>
    <w:rsid w:val="009F2AD4"/>
    <w:rsid w:val="00A038BE"/>
    <w:rsid w:val="00A050BD"/>
    <w:rsid w:val="00A15924"/>
    <w:rsid w:val="00A20450"/>
    <w:rsid w:val="00A418C8"/>
    <w:rsid w:val="00A41BBB"/>
    <w:rsid w:val="00A54DA3"/>
    <w:rsid w:val="00A6301A"/>
    <w:rsid w:val="00A650A3"/>
    <w:rsid w:val="00A67391"/>
    <w:rsid w:val="00A67402"/>
    <w:rsid w:val="00A774B1"/>
    <w:rsid w:val="00A90479"/>
    <w:rsid w:val="00A92DD2"/>
    <w:rsid w:val="00A948DC"/>
    <w:rsid w:val="00A95AFA"/>
    <w:rsid w:val="00AA2F4C"/>
    <w:rsid w:val="00AB0B89"/>
    <w:rsid w:val="00AC3754"/>
    <w:rsid w:val="00AD1770"/>
    <w:rsid w:val="00AD31B4"/>
    <w:rsid w:val="00AD6547"/>
    <w:rsid w:val="00AD7053"/>
    <w:rsid w:val="00AE5C0F"/>
    <w:rsid w:val="00AE6FF8"/>
    <w:rsid w:val="00B0165C"/>
    <w:rsid w:val="00B02CDB"/>
    <w:rsid w:val="00B14F9D"/>
    <w:rsid w:val="00B168DE"/>
    <w:rsid w:val="00B179C1"/>
    <w:rsid w:val="00B31C75"/>
    <w:rsid w:val="00B336BE"/>
    <w:rsid w:val="00B376FB"/>
    <w:rsid w:val="00B43B8E"/>
    <w:rsid w:val="00B51F30"/>
    <w:rsid w:val="00B53682"/>
    <w:rsid w:val="00B65761"/>
    <w:rsid w:val="00B65B0C"/>
    <w:rsid w:val="00B744AD"/>
    <w:rsid w:val="00B81970"/>
    <w:rsid w:val="00BB4C15"/>
    <w:rsid w:val="00BB5A29"/>
    <w:rsid w:val="00BC563F"/>
    <w:rsid w:val="00BC739C"/>
    <w:rsid w:val="00BD6532"/>
    <w:rsid w:val="00BD7F86"/>
    <w:rsid w:val="00BE5FBD"/>
    <w:rsid w:val="00BF2812"/>
    <w:rsid w:val="00BF4BC9"/>
    <w:rsid w:val="00BF5458"/>
    <w:rsid w:val="00BF76F3"/>
    <w:rsid w:val="00C0197F"/>
    <w:rsid w:val="00C145DE"/>
    <w:rsid w:val="00C14C8B"/>
    <w:rsid w:val="00C220A5"/>
    <w:rsid w:val="00C24901"/>
    <w:rsid w:val="00C3238E"/>
    <w:rsid w:val="00C3265E"/>
    <w:rsid w:val="00C3368B"/>
    <w:rsid w:val="00C41BD3"/>
    <w:rsid w:val="00C50033"/>
    <w:rsid w:val="00C5141D"/>
    <w:rsid w:val="00C65B27"/>
    <w:rsid w:val="00C75059"/>
    <w:rsid w:val="00C83B12"/>
    <w:rsid w:val="00C858C2"/>
    <w:rsid w:val="00C93D44"/>
    <w:rsid w:val="00CA0806"/>
    <w:rsid w:val="00CB1659"/>
    <w:rsid w:val="00CB58BB"/>
    <w:rsid w:val="00CB7491"/>
    <w:rsid w:val="00CC1371"/>
    <w:rsid w:val="00CD2AF8"/>
    <w:rsid w:val="00CE3F46"/>
    <w:rsid w:val="00CF4431"/>
    <w:rsid w:val="00CF4546"/>
    <w:rsid w:val="00CF4619"/>
    <w:rsid w:val="00D214A7"/>
    <w:rsid w:val="00D27A53"/>
    <w:rsid w:val="00D54163"/>
    <w:rsid w:val="00D60313"/>
    <w:rsid w:val="00D65983"/>
    <w:rsid w:val="00D76BC7"/>
    <w:rsid w:val="00D96E2B"/>
    <w:rsid w:val="00DA50AB"/>
    <w:rsid w:val="00DB075F"/>
    <w:rsid w:val="00DB153C"/>
    <w:rsid w:val="00DB4C28"/>
    <w:rsid w:val="00DC1EAF"/>
    <w:rsid w:val="00DD2406"/>
    <w:rsid w:val="00DD401B"/>
    <w:rsid w:val="00DE669F"/>
    <w:rsid w:val="00DE763A"/>
    <w:rsid w:val="00E02D4C"/>
    <w:rsid w:val="00E037EB"/>
    <w:rsid w:val="00E06D17"/>
    <w:rsid w:val="00E0715A"/>
    <w:rsid w:val="00E1269B"/>
    <w:rsid w:val="00E16C77"/>
    <w:rsid w:val="00E272E4"/>
    <w:rsid w:val="00E32C6F"/>
    <w:rsid w:val="00E36706"/>
    <w:rsid w:val="00E418BE"/>
    <w:rsid w:val="00E422A8"/>
    <w:rsid w:val="00E506BA"/>
    <w:rsid w:val="00E51E86"/>
    <w:rsid w:val="00E64A54"/>
    <w:rsid w:val="00E700EF"/>
    <w:rsid w:val="00E8103C"/>
    <w:rsid w:val="00E83B6C"/>
    <w:rsid w:val="00E91A2A"/>
    <w:rsid w:val="00EA0D28"/>
    <w:rsid w:val="00EA0EFD"/>
    <w:rsid w:val="00EA55C8"/>
    <w:rsid w:val="00ED5D65"/>
    <w:rsid w:val="00EE5F51"/>
    <w:rsid w:val="00EF4D65"/>
    <w:rsid w:val="00F01DB1"/>
    <w:rsid w:val="00F16D22"/>
    <w:rsid w:val="00F276A5"/>
    <w:rsid w:val="00F454A8"/>
    <w:rsid w:val="00F4754F"/>
    <w:rsid w:val="00F53BF4"/>
    <w:rsid w:val="00F77A57"/>
    <w:rsid w:val="00F850C9"/>
    <w:rsid w:val="00F8768B"/>
    <w:rsid w:val="00F93DED"/>
    <w:rsid w:val="00F9449D"/>
    <w:rsid w:val="00F94C71"/>
    <w:rsid w:val="00FA24A2"/>
    <w:rsid w:val="00FA3EBA"/>
    <w:rsid w:val="00FA66A9"/>
    <w:rsid w:val="00FA71E2"/>
    <w:rsid w:val="00FA7C7D"/>
    <w:rsid w:val="00FC2659"/>
    <w:rsid w:val="00FD1EBC"/>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semiHidden/>
    <w:unhideWhenUsed/>
    <w:rsid w:val="006C2550"/>
    <w:pPr>
      <w:tabs>
        <w:tab w:val="center" w:pos="4677"/>
        <w:tab w:val="right" w:pos="9355"/>
      </w:tabs>
    </w:pPr>
  </w:style>
  <w:style w:type="character" w:customStyle="1" w:styleId="ac">
    <w:name w:val="Нижний колонтитул Знак"/>
    <w:basedOn w:val="a0"/>
    <w:link w:val="ab"/>
    <w:uiPriority w:val="99"/>
    <w:semiHidden/>
    <w:rsid w:val="006C2550"/>
    <w:rPr>
      <w:sz w:val="24"/>
      <w:szCs w:val="24"/>
    </w:rPr>
  </w:style>
  <w:style w:type="table" w:styleId="ad">
    <w:name w:val="Table Grid"/>
    <w:basedOn w:val="a1"/>
    <w:uiPriority w:val="59"/>
    <w:rsid w:val="008B4E1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8641F9"/>
    <w:rPr>
      <w:rFonts w:ascii="Arial" w:hAnsi="Arial" w:cs="Arial"/>
    </w:r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 w:type="paragraph" w:customStyle="1" w:styleId="af0">
    <w:name w:val="Нормальный (таблица)"/>
    <w:basedOn w:val="a"/>
    <w:next w:val="a"/>
    <w:uiPriority w:val="99"/>
    <w:rsid w:val="009707C5"/>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9707C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6DB5"/>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Ткачёва Надежда Васильевна</cp:lastModifiedBy>
  <cp:revision>2</cp:revision>
  <cp:lastPrinted>2019-12-12T06:37:00Z</cp:lastPrinted>
  <dcterms:created xsi:type="dcterms:W3CDTF">2019-12-11T03:43:00Z</dcterms:created>
  <dcterms:modified xsi:type="dcterms:W3CDTF">2019-12-12T06:38:00Z</dcterms:modified>
</cp:coreProperties>
</file>