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AB6" w:rsidRPr="00620AB6" w:rsidRDefault="00620AB6" w:rsidP="009E3B8F">
      <w:pPr>
        <w:jc w:val="right"/>
        <w:rPr>
          <w:rFonts w:eastAsia="Calibri"/>
          <w:i/>
          <w:sz w:val="28"/>
          <w:szCs w:val="32"/>
          <w:lang w:eastAsia="en-US"/>
        </w:rPr>
      </w:pPr>
      <w:bookmarkStart w:id="0" w:name="_Hlk488661618"/>
      <w:r w:rsidRPr="00620AB6">
        <w:rPr>
          <w:rFonts w:eastAsia="Calibri"/>
          <w:i/>
          <w:sz w:val="28"/>
          <w:szCs w:val="32"/>
          <w:lang w:eastAsia="en-US"/>
        </w:rPr>
        <w:t>Проект</w:t>
      </w:r>
    </w:p>
    <w:p w:rsidR="00620AB6" w:rsidRDefault="00620AB6" w:rsidP="009E3B8F">
      <w:pPr>
        <w:jc w:val="right"/>
        <w:rPr>
          <w:rFonts w:eastAsia="Calibri"/>
          <w:sz w:val="28"/>
          <w:szCs w:val="32"/>
          <w:lang w:eastAsia="en-US"/>
        </w:rPr>
      </w:pPr>
    </w:p>
    <w:p w:rsidR="00F16009" w:rsidRPr="00BB28E0" w:rsidRDefault="00F16009" w:rsidP="00F16009">
      <w:pPr>
        <w:jc w:val="right"/>
        <w:rPr>
          <w:sz w:val="28"/>
          <w:szCs w:val="32"/>
        </w:rPr>
      </w:pPr>
      <w:r w:rsidRPr="0089776A">
        <w:rPr>
          <w:sz w:val="28"/>
          <w:szCs w:val="32"/>
        </w:rPr>
        <w:t xml:space="preserve">Приложение к </w:t>
      </w:r>
      <w:r>
        <w:rPr>
          <w:sz w:val="28"/>
          <w:szCs w:val="32"/>
        </w:rPr>
        <w:t xml:space="preserve">решению </w:t>
      </w:r>
      <w:proofErr w:type="spellStart"/>
      <w:r w:rsidRPr="00BB28E0">
        <w:rPr>
          <w:sz w:val="28"/>
          <w:szCs w:val="32"/>
        </w:rPr>
        <w:t>Канского</w:t>
      </w:r>
      <w:proofErr w:type="spellEnd"/>
      <w:r w:rsidRPr="00BB28E0">
        <w:rPr>
          <w:sz w:val="28"/>
          <w:szCs w:val="32"/>
        </w:rPr>
        <w:t xml:space="preserve"> </w:t>
      </w:r>
    </w:p>
    <w:p w:rsidR="00F16009" w:rsidRPr="0089776A" w:rsidRDefault="00F16009" w:rsidP="00F16009">
      <w:pPr>
        <w:jc w:val="right"/>
        <w:rPr>
          <w:rFonts w:eastAsia="Calibri"/>
          <w:sz w:val="28"/>
          <w:szCs w:val="32"/>
        </w:rPr>
      </w:pPr>
      <w:r w:rsidRPr="00BB28E0">
        <w:rPr>
          <w:sz w:val="28"/>
          <w:szCs w:val="32"/>
        </w:rPr>
        <w:t>городского Совета депутатов</w:t>
      </w:r>
    </w:p>
    <w:p w:rsidR="00862895" w:rsidRPr="00862895" w:rsidRDefault="00EA6E23" w:rsidP="00EA6E23">
      <w:pPr>
        <w:jc w:val="right"/>
        <w:rPr>
          <w:rFonts w:ascii="Calibri" w:eastAsia="Calibri" w:hAnsi="Calibri"/>
          <w:szCs w:val="22"/>
          <w:lang w:eastAsia="en-US"/>
        </w:rPr>
      </w:pPr>
      <w:r w:rsidRPr="00862895">
        <w:rPr>
          <w:rFonts w:eastAsia="Calibri"/>
          <w:sz w:val="28"/>
          <w:szCs w:val="32"/>
          <w:lang w:eastAsia="en-US"/>
        </w:rPr>
        <w:t xml:space="preserve"> </w:t>
      </w:r>
      <w:r w:rsidRPr="00862895">
        <w:rPr>
          <w:rFonts w:eastAsia="Calibri"/>
          <w:sz w:val="28"/>
          <w:szCs w:val="32"/>
          <w:lang w:eastAsia="en-US"/>
        </w:rPr>
        <w:tab/>
        <w:t>от ________________№____________</w:t>
      </w:r>
    </w:p>
    <w:bookmarkEnd w:id="0"/>
    <w:p w:rsidR="00862895" w:rsidRPr="00862895" w:rsidRDefault="00862895" w:rsidP="00862895">
      <w:pPr>
        <w:spacing w:line="276" w:lineRule="auto"/>
        <w:jc w:val="center"/>
        <w:rPr>
          <w:rFonts w:eastAsia="Calibri"/>
          <w:b/>
          <w:sz w:val="48"/>
          <w:szCs w:val="48"/>
          <w:lang w:eastAsia="en-US"/>
        </w:rPr>
      </w:pPr>
    </w:p>
    <w:p w:rsidR="00862895" w:rsidRDefault="00862895" w:rsidP="00862895">
      <w:pPr>
        <w:spacing w:line="276" w:lineRule="auto"/>
        <w:jc w:val="center"/>
        <w:rPr>
          <w:rFonts w:eastAsia="Calibri"/>
          <w:b/>
          <w:sz w:val="48"/>
          <w:szCs w:val="48"/>
          <w:lang w:eastAsia="en-US"/>
        </w:rPr>
      </w:pPr>
    </w:p>
    <w:p w:rsidR="00B326B2" w:rsidRDefault="00B326B2" w:rsidP="00862895">
      <w:pPr>
        <w:spacing w:line="276" w:lineRule="auto"/>
        <w:jc w:val="center"/>
        <w:rPr>
          <w:rFonts w:eastAsia="Calibri"/>
          <w:b/>
          <w:sz w:val="48"/>
          <w:szCs w:val="48"/>
          <w:lang w:eastAsia="en-US"/>
        </w:rPr>
      </w:pPr>
    </w:p>
    <w:p w:rsidR="00862895" w:rsidRPr="00862895" w:rsidRDefault="00862895" w:rsidP="00862895">
      <w:pPr>
        <w:spacing w:line="276" w:lineRule="auto"/>
        <w:jc w:val="center"/>
        <w:rPr>
          <w:rFonts w:eastAsia="Calibri"/>
          <w:b/>
          <w:sz w:val="48"/>
          <w:szCs w:val="48"/>
          <w:lang w:eastAsia="en-US"/>
        </w:rPr>
      </w:pPr>
    </w:p>
    <w:p w:rsidR="00B326B2" w:rsidRDefault="00B326B2" w:rsidP="00862895">
      <w:pPr>
        <w:jc w:val="center"/>
        <w:rPr>
          <w:rFonts w:eastAsia="Calibri"/>
          <w:b/>
          <w:sz w:val="48"/>
          <w:szCs w:val="48"/>
          <w:lang w:eastAsia="en-US"/>
        </w:rPr>
      </w:pPr>
      <w:r w:rsidRPr="00B326B2">
        <w:rPr>
          <w:rFonts w:eastAsia="Calibri"/>
          <w:b/>
          <w:sz w:val="48"/>
          <w:szCs w:val="48"/>
          <w:lang w:eastAsia="en-US"/>
        </w:rPr>
        <w:t>Программ</w:t>
      </w:r>
      <w:r>
        <w:rPr>
          <w:rFonts w:eastAsia="Calibri"/>
          <w:b/>
          <w:sz w:val="48"/>
          <w:szCs w:val="48"/>
          <w:lang w:eastAsia="en-US"/>
        </w:rPr>
        <w:t>а</w:t>
      </w:r>
      <w:r w:rsidRPr="00B326B2">
        <w:rPr>
          <w:rFonts w:eastAsia="Calibri"/>
          <w:b/>
          <w:sz w:val="48"/>
          <w:szCs w:val="48"/>
          <w:lang w:eastAsia="en-US"/>
        </w:rPr>
        <w:t xml:space="preserve"> </w:t>
      </w:r>
    </w:p>
    <w:p w:rsidR="005E1634" w:rsidRPr="005E1634" w:rsidRDefault="00B326B2" w:rsidP="005E1634">
      <w:pPr>
        <w:jc w:val="center"/>
        <w:rPr>
          <w:rFonts w:eastAsia="Calibri"/>
          <w:b/>
          <w:sz w:val="48"/>
          <w:szCs w:val="48"/>
          <w:lang w:eastAsia="en-US"/>
        </w:rPr>
      </w:pPr>
      <w:r w:rsidRPr="00B326B2">
        <w:rPr>
          <w:rFonts w:eastAsia="Calibri"/>
          <w:b/>
          <w:sz w:val="48"/>
          <w:szCs w:val="48"/>
          <w:lang w:eastAsia="en-US"/>
        </w:rPr>
        <w:t xml:space="preserve">комплексного развития </w:t>
      </w:r>
      <w:r w:rsidR="005E1634" w:rsidRPr="005E1634">
        <w:rPr>
          <w:rFonts w:eastAsia="Calibri"/>
          <w:b/>
          <w:sz w:val="48"/>
          <w:szCs w:val="48"/>
          <w:lang w:eastAsia="en-US"/>
        </w:rPr>
        <w:t xml:space="preserve">систем </w:t>
      </w:r>
    </w:p>
    <w:p w:rsidR="00862895" w:rsidRPr="00862895" w:rsidRDefault="005E1634" w:rsidP="005E1634">
      <w:pPr>
        <w:jc w:val="center"/>
        <w:rPr>
          <w:b/>
          <w:sz w:val="44"/>
          <w:szCs w:val="40"/>
        </w:rPr>
      </w:pPr>
      <w:r w:rsidRPr="005E1634">
        <w:rPr>
          <w:rFonts w:eastAsia="Calibri"/>
          <w:b/>
          <w:sz w:val="48"/>
          <w:szCs w:val="48"/>
          <w:lang w:eastAsia="en-US"/>
        </w:rPr>
        <w:t xml:space="preserve">социальной инфраструктуры </w:t>
      </w:r>
      <w:r w:rsidR="00F16009">
        <w:rPr>
          <w:rFonts w:eastAsia="Calibri"/>
          <w:b/>
          <w:sz w:val="48"/>
          <w:szCs w:val="48"/>
          <w:lang w:eastAsia="en-US"/>
        </w:rPr>
        <w:br/>
      </w:r>
      <w:r w:rsidRPr="005E1634">
        <w:rPr>
          <w:rFonts w:eastAsia="Calibri"/>
          <w:b/>
          <w:sz w:val="48"/>
          <w:szCs w:val="48"/>
          <w:lang w:eastAsia="en-US"/>
        </w:rPr>
        <w:t>города Канска (2018-2028)</w:t>
      </w:r>
    </w:p>
    <w:p w:rsidR="00F946E8" w:rsidRPr="006D35D0" w:rsidRDefault="00F946E8" w:rsidP="00F946E8">
      <w:pPr>
        <w:spacing w:line="276" w:lineRule="auto"/>
        <w:rPr>
          <w:rFonts w:eastAsia="Calibri"/>
          <w:b/>
          <w:sz w:val="32"/>
          <w:szCs w:val="32"/>
          <w:lang w:eastAsia="en-US"/>
        </w:rPr>
      </w:pPr>
      <w:r w:rsidRPr="006D35D0">
        <w:rPr>
          <w:rFonts w:eastAsia="Calibri"/>
          <w:b/>
          <w:sz w:val="32"/>
          <w:szCs w:val="32"/>
          <w:lang w:eastAsia="en-US"/>
        </w:rPr>
        <w:t xml:space="preserve"> </w:t>
      </w:r>
    </w:p>
    <w:p w:rsidR="00262002" w:rsidRPr="006D35D0" w:rsidRDefault="00262002" w:rsidP="00F946E8">
      <w:pPr>
        <w:spacing w:line="276" w:lineRule="auto"/>
        <w:rPr>
          <w:rFonts w:eastAsia="Calibri"/>
          <w:b/>
          <w:sz w:val="32"/>
          <w:szCs w:val="32"/>
          <w:lang w:eastAsia="en-US"/>
        </w:rPr>
      </w:pPr>
    </w:p>
    <w:p w:rsidR="007F7DE6" w:rsidRPr="006D35D0" w:rsidRDefault="007F7DE6" w:rsidP="00200AC3">
      <w:pPr>
        <w:spacing w:line="276" w:lineRule="auto"/>
        <w:jc w:val="center"/>
        <w:rPr>
          <w:rFonts w:eastAsia="Calibri"/>
          <w:b/>
          <w:sz w:val="36"/>
          <w:szCs w:val="36"/>
          <w:lang w:eastAsia="en-US"/>
        </w:rPr>
      </w:pPr>
    </w:p>
    <w:p w:rsidR="00DF1E61" w:rsidRPr="006D35D0" w:rsidRDefault="00DF1E61" w:rsidP="00200AC3">
      <w:pPr>
        <w:spacing w:line="276" w:lineRule="auto"/>
        <w:jc w:val="center"/>
        <w:rPr>
          <w:rFonts w:eastAsia="Calibri"/>
          <w:b/>
          <w:sz w:val="36"/>
          <w:szCs w:val="36"/>
          <w:lang w:eastAsia="en-US"/>
        </w:rPr>
      </w:pPr>
    </w:p>
    <w:p w:rsidR="007F7DE6" w:rsidRPr="006D35D0" w:rsidRDefault="007F7DE6" w:rsidP="00200AC3">
      <w:pPr>
        <w:spacing w:line="276" w:lineRule="auto"/>
        <w:jc w:val="center"/>
        <w:rPr>
          <w:rFonts w:eastAsia="Calibri"/>
          <w:b/>
          <w:sz w:val="32"/>
          <w:szCs w:val="32"/>
          <w:lang w:eastAsia="en-US"/>
        </w:rPr>
      </w:pPr>
    </w:p>
    <w:p w:rsidR="005250AF" w:rsidRPr="006D35D0" w:rsidRDefault="005250AF" w:rsidP="00200AC3">
      <w:pPr>
        <w:spacing w:line="276" w:lineRule="auto"/>
        <w:jc w:val="center"/>
        <w:rPr>
          <w:rFonts w:eastAsia="Calibri"/>
          <w:sz w:val="22"/>
          <w:szCs w:val="22"/>
          <w:lang w:eastAsia="en-US"/>
        </w:rPr>
      </w:pPr>
    </w:p>
    <w:p w:rsidR="00262002" w:rsidRDefault="00262002" w:rsidP="00F946E8">
      <w:pPr>
        <w:jc w:val="center"/>
        <w:rPr>
          <w:sz w:val="28"/>
          <w:szCs w:val="28"/>
        </w:rPr>
      </w:pPr>
    </w:p>
    <w:p w:rsidR="00862895" w:rsidRDefault="00862895" w:rsidP="00F946E8">
      <w:pPr>
        <w:jc w:val="center"/>
        <w:rPr>
          <w:sz w:val="28"/>
          <w:szCs w:val="28"/>
        </w:rPr>
      </w:pPr>
    </w:p>
    <w:p w:rsidR="00862895" w:rsidRDefault="00862895" w:rsidP="00F946E8">
      <w:pPr>
        <w:jc w:val="center"/>
        <w:rPr>
          <w:sz w:val="28"/>
          <w:szCs w:val="28"/>
        </w:rPr>
      </w:pPr>
    </w:p>
    <w:p w:rsidR="00862895" w:rsidRDefault="00862895" w:rsidP="00F946E8">
      <w:pPr>
        <w:jc w:val="center"/>
        <w:rPr>
          <w:sz w:val="28"/>
          <w:szCs w:val="28"/>
        </w:rPr>
      </w:pPr>
    </w:p>
    <w:p w:rsidR="00862895" w:rsidRDefault="00862895" w:rsidP="00F946E8">
      <w:pPr>
        <w:jc w:val="center"/>
        <w:rPr>
          <w:sz w:val="28"/>
          <w:szCs w:val="28"/>
        </w:rPr>
      </w:pPr>
    </w:p>
    <w:p w:rsidR="00B326B2" w:rsidRDefault="00B326B2" w:rsidP="00F946E8">
      <w:pPr>
        <w:jc w:val="center"/>
        <w:rPr>
          <w:sz w:val="28"/>
          <w:szCs w:val="28"/>
        </w:rPr>
      </w:pPr>
    </w:p>
    <w:p w:rsidR="00B326B2" w:rsidRDefault="00B326B2" w:rsidP="00F946E8">
      <w:pPr>
        <w:jc w:val="center"/>
        <w:rPr>
          <w:sz w:val="28"/>
          <w:szCs w:val="28"/>
        </w:rPr>
      </w:pPr>
    </w:p>
    <w:p w:rsidR="00B326B2" w:rsidRDefault="00B326B2" w:rsidP="00F946E8">
      <w:pPr>
        <w:jc w:val="center"/>
        <w:rPr>
          <w:sz w:val="28"/>
          <w:szCs w:val="28"/>
        </w:rPr>
      </w:pPr>
    </w:p>
    <w:p w:rsidR="00B326B2" w:rsidRDefault="00B326B2" w:rsidP="00F946E8">
      <w:pPr>
        <w:jc w:val="center"/>
        <w:rPr>
          <w:sz w:val="28"/>
          <w:szCs w:val="28"/>
        </w:rPr>
      </w:pPr>
    </w:p>
    <w:p w:rsidR="00B326B2" w:rsidRDefault="00B326B2" w:rsidP="00F946E8">
      <w:pPr>
        <w:jc w:val="center"/>
        <w:rPr>
          <w:sz w:val="28"/>
          <w:szCs w:val="28"/>
        </w:rPr>
      </w:pPr>
    </w:p>
    <w:p w:rsidR="00862895" w:rsidRDefault="00862895" w:rsidP="00F946E8">
      <w:pPr>
        <w:jc w:val="center"/>
        <w:rPr>
          <w:sz w:val="28"/>
          <w:szCs w:val="28"/>
        </w:rPr>
      </w:pPr>
    </w:p>
    <w:p w:rsidR="00862895" w:rsidRDefault="00862895" w:rsidP="00F946E8">
      <w:pPr>
        <w:jc w:val="center"/>
        <w:rPr>
          <w:sz w:val="28"/>
          <w:szCs w:val="28"/>
        </w:rPr>
      </w:pPr>
    </w:p>
    <w:p w:rsidR="00F16009" w:rsidRDefault="00F16009" w:rsidP="00F946E8">
      <w:pPr>
        <w:jc w:val="center"/>
        <w:rPr>
          <w:sz w:val="28"/>
          <w:szCs w:val="28"/>
        </w:rPr>
      </w:pPr>
    </w:p>
    <w:p w:rsidR="00F16009" w:rsidRPr="006D35D0" w:rsidRDefault="00F16009" w:rsidP="00F946E8">
      <w:pPr>
        <w:jc w:val="center"/>
        <w:rPr>
          <w:sz w:val="28"/>
          <w:szCs w:val="28"/>
        </w:rPr>
      </w:pPr>
    </w:p>
    <w:p w:rsidR="00262002" w:rsidRPr="006D35D0" w:rsidRDefault="00262002" w:rsidP="00F946E8">
      <w:pPr>
        <w:jc w:val="center"/>
        <w:rPr>
          <w:sz w:val="28"/>
          <w:szCs w:val="28"/>
        </w:rPr>
      </w:pPr>
    </w:p>
    <w:p w:rsidR="000668E8" w:rsidRPr="00C63676" w:rsidRDefault="005E1634" w:rsidP="000668E8">
      <w:pPr>
        <w:jc w:val="center"/>
      </w:pPr>
      <w:r>
        <w:rPr>
          <w:sz w:val="28"/>
          <w:szCs w:val="28"/>
        </w:rPr>
        <w:t>г. Канск</w:t>
      </w:r>
      <w:r w:rsidR="000668E8" w:rsidRPr="00BB782C">
        <w:rPr>
          <w:sz w:val="28"/>
          <w:szCs w:val="28"/>
        </w:rPr>
        <w:t>, 201</w:t>
      </w:r>
      <w:r w:rsidR="000668E8">
        <w:rPr>
          <w:sz w:val="28"/>
          <w:szCs w:val="28"/>
        </w:rPr>
        <w:t>8</w:t>
      </w:r>
    </w:p>
    <w:p w:rsidR="000668E8" w:rsidRDefault="000668E8" w:rsidP="000668E8">
      <w:pPr>
        <w:jc w:val="center"/>
        <w:rPr>
          <w:i/>
          <w:sz w:val="52"/>
        </w:rPr>
        <w:sectPr w:rsidR="000668E8" w:rsidSect="00520F39">
          <w:headerReference w:type="default" r:id="rId8"/>
          <w:footerReference w:type="even" r:id="rId9"/>
          <w:headerReference w:type="first" r:id="rId10"/>
          <w:pgSz w:w="11906" w:h="16838"/>
          <w:pgMar w:top="1134" w:right="567" w:bottom="1134" w:left="1134" w:header="709" w:footer="709" w:gutter="0"/>
          <w:cols w:space="708"/>
          <w:titlePg/>
          <w:docGrid w:linePitch="360"/>
        </w:sectPr>
      </w:pPr>
    </w:p>
    <w:p w:rsidR="00515050" w:rsidRPr="006D35D0" w:rsidRDefault="00F4291D" w:rsidP="00620AB6">
      <w:pPr>
        <w:pStyle w:val="afffffffb"/>
        <w:spacing w:before="0" w:line="240" w:lineRule="auto"/>
        <w:jc w:val="center"/>
        <w:rPr>
          <w:rFonts w:ascii="Times New Roman" w:hAnsi="Times New Roman"/>
          <w:b w:val="0"/>
          <w:color w:val="auto"/>
          <w:lang w:val="ru-RU"/>
        </w:rPr>
      </w:pPr>
      <w:r w:rsidRPr="006D35D0">
        <w:rPr>
          <w:rFonts w:ascii="Times New Roman" w:hAnsi="Times New Roman"/>
          <w:b w:val="0"/>
          <w:color w:val="auto"/>
          <w:lang w:val="ru-RU"/>
        </w:rPr>
        <w:lastRenderedPageBreak/>
        <w:t>СОДЕРЖАНИЕ</w:t>
      </w:r>
    </w:p>
    <w:p w:rsidR="00A53F5F" w:rsidRPr="006D35D0" w:rsidRDefault="00A53F5F" w:rsidP="00200AC3">
      <w:pPr>
        <w:jc w:val="center"/>
        <w:rPr>
          <w:b/>
          <w:sz w:val="28"/>
        </w:rPr>
      </w:pPr>
    </w:p>
    <w:p w:rsidR="001A1E09" w:rsidRDefault="00513E00">
      <w:pPr>
        <w:pStyle w:val="16"/>
        <w:rPr>
          <w:rFonts w:asciiTheme="minorHAnsi" w:eastAsiaTheme="minorEastAsia" w:hAnsiTheme="minorHAnsi" w:cstheme="minorBidi"/>
          <w:b w:val="0"/>
          <w:sz w:val="22"/>
          <w:szCs w:val="22"/>
          <w:lang w:val="ru-RU" w:eastAsia="ru-RU"/>
        </w:rPr>
      </w:pPr>
      <w:r w:rsidRPr="006D35D0">
        <w:rPr>
          <w:szCs w:val="28"/>
          <w:lang w:val="ru-RU"/>
        </w:rPr>
        <w:fldChar w:fldCharType="begin"/>
      </w:r>
      <w:r w:rsidRPr="006D35D0">
        <w:rPr>
          <w:szCs w:val="28"/>
          <w:lang w:val="ru-RU"/>
        </w:rPr>
        <w:instrText xml:space="preserve"> TOC \h \z \t "Заголовок 1;1;S_Заголовок 2;2;S_Заголовок 3;3" </w:instrText>
      </w:r>
      <w:r w:rsidRPr="006D35D0">
        <w:rPr>
          <w:szCs w:val="28"/>
          <w:lang w:val="ru-RU"/>
        </w:rPr>
        <w:fldChar w:fldCharType="separate"/>
      </w:r>
      <w:hyperlink w:anchor="_Toc528846512" w:history="1">
        <w:r w:rsidR="001A1E09" w:rsidRPr="00EA0AF3">
          <w:rPr>
            <w:rStyle w:val="a6"/>
          </w:rPr>
          <w:t>1.</w:t>
        </w:r>
        <w:r w:rsidR="001A1E09">
          <w:rPr>
            <w:rFonts w:asciiTheme="minorHAnsi" w:eastAsiaTheme="minorEastAsia" w:hAnsiTheme="minorHAnsi" w:cstheme="minorBidi"/>
            <w:b w:val="0"/>
            <w:sz w:val="22"/>
            <w:szCs w:val="22"/>
            <w:lang w:val="ru-RU" w:eastAsia="ru-RU"/>
          </w:rPr>
          <w:tab/>
        </w:r>
        <w:r w:rsidR="001A1E09" w:rsidRPr="00EA0AF3">
          <w:rPr>
            <w:rStyle w:val="a6"/>
            <w:lang w:val="ru-RU"/>
          </w:rPr>
          <w:t>Общие</w:t>
        </w:r>
        <w:r w:rsidR="001A1E09" w:rsidRPr="00EA0AF3">
          <w:rPr>
            <w:rStyle w:val="a6"/>
          </w:rPr>
          <w:t xml:space="preserve"> положения</w:t>
        </w:r>
        <w:r w:rsidR="001A1E09">
          <w:rPr>
            <w:webHidden/>
          </w:rPr>
          <w:tab/>
        </w:r>
        <w:r w:rsidR="001A1E09">
          <w:rPr>
            <w:webHidden/>
          </w:rPr>
          <w:fldChar w:fldCharType="begin"/>
        </w:r>
        <w:r w:rsidR="001A1E09">
          <w:rPr>
            <w:webHidden/>
          </w:rPr>
          <w:instrText xml:space="preserve"> PAGEREF _Toc528846512 \h </w:instrText>
        </w:r>
        <w:r w:rsidR="001A1E09">
          <w:rPr>
            <w:webHidden/>
          </w:rPr>
        </w:r>
        <w:r w:rsidR="001A1E09">
          <w:rPr>
            <w:webHidden/>
          </w:rPr>
          <w:fldChar w:fldCharType="separate"/>
        </w:r>
        <w:r w:rsidR="00D90205">
          <w:rPr>
            <w:webHidden/>
          </w:rPr>
          <w:t>3</w:t>
        </w:r>
        <w:r w:rsidR="001A1E09">
          <w:rPr>
            <w:webHidden/>
          </w:rPr>
          <w:fldChar w:fldCharType="end"/>
        </w:r>
      </w:hyperlink>
    </w:p>
    <w:p w:rsidR="001A1E09" w:rsidRDefault="00B1232A">
      <w:pPr>
        <w:pStyle w:val="26"/>
        <w:rPr>
          <w:rFonts w:asciiTheme="minorHAnsi" w:eastAsiaTheme="minorEastAsia" w:hAnsiTheme="minorHAnsi" w:cstheme="minorBidi"/>
          <w:sz w:val="22"/>
          <w:szCs w:val="22"/>
        </w:rPr>
      </w:pPr>
      <w:hyperlink w:anchor="_Toc528846513" w:history="1">
        <w:r w:rsidR="001A1E09" w:rsidRPr="00EA0AF3">
          <w:rPr>
            <w:rStyle w:val="a6"/>
          </w:rPr>
          <w:t>1.1.</w:t>
        </w:r>
        <w:r w:rsidR="001A1E09">
          <w:rPr>
            <w:rFonts w:asciiTheme="minorHAnsi" w:eastAsiaTheme="minorEastAsia" w:hAnsiTheme="minorHAnsi" w:cstheme="minorBidi"/>
            <w:sz w:val="22"/>
            <w:szCs w:val="22"/>
          </w:rPr>
          <w:tab/>
        </w:r>
        <w:r w:rsidR="001A1E09" w:rsidRPr="00EA0AF3">
          <w:rPr>
            <w:rStyle w:val="a6"/>
          </w:rPr>
          <w:t>Введение</w:t>
        </w:r>
        <w:r w:rsidR="001A1E09">
          <w:rPr>
            <w:webHidden/>
          </w:rPr>
          <w:tab/>
        </w:r>
        <w:r w:rsidR="001A1E09">
          <w:rPr>
            <w:webHidden/>
          </w:rPr>
          <w:fldChar w:fldCharType="begin"/>
        </w:r>
        <w:r w:rsidR="001A1E09">
          <w:rPr>
            <w:webHidden/>
          </w:rPr>
          <w:instrText xml:space="preserve"> PAGEREF _Toc528846513 \h </w:instrText>
        </w:r>
        <w:r w:rsidR="001A1E09">
          <w:rPr>
            <w:webHidden/>
          </w:rPr>
        </w:r>
        <w:r w:rsidR="001A1E09">
          <w:rPr>
            <w:webHidden/>
          </w:rPr>
          <w:fldChar w:fldCharType="separate"/>
        </w:r>
        <w:r w:rsidR="00D90205">
          <w:rPr>
            <w:webHidden/>
          </w:rPr>
          <w:t>3</w:t>
        </w:r>
        <w:r w:rsidR="001A1E09">
          <w:rPr>
            <w:webHidden/>
          </w:rPr>
          <w:fldChar w:fldCharType="end"/>
        </w:r>
      </w:hyperlink>
    </w:p>
    <w:p w:rsidR="001A1E09" w:rsidRDefault="00B1232A">
      <w:pPr>
        <w:pStyle w:val="26"/>
        <w:rPr>
          <w:rFonts w:asciiTheme="minorHAnsi" w:eastAsiaTheme="minorEastAsia" w:hAnsiTheme="minorHAnsi" w:cstheme="minorBidi"/>
          <w:sz w:val="22"/>
          <w:szCs w:val="22"/>
        </w:rPr>
      </w:pPr>
      <w:hyperlink w:anchor="_Toc528846514" w:history="1">
        <w:r w:rsidR="001A1E09" w:rsidRPr="00EA0AF3">
          <w:rPr>
            <w:rStyle w:val="a6"/>
          </w:rPr>
          <w:t>1.2.</w:t>
        </w:r>
        <w:r w:rsidR="001A1E09">
          <w:rPr>
            <w:rFonts w:asciiTheme="minorHAnsi" w:eastAsiaTheme="minorEastAsia" w:hAnsiTheme="minorHAnsi" w:cstheme="minorBidi"/>
            <w:sz w:val="22"/>
            <w:szCs w:val="22"/>
          </w:rPr>
          <w:tab/>
        </w:r>
        <w:r w:rsidR="001A1E09" w:rsidRPr="00EA0AF3">
          <w:rPr>
            <w:rStyle w:val="a6"/>
          </w:rPr>
          <w:t>Основные сведения о территории</w:t>
        </w:r>
        <w:r w:rsidR="001A1E09">
          <w:rPr>
            <w:webHidden/>
          </w:rPr>
          <w:tab/>
        </w:r>
        <w:r w:rsidR="001A1E09">
          <w:rPr>
            <w:webHidden/>
          </w:rPr>
          <w:fldChar w:fldCharType="begin"/>
        </w:r>
        <w:r w:rsidR="001A1E09">
          <w:rPr>
            <w:webHidden/>
          </w:rPr>
          <w:instrText xml:space="preserve"> PAGEREF _Toc528846514 \h </w:instrText>
        </w:r>
        <w:r w:rsidR="001A1E09">
          <w:rPr>
            <w:webHidden/>
          </w:rPr>
        </w:r>
        <w:r w:rsidR="001A1E09">
          <w:rPr>
            <w:webHidden/>
          </w:rPr>
          <w:fldChar w:fldCharType="separate"/>
        </w:r>
        <w:r w:rsidR="00D90205">
          <w:rPr>
            <w:webHidden/>
          </w:rPr>
          <w:t>7</w:t>
        </w:r>
        <w:r w:rsidR="001A1E09">
          <w:rPr>
            <w:webHidden/>
          </w:rPr>
          <w:fldChar w:fldCharType="end"/>
        </w:r>
      </w:hyperlink>
    </w:p>
    <w:p w:rsidR="001A1E09" w:rsidRDefault="00B1232A">
      <w:pPr>
        <w:pStyle w:val="16"/>
        <w:rPr>
          <w:rFonts w:asciiTheme="minorHAnsi" w:eastAsiaTheme="minorEastAsia" w:hAnsiTheme="minorHAnsi" w:cstheme="minorBidi"/>
          <w:b w:val="0"/>
          <w:sz w:val="22"/>
          <w:szCs w:val="22"/>
          <w:lang w:val="ru-RU" w:eastAsia="ru-RU"/>
        </w:rPr>
      </w:pPr>
      <w:hyperlink w:anchor="_Toc528846515" w:history="1">
        <w:r w:rsidR="001A1E09" w:rsidRPr="00EA0AF3">
          <w:rPr>
            <w:rStyle w:val="a6"/>
            <w:lang w:val="ru-RU"/>
          </w:rPr>
          <w:t>2.</w:t>
        </w:r>
        <w:r w:rsidR="001A1E09">
          <w:rPr>
            <w:rFonts w:asciiTheme="minorHAnsi" w:eastAsiaTheme="minorEastAsia" w:hAnsiTheme="minorHAnsi" w:cstheme="minorBidi"/>
            <w:b w:val="0"/>
            <w:sz w:val="22"/>
            <w:szCs w:val="22"/>
            <w:lang w:val="ru-RU" w:eastAsia="ru-RU"/>
          </w:rPr>
          <w:tab/>
        </w:r>
        <w:r w:rsidR="001A1E09" w:rsidRPr="00EA0AF3">
          <w:rPr>
            <w:rStyle w:val="a6"/>
            <w:lang w:val="ru-RU"/>
          </w:rPr>
          <w:t>Паспорт программы</w:t>
        </w:r>
        <w:r w:rsidR="001A1E09">
          <w:rPr>
            <w:webHidden/>
          </w:rPr>
          <w:tab/>
        </w:r>
        <w:r w:rsidR="001A1E09">
          <w:rPr>
            <w:webHidden/>
          </w:rPr>
          <w:fldChar w:fldCharType="begin"/>
        </w:r>
        <w:r w:rsidR="001A1E09">
          <w:rPr>
            <w:webHidden/>
          </w:rPr>
          <w:instrText xml:space="preserve"> PAGEREF _Toc528846515 \h </w:instrText>
        </w:r>
        <w:r w:rsidR="001A1E09">
          <w:rPr>
            <w:webHidden/>
          </w:rPr>
        </w:r>
        <w:r w:rsidR="001A1E09">
          <w:rPr>
            <w:webHidden/>
          </w:rPr>
          <w:fldChar w:fldCharType="separate"/>
        </w:r>
        <w:r w:rsidR="00D90205">
          <w:rPr>
            <w:webHidden/>
          </w:rPr>
          <w:t>14</w:t>
        </w:r>
        <w:r w:rsidR="001A1E09">
          <w:rPr>
            <w:webHidden/>
          </w:rPr>
          <w:fldChar w:fldCharType="end"/>
        </w:r>
      </w:hyperlink>
    </w:p>
    <w:p w:rsidR="001A1E09" w:rsidRDefault="00B1232A">
      <w:pPr>
        <w:pStyle w:val="16"/>
        <w:rPr>
          <w:rFonts w:asciiTheme="minorHAnsi" w:eastAsiaTheme="minorEastAsia" w:hAnsiTheme="minorHAnsi" w:cstheme="minorBidi"/>
          <w:b w:val="0"/>
          <w:sz w:val="22"/>
          <w:szCs w:val="22"/>
          <w:lang w:val="ru-RU" w:eastAsia="ru-RU"/>
        </w:rPr>
      </w:pPr>
      <w:hyperlink w:anchor="_Toc528846516" w:history="1">
        <w:r w:rsidR="001A1E09" w:rsidRPr="00EA0AF3">
          <w:rPr>
            <w:rStyle w:val="a6"/>
            <w:lang w:val="ru-RU"/>
          </w:rPr>
          <w:t>3.</w:t>
        </w:r>
        <w:r w:rsidR="001A1E09">
          <w:rPr>
            <w:rFonts w:asciiTheme="minorHAnsi" w:eastAsiaTheme="minorEastAsia" w:hAnsiTheme="minorHAnsi" w:cstheme="minorBidi"/>
            <w:b w:val="0"/>
            <w:sz w:val="22"/>
            <w:szCs w:val="22"/>
            <w:lang w:val="ru-RU" w:eastAsia="ru-RU"/>
          </w:rPr>
          <w:tab/>
        </w:r>
        <w:r w:rsidR="001A1E09" w:rsidRPr="00EA0AF3">
          <w:rPr>
            <w:rStyle w:val="a6"/>
            <w:lang w:val="ru-RU"/>
          </w:rPr>
          <w:t>Характеристика существующего состояния социальной инфраструктуры города Канска</w:t>
        </w:r>
        <w:r w:rsidR="001A1E09">
          <w:rPr>
            <w:webHidden/>
          </w:rPr>
          <w:tab/>
        </w:r>
        <w:r w:rsidR="001A1E09">
          <w:rPr>
            <w:webHidden/>
          </w:rPr>
          <w:fldChar w:fldCharType="begin"/>
        </w:r>
        <w:r w:rsidR="001A1E09">
          <w:rPr>
            <w:webHidden/>
          </w:rPr>
          <w:instrText xml:space="preserve"> PAGEREF _Toc528846516 \h </w:instrText>
        </w:r>
        <w:r w:rsidR="001A1E09">
          <w:rPr>
            <w:webHidden/>
          </w:rPr>
        </w:r>
        <w:r w:rsidR="001A1E09">
          <w:rPr>
            <w:webHidden/>
          </w:rPr>
          <w:fldChar w:fldCharType="separate"/>
        </w:r>
        <w:r w:rsidR="00D90205">
          <w:rPr>
            <w:webHidden/>
          </w:rPr>
          <w:t>19</w:t>
        </w:r>
        <w:r w:rsidR="001A1E09">
          <w:rPr>
            <w:webHidden/>
          </w:rPr>
          <w:fldChar w:fldCharType="end"/>
        </w:r>
      </w:hyperlink>
    </w:p>
    <w:p w:rsidR="001A1E09" w:rsidRDefault="00B1232A">
      <w:pPr>
        <w:pStyle w:val="26"/>
        <w:rPr>
          <w:rFonts w:asciiTheme="minorHAnsi" w:eastAsiaTheme="minorEastAsia" w:hAnsiTheme="minorHAnsi" w:cstheme="minorBidi"/>
          <w:sz w:val="22"/>
          <w:szCs w:val="22"/>
        </w:rPr>
      </w:pPr>
      <w:hyperlink w:anchor="_Toc528846517" w:history="1">
        <w:r w:rsidR="001A1E09" w:rsidRPr="00EA0AF3">
          <w:rPr>
            <w:rStyle w:val="a6"/>
          </w:rPr>
          <w:t>3.1.</w:t>
        </w:r>
        <w:r w:rsidR="001A1E09">
          <w:rPr>
            <w:rFonts w:asciiTheme="minorHAnsi" w:eastAsiaTheme="minorEastAsia" w:hAnsiTheme="minorHAnsi" w:cstheme="minorBidi"/>
            <w:sz w:val="22"/>
            <w:szCs w:val="22"/>
          </w:rPr>
          <w:tab/>
        </w:r>
        <w:r w:rsidR="001A1E09" w:rsidRPr="00EA0AF3">
          <w:rPr>
            <w:rStyle w:val="a6"/>
          </w:rPr>
          <w:t>Технико-экономические параметры объектов социальной инфраструктуры</w:t>
        </w:r>
        <w:r w:rsidR="001A1E09">
          <w:rPr>
            <w:webHidden/>
          </w:rPr>
          <w:tab/>
        </w:r>
        <w:r w:rsidR="001A1E09">
          <w:rPr>
            <w:webHidden/>
          </w:rPr>
          <w:fldChar w:fldCharType="begin"/>
        </w:r>
        <w:r w:rsidR="001A1E09">
          <w:rPr>
            <w:webHidden/>
          </w:rPr>
          <w:instrText xml:space="preserve"> PAGEREF _Toc528846517 \h </w:instrText>
        </w:r>
        <w:r w:rsidR="001A1E09">
          <w:rPr>
            <w:webHidden/>
          </w:rPr>
        </w:r>
        <w:r w:rsidR="001A1E09">
          <w:rPr>
            <w:webHidden/>
          </w:rPr>
          <w:fldChar w:fldCharType="separate"/>
        </w:r>
        <w:r w:rsidR="00D90205">
          <w:rPr>
            <w:webHidden/>
          </w:rPr>
          <w:t>19</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18" w:history="1">
        <w:r w:rsidR="001A1E09" w:rsidRPr="00EA0AF3">
          <w:rPr>
            <w:rStyle w:val="a6"/>
          </w:rPr>
          <w:t>3.1.1.</w:t>
        </w:r>
        <w:r w:rsidR="001A1E09">
          <w:rPr>
            <w:rFonts w:asciiTheme="minorHAnsi" w:eastAsiaTheme="minorEastAsia" w:hAnsiTheme="minorHAnsi" w:cstheme="minorBidi"/>
            <w:sz w:val="22"/>
            <w:szCs w:val="22"/>
          </w:rPr>
          <w:tab/>
        </w:r>
        <w:r w:rsidR="001A1E09" w:rsidRPr="00EA0AF3">
          <w:rPr>
            <w:rStyle w:val="a6"/>
          </w:rPr>
          <w:t>Детские дошкольные учреждения</w:t>
        </w:r>
        <w:r w:rsidR="001A1E09">
          <w:rPr>
            <w:webHidden/>
          </w:rPr>
          <w:tab/>
        </w:r>
        <w:r w:rsidR="001A1E09">
          <w:rPr>
            <w:webHidden/>
          </w:rPr>
          <w:fldChar w:fldCharType="begin"/>
        </w:r>
        <w:r w:rsidR="001A1E09">
          <w:rPr>
            <w:webHidden/>
          </w:rPr>
          <w:instrText xml:space="preserve"> PAGEREF _Toc528846518 \h </w:instrText>
        </w:r>
        <w:r w:rsidR="001A1E09">
          <w:rPr>
            <w:webHidden/>
          </w:rPr>
        </w:r>
        <w:r w:rsidR="001A1E09">
          <w:rPr>
            <w:webHidden/>
          </w:rPr>
          <w:fldChar w:fldCharType="separate"/>
        </w:r>
        <w:r w:rsidR="00D90205">
          <w:rPr>
            <w:webHidden/>
          </w:rPr>
          <w:t>21</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19" w:history="1">
        <w:r w:rsidR="001A1E09" w:rsidRPr="00EA0AF3">
          <w:rPr>
            <w:rStyle w:val="a6"/>
          </w:rPr>
          <w:t>3.1.2.</w:t>
        </w:r>
        <w:r w:rsidR="001A1E09">
          <w:rPr>
            <w:rFonts w:asciiTheme="minorHAnsi" w:eastAsiaTheme="minorEastAsia" w:hAnsiTheme="minorHAnsi" w:cstheme="minorBidi"/>
            <w:sz w:val="22"/>
            <w:szCs w:val="22"/>
          </w:rPr>
          <w:tab/>
        </w:r>
        <w:r w:rsidR="001A1E09" w:rsidRPr="00EA0AF3">
          <w:rPr>
            <w:rStyle w:val="a6"/>
          </w:rPr>
          <w:t>Общеобразовательные учреждения</w:t>
        </w:r>
        <w:r w:rsidR="001A1E09">
          <w:rPr>
            <w:webHidden/>
          </w:rPr>
          <w:tab/>
        </w:r>
        <w:r w:rsidR="001A1E09">
          <w:rPr>
            <w:webHidden/>
          </w:rPr>
          <w:fldChar w:fldCharType="begin"/>
        </w:r>
        <w:r w:rsidR="001A1E09">
          <w:rPr>
            <w:webHidden/>
          </w:rPr>
          <w:instrText xml:space="preserve"> PAGEREF _Toc528846519 \h </w:instrText>
        </w:r>
        <w:r w:rsidR="001A1E09">
          <w:rPr>
            <w:webHidden/>
          </w:rPr>
        </w:r>
        <w:r w:rsidR="001A1E09">
          <w:rPr>
            <w:webHidden/>
          </w:rPr>
          <w:fldChar w:fldCharType="separate"/>
        </w:r>
        <w:r w:rsidR="00D90205">
          <w:rPr>
            <w:webHidden/>
          </w:rPr>
          <w:t>23</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20" w:history="1">
        <w:r w:rsidR="001A1E09" w:rsidRPr="00EA0AF3">
          <w:rPr>
            <w:rStyle w:val="a6"/>
          </w:rPr>
          <w:t>3.1.3.</w:t>
        </w:r>
        <w:r w:rsidR="001A1E09">
          <w:rPr>
            <w:rFonts w:asciiTheme="minorHAnsi" w:eastAsiaTheme="minorEastAsia" w:hAnsiTheme="minorHAnsi" w:cstheme="minorBidi"/>
            <w:sz w:val="22"/>
            <w:szCs w:val="22"/>
          </w:rPr>
          <w:tab/>
        </w:r>
        <w:r w:rsidR="001A1E09" w:rsidRPr="00EA0AF3">
          <w:rPr>
            <w:rStyle w:val="a6"/>
          </w:rPr>
          <w:t>Дополнительное образование</w:t>
        </w:r>
        <w:r w:rsidR="001A1E09">
          <w:rPr>
            <w:webHidden/>
          </w:rPr>
          <w:tab/>
        </w:r>
        <w:r w:rsidR="001A1E09">
          <w:rPr>
            <w:webHidden/>
          </w:rPr>
          <w:fldChar w:fldCharType="begin"/>
        </w:r>
        <w:r w:rsidR="001A1E09">
          <w:rPr>
            <w:webHidden/>
          </w:rPr>
          <w:instrText xml:space="preserve"> PAGEREF _Toc528846520 \h </w:instrText>
        </w:r>
        <w:r w:rsidR="001A1E09">
          <w:rPr>
            <w:webHidden/>
          </w:rPr>
        </w:r>
        <w:r w:rsidR="001A1E09">
          <w:rPr>
            <w:webHidden/>
          </w:rPr>
          <w:fldChar w:fldCharType="separate"/>
        </w:r>
        <w:r w:rsidR="00D90205">
          <w:rPr>
            <w:webHidden/>
          </w:rPr>
          <w:t>25</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21" w:history="1">
        <w:r w:rsidR="001A1E09" w:rsidRPr="00EA0AF3">
          <w:rPr>
            <w:rStyle w:val="a6"/>
          </w:rPr>
          <w:t>3.1.4.</w:t>
        </w:r>
        <w:r w:rsidR="001A1E09">
          <w:rPr>
            <w:rFonts w:asciiTheme="minorHAnsi" w:eastAsiaTheme="minorEastAsia" w:hAnsiTheme="minorHAnsi" w:cstheme="minorBidi"/>
            <w:sz w:val="22"/>
            <w:szCs w:val="22"/>
          </w:rPr>
          <w:tab/>
        </w:r>
        <w:r w:rsidR="001A1E09" w:rsidRPr="00EA0AF3">
          <w:rPr>
            <w:rStyle w:val="a6"/>
          </w:rPr>
          <w:t>Здравоохранение</w:t>
        </w:r>
        <w:r w:rsidR="001A1E09">
          <w:rPr>
            <w:webHidden/>
          </w:rPr>
          <w:tab/>
        </w:r>
        <w:r w:rsidR="001A1E09">
          <w:rPr>
            <w:webHidden/>
          </w:rPr>
          <w:fldChar w:fldCharType="begin"/>
        </w:r>
        <w:r w:rsidR="001A1E09">
          <w:rPr>
            <w:webHidden/>
          </w:rPr>
          <w:instrText xml:space="preserve"> PAGEREF _Toc528846521 \h </w:instrText>
        </w:r>
        <w:r w:rsidR="001A1E09">
          <w:rPr>
            <w:webHidden/>
          </w:rPr>
        </w:r>
        <w:r w:rsidR="001A1E09">
          <w:rPr>
            <w:webHidden/>
          </w:rPr>
          <w:fldChar w:fldCharType="separate"/>
        </w:r>
        <w:r w:rsidR="00D90205">
          <w:rPr>
            <w:webHidden/>
          </w:rPr>
          <w:t>27</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22" w:history="1">
        <w:r w:rsidR="001A1E09" w:rsidRPr="00EA0AF3">
          <w:rPr>
            <w:rStyle w:val="a6"/>
          </w:rPr>
          <w:t>3.1.5.</w:t>
        </w:r>
        <w:r w:rsidR="001A1E09">
          <w:rPr>
            <w:rFonts w:asciiTheme="minorHAnsi" w:eastAsiaTheme="minorEastAsia" w:hAnsiTheme="minorHAnsi" w:cstheme="minorBidi"/>
            <w:sz w:val="22"/>
            <w:szCs w:val="22"/>
          </w:rPr>
          <w:tab/>
        </w:r>
        <w:r w:rsidR="001A1E09" w:rsidRPr="00EA0AF3">
          <w:rPr>
            <w:rStyle w:val="a6"/>
          </w:rPr>
          <w:t>Социальная защита</w:t>
        </w:r>
        <w:r w:rsidR="001A1E09">
          <w:rPr>
            <w:webHidden/>
          </w:rPr>
          <w:tab/>
        </w:r>
        <w:r w:rsidR="001A1E09">
          <w:rPr>
            <w:webHidden/>
          </w:rPr>
          <w:fldChar w:fldCharType="begin"/>
        </w:r>
        <w:r w:rsidR="001A1E09">
          <w:rPr>
            <w:webHidden/>
          </w:rPr>
          <w:instrText xml:space="preserve"> PAGEREF _Toc528846522 \h </w:instrText>
        </w:r>
        <w:r w:rsidR="001A1E09">
          <w:rPr>
            <w:webHidden/>
          </w:rPr>
        </w:r>
        <w:r w:rsidR="001A1E09">
          <w:rPr>
            <w:webHidden/>
          </w:rPr>
          <w:fldChar w:fldCharType="separate"/>
        </w:r>
        <w:r w:rsidR="00D90205">
          <w:rPr>
            <w:webHidden/>
          </w:rPr>
          <w:t>27</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23" w:history="1">
        <w:r w:rsidR="001A1E09" w:rsidRPr="00EA0AF3">
          <w:rPr>
            <w:rStyle w:val="a6"/>
          </w:rPr>
          <w:t>3.1.6.</w:t>
        </w:r>
        <w:r w:rsidR="001A1E09">
          <w:rPr>
            <w:rFonts w:asciiTheme="minorHAnsi" w:eastAsiaTheme="minorEastAsia" w:hAnsiTheme="minorHAnsi" w:cstheme="minorBidi"/>
            <w:sz w:val="22"/>
            <w:szCs w:val="22"/>
          </w:rPr>
          <w:tab/>
        </w:r>
        <w:r w:rsidR="001A1E09" w:rsidRPr="00EA0AF3">
          <w:rPr>
            <w:rStyle w:val="a6"/>
          </w:rPr>
          <w:t>Культура</w:t>
        </w:r>
        <w:r w:rsidR="001A1E09">
          <w:rPr>
            <w:webHidden/>
          </w:rPr>
          <w:tab/>
        </w:r>
        <w:r w:rsidR="001A1E09">
          <w:rPr>
            <w:webHidden/>
          </w:rPr>
          <w:fldChar w:fldCharType="begin"/>
        </w:r>
        <w:r w:rsidR="001A1E09">
          <w:rPr>
            <w:webHidden/>
          </w:rPr>
          <w:instrText xml:space="preserve"> PAGEREF _Toc528846523 \h </w:instrText>
        </w:r>
        <w:r w:rsidR="001A1E09">
          <w:rPr>
            <w:webHidden/>
          </w:rPr>
        </w:r>
        <w:r w:rsidR="001A1E09">
          <w:rPr>
            <w:webHidden/>
          </w:rPr>
          <w:fldChar w:fldCharType="separate"/>
        </w:r>
        <w:r w:rsidR="00D90205">
          <w:rPr>
            <w:webHidden/>
          </w:rPr>
          <w:t>29</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24" w:history="1">
        <w:r w:rsidR="001A1E09" w:rsidRPr="00EA0AF3">
          <w:rPr>
            <w:rStyle w:val="a6"/>
          </w:rPr>
          <w:t>3.1.7.</w:t>
        </w:r>
        <w:r w:rsidR="001A1E09">
          <w:rPr>
            <w:rFonts w:asciiTheme="minorHAnsi" w:eastAsiaTheme="minorEastAsia" w:hAnsiTheme="minorHAnsi" w:cstheme="minorBidi"/>
            <w:sz w:val="22"/>
            <w:szCs w:val="22"/>
          </w:rPr>
          <w:tab/>
        </w:r>
        <w:r w:rsidR="001A1E09" w:rsidRPr="00EA0AF3">
          <w:rPr>
            <w:rStyle w:val="a6"/>
          </w:rPr>
          <w:t>Физическая культура и спорт</w:t>
        </w:r>
        <w:r w:rsidR="001A1E09">
          <w:rPr>
            <w:webHidden/>
          </w:rPr>
          <w:tab/>
        </w:r>
        <w:r w:rsidR="001A1E09">
          <w:rPr>
            <w:webHidden/>
          </w:rPr>
          <w:fldChar w:fldCharType="begin"/>
        </w:r>
        <w:r w:rsidR="001A1E09">
          <w:rPr>
            <w:webHidden/>
          </w:rPr>
          <w:instrText xml:space="preserve"> PAGEREF _Toc528846524 \h </w:instrText>
        </w:r>
        <w:r w:rsidR="001A1E09">
          <w:rPr>
            <w:webHidden/>
          </w:rPr>
        </w:r>
        <w:r w:rsidR="001A1E09">
          <w:rPr>
            <w:webHidden/>
          </w:rPr>
          <w:fldChar w:fldCharType="separate"/>
        </w:r>
        <w:r w:rsidR="00D90205">
          <w:rPr>
            <w:webHidden/>
          </w:rPr>
          <w:t>32</w:t>
        </w:r>
        <w:r w:rsidR="001A1E09">
          <w:rPr>
            <w:webHidden/>
          </w:rPr>
          <w:fldChar w:fldCharType="end"/>
        </w:r>
      </w:hyperlink>
    </w:p>
    <w:p w:rsidR="001A1E09" w:rsidRDefault="00B1232A">
      <w:pPr>
        <w:pStyle w:val="26"/>
        <w:rPr>
          <w:rFonts w:asciiTheme="minorHAnsi" w:eastAsiaTheme="minorEastAsia" w:hAnsiTheme="minorHAnsi" w:cstheme="minorBidi"/>
          <w:sz w:val="22"/>
          <w:szCs w:val="22"/>
        </w:rPr>
      </w:pPr>
      <w:hyperlink w:anchor="_Toc528846525" w:history="1">
        <w:r w:rsidR="001A1E09" w:rsidRPr="00EA0AF3">
          <w:rPr>
            <w:rStyle w:val="a6"/>
          </w:rPr>
          <w:t>3.2.</w:t>
        </w:r>
        <w:r w:rsidR="001A1E09">
          <w:rPr>
            <w:rFonts w:asciiTheme="minorHAnsi" w:eastAsiaTheme="minorEastAsia" w:hAnsiTheme="minorHAnsi" w:cstheme="minorBidi"/>
            <w:sz w:val="22"/>
            <w:szCs w:val="22"/>
          </w:rPr>
          <w:tab/>
        </w:r>
        <w:r w:rsidR="001A1E09" w:rsidRPr="00EA0AF3">
          <w:rPr>
            <w:rStyle w:val="a6"/>
          </w:rPr>
          <w:t>Прогнозируемый спрос на услуги социальной инфраструктуры в областях образования, здравоохранения, физической культуры и массового спорта, культуры</w:t>
        </w:r>
        <w:r w:rsidR="001A1E09">
          <w:rPr>
            <w:webHidden/>
          </w:rPr>
          <w:tab/>
        </w:r>
        <w:r w:rsidR="001A1E09">
          <w:rPr>
            <w:webHidden/>
          </w:rPr>
          <w:fldChar w:fldCharType="begin"/>
        </w:r>
        <w:r w:rsidR="001A1E09">
          <w:rPr>
            <w:webHidden/>
          </w:rPr>
          <w:instrText xml:space="preserve"> PAGEREF _Toc528846525 \h </w:instrText>
        </w:r>
        <w:r w:rsidR="001A1E09">
          <w:rPr>
            <w:webHidden/>
          </w:rPr>
        </w:r>
        <w:r w:rsidR="001A1E09">
          <w:rPr>
            <w:webHidden/>
          </w:rPr>
          <w:fldChar w:fldCharType="separate"/>
        </w:r>
        <w:r w:rsidR="00D90205">
          <w:rPr>
            <w:webHidden/>
          </w:rPr>
          <w:t>33</w:t>
        </w:r>
        <w:r w:rsidR="001A1E09">
          <w:rPr>
            <w:webHidden/>
          </w:rPr>
          <w:fldChar w:fldCharType="end"/>
        </w:r>
      </w:hyperlink>
    </w:p>
    <w:p w:rsidR="001A1E09" w:rsidRDefault="00B1232A">
      <w:pPr>
        <w:pStyle w:val="26"/>
        <w:rPr>
          <w:rFonts w:asciiTheme="minorHAnsi" w:eastAsiaTheme="minorEastAsia" w:hAnsiTheme="minorHAnsi" w:cstheme="minorBidi"/>
          <w:sz w:val="22"/>
          <w:szCs w:val="22"/>
        </w:rPr>
      </w:pPr>
      <w:hyperlink w:anchor="_Toc528846526" w:history="1">
        <w:r w:rsidR="001A1E09" w:rsidRPr="00EA0AF3">
          <w:rPr>
            <w:rStyle w:val="a6"/>
          </w:rPr>
          <w:t>3.3.</w:t>
        </w:r>
        <w:r w:rsidR="001A1E09">
          <w:rPr>
            <w:rFonts w:asciiTheme="minorHAnsi" w:eastAsiaTheme="minorEastAsia" w:hAnsiTheme="minorHAnsi" w:cstheme="minorBidi"/>
            <w:sz w:val="22"/>
            <w:szCs w:val="22"/>
          </w:rPr>
          <w:tab/>
        </w:r>
        <w:r w:rsidR="001A1E09" w:rsidRPr="00EA0AF3">
          <w:rPr>
            <w:rStyle w:val="a6"/>
          </w:rPr>
          <w:t>Оценка нормативно-правовой базы, необходимой для функционирования и развития социальной инфраструктуры города Канска</w:t>
        </w:r>
        <w:r w:rsidR="001A1E09">
          <w:rPr>
            <w:webHidden/>
          </w:rPr>
          <w:tab/>
        </w:r>
        <w:r w:rsidR="001A1E09">
          <w:rPr>
            <w:webHidden/>
          </w:rPr>
          <w:fldChar w:fldCharType="begin"/>
        </w:r>
        <w:r w:rsidR="001A1E09">
          <w:rPr>
            <w:webHidden/>
          </w:rPr>
          <w:instrText xml:space="preserve"> PAGEREF _Toc528846526 \h </w:instrText>
        </w:r>
        <w:r w:rsidR="001A1E09">
          <w:rPr>
            <w:webHidden/>
          </w:rPr>
        </w:r>
        <w:r w:rsidR="001A1E09">
          <w:rPr>
            <w:webHidden/>
          </w:rPr>
          <w:fldChar w:fldCharType="separate"/>
        </w:r>
        <w:r w:rsidR="00D90205">
          <w:rPr>
            <w:webHidden/>
          </w:rPr>
          <w:t>38</w:t>
        </w:r>
        <w:r w:rsidR="001A1E09">
          <w:rPr>
            <w:webHidden/>
          </w:rPr>
          <w:fldChar w:fldCharType="end"/>
        </w:r>
      </w:hyperlink>
    </w:p>
    <w:p w:rsidR="001A1E09" w:rsidRDefault="00B1232A">
      <w:pPr>
        <w:pStyle w:val="16"/>
        <w:rPr>
          <w:rFonts w:asciiTheme="minorHAnsi" w:eastAsiaTheme="minorEastAsia" w:hAnsiTheme="minorHAnsi" w:cstheme="minorBidi"/>
          <w:b w:val="0"/>
          <w:sz w:val="22"/>
          <w:szCs w:val="22"/>
          <w:lang w:val="ru-RU" w:eastAsia="ru-RU"/>
        </w:rPr>
      </w:pPr>
      <w:hyperlink w:anchor="_Toc528846527" w:history="1">
        <w:r w:rsidR="001A1E09" w:rsidRPr="00EA0AF3">
          <w:rPr>
            <w:rStyle w:val="a6"/>
            <w:lang w:val="ru-RU"/>
          </w:rPr>
          <w:t>4.</w:t>
        </w:r>
        <w:r w:rsidR="001A1E09">
          <w:rPr>
            <w:rFonts w:asciiTheme="minorHAnsi" w:eastAsiaTheme="minorEastAsia" w:hAnsiTheme="minorHAnsi" w:cstheme="minorBidi"/>
            <w:b w:val="0"/>
            <w:sz w:val="22"/>
            <w:szCs w:val="22"/>
            <w:lang w:val="ru-RU" w:eastAsia="ru-RU"/>
          </w:rPr>
          <w:tab/>
        </w:r>
        <w:r w:rsidR="001A1E09" w:rsidRPr="00EA0AF3">
          <w:rPr>
            <w:rStyle w:val="a6"/>
            <w:lang w:val="ru-RU"/>
          </w:rPr>
          <w:t>Перечень мероприятий (инвестиционных проектов) по проектированию, строительству и реконструкции объектов социальной инфраструктуры</w:t>
        </w:r>
        <w:r w:rsidR="001A1E09">
          <w:rPr>
            <w:webHidden/>
          </w:rPr>
          <w:tab/>
        </w:r>
        <w:r w:rsidR="001A1E09">
          <w:rPr>
            <w:webHidden/>
          </w:rPr>
          <w:fldChar w:fldCharType="begin"/>
        </w:r>
        <w:r w:rsidR="001A1E09">
          <w:rPr>
            <w:webHidden/>
          </w:rPr>
          <w:instrText xml:space="preserve"> PAGEREF _Toc528846527 \h </w:instrText>
        </w:r>
        <w:r w:rsidR="001A1E09">
          <w:rPr>
            <w:webHidden/>
          </w:rPr>
        </w:r>
        <w:r w:rsidR="001A1E09">
          <w:rPr>
            <w:webHidden/>
          </w:rPr>
          <w:fldChar w:fldCharType="separate"/>
        </w:r>
        <w:r w:rsidR="00D90205">
          <w:rPr>
            <w:webHidden/>
          </w:rPr>
          <w:t>45</w:t>
        </w:r>
        <w:r w:rsidR="001A1E09">
          <w:rPr>
            <w:webHidden/>
          </w:rPr>
          <w:fldChar w:fldCharType="end"/>
        </w:r>
      </w:hyperlink>
    </w:p>
    <w:p w:rsidR="001A1E09" w:rsidRDefault="00B1232A">
      <w:pPr>
        <w:pStyle w:val="16"/>
        <w:rPr>
          <w:rFonts w:asciiTheme="minorHAnsi" w:eastAsiaTheme="minorEastAsia" w:hAnsiTheme="minorHAnsi" w:cstheme="minorBidi"/>
          <w:b w:val="0"/>
          <w:sz w:val="22"/>
          <w:szCs w:val="22"/>
          <w:lang w:val="ru-RU" w:eastAsia="ru-RU"/>
        </w:rPr>
      </w:pPr>
      <w:hyperlink w:anchor="_Toc528846528" w:history="1">
        <w:r w:rsidR="001A1E09" w:rsidRPr="00EA0AF3">
          <w:rPr>
            <w:rStyle w:val="a6"/>
            <w:lang w:val="ru-RU"/>
          </w:rPr>
          <w:t>5.</w:t>
        </w:r>
        <w:r w:rsidR="001A1E09">
          <w:rPr>
            <w:rFonts w:asciiTheme="minorHAnsi" w:eastAsiaTheme="minorEastAsia" w:hAnsiTheme="minorHAnsi" w:cstheme="minorBidi"/>
            <w:b w:val="0"/>
            <w:sz w:val="22"/>
            <w:szCs w:val="22"/>
            <w:lang w:val="ru-RU" w:eastAsia="ru-RU"/>
          </w:rPr>
          <w:tab/>
        </w:r>
        <w:r w:rsidR="001A1E09" w:rsidRPr="00EA0AF3">
          <w:rPr>
            <w:rStyle w:val="a6"/>
            <w:lang w:val="ru-RU"/>
          </w:rPr>
          <w:t>Оценка объёмов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города Канска</w:t>
        </w:r>
        <w:r w:rsidR="001A1E09">
          <w:rPr>
            <w:webHidden/>
          </w:rPr>
          <w:tab/>
        </w:r>
        <w:r w:rsidR="001A1E09">
          <w:rPr>
            <w:webHidden/>
          </w:rPr>
          <w:fldChar w:fldCharType="begin"/>
        </w:r>
        <w:r w:rsidR="001A1E09">
          <w:rPr>
            <w:webHidden/>
          </w:rPr>
          <w:instrText xml:space="preserve"> PAGEREF _Toc528846528 \h </w:instrText>
        </w:r>
        <w:r w:rsidR="001A1E09">
          <w:rPr>
            <w:webHidden/>
          </w:rPr>
        </w:r>
        <w:r w:rsidR="001A1E09">
          <w:rPr>
            <w:webHidden/>
          </w:rPr>
          <w:fldChar w:fldCharType="separate"/>
        </w:r>
        <w:r w:rsidR="00D90205">
          <w:rPr>
            <w:webHidden/>
          </w:rPr>
          <w:t>46</w:t>
        </w:r>
        <w:r w:rsidR="001A1E09">
          <w:rPr>
            <w:webHidden/>
          </w:rPr>
          <w:fldChar w:fldCharType="end"/>
        </w:r>
      </w:hyperlink>
    </w:p>
    <w:p w:rsidR="001A1E09" w:rsidRDefault="00B1232A">
      <w:pPr>
        <w:pStyle w:val="16"/>
        <w:rPr>
          <w:rFonts w:asciiTheme="minorHAnsi" w:eastAsiaTheme="minorEastAsia" w:hAnsiTheme="minorHAnsi" w:cstheme="minorBidi"/>
          <w:b w:val="0"/>
          <w:sz w:val="22"/>
          <w:szCs w:val="22"/>
          <w:lang w:val="ru-RU" w:eastAsia="ru-RU"/>
        </w:rPr>
      </w:pPr>
      <w:hyperlink w:anchor="_Toc528846529" w:history="1">
        <w:r w:rsidR="001A1E09" w:rsidRPr="00EA0AF3">
          <w:rPr>
            <w:rStyle w:val="a6"/>
            <w:lang w:val="ru-RU"/>
          </w:rPr>
          <w:t>6.</w:t>
        </w:r>
        <w:r w:rsidR="001A1E09">
          <w:rPr>
            <w:rFonts w:asciiTheme="minorHAnsi" w:eastAsiaTheme="minorEastAsia" w:hAnsiTheme="minorHAnsi" w:cstheme="minorBidi"/>
            <w:b w:val="0"/>
            <w:sz w:val="22"/>
            <w:szCs w:val="22"/>
            <w:lang w:val="ru-RU" w:eastAsia="ru-RU"/>
          </w:rPr>
          <w:tab/>
        </w:r>
        <w:r w:rsidR="001A1E09" w:rsidRPr="00EA0AF3">
          <w:rPr>
            <w:rStyle w:val="a6"/>
            <w:lang w:val="ru-RU"/>
          </w:rPr>
          <w:t>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r w:rsidR="001A1E09">
          <w:rPr>
            <w:webHidden/>
          </w:rPr>
          <w:tab/>
        </w:r>
        <w:r w:rsidR="001A1E09">
          <w:rPr>
            <w:webHidden/>
          </w:rPr>
          <w:fldChar w:fldCharType="begin"/>
        </w:r>
        <w:r w:rsidR="001A1E09">
          <w:rPr>
            <w:webHidden/>
          </w:rPr>
          <w:instrText xml:space="preserve"> PAGEREF _Toc528846529 \h </w:instrText>
        </w:r>
        <w:r w:rsidR="001A1E09">
          <w:rPr>
            <w:webHidden/>
          </w:rPr>
        </w:r>
        <w:r w:rsidR="001A1E09">
          <w:rPr>
            <w:webHidden/>
          </w:rPr>
          <w:fldChar w:fldCharType="separate"/>
        </w:r>
        <w:r w:rsidR="00D90205">
          <w:rPr>
            <w:webHidden/>
          </w:rPr>
          <w:t>48</w:t>
        </w:r>
        <w:r w:rsidR="001A1E09">
          <w:rPr>
            <w:webHidden/>
          </w:rPr>
          <w:fldChar w:fldCharType="end"/>
        </w:r>
      </w:hyperlink>
    </w:p>
    <w:p w:rsidR="001A1E09" w:rsidRDefault="00B1232A">
      <w:pPr>
        <w:pStyle w:val="16"/>
        <w:rPr>
          <w:rFonts w:asciiTheme="minorHAnsi" w:eastAsiaTheme="minorEastAsia" w:hAnsiTheme="minorHAnsi" w:cstheme="minorBidi"/>
          <w:b w:val="0"/>
          <w:sz w:val="22"/>
          <w:szCs w:val="22"/>
          <w:lang w:val="ru-RU" w:eastAsia="ru-RU"/>
        </w:rPr>
      </w:pPr>
      <w:hyperlink w:anchor="_Toc528846530" w:history="1">
        <w:r w:rsidR="001A1E09" w:rsidRPr="00EA0AF3">
          <w:rPr>
            <w:rStyle w:val="a6"/>
            <w:lang w:val="ru-RU"/>
          </w:rPr>
          <w:t>7.</w:t>
        </w:r>
        <w:r w:rsidR="001A1E09">
          <w:rPr>
            <w:rFonts w:asciiTheme="minorHAnsi" w:eastAsiaTheme="minorEastAsia" w:hAnsiTheme="minorHAnsi" w:cstheme="minorBidi"/>
            <w:b w:val="0"/>
            <w:sz w:val="22"/>
            <w:szCs w:val="22"/>
            <w:lang w:val="ru-RU" w:eastAsia="ru-RU"/>
          </w:rPr>
          <w:tab/>
        </w:r>
        <w:r w:rsidR="001A1E09" w:rsidRPr="00EA0AF3">
          <w:rPr>
            <w:rStyle w:val="a6"/>
            <w:lang w:val="ru-RU"/>
          </w:rPr>
          <w:t>Оценка эффективности мероприятий, включённых в Программу, в том числе с точки зрения достижения расчётного уровня обеспеченности населения города Канска социальными услугами в соответствии с нормативами градостроительного проектирования</w:t>
        </w:r>
        <w:r w:rsidR="001A1E09">
          <w:rPr>
            <w:webHidden/>
          </w:rPr>
          <w:tab/>
        </w:r>
        <w:r w:rsidR="001A1E09">
          <w:rPr>
            <w:webHidden/>
          </w:rPr>
          <w:fldChar w:fldCharType="begin"/>
        </w:r>
        <w:r w:rsidR="001A1E09">
          <w:rPr>
            <w:webHidden/>
          </w:rPr>
          <w:instrText xml:space="preserve"> PAGEREF _Toc528846530 \h </w:instrText>
        </w:r>
        <w:r w:rsidR="001A1E09">
          <w:rPr>
            <w:webHidden/>
          </w:rPr>
        </w:r>
        <w:r w:rsidR="001A1E09">
          <w:rPr>
            <w:webHidden/>
          </w:rPr>
          <w:fldChar w:fldCharType="separate"/>
        </w:r>
        <w:r w:rsidR="00D90205">
          <w:rPr>
            <w:webHidden/>
          </w:rPr>
          <w:t>49</w:t>
        </w:r>
        <w:r w:rsidR="001A1E09">
          <w:rPr>
            <w:webHidden/>
          </w:rPr>
          <w:fldChar w:fldCharType="end"/>
        </w:r>
      </w:hyperlink>
    </w:p>
    <w:p w:rsidR="001A1E09" w:rsidRDefault="00B1232A">
      <w:pPr>
        <w:pStyle w:val="16"/>
        <w:rPr>
          <w:rFonts w:asciiTheme="minorHAnsi" w:eastAsiaTheme="minorEastAsia" w:hAnsiTheme="minorHAnsi" w:cstheme="minorBidi"/>
          <w:b w:val="0"/>
          <w:sz w:val="22"/>
          <w:szCs w:val="22"/>
          <w:lang w:val="ru-RU" w:eastAsia="ru-RU"/>
        </w:rPr>
      </w:pPr>
      <w:hyperlink w:anchor="_Toc528846531" w:history="1">
        <w:r w:rsidR="001A1E09" w:rsidRPr="00EA0AF3">
          <w:rPr>
            <w:rStyle w:val="a6"/>
            <w:lang w:val="ru-RU"/>
          </w:rPr>
          <w:t>8.</w:t>
        </w:r>
        <w:r w:rsidR="001A1E09">
          <w:rPr>
            <w:rFonts w:asciiTheme="minorHAnsi" w:eastAsiaTheme="minorEastAsia" w:hAnsiTheme="minorHAnsi" w:cstheme="minorBidi"/>
            <w:b w:val="0"/>
            <w:sz w:val="22"/>
            <w:szCs w:val="22"/>
            <w:lang w:val="ru-RU" w:eastAsia="ru-RU"/>
          </w:rPr>
          <w:tab/>
        </w:r>
        <w:r w:rsidR="001A1E09" w:rsidRPr="00EA0AF3">
          <w:rPr>
            <w:rStyle w:val="a6"/>
            <w:lang w:val="ru-RU"/>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r w:rsidR="001A1E09">
          <w:rPr>
            <w:webHidden/>
          </w:rPr>
          <w:tab/>
        </w:r>
        <w:r w:rsidR="001A1E09">
          <w:rPr>
            <w:webHidden/>
          </w:rPr>
          <w:fldChar w:fldCharType="begin"/>
        </w:r>
        <w:r w:rsidR="001A1E09">
          <w:rPr>
            <w:webHidden/>
          </w:rPr>
          <w:instrText xml:space="preserve"> PAGEREF _Toc528846531 \h </w:instrText>
        </w:r>
        <w:r w:rsidR="001A1E09">
          <w:rPr>
            <w:webHidden/>
          </w:rPr>
        </w:r>
        <w:r w:rsidR="001A1E09">
          <w:rPr>
            <w:webHidden/>
          </w:rPr>
          <w:fldChar w:fldCharType="separate"/>
        </w:r>
        <w:r w:rsidR="00D90205">
          <w:rPr>
            <w:webHidden/>
          </w:rPr>
          <w:t>51</w:t>
        </w:r>
        <w:r w:rsidR="001A1E09">
          <w:rPr>
            <w:webHidden/>
          </w:rPr>
          <w:fldChar w:fldCharType="end"/>
        </w:r>
      </w:hyperlink>
    </w:p>
    <w:p w:rsidR="001A1E09" w:rsidRDefault="00B1232A">
      <w:pPr>
        <w:pStyle w:val="16"/>
        <w:rPr>
          <w:rFonts w:asciiTheme="minorHAnsi" w:eastAsiaTheme="minorEastAsia" w:hAnsiTheme="minorHAnsi" w:cstheme="minorBidi"/>
          <w:b w:val="0"/>
          <w:sz w:val="22"/>
          <w:szCs w:val="22"/>
          <w:lang w:val="ru-RU" w:eastAsia="ru-RU"/>
        </w:rPr>
      </w:pPr>
      <w:hyperlink w:anchor="_Toc528846532" w:history="1">
        <w:r w:rsidR="001A1E09" w:rsidRPr="00EA0AF3">
          <w:rPr>
            <w:rStyle w:val="a6"/>
            <w:lang w:val="ru-RU"/>
          </w:rPr>
          <w:t>9.</w:t>
        </w:r>
        <w:r w:rsidR="001A1E09">
          <w:rPr>
            <w:rFonts w:asciiTheme="minorHAnsi" w:eastAsiaTheme="minorEastAsia" w:hAnsiTheme="minorHAnsi" w:cstheme="minorBidi"/>
            <w:b w:val="0"/>
            <w:sz w:val="22"/>
            <w:szCs w:val="22"/>
            <w:lang w:val="ru-RU" w:eastAsia="ru-RU"/>
          </w:rPr>
          <w:tab/>
        </w:r>
        <w:r w:rsidR="001A1E09" w:rsidRPr="00EA0AF3">
          <w:rPr>
            <w:rStyle w:val="a6"/>
            <w:lang w:val="ru-RU"/>
          </w:rPr>
          <w:t>Приложения</w:t>
        </w:r>
        <w:r w:rsidR="001A1E09">
          <w:rPr>
            <w:webHidden/>
          </w:rPr>
          <w:tab/>
        </w:r>
        <w:r w:rsidR="001A1E09">
          <w:rPr>
            <w:webHidden/>
          </w:rPr>
          <w:fldChar w:fldCharType="begin"/>
        </w:r>
        <w:r w:rsidR="001A1E09">
          <w:rPr>
            <w:webHidden/>
          </w:rPr>
          <w:instrText xml:space="preserve"> PAGEREF _Toc528846532 \h </w:instrText>
        </w:r>
        <w:r w:rsidR="001A1E09">
          <w:rPr>
            <w:webHidden/>
          </w:rPr>
        </w:r>
        <w:r w:rsidR="001A1E09">
          <w:rPr>
            <w:webHidden/>
          </w:rPr>
          <w:fldChar w:fldCharType="separate"/>
        </w:r>
        <w:r w:rsidR="00D90205">
          <w:rPr>
            <w:webHidden/>
          </w:rPr>
          <w:t>53</w:t>
        </w:r>
        <w:r w:rsidR="001A1E09">
          <w:rPr>
            <w:webHidden/>
          </w:rPr>
          <w:fldChar w:fldCharType="end"/>
        </w:r>
      </w:hyperlink>
    </w:p>
    <w:p w:rsidR="001A1E09" w:rsidRDefault="00B1232A">
      <w:pPr>
        <w:pStyle w:val="26"/>
        <w:rPr>
          <w:rFonts w:asciiTheme="minorHAnsi" w:eastAsiaTheme="minorEastAsia" w:hAnsiTheme="minorHAnsi" w:cstheme="minorBidi"/>
          <w:sz w:val="22"/>
          <w:szCs w:val="22"/>
        </w:rPr>
      </w:pPr>
      <w:hyperlink w:anchor="_Toc528846533" w:history="1">
        <w:r w:rsidR="001A1E09" w:rsidRPr="00EA0AF3">
          <w:rPr>
            <w:rStyle w:val="a6"/>
          </w:rPr>
          <w:t>9.1.</w:t>
        </w:r>
        <w:r w:rsidR="001A1E09">
          <w:rPr>
            <w:rFonts w:asciiTheme="minorHAnsi" w:eastAsiaTheme="minorEastAsia" w:hAnsiTheme="minorHAnsi" w:cstheme="minorBidi"/>
            <w:sz w:val="22"/>
            <w:szCs w:val="22"/>
          </w:rPr>
          <w:tab/>
        </w:r>
        <w:r w:rsidR="001A1E09" w:rsidRPr="00EA0AF3">
          <w:rPr>
            <w:rStyle w:val="a6"/>
          </w:rPr>
          <w:t>Приложение № 1</w:t>
        </w:r>
        <w:r w:rsidR="001A1E09">
          <w:rPr>
            <w:webHidden/>
          </w:rPr>
          <w:tab/>
        </w:r>
        <w:r w:rsidR="001A1E09">
          <w:rPr>
            <w:webHidden/>
          </w:rPr>
          <w:fldChar w:fldCharType="begin"/>
        </w:r>
        <w:r w:rsidR="001A1E09">
          <w:rPr>
            <w:webHidden/>
          </w:rPr>
          <w:instrText xml:space="preserve"> PAGEREF _Toc528846533 \h </w:instrText>
        </w:r>
        <w:r w:rsidR="001A1E09">
          <w:rPr>
            <w:webHidden/>
          </w:rPr>
        </w:r>
        <w:r w:rsidR="001A1E09">
          <w:rPr>
            <w:webHidden/>
          </w:rPr>
          <w:fldChar w:fldCharType="separate"/>
        </w:r>
        <w:r w:rsidR="00D90205">
          <w:rPr>
            <w:webHidden/>
          </w:rPr>
          <w:t>53</w:t>
        </w:r>
        <w:r w:rsidR="001A1E09">
          <w:rPr>
            <w:webHidden/>
          </w:rPr>
          <w:fldChar w:fldCharType="end"/>
        </w:r>
      </w:hyperlink>
    </w:p>
    <w:p w:rsidR="001A1E09" w:rsidRDefault="00B1232A">
      <w:pPr>
        <w:pStyle w:val="26"/>
        <w:rPr>
          <w:rFonts w:asciiTheme="minorHAnsi" w:eastAsiaTheme="minorEastAsia" w:hAnsiTheme="minorHAnsi" w:cstheme="minorBidi"/>
          <w:sz w:val="22"/>
          <w:szCs w:val="22"/>
        </w:rPr>
      </w:pPr>
      <w:hyperlink w:anchor="_Toc528846534" w:history="1">
        <w:r w:rsidR="001A1E09" w:rsidRPr="00EA0AF3">
          <w:rPr>
            <w:rStyle w:val="a6"/>
          </w:rPr>
          <w:t>9.2.</w:t>
        </w:r>
        <w:r w:rsidR="001A1E09">
          <w:rPr>
            <w:rFonts w:asciiTheme="minorHAnsi" w:eastAsiaTheme="minorEastAsia" w:hAnsiTheme="minorHAnsi" w:cstheme="minorBidi"/>
            <w:sz w:val="22"/>
            <w:szCs w:val="22"/>
          </w:rPr>
          <w:tab/>
        </w:r>
        <w:r w:rsidR="001A1E09" w:rsidRPr="00EA0AF3">
          <w:rPr>
            <w:rStyle w:val="a6"/>
          </w:rPr>
          <w:t>Приложение № 2</w:t>
        </w:r>
        <w:r w:rsidR="001A1E09">
          <w:rPr>
            <w:webHidden/>
          </w:rPr>
          <w:tab/>
        </w:r>
        <w:r w:rsidR="001A1E09">
          <w:rPr>
            <w:webHidden/>
          </w:rPr>
          <w:fldChar w:fldCharType="begin"/>
        </w:r>
        <w:r w:rsidR="001A1E09">
          <w:rPr>
            <w:webHidden/>
          </w:rPr>
          <w:instrText xml:space="preserve"> PAGEREF _Toc528846534 \h </w:instrText>
        </w:r>
        <w:r w:rsidR="001A1E09">
          <w:rPr>
            <w:webHidden/>
          </w:rPr>
        </w:r>
        <w:r w:rsidR="001A1E09">
          <w:rPr>
            <w:webHidden/>
          </w:rPr>
          <w:fldChar w:fldCharType="separate"/>
        </w:r>
        <w:r w:rsidR="00D90205">
          <w:rPr>
            <w:webHidden/>
          </w:rPr>
          <w:t>55</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35" w:history="1">
        <w:r w:rsidR="001A1E09" w:rsidRPr="00EA0AF3">
          <w:rPr>
            <w:rStyle w:val="a6"/>
          </w:rPr>
          <w:t>9.2.1.</w:t>
        </w:r>
        <w:r w:rsidR="001A1E09">
          <w:rPr>
            <w:rFonts w:asciiTheme="minorHAnsi" w:eastAsiaTheme="minorEastAsia" w:hAnsiTheme="minorHAnsi" w:cstheme="minorBidi"/>
            <w:sz w:val="22"/>
            <w:szCs w:val="22"/>
          </w:rPr>
          <w:tab/>
        </w:r>
        <w:r w:rsidR="001A1E09" w:rsidRPr="00EA0AF3">
          <w:rPr>
            <w:rStyle w:val="a6"/>
          </w:rPr>
          <w:t>Мероприятия в сфере образования</w:t>
        </w:r>
        <w:r w:rsidR="001A1E09">
          <w:rPr>
            <w:webHidden/>
          </w:rPr>
          <w:tab/>
        </w:r>
        <w:r w:rsidR="001A1E09">
          <w:rPr>
            <w:webHidden/>
          </w:rPr>
          <w:fldChar w:fldCharType="begin"/>
        </w:r>
        <w:r w:rsidR="001A1E09">
          <w:rPr>
            <w:webHidden/>
          </w:rPr>
          <w:instrText xml:space="preserve"> PAGEREF _Toc528846535 \h </w:instrText>
        </w:r>
        <w:r w:rsidR="001A1E09">
          <w:rPr>
            <w:webHidden/>
          </w:rPr>
        </w:r>
        <w:r w:rsidR="001A1E09">
          <w:rPr>
            <w:webHidden/>
          </w:rPr>
          <w:fldChar w:fldCharType="separate"/>
        </w:r>
        <w:r w:rsidR="00D90205">
          <w:rPr>
            <w:webHidden/>
          </w:rPr>
          <w:t>55</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36" w:history="1">
        <w:r w:rsidR="001A1E09" w:rsidRPr="00EA0AF3">
          <w:rPr>
            <w:rStyle w:val="a6"/>
          </w:rPr>
          <w:t>9.2.2.</w:t>
        </w:r>
        <w:r w:rsidR="001A1E09">
          <w:rPr>
            <w:rFonts w:asciiTheme="minorHAnsi" w:eastAsiaTheme="minorEastAsia" w:hAnsiTheme="minorHAnsi" w:cstheme="minorBidi"/>
            <w:sz w:val="22"/>
            <w:szCs w:val="22"/>
          </w:rPr>
          <w:tab/>
        </w:r>
        <w:r w:rsidR="001A1E09" w:rsidRPr="00EA0AF3">
          <w:rPr>
            <w:rStyle w:val="a6"/>
          </w:rPr>
          <w:t>Мероприятия в сфере здравоохранения</w:t>
        </w:r>
        <w:r w:rsidR="001A1E09">
          <w:rPr>
            <w:webHidden/>
          </w:rPr>
          <w:tab/>
        </w:r>
        <w:r w:rsidR="001A1E09">
          <w:rPr>
            <w:webHidden/>
          </w:rPr>
          <w:fldChar w:fldCharType="begin"/>
        </w:r>
        <w:r w:rsidR="001A1E09">
          <w:rPr>
            <w:webHidden/>
          </w:rPr>
          <w:instrText xml:space="preserve"> PAGEREF _Toc528846536 \h </w:instrText>
        </w:r>
        <w:r w:rsidR="001A1E09">
          <w:rPr>
            <w:webHidden/>
          </w:rPr>
        </w:r>
        <w:r w:rsidR="001A1E09">
          <w:rPr>
            <w:webHidden/>
          </w:rPr>
          <w:fldChar w:fldCharType="separate"/>
        </w:r>
        <w:r w:rsidR="00D90205">
          <w:rPr>
            <w:webHidden/>
          </w:rPr>
          <w:t>59</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37" w:history="1">
        <w:r w:rsidR="001A1E09" w:rsidRPr="00EA0AF3">
          <w:rPr>
            <w:rStyle w:val="a6"/>
          </w:rPr>
          <w:t>9.2.3.</w:t>
        </w:r>
        <w:r w:rsidR="001A1E09">
          <w:rPr>
            <w:rFonts w:asciiTheme="minorHAnsi" w:eastAsiaTheme="minorEastAsia" w:hAnsiTheme="minorHAnsi" w:cstheme="minorBidi"/>
            <w:sz w:val="22"/>
            <w:szCs w:val="22"/>
          </w:rPr>
          <w:tab/>
        </w:r>
        <w:r w:rsidR="001A1E09" w:rsidRPr="00EA0AF3">
          <w:rPr>
            <w:rStyle w:val="a6"/>
          </w:rPr>
          <w:t>Мероприятия в сфере культуры</w:t>
        </w:r>
        <w:r w:rsidR="001A1E09">
          <w:rPr>
            <w:webHidden/>
          </w:rPr>
          <w:tab/>
        </w:r>
        <w:r w:rsidR="001A1E09">
          <w:rPr>
            <w:webHidden/>
          </w:rPr>
          <w:fldChar w:fldCharType="begin"/>
        </w:r>
        <w:r w:rsidR="001A1E09">
          <w:rPr>
            <w:webHidden/>
          </w:rPr>
          <w:instrText xml:space="preserve"> PAGEREF _Toc528846537 \h </w:instrText>
        </w:r>
        <w:r w:rsidR="001A1E09">
          <w:rPr>
            <w:webHidden/>
          </w:rPr>
        </w:r>
        <w:r w:rsidR="001A1E09">
          <w:rPr>
            <w:webHidden/>
          </w:rPr>
          <w:fldChar w:fldCharType="separate"/>
        </w:r>
        <w:r w:rsidR="00D90205">
          <w:rPr>
            <w:webHidden/>
          </w:rPr>
          <w:t>60</w:t>
        </w:r>
        <w:r w:rsidR="001A1E09">
          <w:rPr>
            <w:webHidden/>
          </w:rPr>
          <w:fldChar w:fldCharType="end"/>
        </w:r>
      </w:hyperlink>
    </w:p>
    <w:p w:rsidR="001A1E09" w:rsidRDefault="00B1232A">
      <w:pPr>
        <w:pStyle w:val="3a"/>
        <w:rPr>
          <w:rFonts w:asciiTheme="minorHAnsi" w:eastAsiaTheme="minorEastAsia" w:hAnsiTheme="minorHAnsi" w:cstheme="minorBidi"/>
          <w:sz w:val="22"/>
          <w:szCs w:val="22"/>
        </w:rPr>
      </w:pPr>
      <w:hyperlink w:anchor="_Toc528846538" w:history="1">
        <w:r w:rsidR="001A1E09" w:rsidRPr="00EA0AF3">
          <w:rPr>
            <w:rStyle w:val="a6"/>
          </w:rPr>
          <w:t>9.2.4.</w:t>
        </w:r>
        <w:r w:rsidR="001A1E09">
          <w:rPr>
            <w:rFonts w:asciiTheme="minorHAnsi" w:eastAsiaTheme="minorEastAsia" w:hAnsiTheme="minorHAnsi" w:cstheme="minorBidi"/>
            <w:sz w:val="22"/>
            <w:szCs w:val="22"/>
          </w:rPr>
          <w:tab/>
        </w:r>
        <w:r w:rsidR="001A1E09" w:rsidRPr="00EA0AF3">
          <w:rPr>
            <w:rStyle w:val="a6"/>
          </w:rPr>
          <w:t>Мероприятия в сфере физической культуры и массового спорта</w:t>
        </w:r>
        <w:r w:rsidR="001A1E09">
          <w:rPr>
            <w:webHidden/>
          </w:rPr>
          <w:tab/>
        </w:r>
        <w:r w:rsidR="001A1E09">
          <w:rPr>
            <w:webHidden/>
          </w:rPr>
          <w:fldChar w:fldCharType="begin"/>
        </w:r>
        <w:r w:rsidR="001A1E09">
          <w:rPr>
            <w:webHidden/>
          </w:rPr>
          <w:instrText xml:space="preserve"> PAGEREF _Toc528846538 \h </w:instrText>
        </w:r>
        <w:r w:rsidR="001A1E09">
          <w:rPr>
            <w:webHidden/>
          </w:rPr>
        </w:r>
        <w:r w:rsidR="001A1E09">
          <w:rPr>
            <w:webHidden/>
          </w:rPr>
          <w:fldChar w:fldCharType="separate"/>
        </w:r>
        <w:r w:rsidR="00D90205">
          <w:rPr>
            <w:webHidden/>
          </w:rPr>
          <w:t>62</w:t>
        </w:r>
        <w:r w:rsidR="001A1E09">
          <w:rPr>
            <w:webHidden/>
          </w:rPr>
          <w:fldChar w:fldCharType="end"/>
        </w:r>
      </w:hyperlink>
    </w:p>
    <w:p w:rsidR="001A1E09" w:rsidRDefault="00B1232A">
      <w:pPr>
        <w:pStyle w:val="26"/>
        <w:rPr>
          <w:rFonts w:asciiTheme="minorHAnsi" w:eastAsiaTheme="minorEastAsia" w:hAnsiTheme="minorHAnsi" w:cstheme="minorBidi"/>
          <w:sz w:val="22"/>
          <w:szCs w:val="22"/>
        </w:rPr>
      </w:pPr>
      <w:hyperlink w:anchor="_Toc528846539" w:history="1">
        <w:r w:rsidR="001A1E09" w:rsidRPr="00EA0AF3">
          <w:rPr>
            <w:rStyle w:val="a6"/>
          </w:rPr>
          <w:t>9.3.</w:t>
        </w:r>
        <w:r w:rsidR="001A1E09">
          <w:rPr>
            <w:rFonts w:asciiTheme="minorHAnsi" w:eastAsiaTheme="minorEastAsia" w:hAnsiTheme="minorHAnsi" w:cstheme="minorBidi"/>
            <w:sz w:val="22"/>
            <w:szCs w:val="22"/>
          </w:rPr>
          <w:tab/>
        </w:r>
        <w:r w:rsidR="001A1E09" w:rsidRPr="00EA0AF3">
          <w:rPr>
            <w:rStyle w:val="a6"/>
          </w:rPr>
          <w:t>Приложение № 3</w:t>
        </w:r>
        <w:r w:rsidR="001A1E09">
          <w:rPr>
            <w:webHidden/>
          </w:rPr>
          <w:tab/>
        </w:r>
        <w:r w:rsidR="001A1E09">
          <w:rPr>
            <w:webHidden/>
          </w:rPr>
          <w:fldChar w:fldCharType="begin"/>
        </w:r>
        <w:r w:rsidR="001A1E09">
          <w:rPr>
            <w:webHidden/>
          </w:rPr>
          <w:instrText xml:space="preserve"> PAGEREF _Toc528846539 \h </w:instrText>
        </w:r>
        <w:r w:rsidR="001A1E09">
          <w:rPr>
            <w:webHidden/>
          </w:rPr>
        </w:r>
        <w:r w:rsidR="001A1E09">
          <w:rPr>
            <w:webHidden/>
          </w:rPr>
          <w:fldChar w:fldCharType="separate"/>
        </w:r>
        <w:r w:rsidR="00D90205">
          <w:rPr>
            <w:webHidden/>
          </w:rPr>
          <w:t>64</w:t>
        </w:r>
        <w:r w:rsidR="001A1E09">
          <w:rPr>
            <w:webHidden/>
          </w:rPr>
          <w:fldChar w:fldCharType="end"/>
        </w:r>
      </w:hyperlink>
    </w:p>
    <w:bookmarkStart w:id="1" w:name="_GoBack"/>
    <w:bookmarkEnd w:id="1"/>
    <w:p w:rsidR="00F4291D" w:rsidRPr="006D35D0" w:rsidRDefault="00513E00" w:rsidP="00887D05">
      <w:pPr>
        <w:pStyle w:val="10"/>
        <w:pageBreakBefore/>
        <w:numPr>
          <w:ilvl w:val="0"/>
          <w:numId w:val="21"/>
        </w:numPr>
        <w:spacing w:before="240" w:line="240" w:lineRule="auto"/>
        <w:ind w:left="426" w:hanging="284"/>
        <w:rPr>
          <w:b/>
          <w:sz w:val="32"/>
        </w:rPr>
      </w:pPr>
      <w:r w:rsidRPr="006D35D0">
        <w:lastRenderedPageBreak/>
        <w:fldChar w:fldCharType="end"/>
      </w:r>
      <w:bookmarkStart w:id="2" w:name="_Toc454692685"/>
      <w:bookmarkStart w:id="3" w:name="_Toc454692769"/>
      <w:bookmarkStart w:id="4" w:name="_Toc454693713"/>
      <w:bookmarkStart w:id="5" w:name="_Toc528846512"/>
      <w:r w:rsidR="00F4291D" w:rsidRPr="00887D05">
        <w:rPr>
          <w:b/>
          <w:sz w:val="32"/>
          <w:lang w:val="ru-RU"/>
        </w:rPr>
        <w:t>Общие</w:t>
      </w:r>
      <w:r w:rsidR="00F4291D" w:rsidRPr="006D35D0">
        <w:rPr>
          <w:b/>
          <w:sz w:val="32"/>
        </w:rPr>
        <w:t xml:space="preserve"> положения</w:t>
      </w:r>
      <w:bookmarkEnd w:id="2"/>
      <w:bookmarkEnd w:id="3"/>
      <w:bookmarkEnd w:id="4"/>
      <w:bookmarkEnd w:id="5"/>
    </w:p>
    <w:p w:rsidR="00F4291D" w:rsidRPr="00945843" w:rsidRDefault="00B326B2" w:rsidP="0085447A">
      <w:pPr>
        <w:pStyle w:val="S20"/>
        <w:numPr>
          <w:ilvl w:val="1"/>
          <w:numId w:val="67"/>
        </w:numPr>
        <w:spacing w:before="240"/>
      </w:pPr>
      <w:bookmarkStart w:id="6" w:name="_Toc528846513"/>
      <w:r w:rsidRPr="00945843">
        <w:t>Введение</w:t>
      </w:r>
      <w:bookmarkEnd w:id="6"/>
    </w:p>
    <w:p w:rsidR="00FF322D" w:rsidRPr="006D35D0" w:rsidRDefault="00FF322D" w:rsidP="00200AC3">
      <w:pPr>
        <w:rPr>
          <w:sz w:val="28"/>
          <w:lang w:eastAsia="x-none"/>
        </w:rPr>
      </w:pPr>
    </w:p>
    <w:p w:rsidR="00C43258" w:rsidRPr="00155654" w:rsidRDefault="00C43258" w:rsidP="00C43258">
      <w:pPr>
        <w:ind w:firstLine="709"/>
        <w:contextualSpacing/>
        <w:jc w:val="both"/>
        <w:rPr>
          <w:sz w:val="28"/>
        </w:rPr>
      </w:pPr>
      <w:bookmarkStart w:id="7" w:name="_Toc452713035"/>
      <w:r w:rsidRPr="00155654">
        <w:rPr>
          <w:sz w:val="28"/>
        </w:rPr>
        <w:t xml:space="preserve">Социальная инфраструктура </w:t>
      </w:r>
      <w:r w:rsidR="00857E06">
        <w:rPr>
          <w:sz w:val="28"/>
        </w:rPr>
        <w:t>–</w:t>
      </w:r>
      <w:r w:rsidRPr="00155654">
        <w:rPr>
          <w:sz w:val="28"/>
        </w:rPr>
        <w:t xml:space="preserve">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w:t>
      </w:r>
    </w:p>
    <w:p w:rsidR="00C43258" w:rsidRPr="00155654" w:rsidRDefault="00C43258" w:rsidP="00C43258">
      <w:pPr>
        <w:ind w:firstLine="709"/>
        <w:contextualSpacing/>
        <w:jc w:val="both"/>
        <w:rPr>
          <w:sz w:val="28"/>
        </w:rPr>
      </w:pPr>
      <w:r w:rsidRPr="00155654">
        <w:rPr>
          <w:sz w:val="28"/>
        </w:rPr>
        <w:t xml:space="preserve">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w:t>
      </w:r>
      <w:r w:rsidR="00522007">
        <w:rPr>
          <w:sz w:val="28"/>
        </w:rPr>
        <w:t>–</w:t>
      </w:r>
      <w:r w:rsidRPr="00155654">
        <w:rPr>
          <w:sz w:val="28"/>
        </w:rPr>
        <w:t xml:space="preserve"> улучшением условий жизни населения. </w:t>
      </w:r>
    </w:p>
    <w:p w:rsidR="00C43258" w:rsidRPr="00155654" w:rsidRDefault="00C43258" w:rsidP="00C43258">
      <w:pPr>
        <w:ind w:firstLine="709"/>
        <w:contextualSpacing/>
        <w:jc w:val="both"/>
        <w:rPr>
          <w:sz w:val="28"/>
        </w:rPr>
      </w:pPr>
      <w:r w:rsidRPr="00155654">
        <w:rPr>
          <w:sz w:val="28"/>
        </w:rPr>
        <w:t xml:space="preserve">Развитие и эффективное функционирование объектов, входящих и социальную инфраструктуру, их доступность </w:t>
      </w:r>
      <w:r w:rsidR="00857E06">
        <w:rPr>
          <w:sz w:val="28"/>
        </w:rPr>
        <w:t>–</w:t>
      </w:r>
      <w:r w:rsidRPr="00155654">
        <w:rPr>
          <w:sz w:val="28"/>
        </w:rPr>
        <w:t xml:space="preserve"> важное условие повышения уровня и качества жизни населения страны. </w:t>
      </w:r>
    </w:p>
    <w:p w:rsidR="00C43258" w:rsidRPr="00155654" w:rsidRDefault="00C43258" w:rsidP="00C43258">
      <w:pPr>
        <w:ind w:firstLine="709"/>
        <w:contextualSpacing/>
        <w:jc w:val="both"/>
        <w:rPr>
          <w:sz w:val="28"/>
        </w:rPr>
      </w:pPr>
      <w:r w:rsidRPr="00155654">
        <w:rPr>
          <w:sz w:val="28"/>
        </w:rPr>
        <w:t xml:space="preserve">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жильём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 </w:t>
      </w:r>
    </w:p>
    <w:p w:rsidR="00C43258" w:rsidRPr="00155654" w:rsidRDefault="00C43258" w:rsidP="00C43258">
      <w:pPr>
        <w:ind w:firstLine="709"/>
        <w:contextualSpacing/>
        <w:jc w:val="both"/>
        <w:rPr>
          <w:sz w:val="28"/>
        </w:rPr>
      </w:pPr>
      <w:r w:rsidRPr="00155654">
        <w:rPr>
          <w:sz w:val="28"/>
        </w:rPr>
        <w:t xml:space="preserve">Функции социальной инфраструктуры определяются и подчинены целям социального и экономического развития общества </w:t>
      </w:r>
      <w:r w:rsidR="007B614A">
        <w:rPr>
          <w:sz w:val="28"/>
        </w:rPr>
        <w:t>–</w:t>
      </w:r>
      <w:r w:rsidRPr="00155654">
        <w:rPr>
          <w:sz w:val="28"/>
        </w:rPr>
        <w:t xml:space="preserve">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 </w:t>
      </w:r>
    </w:p>
    <w:p w:rsidR="00C43258" w:rsidRPr="00155654" w:rsidRDefault="00C43258" w:rsidP="0045128A">
      <w:pPr>
        <w:pStyle w:val="afffffff7"/>
        <w:numPr>
          <w:ilvl w:val="0"/>
          <w:numId w:val="40"/>
        </w:numPr>
        <w:spacing w:after="0" w:line="240" w:lineRule="auto"/>
        <w:ind w:left="1134" w:hanging="357"/>
        <w:jc w:val="both"/>
        <w:rPr>
          <w:spacing w:val="0"/>
        </w:rPr>
      </w:pPr>
      <w:r w:rsidRPr="00155654">
        <w:rPr>
          <w:spacing w:val="0"/>
        </w:rPr>
        <w:t xml:space="preserve">создание условий для формирования прогрессивных тенденций в демографических процессах; </w:t>
      </w:r>
    </w:p>
    <w:p w:rsidR="00C43258" w:rsidRPr="00155654" w:rsidRDefault="00C43258" w:rsidP="0045128A">
      <w:pPr>
        <w:pStyle w:val="afffffff7"/>
        <w:numPr>
          <w:ilvl w:val="0"/>
          <w:numId w:val="40"/>
        </w:numPr>
        <w:spacing w:after="0" w:line="240" w:lineRule="auto"/>
        <w:ind w:left="1134" w:hanging="357"/>
        <w:jc w:val="both"/>
        <w:rPr>
          <w:spacing w:val="0"/>
        </w:rPr>
      </w:pPr>
      <w:r w:rsidRPr="00155654">
        <w:rPr>
          <w:spacing w:val="0"/>
        </w:rPr>
        <w:t xml:space="preserve">эффективное использование трудовых ресурсов; </w:t>
      </w:r>
    </w:p>
    <w:p w:rsidR="00C43258" w:rsidRPr="00155654" w:rsidRDefault="00C43258" w:rsidP="0045128A">
      <w:pPr>
        <w:pStyle w:val="afffffff7"/>
        <w:numPr>
          <w:ilvl w:val="0"/>
          <w:numId w:val="40"/>
        </w:numPr>
        <w:spacing w:after="0" w:line="240" w:lineRule="auto"/>
        <w:ind w:left="1134" w:hanging="357"/>
        <w:jc w:val="both"/>
        <w:rPr>
          <w:spacing w:val="0"/>
        </w:rPr>
      </w:pPr>
      <w:r w:rsidRPr="00155654">
        <w:rPr>
          <w:spacing w:val="0"/>
        </w:rPr>
        <w:t xml:space="preserve">обеспечение оптимальных жилищно-коммунальных и бытовых условий жизни населения; </w:t>
      </w:r>
    </w:p>
    <w:p w:rsidR="00C43258" w:rsidRPr="00155654" w:rsidRDefault="00C43258" w:rsidP="0045128A">
      <w:pPr>
        <w:pStyle w:val="afffffff7"/>
        <w:numPr>
          <w:ilvl w:val="0"/>
          <w:numId w:val="40"/>
        </w:numPr>
        <w:spacing w:after="0" w:line="240" w:lineRule="auto"/>
        <w:ind w:left="1134" w:hanging="357"/>
        <w:jc w:val="both"/>
        <w:rPr>
          <w:spacing w:val="0"/>
        </w:rPr>
      </w:pPr>
      <w:r w:rsidRPr="00155654">
        <w:rPr>
          <w:spacing w:val="0"/>
        </w:rPr>
        <w:t xml:space="preserve">улучшение и сохранение физического здоровья населения; </w:t>
      </w:r>
    </w:p>
    <w:p w:rsidR="00C43258" w:rsidRPr="00155654" w:rsidRDefault="00C43258" w:rsidP="0045128A">
      <w:pPr>
        <w:pStyle w:val="afffffff7"/>
        <w:numPr>
          <w:ilvl w:val="0"/>
          <w:numId w:val="40"/>
        </w:numPr>
        <w:spacing w:after="0" w:line="240" w:lineRule="auto"/>
        <w:ind w:left="1134" w:hanging="357"/>
        <w:jc w:val="both"/>
        <w:rPr>
          <w:spacing w:val="0"/>
        </w:rPr>
      </w:pPr>
      <w:r w:rsidRPr="00155654">
        <w:rPr>
          <w:spacing w:val="0"/>
        </w:rPr>
        <w:t xml:space="preserve">рациональное использование свободного времени гражданами. </w:t>
      </w:r>
    </w:p>
    <w:p w:rsidR="0089675E" w:rsidRPr="00155654" w:rsidRDefault="0089675E" w:rsidP="008F36DD">
      <w:pPr>
        <w:ind w:firstLine="709"/>
        <w:contextualSpacing/>
        <w:jc w:val="both"/>
        <w:rPr>
          <w:sz w:val="28"/>
        </w:rPr>
      </w:pPr>
      <w:r w:rsidRPr="00155654">
        <w:rPr>
          <w:sz w:val="28"/>
        </w:rPr>
        <w:t xml:space="preserve">Основанием для разработки программы комплексного развития </w:t>
      </w:r>
      <w:r w:rsidR="00522007">
        <w:rPr>
          <w:sz w:val="28"/>
        </w:rPr>
        <w:t xml:space="preserve">систем </w:t>
      </w:r>
      <w:r w:rsidRPr="00155654">
        <w:rPr>
          <w:sz w:val="28"/>
        </w:rPr>
        <w:t xml:space="preserve">социальной инфраструктуры </w:t>
      </w:r>
      <w:r w:rsidR="00522007">
        <w:rPr>
          <w:sz w:val="28"/>
        </w:rPr>
        <w:t>г. Канска</w:t>
      </w:r>
      <w:r w:rsidRPr="00155654">
        <w:rPr>
          <w:sz w:val="28"/>
        </w:rPr>
        <w:t xml:space="preserve"> на 201</w:t>
      </w:r>
      <w:r w:rsidR="00522007">
        <w:rPr>
          <w:sz w:val="28"/>
        </w:rPr>
        <w:t>8</w:t>
      </w:r>
      <w:r w:rsidRPr="00155654">
        <w:rPr>
          <w:sz w:val="28"/>
        </w:rPr>
        <w:t>-20</w:t>
      </w:r>
      <w:r w:rsidR="00522007">
        <w:rPr>
          <w:sz w:val="28"/>
        </w:rPr>
        <w:t>2</w:t>
      </w:r>
      <w:r w:rsidR="00857E06">
        <w:rPr>
          <w:sz w:val="28"/>
        </w:rPr>
        <w:t>8</w:t>
      </w:r>
      <w:r w:rsidRPr="00155654">
        <w:rPr>
          <w:sz w:val="28"/>
        </w:rPr>
        <w:t xml:space="preserve"> годы (далее – Программа) являются следующие нормативные правовые акты:</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Градостроительный кодекс Российской Федерации» от 29.12.2004 №</w:t>
      </w:r>
      <w:r w:rsidR="00155654">
        <w:rPr>
          <w:spacing w:val="0"/>
        </w:rPr>
        <w:t> </w:t>
      </w:r>
      <w:r w:rsidRPr="00155654">
        <w:rPr>
          <w:spacing w:val="0"/>
        </w:rPr>
        <w:t>190</w:t>
      </w:r>
      <w:r w:rsidR="00155654">
        <w:rPr>
          <w:spacing w:val="0"/>
        </w:rPr>
        <w:noBreakHyphen/>
      </w:r>
      <w:r w:rsidRPr="00155654">
        <w:rPr>
          <w:spacing w:val="0"/>
        </w:rPr>
        <w:t>ФЗ;</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Федеральный закон от 06.10.2003 №</w:t>
      </w:r>
      <w:r w:rsidR="00155654">
        <w:rPr>
          <w:spacing w:val="0"/>
        </w:rPr>
        <w:t xml:space="preserve"> </w:t>
      </w:r>
      <w:r w:rsidRPr="00155654">
        <w:rPr>
          <w:spacing w:val="0"/>
        </w:rPr>
        <w:t>131-ФЗ «Об общих принципах организации местного самоуправления в Российской Федерации»;</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lastRenderedPageBreak/>
        <w:t>Постановление Правительства Российской Федерации от 01.10.2015 № 1050 «Об утверждении требований к программам развития социальной инфраструктуры поселений, городских округов»;</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Распоряжение Правительства Российской Федерации от 29.07.2013 №</w:t>
      </w:r>
      <w:r w:rsidR="00155654">
        <w:rPr>
          <w:spacing w:val="0"/>
        </w:rPr>
        <w:t> </w:t>
      </w:r>
      <w:r w:rsidRPr="00155654">
        <w:rPr>
          <w:spacing w:val="0"/>
        </w:rPr>
        <w:t>1336</w:t>
      </w:r>
      <w:r w:rsidR="00155654">
        <w:rPr>
          <w:spacing w:val="0"/>
        </w:rPr>
        <w:noBreakHyphen/>
      </w:r>
      <w:r w:rsidRPr="00155654">
        <w:rPr>
          <w:spacing w:val="0"/>
        </w:rPr>
        <w:t>р «Об утверждении плана мероприятий («дорожная карта») «Совершенствование правового регулирования градостроительной деятельности и улучшение предпринимательского климата в сфере строительства»;</w:t>
      </w:r>
    </w:p>
    <w:p w:rsidR="00A959F2" w:rsidRDefault="00A959F2" w:rsidP="006B6D0F">
      <w:pPr>
        <w:pStyle w:val="afffffff7"/>
        <w:numPr>
          <w:ilvl w:val="0"/>
          <w:numId w:val="40"/>
        </w:numPr>
        <w:spacing w:after="0" w:line="240" w:lineRule="auto"/>
        <w:ind w:left="1134" w:hanging="357"/>
        <w:jc w:val="both"/>
        <w:rPr>
          <w:spacing w:val="0"/>
        </w:rPr>
      </w:pPr>
      <w:r w:rsidRPr="00A959F2">
        <w:rPr>
          <w:spacing w:val="0"/>
        </w:rPr>
        <w:t>Закон Красноярского края от 24.04.1997 № 13-489 «Об утверждении границ г. Канска Красноярского края»</w:t>
      </w:r>
      <w:r>
        <w:rPr>
          <w:spacing w:val="0"/>
        </w:rPr>
        <w:t>;</w:t>
      </w:r>
    </w:p>
    <w:p w:rsidR="00857E06" w:rsidRPr="006B6D0F" w:rsidRDefault="00857E06" w:rsidP="006B6D0F">
      <w:pPr>
        <w:pStyle w:val="afffffff7"/>
        <w:numPr>
          <w:ilvl w:val="0"/>
          <w:numId w:val="40"/>
        </w:numPr>
        <w:spacing w:after="0" w:line="240" w:lineRule="auto"/>
        <w:ind w:left="1134" w:hanging="357"/>
        <w:jc w:val="both"/>
        <w:rPr>
          <w:spacing w:val="0"/>
        </w:rPr>
      </w:pPr>
      <w:r w:rsidRPr="006B6D0F">
        <w:rPr>
          <w:spacing w:val="0"/>
        </w:rPr>
        <w:t xml:space="preserve">Постановление </w:t>
      </w:r>
      <w:r w:rsidR="006B6D0F" w:rsidRPr="006B6D0F">
        <w:rPr>
          <w:spacing w:val="0"/>
        </w:rPr>
        <w:t>Правительства Красноярского края от 23</w:t>
      </w:r>
      <w:r w:rsidR="006B6D0F">
        <w:rPr>
          <w:spacing w:val="0"/>
        </w:rPr>
        <w:t>.12.</w:t>
      </w:r>
      <w:r w:rsidR="006B6D0F" w:rsidRPr="006B6D0F">
        <w:rPr>
          <w:spacing w:val="0"/>
        </w:rPr>
        <w:t xml:space="preserve">2014 </w:t>
      </w:r>
      <w:r w:rsidR="006B6D0F">
        <w:rPr>
          <w:spacing w:val="0"/>
        </w:rPr>
        <w:t>№</w:t>
      </w:r>
      <w:r w:rsidR="006B6D0F" w:rsidRPr="006B6D0F">
        <w:rPr>
          <w:spacing w:val="0"/>
        </w:rPr>
        <w:t xml:space="preserve"> 631-п</w:t>
      </w:r>
      <w:r w:rsidR="006B6D0F">
        <w:rPr>
          <w:spacing w:val="0"/>
        </w:rPr>
        <w:t xml:space="preserve"> «Об утверждении </w:t>
      </w:r>
      <w:r w:rsidR="006B6D0F" w:rsidRPr="006B6D0F">
        <w:rPr>
          <w:spacing w:val="0"/>
        </w:rPr>
        <w:t>региональны</w:t>
      </w:r>
      <w:r w:rsidR="006B6D0F">
        <w:rPr>
          <w:spacing w:val="0"/>
        </w:rPr>
        <w:t>х</w:t>
      </w:r>
      <w:r w:rsidR="006B6D0F" w:rsidRPr="006B6D0F">
        <w:rPr>
          <w:spacing w:val="0"/>
        </w:rPr>
        <w:t xml:space="preserve"> норматив</w:t>
      </w:r>
      <w:r w:rsidR="006B6D0F">
        <w:rPr>
          <w:spacing w:val="0"/>
        </w:rPr>
        <w:t>ов</w:t>
      </w:r>
      <w:r w:rsidR="006B6D0F" w:rsidRPr="006B6D0F">
        <w:rPr>
          <w:spacing w:val="0"/>
        </w:rPr>
        <w:t xml:space="preserve"> градостроительного проектирования Красноярского края</w:t>
      </w:r>
      <w:r w:rsidR="006B6D0F">
        <w:rPr>
          <w:spacing w:val="0"/>
        </w:rPr>
        <w:t>»</w:t>
      </w:r>
      <w:r w:rsidRPr="006B6D0F">
        <w:rPr>
          <w:spacing w:val="0"/>
        </w:rPr>
        <w:t>;</w:t>
      </w:r>
    </w:p>
    <w:p w:rsidR="004D26A2" w:rsidRPr="004D26A2" w:rsidRDefault="004D26A2" w:rsidP="004D26A2">
      <w:pPr>
        <w:pStyle w:val="afffffff7"/>
        <w:numPr>
          <w:ilvl w:val="0"/>
          <w:numId w:val="40"/>
        </w:numPr>
        <w:spacing w:after="0" w:line="240" w:lineRule="auto"/>
        <w:ind w:left="1134" w:hanging="357"/>
        <w:jc w:val="both"/>
        <w:rPr>
          <w:spacing w:val="0"/>
        </w:rPr>
      </w:pPr>
      <w:r w:rsidRPr="004D26A2">
        <w:rPr>
          <w:spacing w:val="0"/>
        </w:rPr>
        <w:t xml:space="preserve">Постановление </w:t>
      </w:r>
      <w:r w:rsidR="006547D3" w:rsidRPr="006547D3">
        <w:rPr>
          <w:spacing w:val="0"/>
        </w:rPr>
        <w:t>Правительства Красноярского края от 26.07.2011 № 449-п</w:t>
      </w:r>
      <w:r w:rsidRPr="004D26A2">
        <w:rPr>
          <w:spacing w:val="0"/>
        </w:rPr>
        <w:t xml:space="preserve"> «Об утверждении Схемы территориального планирования </w:t>
      </w:r>
      <w:r w:rsidR="006547D3" w:rsidRPr="006547D3">
        <w:rPr>
          <w:spacing w:val="0"/>
        </w:rPr>
        <w:t>Красноярского края</w:t>
      </w:r>
      <w:r w:rsidRPr="004D26A2">
        <w:rPr>
          <w:spacing w:val="0"/>
        </w:rPr>
        <w:t>»;</w:t>
      </w:r>
    </w:p>
    <w:p w:rsidR="004D26A2" w:rsidRPr="004D26A2" w:rsidRDefault="006547D3" w:rsidP="004D26A2">
      <w:pPr>
        <w:pStyle w:val="afffffff7"/>
        <w:numPr>
          <w:ilvl w:val="0"/>
          <w:numId w:val="40"/>
        </w:numPr>
        <w:spacing w:after="0" w:line="240" w:lineRule="auto"/>
        <w:ind w:left="1134" w:hanging="357"/>
        <w:jc w:val="both"/>
        <w:rPr>
          <w:spacing w:val="0"/>
        </w:rPr>
      </w:pPr>
      <w:r w:rsidRPr="006547D3">
        <w:rPr>
          <w:spacing w:val="0"/>
        </w:rPr>
        <w:t>Проект стратегии социально-экономического развития Красноярского края до 2030 года</w:t>
      </w:r>
      <w:r w:rsidR="004D26A2" w:rsidRPr="004D26A2">
        <w:rPr>
          <w:spacing w:val="0"/>
        </w:rPr>
        <w:t>;</w:t>
      </w:r>
    </w:p>
    <w:p w:rsidR="004D26A2" w:rsidRPr="004D26A2" w:rsidRDefault="006547D3" w:rsidP="004D26A2">
      <w:pPr>
        <w:pStyle w:val="afffffff7"/>
        <w:numPr>
          <w:ilvl w:val="0"/>
          <w:numId w:val="40"/>
        </w:numPr>
        <w:spacing w:after="0" w:line="240" w:lineRule="auto"/>
        <w:ind w:left="1134" w:hanging="357"/>
        <w:jc w:val="both"/>
        <w:rPr>
          <w:spacing w:val="0"/>
        </w:rPr>
      </w:pPr>
      <w:r w:rsidRPr="006547D3">
        <w:rPr>
          <w:spacing w:val="0"/>
        </w:rPr>
        <w:t>Проект стратегии социально-экономического развития города Канска до 2030 года</w:t>
      </w:r>
      <w:r w:rsidR="004D26A2" w:rsidRPr="004D26A2">
        <w:rPr>
          <w:spacing w:val="0"/>
        </w:rPr>
        <w:t>;</w:t>
      </w:r>
    </w:p>
    <w:p w:rsidR="004D26A2" w:rsidRDefault="003B1E30" w:rsidP="004D26A2">
      <w:pPr>
        <w:pStyle w:val="afffffff7"/>
        <w:numPr>
          <w:ilvl w:val="0"/>
          <w:numId w:val="40"/>
        </w:numPr>
        <w:spacing w:after="0" w:line="240" w:lineRule="auto"/>
        <w:ind w:left="1134" w:hanging="357"/>
        <w:jc w:val="both"/>
        <w:rPr>
          <w:spacing w:val="0"/>
        </w:rPr>
      </w:pPr>
      <w:r>
        <w:rPr>
          <w:spacing w:val="0"/>
        </w:rPr>
        <w:t>Р</w:t>
      </w:r>
      <w:r w:rsidRPr="004947F3">
        <w:rPr>
          <w:spacing w:val="0"/>
        </w:rPr>
        <w:t xml:space="preserve">ешение </w:t>
      </w:r>
      <w:proofErr w:type="spellStart"/>
      <w:r w:rsidRPr="003B1E30">
        <w:rPr>
          <w:spacing w:val="0"/>
        </w:rPr>
        <w:t>Канского</w:t>
      </w:r>
      <w:proofErr w:type="spellEnd"/>
      <w:r w:rsidRPr="003B1E30">
        <w:rPr>
          <w:spacing w:val="0"/>
        </w:rPr>
        <w:t xml:space="preserve"> городского Совета депутатов </w:t>
      </w:r>
      <w:r w:rsidRPr="004947F3">
        <w:rPr>
          <w:spacing w:val="0"/>
        </w:rPr>
        <w:t>от 28.02.2007</w:t>
      </w:r>
      <w:r>
        <w:rPr>
          <w:spacing w:val="0"/>
        </w:rPr>
        <w:t xml:space="preserve"> </w:t>
      </w:r>
      <w:r w:rsidRPr="004947F3">
        <w:rPr>
          <w:spacing w:val="0"/>
        </w:rPr>
        <w:t>№</w:t>
      </w:r>
      <w:r>
        <w:rPr>
          <w:spacing w:val="0"/>
        </w:rPr>
        <w:t xml:space="preserve"> </w:t>
      </w:r>
      <w:r w:rsidRPr="004947F3">
        <w:rPr>
          <w:spacing w:val="0"/>
        </w:rPr>
        <w:t>29-274</w:t>
      </w:r>
      <w:r>
        <w:rPr>
          <w:spacing w:val="0"/>
        </w:rPr>
        <w:t xml:space="preserve"> «</w:t>
      </w:r>
      <w:r w:rsidRPr="003B1E30">
        <w:rPr>
          <w:spacing w:val="0"/>
        </w:rPr>
        <w:t>О Генеральном плане города Канска</w:t>
      </w:r>
      <w:r>
        <w:rPr>
          <w:spacing w:val="0"/>
        </w:rPr>
        <w:t>»</w:t>
      </w:r>
      <w:r w:rsidR="004D26A2" w:rsidRPr="004D26A2">
        <w:rPr>
          <w:spacing w:val="0"/>
        </w:rPr>
        <w:t>;</w:t>
      </w:r>
    </w:p>
    <w:p w:rsidR="004D26A2" w:rsidRPr="004D26A2" w:rsidRDefault="003B1E30" w:rsidP="004D26A2">
      <w:pPr>
        <w:pStyle w:val="afffffff7"/>
        <w:numPr>
          <w:ilvl w:val="0"/>
          <w:numId w:val="40"/>
        </w:numPr>
        <w:spacing w:after="0" w:line="240" w:lineRule="auto"/>
        <w:ind w:left="1134" w:hanging="357"/>
        <w:jc w:val="both"/>
        <w:rPr>
          <w:spacing w:val="0"/>
        </w:rPr>
      </w:pPr>
      <w:r w:rsidRPr="00864767">
        <w:rPr>
          <w:spacing w:val="0"/>
        </w:rPr>
        <w:t xml:space="preserve">Решение </w:t>
      </w:r>
      <w:proofErr w:type="spellStart"/>
      <w:r w:rsidRPr="00864767">
        <w:rPr>
          <w:spacing w:val="0"/>
        </w:rPr>
        <w:t>Канского</w:t>
      </w:r>
      <w:proofErr w:type="spellEnd"/>
      <w:r w:rsidRPr="00864767">
        <w:rPr>
          <w:spacing w:val="0"/>
        </w:rPr>
        <w:t xml:space="preserve"> городского Совета депутатов от 21.10.2010 № 9-45</w:t>
      </w:r>
      <w:r>
        <w:rPr>
          <w:spacing w:val="0"/>
        </w:rPr>
        <w:t xml:space="preserve"> «</w:t>
      </w:r>
      <w:r w:rsidR="00614B12">
        <w:rPr>
          <w:spacing w:val="0"/>
        </w:rPr>
        <w:t>О П</w:t>
      </w:r>
      <w:r w:rsidR="00864767" w:rsidRPr="00864767">
        <w:rPr>
          <w:spacing w:val="0"/>
        </w:rPr>
        <w:t>равил</w:t>
      </w:r>
      <w:r w:rsidR="00614B12">
        <w:rPr>
          <w:spacing w:val="0"/>
        </w:rPr>
        <w:t>ах</w:t>
      </w:r>
      <w:r w:rsidR="00864767" w:rsidRPr="00864767">
        <w:rPr>
          <w:spacing w:val="0"/>
        </w:rPr>
        <w:t xml:space="preserve"> землепользования и застройки муниципального образования </w:t>
      </w:r>
      <w:r w:rsidR="00614B12" w:rsidRPr="003B1E30">
        <w:rPr>
          <w:spacing w:val="0"/>
        </w:rPr>
        <w:t>города</w:t>
      </w:r>
      <w:r w:rsidR="00864767" w:rsidRPr="00864767">
        <w:rPr>
          <w:spacing w:val="0"/>
        </w:rPr>
        <w:t xml:space="preserve"> Канска</w:t>
      </w:r>
      <w:r>
        <w:rPr>
          <w:spacing w:val="0"/>
        </w:rPr>
        <w:t>»</w:t>
      </w:r>
      <w:r w:rsidR="004D26A2" w:rsidRPr="004D26A2">
        <w:rPr>
          <w:spacing w:val="0"/>
        </w:rPr>
        <w:t>;</w:t>
      </w:r>
    </w:p>
    <w:p w:rsidR="004D26A2" w:rsidRDefault="003B1E30" w:rsidP="004D26A2">
      <w:pPr>
        <w:pStyle w:val="afffffff7"/>
        <w:numPr>
          <w:ilvl w:val="0"/>
          <w:numId w:val="40"/>
        </w:numPr>
        <w:spacing w:after="0" w:line="240" w:lineRule="auto"/>
        <w:ind w:left="1134" w:hanging="357"/>
        <w:jc w:val="both"/>
        <w:rPr>
          <w:spacing w:val="0"/>
        </w:rPr>
      </w:pPr>
      <w:r>
        <w:rPr>
          <w:spacing w:val="0"/>
        </w:rPr>
        <w:t>Р</w:t>
      </w:r>
      <w:r w:rsidRPr="003B1E30">
        <w:rPr>
          <w:spacing w:val="0"/>
        </w:rPr>
        <w:t xml:space="preserve">ешение </w:t>
      </w:r>
      <w:proofErr w:type="spellStart"/>
      <w:r w:rsidRPr="003B1E30">
        <w:rPr>
          <w:spacing w:val="0"/>
        </w:rPr>
        <w:t>Канского</w:t>
      </w:r>
      <w:proofErr w:type="spellEnd"/>
      <w:r w:rsidRPr="003B1E30">
        <w:rPr>
          <w:spacing w:val="0"/>
        </w:rPr>
        <w:t xml:space="preserve"> городского совета депутатов от 27.05.2015 №</w:t>
      </w:r>
      <w:r w:rsidR="00614B12">
        <w:rPr>
          <w:spacing w:val="0"/>
        </w:rPr>
        <w:t xml:space="preserve"> </w:t>
      </w:r>
      <w:r w:rsidRPr="003B1E30">
        <w:rPr>
          <w:spacing w:val="0"/>
        </w:rPr>
        <w:t>74-407</w:t>
      </w:r>
      <w:r>
        <w:rPr>
          <w:spacing w:val="0"/>
        </w:rPr>
        <w:t xml:space="preserve"> «</w:t>
      </w:r>
      <w:r w:rsidRPr="003B1E30">
        <w:rPr>
          <w:spacing w:val="0"/>
        </w:rPr>
        <w:t>Об утверждении местных нормативов градостроительного проектирования города Канска</w:t>
      </w:r>
      <w:r>
        <w:rPr>
          <w:spacing w:val="0"/>
        </w:rPr>
        <w:t>»</w:t>
      </w:r>
      <w:r w:rsidR="004D26A2" w:rsidRPr="004D26A2">
        <w:rPr>
          <w:spacing w:val="0"/>
        </w:rPr>
        <w:t>;</w:t>
      </w:r>
    </w:p>
    <w:p w:rsidR="00F41093" w:rsidRPr="00F41093" w:rsidRDefault="000364AD" w:rsidP="00F41093">
      <w:pPr>
        <w:pStyle w:val="afffffff7"/>
        <w:numPr>
          <w:ilvl w:val="0"/>
          <w:numId w:val="40"/>
        </w:numPr>
        <w:spacing w:after="0" w:line="240" w:lineRule="auto"/>
        <w:ind w:left="1134" w:hanging="357"/>
        <w:jc w:val="both"/>
        <w:rPr>
          <w:spacing w:val="0"/>
        </w:rPr>
      </w:pPr>
      <w:r>
        <w:rPr>
          <w:spacing w:val="0"/>
        </w:rPr>
        <w:t>Р</w:t>
      </w:r>
      <w:r w:rsidRPr="003B1E30">
        <w:rPr>
          <w:spacing w:val="0"/>
        </w:rPr>
        <w:t xml:space="preserve">ешение </w:t>
      </w:r>
      <w:proofErr w:type="spellStart"/>
      <w:r w:rsidRPr="003B1E30">
        <w:rPr>
          <w:spacing w:val="0"/>
        </w:rPr>
        <w:t>Канского</w:t>
      </w:r>
      <w:proofErr w:type="spellEnd"/>
      <w:r w:rsidRPr="003B1E30">
        <w:rPr>
          <w:spacing w:val="0"/>
        </w:rPr>
        <w:t xml:space="preserve"> городского совета депутатов от 21.12.2011 № 27-156</w:t>
      </w:r>
      <w:r>
        <w:rPr>
          <w:spacing w:val="0"/>
        </w:rPr>
        <w:t xml:space="preserve"> «</w:t>
      </w:r>
      <w:r w:rsidRPr="000364AD">
        <w:rPr>
          <w:spacing w:val="0"/>
        </w:rPr>
        <w:t>О Комплексной программе социально-экономического развития города Канска до 2020 года</w:t>
      </w:r>
      <w:r>
        <w:rPr>
          <w:spacing w:val="0"/>
        </w:rPr>
        <w:t>»</w:t>
      </w:r>
      <w:r w:rsidR="00F41093" w:rsidRPr="00F41093">
        <w:rPr>
          <w:spacing w:val="0"/>
        </w:rPr>
        <w:t>;</w:t>
      </w:r>
    </w:p>
    <w:p w:rsidR="00F41093" w:rsidRPr="004D26A2" w:rsidRDefault="00896D08" w:rsidP="00896D08">
      <w:pPr>
        <w:pStyle w:val="afffffff7"/>
        <w:numPr>
          <w:ilvl w:val="0"/>
          <w:numId w:val="40"/>
        </w:numPr>
        <w:spacing w:after="0" w:line="240" w:lineRule="auto"/>
        <w:ind w:left="1134" w:hanging="357"/>
        <w:jc w:val="both"/>
        <w:rPr>
          <w:spacing w:val="0"/>
        </w:rPr>
      </w:pPr>
      <w:r w:rsidRPr="00896D08">
        <w:rPr>
          <w:spacing w:val="0"/>
        </w:rPr>
        <w:t>СП 42.13330.2016 «СНиП 2.07.01-89*. Градостроительство. Планировка и застройка городских и сельских поселений» Актуализированная редакция СНиП 2.07.01-89*.</w:t>
      </w:r>
    </w:p>
    <w:p w:rsidR="0089675E" w:rsidRPr="00155654" w:rsidRDefault="0089675E" w:rsidP="0089675E">
      <w:pPr>
        <w:ind w:left="-142" w:firstLine="709"/>
        <w:contextualSpacing/>
        <w:jc w:val="both"/>
        <w:rPr>
          <w:sz w:val="28"/>
        </w:rPr>
      </w:pPr>
      <w:r w:rsidRPr="00155654">
        <w:rPr>
          <w:sz w:val="28"/>
        </w:rPr>
        <w:t>Цели Программы:</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 xml:space="preserve">обеспечение безопасности, качества и эффективности использования населением объектов социальной инфраструктуры </w:t>
      </w:r>
      <w:r w:rsidR="00614B12">
        <w:rPr>
          <w:spacing w:val="0"/>
        </w:rPr>
        <w:t>города Канска</w:t>
      </w:r>
      <w:r w:rsidRPr="00155654">
        <w:rPr>
          <w:spacing w:val="0"/>
        </w:rPr>
        <w:t>;</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 xml:space="preserve">обеспечение доступности объектов социальной инфраструктуры </w:t>
      </w:r>
      <w:r w:rsidR="00614B12">
        <w:rPr>
          <w:spacing w:val="0"/>
        </w:rPr>
        <w:t>города Канска</w:t>
      </w:r>
      <w:r w:rsidRPr="00155654">
        <w:rPr>
          <w:spacing w:val="0"/>
        </w:rPr>
        <w:t xml:space="preserve"> для населения в соответствии с нормативами градостроительного проектирования </w:t>
      </w:r>
      <w:r w:rsidR="00614B12" w:rsidRPr="00614B12">
        <w:rPr>
          <w:spacing w:val="0"/>
        </w:rPr>
        <w:t>города Канска</w:t>
      </w:r>
      <w:r w:rsidRPr="00155654">
        <w:rPr>
          <w:spacing w:val="0"/>
        </w:rPr>
        <w:t>;</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 xml:space="preserve">обеспечение сбалансированного, перспективного развития социальной инфраструктуры </w:t>
      </w:r>
      <w:r w:rsidR="00614B12" w:rsidRPr="00614B12">
        <w:rPr>
          <w:spacing w:val="0"/>
        </w:rPr>
        <w:t xml:space="preserve">города </w:t>
      </w:r>
      <w:r w:rsidRPr="00155654">
        <w:rPr>
          <w:spacing w:val="0"/>
        </w:rPr>
        <w:t xml:space="preserve">в соответствии с установленными потребностями в объектах социальной инфраструктуры </w:t>
      </w:r>
      <w:r w:rsidR="00614B12" w:rsidRPr="00614B12">
        <w:rPr>
          <w:spacing w:val="0"/>
        </w:rPr>
        <w:t>города Канска</w:t>
      </w:r>
      <w:r w:rsidRPr="00155654">
        <w:rPr>
          <w:spacing w:val="0"/>
        </w:rPr>
        <w:t>;</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lastRenderedPageBreak/>
        <w:t xml:space="preserve">достижение расчётного уровня обеспеченности населения </w:t>
      </w:r>
      <w:r w:rsidR="00614B12" w:rsidRPr="00614B12">
        <w:rPr>
          <w:spacing w:val="0"/>
        </w:rPr>
        <w:t xml:space="preserve">города Канска </w:t>
      </w:r>
      <w:r w:rsidRPr="00155654">
        <w:rPr>
          <w:spacing w:val="0"/>
        </w:rPr>
        <w:t xml:space="preserve">услугами в областях образования, здравоохранения, физической культуры, массового спорта и культуры в соответствии с нормативами градостроительного проектирования </w:t>
      </w:r>
      <w:r w:rsidR="0064398B" w:rsidRPr="0064398B">
        <w:rPr>
          <w:spacing w:val="0"/>
        </w:rPr>
        <w:t>города Канска</w:t>
      </w:r>
      <w:r w:rsidRPr="00155654">
        <w:rPr>
          <w:spacing w:val="0"/>
        </w:rPr>
        <w:t>;</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обеспечение эффективности функционирования действующей социальной инфраструктуры.</w:t>
      </w:r>
    </w:p>
    <w:p w:rsidR="0089675E" w:rsidRPr="00155654" w:rsidRDefault="0089675E" w:rsidP="008F36DD">
      <w:pPr>
        <w:ind w:firstLine="709"/>
        <w:contextualSpacing/>
        <w:jc w:val="both"/>
        <w:rPr>
          <w:bCs/>
          <w:sz w:val="28"/>
        </w:rPr>
      </w:pPr>
      <w:r w:rsidRPr="00155654">
        <w:rPr>
          <w:bCs/>
          <w:sz w:val="28"/>
        </w:rPr>
        <w:t>Программа включает перечень инвестиционных проектов по строительству, реконструкции объектов социальной инфраструктуры местного значения,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w:t>
      </w:r>
      <w:r w:rsidR="00216772">
        <w:rPr>
          <w:bCs/>
          <w:sz w:val="28"/>
        </w:rPr>
        <w:t>ами</w:t>
      </w:r>
      <w:r w:rsidRPr="00155654">
        <w:rPr>
          <w:bCs/>
          <w:sz w:val="28"/>
        </w:rPr>
        <w:t xml:space="preserve"> </w:t>
      </w:r>
      <w:r w:rsidR="0089004B">
        <w:rPr>
          <w:bCs/>
          <w:sz w:val="28"/>
        </w:rPr>
        <w:t>Красноярского края</w:t>
      </w:r>
      <w:r w:rsidRPr="00155654">
        <w:rPr>
          <w:b/>
          <w:bCs/>
          <w:sz w:val="28"/>
        </w:rPr>
        <w:t>,</w:t>
      </w:r>
      <w:r w:rsidRPr="00155654">
        <w:rPr>
          <w:bCs/>
          <w:sz w:val="28"/>
        </w:rPr>
        <w:t xml:space="preserve"> и оказывают существенное влияние на социально-экономическое развитие </w:t>
      </w:r>
      <w:r w:rsidR="0089004B" w:rsidRPr="0089004B">
        <w:rPr>
          <w:bCs/>
          <w:sz w:val="28"/>
        </w:rPr>
        <w:t>города Канска</w:t>
      </w:r>
      <w:r w:rsidRPr="00155654">
        <w:rPr>
          <w:bCs/>
          <w:sz w:val="28"/>
        </w:rPr>
        <w:t xml:space="preserve">. </w:t>
      </w:r>
    </w:p>
    <w:p w:rsidR="00C43258" w:rsidRPr="00155654" w:rsidRDefault="00C43258" w:rsidP="00C43258">
      <w:pPr>
        <w:ind w:firstLine="709"/>
        <w:contextualSpacing/>
        <w:jc w:val="both"/>
        <w:rPr>
          <w:bCs/>
          <w:sz w:val="28"/>
        </w:rPr>
      </w:pPr>
      <w:r w:rsidRPr="00155654">
        <w:rPr>
          <w:bCs/>
          <w:sz w:val="28"/>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образовании.</w:t>
      </w:r>
    </w:p>
    <w:p w:rsidR="00046C92" w:rsidRPr="00155654" w:rsidRDefault="00046C92" w:rsidP="00046C92">
      <w:pPr>
        <w:ind w:firstLine="709"/>
        <w:contextualSpacing/>
        <w:jc w:val="both"/>
        <w:rPr>
          <w:sz w:val="28"/>
        </w:rPr>
      </w:pPr>
      <w:r w:rsidRPr="00155654">
        <w:rPr>
          <w:sz w:val="28"/>
        </w:rPr>
        <w:t xml:space="preserve">Характеристика социальной инфраструктуры является основной входной информацией, используемой для целей расчёта бюджетной потребности. Основные составляющие характеристики </w:t>
      </w:r>
      <w:r w:rsidR="00216772">
        <w:rPr>
          <w:sz w:val="28"/>
        </w:rPr>
        <w:t>–</w:t>
      </w:r>
      <w:r w:rsidRPr="00155654">
        <w:rPr>
          <w:sz w:val="28"/>
        </w:rPr>
        <w:t xml:space="preserve"> численность работающих, обучающихся, воспитанников, обслуживаемых, занимаемая площадь и уровень её благоустройства. Характеристики формируются в разрезе отраслей, типов и видов учреждений отрасли, в разрезе территорий </w:t>
      </w:r>
      <w:r w:rsidR="0089004B" w:rsidRPr="0089004B">
        <w:rPr>
          <w:sz w:val="28"/>
        </w:rPr>
        <w:t>города</w:t>
      </w:r>
      <w:r w:rsidRPr="00155654">
        <w:rPr>
          <w:sz w:val="28"/>
        </w:rPr>
        <w:t xml:space="preserve">. </w:t>
      </w:r>
    </w:p>
    <w:p w:rsidR="00046C92" w:rsidRPr="00155654" w:rsidRDefault="00046C92" w:rsidP="00046C92">
      <w:pPr>
        <w:ind w:firstLine="709"/>
        <w:contextualSpacing/>
        <w:jc w:val="both"/>
        <w:rPr>
          <w:sz w:val="28"/>
        </w:rPr>
      </w:pPr>
      <w:r w:rsidRPr="00155654">
        <w:rPr>
          <w:sz w:val="28"/>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w:t>
      </w:r>
      <w:r w:rsidR="00216772">
        <w:rPr>
          <w:sz w:val="28"/>
        </w:rPr>
        <w:t>–</w:t>
      </w:r>
      <w:r w:rsidRPr="00155654">
        <w:rPr>
          <w:sz w:val="28"/>
        </w:rPr>
        <w:t xml:space="preserve"> это удовлетворение потребностей населения. </w:t>
      </w:r>
    </w:p>
    <w:p w:rsidR="0089675E" w:rsidRPr="00155654" w:rsidRDefault="0089675E" w:rsidP="00FA7B50">
      <w:pPr>
        <w:ind w:firstLine="709"/>
        <w:contextualSpacing/>
        <w:jc w:val="both"/>
        <w:rPr>
          <w:bCs/>
          <w:sz w:val="28"/>
        </w:rPr>
      </w:pPr>
      <w:r w:rsidRPr="00155654">
        <w:rPr>
          <w:bCs/>
          <w:sz w:val="28"/>
        </w:rPr>
        <w:t>В соответствии с пунктом 21 статьи 26.3 Федерального закона РФ от 06.10.1999 №</w:t>
      </w:r>
      <w:r w:rsidR="00155654">
        <w:rPr>
          <w:bCs/>
          <w:sz w:val="28"/>
        </w:rPr>
        <w:t> </w:t>
      </w:r>
      <w:r w:rsidRPr="00155654">
        <w:rPr>
          <w:bCs/>
          <w:sz w:val="28"/>
        </w:rPr>
        <w:t xml:space="preserve">184-ФЗ «Об общих принципах организации </w:t>
      </w:r>
      <w:r w:rsidR="008F36DD" w:rsidRPr="00155654">
        <w:rPr>
          <w:bCs/>
          <w:sz w:val="28"/>
        </w:rPr>
        <w:t>законодательных (</w:t>
      </w:r>
      <w:r w:rsidRPr="00155654">
        <w:rPr>
          <w:bCs/>
          <w:sz w:val="28"/>
        </w:rPr>
        <w:t>представительных) и исполнительных органов государственной власти субъектов Российской Федерации»</w:t>
      </w:r>
      <w:r w:rsidR="00155654">
        <w:rPr>
          <w:bCs/>
          <w:sz w:val="28"/>
        </w:rPr>
        <w:t>,</w:t>
      </w:r>
      <w:r w:rsidRPr="00155654">
        <w:rPr>
          <w:bCs/>
          <w:sz w:val="28"/>
        </w:rPr>
        <w:t xml:space="preserve"> к полномочиям органов государственной власти субъекта Российской Федерации относится оказание населению первичной медико-санитарной помощи, специализированной, в том числе высокотехнологичной, медицинской помощи, скорой и т.д. </w:t>
      </w:r>
      <w:r w:rsidR="00B56068">
        <w:rPr>
          <w:bCs/>
          <w:sz w:val="28"/>
        </w:rPr>
        <w:t>В</w:t>
      </w:r>
      <w:r w:rsidRPr="00155654">
        <w:rPr>
          <w:bCs/>
          <w:sz w:val="28"/>
        </w:rPr>
        <w:t xml:space="preserve"> данной Программе </w:t>
      </w:r>
      <w:r w:rsidR="008F36DD" w:rsidRPr="00155654">
        <w:rPr>
          <w:bCs/>
          <w:sz w:val="28"/>
        </w:rPr>
        <w:t>объёмы</w:t>
      </w:r>
      <w:r w:rsidRPr="00155654">
        <w:rPr>
          <w:bCs/>
          <w:sz w:val="28"/>
        </w:rPr>
        <w:t xml:space="preserve"> финансирования на строительство объектов регионального значения, а также график ввода их в эксплуатацию приводятся</w:t>
      </w:r>
      <w:r w:rsidR="00FA7B50">
        <w:rPr>
          <w:bCs/>
          <w:sz w:val="28"/>
        </w:rPr>
        <w:t xml:space="preserve"> </w:t>
      </w:r>
      <w:proofErr w:type="spellStart"/>
      <w:r w:rsidR="00FA7B50">
        <w:rPr>
          <w:bCs/>
          <w:sz w:val="28"/>
        </w:rPr>
        <w:t>справочно</w:t>
      </w:r>
      <w:proofErr w:type="spellEnd"/>
      <w:r w:rsidR="00FD3B5C">
        <w:rPr>
          <w:bCs/>
          <w:sz w:val="28"/>
        </w:rPr>
        <w:t>,</w:t>
      </w:r>
      <w:r w:rsidR="00FA7B50">
        <w:rPr>
          <w:bCs/>
          <w:sz w:val="28"/>
        </w:rPr>
        <w:t xml:space="preserve"> в соответствии с Техническим заданием </w:t>
      </w:r>
      <w:r w:rsidR="00FA7B50" w:rsidRPr="00FA7B50">
        <w:rPr>
          <w:bCs/>
          <w:sz w:val="28"/>
        </w:rPr>
        <w:t>на выполнение работ по разработке «Программы комплексного развития систем социальной инфраструктуры города Канска (2018-2028)»</w:t>
      </w:r>
      <w:r w:rsidRPr="00155654">
        <w:rPr>
          <w:bCs/>
          <w:sz w:val="28"/>
        </w:rPr>
        <w:t>.</w:t>
      </w:r>
    </w:p>
    <w:p w:rsidR="0089675E" w:rsidRPr="00155654" w:rsidRDefault="0089675E" w:rsidP="0089675E">
      <w:pPr>
        <w:ind w:firstLine="709"/>
        <w:contextualSpacing/>
        <w:jc w:val="both"/>
        <w:rPr>
          <w:bCs/>
          <w:sz w:val="28"/>
        </w:rPr>
      </w:pPr>
      <w:r w:rsidRPr="00155654">
        <w:rPr>
          <w:bCs/>
          <w:sz w:val="28"/>
        </w:rPr>
        <w:t xml:space="preserve">К полномочиям субъекта Российской Федерации относится оказание социальной помощи и социального обслуживания. В соответствии со </w:t>
      </w:r>
      <w:r w:rsidR="00292DDD" w:rsidRPr="00155654">
        <w:rPr>
          <w:bCs/>
          <w:sz w:val="28"/>
        </w:rPr>
        <w:t>статьёй</w:t>
      </w:r>
      <w:r w:rsidRPr="00155654">
        <w:rPr>
          <w:bCs/>
          <w:sz w:val="28"/>
        </w:rPr>
        <w:t xml:space="preserve"> 14 Градостроительного кодекса Российской Федерации все объекты социальной инфраструктуры регионального значения отражаются в схеме территориального планирования </w:t>
      </w:r>
      <w:r w:rsidR="00FD3B5C">
        <w:rPr>
          <w:bCs/>
          <w:sz w:val="28"/>
        </w:rPr>
        <w:t>Красноярского края</w:t>
      </w:r>
      <w:r w:rsidRPr="00155654">
        <w:rPr>
          <w:bCs/>
          <w:sz w:val="28"/>
        </w:rPr>
        <w:t>.</w:t>
      </w:r>
    </w:p>
    <w:p w:rsidR="0026684C" w:rsidRDefault="0089675E" w:rsidP="0089675E">
      <w:pPr>
        <w:ind w:firstLine="709"/>
        <w:contextualSpacing/>
        <w:jc w:val="both"/>
        <w:rPr>
          <w:sz w:val="28"/>
        </w:rPr>
      </w:pPr>
      <w:r w:rsidRPr="00155654">
        <w:rPr>
          <w:sz w:val="28"/>
        </w:rPr>
        <w:lastRenderedPageBreak/>
        <w:t xml:space="preserve">Предусмотренные данной Программой инвестиционные проекты по проектированию, строительству и реконструкции объектов социальной инфраструктуры </w:t>
      </w:r>
      <w:r w:rsidR="00FD3B5C">
        <w:rPr>
          <w:sz w:val="28"/>
        </w:rPr>
        <w:t xml:space="preserve">города </w:t>
      </w:r>
      <w:r w:rsidRPr="00155654">
        <w:rPr>
          <w:sz w:val="28"/>
        </w:rPr>
        <w:t>приняты в соответствии с</w:t>
      </w:r>
      <w:r w:rsidR="0026684C">
        <w:rPr>
          <w:sz w:val="28"/>
        </w:rPr>
        <w:t>:</w:t>
      </w:r>
    </w:p>
    <w:p w:rsidR="00E0278D" w:rsidRDefault="00E0278D" w:rsidP="0045128A">
      <w:pPr>
        <w:pStyle w:val="afffffff7"/>
        <w:numPr>
          <w:ilvl w:val="0"/>
          <w:numId w:val="40"/>
        </w:numPr>
        <w:spacing w:after="0" w:line="240" w:lineRule="auto"/>
        <w:ind w:left="1134" w:hanging="357"/>
        <w:jc w:val="both"/>
        <w:rPr>
          <w:spacing w:val="0"/>
        </w:rPr>
      </w:pPr>
      <w:r>
        <w:rPr>
          <w:spacing w:val="0"/>
        </w:rPr>
        <w:t>государственной программ</w:t>
      </w:r>
      <w:r w:rsidR="006A3E97">
        <w:rPr>
          <w:spacing w:val="0"/>
        </w:rPr>
        <w:t>ой</w:t>
      </w:r>
      <w:r>
        <w:rPr>
          <w:spacing w:val="0"/>
        </w:rPr>
        <w:t xml:space="preserve"> </w:t>
      </w:r>
      <w:r w:rsidR="006A3E97">
        <w:rPr>
          <w:bCs/>
          <w:spacing w:val="0"/>
        </w:rPr>
        <w:t>Красноярского края</w:t>
      </w:r>
      <w:r>
        <w:rPr>
          <w:bCs/>
          <w:spacing w:val="0"/>
        </w:rPr>
        <w:t xml:space="preserve"> «</w:t>
      </w:r>
      <w:r w:rsidRPr="00E0278D">
        <w:rPr>
          <w:bCs/>
          <w:spacing w:val="0"/>
        </w:rPr>
        <w:t>Развитие здравоохранения</w:t>
      </w:r>
      <w:r>
        <w:rPr>
          <w:bCs/>
          <w:spacing w:val="0"/>
        </w:rPr>
        <w:t>»;</w:t>
      </w:r>
    </w:p>
    <w:p w:rsidR="004970A7" w:rsidRDefault="004970A7" w:rsidP="004970A7">
      <w:pPr>
        <w:pStyle w:val="afffffff7"/>
        <w:numPr>
          <w:ilvl w:val="0"/>
          <w:numId w:val="40"/>
        </w:numPr>
        <w:spacing w:after="0" w:line="240" w:lineRule="auto"/>
        <w:ind w:left="1134" w:hanging="357"/>
        <w:jc w:val="both"/>
        <w:rPr>
          <w:spacing w:val="0"/>
        </w:rPr>
      </w:pPr>
      <w:r>
        <w:rPr>
          <w:bCs/>
          <w:spacing w:val="0"/>
        </w:rPr>
        <w:t xml:space="preserve">подпрограммой «Доступная среда» </w:t>
      </w:r>
      <w:r>
        <w:rPr>
          <w:spacing w:val="0"/>
        </w:rPr>
        <w:t xml:space="preserve">государственной программы </w:t>
      </w:r>
      <w:r>
        <w:rPr>
          <w:bCs/>
          <w:spacing w:val="0"/>
        </w:rPr>
        <w:t>Красноярского края «</w:t>
      </w:r>
      <w:r w:rsidRPr="004970A7">
        <w:rPr>
          <w:bCs/>
          <w:spacing w:val="0"/>
        </w:rPr>
        <w:t>Развитие системы социальной поддержки граждан</w:t>
      </w:r>
      <w:r>
        <w:rPr>
          <w:bCs/>
          <w:spacing w:val="0"/>
        </w:rPr>
        <w:t>»;</w:t>
      </w:r>
    </w:p>
    <w:p w:rsidR="007A36CB" w:rsidRPr="006A3E97" w:rsidRDefault="007A36CB" w:rsidP="006A3E97">
      <w:pPr>
        <w:pStyle w:val="afffffff7"/>
        <w:numPr>
          <w:ilvl w:val="0"/>
          <w:numId w:val="40"/>
        </w:numPr>
        <w:spacing w:after="0" w:line="240" w:lineRule="auto"/>
        <w:ind w:left="1134" w:hanging="357"/>
        <w:jc w:val="both"/>
        <w:rPr>
          <w:spacing w:val="0"/>
        </w:rPr>
      </w:pPr>
      <w:r w:rsidRPr="006A3E97">
        <w:rPr>
          <w:bCs/>
          <w:spacing w:val="0"/>
        </w:rPr>
        <w:t>муниципальной</w:t>
      </w:r>
      <w:r w:rsidRPr="006A3E97">
        <w:rPr>
          <w:spacing w:val="0"/>
        </w:rPr>
        <w:t xml:space="preserve"> программой </w:t>
      </w:r>
      <w:r w:rsidR="006A3E97" w:rsidRPr="006A3E97">
        <w:rPr>
          <w:spacing w:val="0"/>
        </w:rPr>
        <w:t>города Канска</w:t>
      </w:r>
      <w:r w:rsidR="00092016" w:rsidRPr="006A3E97">
        <w:rPr>
          <w:spacing w:val="0"/>
        </w:rPr>
        <w:t xml:space="preserve"> «</w:t>
      </w:r>
      <w:r w:rsidR="006A3E97" w:rsidRPr="006A3E97">
        <w:rPr>
          <w:spacing w:val="0"/>
        </w:rPr>
        <w:t>Развитие физической культуры, спорта и молодёжной политики</w:t>
      </w:r>
      <w:r w:rsidR="00092016" w:rsidRPr="006A3E97">
        <w:rPr>
          <w:spacing w:val="0"/>
        </w:rPr>
        <w:t>»</w:t>
      </w:r>
      <w:r w:rsidRPr="006A3E97">
        <w:rPr>
          <w:spacing w:val="0"/>
        </w:rPr>
        <w:t>;</w:t>
      </w:r>
    </w:p>
    <w:p w:rsidR="007A36CB" w:rsidRPr="00E168F1" w:rsidRDefault="007A36CB" w:rsidP="0045128A">
      <w:pPr>
        <w:pStyle w:val="afffffff7"/>
        <w:numPr>
          <w:ilvl w:val="0"/>
          <w:numId w:val="40"/>
        </w:numPr>
        <w:spacing w:after="0" w:line="240" w:lineRule="auto"/>
        <w:ind w:left="1134" w:hanging="357"/>
        <w:jc w:val="both"/>
        <w:rPr>
          <w:spacing w:val="0"/>
        </w:rPr>
      </w:pPr>
      <w:r w:rsidRPr="00E168F1">
        <w:rPr>
          <w:spacing w:val="0"/>
        </w:rPr>
        <w:t xml:space="preserve">муниципальной </w:t>
      </w:r>
      <w:r w:rsidR="006A3E97" w:rsidRPr="006A3E97">
        <w:rPr>
          <w:spacing w:val="0"/>
        </w:rPr>
        <w:t xml:space="preserve">программой города Канска </w:t>
      </w:r>
      <w:r w:rsidR="00092016" w:rsidRPr="00092016">
        <w:rPr>
          <w:spacing w:val="0"/>
        </w:rPr>
        <w:t>«Развитие культуры</w:t>
      </w:r>
      <w:r w:rsidR="00092016">
        <w:rPr>
          <w:spacing w:val="0"/>
        </w:rPr>
        <w:t>»</w:t>
      </w:r>
      <w:r w:rsidRPr="00E168F1">
        <w:rPr>
          <w:spacing w:val="0"/>
        </w:rPr>
        <w:t>;</w:t>
      </w:r>
      <w:r w:rsidR="00092016" w:rsidRPr="00092016">
        <w:rPr>
          <w:spacing w:val="0"/>
        </w:rPr>
        <w:t xml:space="preserve"> </w:t>
      </w:r>
    </w:p>
    <w:p w:rsidR="007A36CB" w:rsidRPr="00E168F1" w:rsidRDefault="007A36CB" w:rsidP="0045128A">
      <w:pPr>
        <w:pStyle w:val="afffffff7"/>
        <w:numPr>
          <w:ilvl w:val="0"/>
          <w:numId w:val="40"/>
        </w:numPr>
        <w:spacing w:after="0" w:line="240" w:lineRule="auto"/>
        <w:ind w:left="1134" w:hanging="357"/>
        <w:jc w:val="both"/>
        <w:rPr>
          <w:spacing w:val="0"/>
        </w:rPr>
      </w:pPr>
      <w:r w:rsidRPr="00E168F1">
        <w:rPr>
          <w:spacing w:val="0"/>
        </w:rPr>
        <w:t xml:space="preserve">муниципальной </w:t>
      </w:r>
      <w:r w:rsidR="006A3E97" w:rsidRPr="006A3E97">
        <w:rPr>
          <w:spacing w:val="0"/>
        </w:rPr>
        <w:t xml:space="preserve">программой города Канска </w:t>
      </w:r>
      <w:r w:rsidR="00092016" w:rsidRPr="00092016">
        <w:rPr>
          <w:spacing w:val="0"/>
        </w:rPr>
        <w:t>«</w:t>
      </w:r>
      <w:r w:rsidR="006A3E97" w:rsidRPr="006A3E97">
        <w:rPr>
          <w:spacing w:val="0"/>
        </w:rPr>
        <w:t>Развитие образования</w:t>
      </w:r>
      <w:r w:rsidR="00092016">
        <w:rPr>
          <w:spacing w:val="0"/>
        </w:rPr>
        <w:t>»</w:t>
      </w:r>
      <w:r w:rsidRPr="00E168F1">
        <w:rPr>
          <w:spacing w:val="0"/>
        </w:rPr>
        <w:t>;</w:t>
      </w:r>
    </w:p>
    <w:p w:rsidR="00092016" w:rsidRDefault="006A3E97" w:rsidP="00092016">
      <w:pPr>
        <w:pStyle w:val="afffffff7"/>
        <w:numPr>
          <w:ilvl w:val="0"/>
          <w:numId w:val="40"/>
        </w:numPr>
        <w:spacing w:after="0" w:line="240" w:lineRule="auto"/>
        <w:ind w:left="1134" w:hanging="357"/>
        <w:jc w:val="both"/>
        <w:rPr>
          <w:spacing w:val="0"/>
        </w:rPr>
      </w:pPr>
      <w:r w:rsidRPr="006A3E97">
        <w:rPr>
          <w:spacing w:val="0"/>
        </w:rPr>
        <w:t>Комплексн</w:t>
      </w:r>
      <w:r>
        <w:rPr>
          <w:spacing w:val="0"/>
        </w:rPr>
        <w:t>ой</w:t>
      </w:r>
      <w:r w:rsidRPr="006A3E97">
        <w:rPr>
          <w:spacing w:val="0"/>
        </w:rPr>
        <w:t xml:space="preserve"> программой социально-экономического развития города Канска до 2020 года</w:t>
      </w:r>
      <w:r w:rsidR="00092016">
        <w:rPr>
          <w:spacing w:val="0"/>
        </w:rPr>
        <w:t>;</w:t>
      </w:r>
    </w:p>
    <w:p w:rsidR="00E168F1" w:rsidRPr="00010D25" w:rsidRDefault="00092016" w:rsidP="00CE6FE8">
      <w:pPr>
        <w:pStyle w:val="afffffff7"/>
        <w:numPr>
          <w:ilvl w:val="0"/>
          <w:numId w:val="40"/>
        </w:numPr>
        <w:spacing w:after="0" w:line="240" w:lineRule="auto"/>
        <w:ind w:left="1134" w:hanging="357"/>
        <w:jc w:val="both"/>
        <w:rPr>
          <w:spacing w:val="0"/>
        </w:rPr>
      </w:pPr>
      <w:r w:rsidRPr="00010D25">
        <w:rPr>
          <w:spacing w:val="0"/>
        </w:rPr>
        <w:t>муниципальной программ</w:t>
      </w:r>
      <w:r w:rsidR="00010D25">
        <w:rPr>
          <w:spacing w:val="0"/>
        </w:rPr>
        <w:t>ой</w:t>
      </w:r>
      <w:r w:rsidRPr="00010D25">
        <w:rPr>
          <w:spacing w:val="0"/>
        </w:rPr>
        <w:t xml:space="preserve"> </w:t>
      </w:r>
      <w:r w:rsidR="00010D25" w:rsidRPr="00010D25">
        <w:rPr>
          <w:spacing w:val="0"/>
        </w:rPr>
        <w:t>города Канска «Формирование современной городской среды»</w:t>
      </w:r>
      <w:r w:rsidRPr="00010D25">
        <w:rPr>
          <w:spacing w:val="0"/>
        </w:rPr>
        <w:t>.</w:t>
      </w:r>
    </w:p>
    <w:p w:rsidR="0089675E" w:rsidRPr="00155654" w:rsidRDefault="00E168F1" w:rsidP="0089675E">
      <w:pPr>
        <w:ind w:firstLine="709"/>
        <w:contextualSpacing/>
        <w:jc w:val="both"/>
        <w:rPr>
          <w:sz w:val="28"/>
        </w:rPr>
      </w:pPr>
      <w:r>
        <w:rPr>
          <w:sz w:val="28"/>
        </w:rPr>
        <w:t xml:space="preserve">Реализация данных проектов </w:t>
      </w:r>
      <w:r w:rsidR="0089675E" w:rsidRPr="00155654">
        <w:rPr>
          <w:sz w:val="28"/>
        </w:rPr>
        <w:t>позвол</w:t>
      </w:r>
      <w:r>
        <w:rPr>
          <w:sz w:val="28"/>
        </w:rPr>
        <w:t>и</w:t>
      </w:r>
      <w:r w:rsidR="0089675E" w:rsidRPr="00155654">
        <w:rPr>
          <w:sz w:val="28"/>
        </w:rPr>
        <w:t xml:space="preserve">т обеспечить потребность населения в услугах </w:t>
      </w:r>
      <w:r w:rsidR="00564040">
        <w:rPr>
          <w:sz w:val="28"/>
        </w:rPr>
        <w:t xml:space="preserve">здравоохранения, </w:t>
      </w:r>
      <w:r w:rsidR="0089675E" w:rsidRPr="00155654">
        <w:rPr>
          <w:sz w:val="28"/>
        </w:rPr>
        <w:t xml:space="preserve">образования, культуры, физической культуры и спорта в соответствии с </w:t>
      </w:r>
      <w:r w:rsidR="00653CB6">
        <w:rPr>
          <w:sz w:val="28"/>
        </w:rPr>
        <w:t>М</w:t>
      </w:r>
      <w:r w:rsidR="00564040">
        <w:rPr>
          <w:sz w:val="28"/>
        </w:rPr>
        <w:t xml:space="preserve">естными </w:t>
      </w:r>
      <w:r w:rsidR="0089675E" w:rsidRPr="00155654">
        <w:rPr>
          <w:sz w:val="28"/>
        </w:rPr>
        <w:t xml:space="preserve">нормативами градостроительного проектирования </w:t>
      </w:r>
      <w:r w:rsidR="00010D25" w:rsidRPr="00010D25">
        <w:rPr>
          <w:sz w:val="28"/>
        </w:rPr>
        <w:t xml:space="preserve">города Канска </w:t>
      </w:r>
      <w:r w:rsidR="007123C7">
        <w:rPr>
          <w:sz w:val="28"/>
        </w:rPr>
        <w:t>(МНГП</w:t>
      </w:r>
      <w:r w:rsidR="00010D25">
        <w:rPr>
          <w:sz w:val="28"/>
        </w:rPr>
        <w:t xml:space="preserve"> г. Канска</w:t>
      </w:r>
      <w:r w:rsidR="007123C7">
        <w:rPr>
          <w:sz w:val="28"/>
        </w:rPr>
        <w:t xml:space="preserve">) </w:t>
      </w:r>
      <w:r w:rsidR="00653CB6">
        <w:rPr>
          <w:sz w:val="28"/>
        </w:rPr>
        <w:t xml:space="preserve">и </w:t>
      </w:r>
      <w:r w:rsidR="00653CB6" w:rsidRPr="00653CB6">
        <w:rPr>
          <w:sz w:val="28"/>
          <w:szCs w:val="28"/>
        </w:rPr>
        <w:t>Региональны</w:t>
      </w:r>
      <w:r w:rsidR="00653CB6">
        <w:rPr>
          <w:sz w:val="28"/>
          <w:szCs w:val="28"/>
        </w:rPr>
        <w:t>ми</w:t>
      </w:r>
      <w:r w:rsidR="00653CB6" w:rsidRPr="00653CB6">
        <w:rPr>
          <w:sz w:val="28"/>
          <w:szCs w:val="28"/>
        </w:rPr>
        <w:t xml:space="preserve"> норматив</w:t>
      </w:r>
      <w:r w:rsidR="00653CB6">
        <w:rPr>
          <w:sz w:val="28"/>
          <w:szCs w:val="28"/>
        </w:rPr>
        <w:t>ами</w:t>
      </w:r>
      <w:r w:rsidR="00653CB6" w:rsidRPr="00653CB6">
        <w:rPr>
          <w:sz w:val="28"/>
          <w:szCs w:val="28"/>
        </w:rPr>
        <w:t xml:space="preserve"> градостроительного проектирования </w:t>
      </w:r>
      <w:r w:rsidR="00010D25">
        <w:rPr>
          <w:sz w:val="28"/>
          <w:szCs w:val="28"/>
        </w:rPr>
        <w:t>Красноярского края</w:t>
      </w:r>
      <w:r w:rsidR="007123C7">
        <w:rPr>
          <w:sz w:val="28"/>
          <w:szCs w:val="28"/>
        </w:rPr>
        <w:t xml:space="preserve"> (РНГП</w:t>
      </w:r>
      <w:r w:rsidR="00010D25">
        <w:rPr>
          <w:sz w:val="28"/>
          <w:szCs w:val="28"/>
        </w:rPr>
        <w:t xml:space="preserve"> Красноярского края</w:t>
      </w:r>
      <w:r w:rsidR="007123C7">
        <w:rPr>
          <w:sz w:val="28"/>
          <w:szCs w:val="28"/>
        </w:rPr>
        <w:t>)</w:t>
      </w:r>
      <w:r w:rsidR="0089675E" w:rsidRPr="00155654">
        <w:rPr>
          <w:sz w:val="28"/>
        </w:rPr>
        <w:t>.</w:t>
      </w:r>
    </w:p>
    <w:p w:rsidR="0089675E" w:rsidRPr="00155654" w:rsidRDefault="0089675E" w:rsidP="0089675E">
      <w:pPr>
        <w:ind w:firstLine="709"/>
        <w:contextualSpacing/>
        <w:jc w:val="both"/>
        <w:rPr>
          <w:sz w:val="28"/>
        </w:rPr>
      </w:pPr>
      <w:r w:rsidRPr="00155654">
        <w:rPr>
          <w:sz w:val="28"/>
        </w:rPr>
        <w:t xml:space="preserve">Программные мероприятия могут ежегодно корректироваться в зависимости от складывающейся ситуации. </w:t>
      </w:r>
    </w:p>
    <w:p w:rsidR="0089675E" w:rsidRPr="00155654" w:rsidRDefault="00A40769" w:rsidP="0089675E">
      <w:pPr>
        <w:ind w:firstLine="709"/>
        <w:contextualSpacing/>
        <w:jc w:val="both"/>
        <w:rPr>
          <w:sz w:val="28"/>
        </w:rPr>
      </w:pPr>
      <w:r w:rsidRPr="00155654">
        <w:rPr>
          <w:sz w:val="28"/>
        </w:rPr>
        <w:t>Объёмы</w:t>
      </w:r>
      <w:r w:rsidR="0089675E" w:rsidRPr="00155654">
        <w:rPr>
          <w:sz w:val="28"/>
        </w:rPr>
        <w:t xml:space="preserve"> финансирования, предусмотренные на реализацию Программы, подлежат ежегодному уточнению при формировании бюджета </w:t>
      </w:r>
      <w:r w:rsidR="00010D25" w:rsidRPr="00010D25">
        <w:rPr>
          <w:sz w:val="28"/>
        </w:rPr>
        <w:t xml:space="preserve">города Канска </w:t>
      </w:r>
      <w:r w:rsidR="00564040">
        <w:rPr>
          <w:sz w:val="28"/>
        </w:rPr>
        <w:t xml:space="preserve">и </w:t>
      </w:r>
      <w:r w:rsidR="00010D25">
        <w:rPr>
          <w:sz w:val="28"/>
        </w:rPr>
        <w:t>Красноярского края</w:t>
      </w:r>
      <w:r w:rsidR="00564040">
        <w:rPr>
          <w:sz w:val="28"/>
        </w:rPr>
        <w:t xml:space="preserve"> </w:t>
      </w:r>
      <w:r w:rsidR="0089675E" w:rsidRPr="00155654">
        <w:rPr>
          <w:sz w:val="28"/>
        </w:rPr>
        <w:t xml:space="preserve">на очередной финансовый год и на плановый период. </w:t>
      </w:r>
    </w:p>
    <w:p w:rsidR="0089675E" w:rsidRPr="00155654" w:rsidRDefault="0089675E" w:rsidP="0089675E">
      <w:pPr>
        <w:ind w:firstLine="709"/>
        <w:contextualSpacing/>
        <w:jc w:val="both"/>
        <w:rPr>
          <w:sz w:val="28"/>
        </w:rPr>
      </w:pPr>
      <w:r w:rsidRPr="00155654">
        <w:rPr>
          <w:sz w:val="28"/>
        </w:rPr>
        <w:t>В соответствии с пунктом 4 приказа Министерства экономического развития Российской Федерации от 29.03.2016 №</w:t>
      </w:r>
      <w:r w:rsidR="00A40769" w:rsidRPr="00155654">
        <w:rPr>
          <w:sz w:val="28"/>
        </w:rPr>
        <w:t xml:space="preserve"> </w:t>
      </w:r>
      <w:r w:rsidRPr="00155654">
        <w:rPr>
          <w:sz w:val="28"/>
        </w:rPr>
        <w:t>181 «Об утверждении порядка осуществления мониторинга разработки и утверждения программ комплексного развития социальной инфраструктуры поселений, городских округов»</w:t>
      </w:r>
      <w:r w:rsidR="00E168F1">
        <w:rPr>
          <w:sz w:val="28"/>
        </w:rPr>
        <w:t>,</w:t>
      </w:r>
      <w:r w:rsidRPr="00155654">
        <w:rPr>
          <w:sz w:val="28"/>
        </w:rPr>
        <w:t xml:space="preserve"> орган местного самоуправления, утвердивший генеральный план, по итогам полугодия до 20 числа месяца, следующего за </w:t>
      </w:r>
      <w:r w:rsidR="00A40769" w:rsidRPr="00155654">
        <w:rPr>
          <w:sz w:val="28"/>
        </w:rPr>
        <w:t>отчётным</w:t>
      </w:r>
      <w:r w:rsidRPr="00155654">
        <w:rPr>
          <w:sz w:val="28"/>
        </w:rPr>
        <w:t xml:space="preserve"> периодом, уведомляет уполномоченный орган о состоянии разработки и утверждении </w:t>
      </w:r>
      <w:r w:rsidR="00E168F1">
        <w:rPr>
          <w:sz w:val="28"/>
        </w:rPr>
        <w:t>П</w:t>
      </w:r>
      <w:r w:rsidRPr="00155654">
        <w:rPr>
          <w:sz w:val="28"/>
        </w:rPr>
        <w:t xml:space="preserve">рограммы, а также об изменениях, </w:t>
      </w:r>
      <w:r w:rsidR="00A40769" w:rsidRPr="00155654">
        <w:rPr>
          <w:sz w:val="28"/>
        </w:rPr>
        <w:t>внесённых</w:t>
      </w:r>
      <w:r w:rsidRPr="00155654">
        <w:rPr>
          <w:sz w:val="28"/>
        </w:rPr>
        <w:t xml:space="preserve"> в </w:t>
      </w:r>
      <w:r w:rsidR="00A40769" w:rsidRPr="00155654">
        <w:rPr>
          <w:sz w:val="28"/>
        </w:rPr>
        <w:t>утверждённую</w:t>
      </w:r>
      <w:r w:rsidRPr="00155654">
        <w:rPr>
          <w:sz w:val="28"/>
        </w:rPr>
        <w:t xml:space="preserve"> Программу, представляя следующую информацию:</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о разработке или утверждении Программы;</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копию решения уполномоченного органа о разработке Программы;</w:t>
      </w:r>
    </w:p>
    <w:p w:rsidR="0089675E" w:rsidRPr="00155654" w:rsidRDefault="0089675E" w:rsidP="0045128A">
      <w:pPr>
        <w:pStyle w:val="afffffff7"/>
        <w:numPr>
          <w:ilvl w:val="0"/>
          <w:numId w:val="40"/>
        </w:numPr>
        <w:spacing w:after="0" w:line="240" w:lineRule="auto"/>
        <w:ind w:left="1134" w:hanging="357"/>
        <w:jc w:val="both"/>
        <w:rPr>
          <w:spacing w:val="0"/>
        </w:rPr>
      </w:pPr>
      <w:r w:rsidRPr="00155654">
        <w:rPr>
          <w:spacing w:val="0"/>
        </w:rPr>
        <w:t>копию Программы с копией акта о е</w:t>
      </w:r>
      <w:r w:rsidR="00A40769" w:rsidRPr="00155654">
        <w:rPr>
          <w:spacing w:val="0"/>
        </w:rPr>
        <w:t>ё</w:t>
      </w:r>
      <w:r w:rsidRPr="00155654">
        <w:rPr>
          <w:spacing w:val="0"/>
        </w:rPr>
        <w:t xml:space="preserve"> утверждении.</w:t>
      </w:r>
    </w:p>
    <w:p w:rsidR="00B06885" w:rsidRDefault="0089675E" w:rsidP="00B06885">
      <w:pPr>
        <w:ind w:firstLine="709"/>
        <w:contextualSpacing/>
        <w:jc w:val="both"/>
        <w:rPr>
          <w:sz w:val="28"/>
        </w:rPr>
      </w:pPr>
      <w:r w:rsidRPr="00155654">
        <w:rPr>
          <w:sz w:val="28"/>
        </w:rPr>
        <w:t>В соответствии с пунктом 6 постановления Правительства Российской Федерации от 01.10.2015 №</w:t>
      </w:r>
      <w:r w:rsidR="00A40769" w:rsidRPr="00155654">
        <w:rPr>
          <w:sz w:val="28"/>
        </w:rPr>
        <w:t xml:space="preserve"> </w:t>
      </w:r>
      <w:r w:rsidRPr="00155654">
        <w:rPr>
          <w:sz w:val="28"/>
        </w:rPr>
        <w:t>1050 «Об утверждении требований к программам комплексного развития социальной инфраструктуры поселений, городских округов»</w:t>
      </w:r>
      <w:r w:rsidR="00A40769" w:rsidRPr="00155654">
        <w:rPr>
          <w:sz w:val="28"/>
        </w:rPr>
        <w:t>,</w:t>
      </w:r>
      <w:r w:rsidRPr="00155654">
        <w:rPr>
          <w:sz w:val="28"/>
        </w:rPr>
        <w:t xml:space="preserve"> Программа разработана на срок </w:t>
      </w:r>
      <w:r w:rsidR="00010D25">
        <w:rPr>
          <w:sz w:val="28"/>
        </w:rPr>
        <w:t>действующего</w:t>
      </w:r>
      <w:r w:rsidRPr="00155654">
        <w:rPr>
          <w:sz w:val="28"/>
        </w:rPr>
        <w:t xml:space="preserve"> генерального плана </w:t>
      </w:r>
      <w:r w:rsidR="00010D25" w:rsidRPr="00010D25">
        <w:rPr>
          <w:sz w:val="28"/>
        </w:rPr>
        <w:t>города Канска</w:t>
      </w:r>
      <w:r w:rsidRPr="00155654">
        <w:rPr>
          <w:sz w:val="28"/>
        </w:rPr>
        <w:t xml:space="preserve">. </w:t>
      </w:r>
      <w:r w:rsidR="00B06885" w:rsidRPr="00B06885">
        <w:rPr>
          <w:sz w:val="28"/>
        </w:rPr>
        <w:t>Срок реализации Программы: 201</w:t>
      </w:r>
      <w:r w:rsidR="00010D25">
        <w:rPr>
          <w:sz w:val="28"/>
        </w:rPr>
        <w:t>8</w:t>
      </w:r>
      <w:r w:rsidR="00B06885">
        <w:rPr>
          <w:sz w:val="28"/>
        </w:rPr>
        <w:t>-</w:t>
      </w:r>
      <w:r w:rsidR="00B06885" w:rsidRPr="00B06885">
        <w:rPr>
          <w:sz w:val="28"/>
        </w:rPr>
        <w:t>20</w:t>
      </w:r>
      <w:r w:rsidR="00010D25">
        <w:rPr>
          <w:sz w:val="28"/>
        </w:rPr>
        <w:t>2</w:t>
      </w:r>
      <w:r w:rsidR="00564040">
        <w:rPr>
          <w:sz w:val="28"/>
        </w:rPr>
        <w:t>8</w:t>
      </w:r>
      <w:r w:rsidR="00B06885" w:rsidRPr="00B06885">
        <w:rPr>
          <w:sz w:val="28"/>
        </w:rPr>
        <w:t xml:space="preserve"> годы</w:t>
      </w:r>
      <w:r w:rsidR="00010D25">
        <w:rPr>
          <w:sz w:val="28"/>
        </w:rPr>
        <w:t xml:space="preserve"> (один</w:t>
      </w:r>
      <w:r w:rsidR="00B06885" w:rsidRPr="00B06885">
        <w:rPr>
          <w:sz w:val="28"/>
        </w:rPr>
        <w:t xml:space="preserve"> этап</w:t>
      </w:r>
      <w:r w:rsidR="00010D25">
        <w:rPr>
          <w:sz w:val="28"/>
        </w:rPr>
        <w:t>)</w:t>
      </w:r>
      <w:r w:rsidR="00B06885">
        <w:rPr>
          <w:sz w:val="28"/>
        </w:rPr>
        <w:t>.</w:t>
      </w:r>
    </w:p>
    <w:p w:rsidR="0089675E" w:rsidRPr="00155654" w:rsidRDefault="0089675E" w:rsidP="00B06885">
      <w:pPr>
        <w:ind w:firstLine="709"/>
        <w:contextualSpacing/>
        <w:jc w:val="both"/>
        <w:rPr>
          <w:sz w:val="28"/>
        </w:rPr>
      </w:pPr>
      <w:r w:rsidRPr="00155654">
        <w:rPr>
          <w:sz w:val="28"/>
        </w:rPr>
        <w:t>Мероприятия и целевые показатели (индикаторы), предусмотренные Программой, указаны с разбивкой по годам.</w:t>
      </w:r>
    </w:p>
    <w:p w:rsidR="00AF6463" w:rsidRPr="006D35D0" w:rsidRDefault="00AF6463" w:rsidP="00D856F5"/>
    <w:p w:rsidR="00B326B2" w:rsidRPr="00316196" w:rsidRDefault="00B326B2" w:rsidP="0085447A">
      <w:pPr>
        <w:pStyle w:val="S20"/>
        <w:numPr>
          <w:ilvl w:val="1"/>
          <w:numId w:val="67"/>
        </w:numPr>
        <w:spacing w:before="240"/>
      </w:pPr>
      <w:bookmarkStart w:id="8" w:name="_Toc454693716"/>
      <w:bookmarkStart w:id="9" w:name="_Toc528846514"/>
      <w:bookmarkEnd w:id="7"/>
      <w:r w:rsidRPr="00316196">
        <w:lastRenderedPageBreak/>
        <w:t>Основные сведения о территории</w:t>
      </w:r>
      <w:bookmarkEnd w:id="8"/>
      <w:bookmarkEnd w:id="9"/>
    </w:p>
    <w:p w:rsidR="00B326B2" w:rsidRPr="006D35D0" w:rsidRDefault="00B326B2" w:rsidP="00B326B2">
      <w:pPr>
        <w:ind w:firstLine="709"/>
        <w:jc w:val="both"/>
      </w:pPr>
    </w:p>
    <w:p w:rsidR="00A959F2" w:rsidRDefault="00A959F2" w:rsidP="00A959F2">
      <w:pPr>
        <w:ind w:firstLine="709"/>
        <w:contextualSpacing/>
        <w:jc w:val="both"/>
        <w:rPr>
          <w:sz w:val="28"/>
        </w:rPr>
      </w:pPr>
      <w:r w:rsidRPr="00A959F2">
        <w:rPr>
          <w:sz w:val="28"/>
        </w:rPr>
        <w:t xml:space="preserve">С точки зрения административно-территориального устройства </w:t>
      </w:r>
      <w:r>
        <w:rPr>
          <w:sz w:val="28"/>
        </w:rPr>
        <w:t xml:space="preserve">город Канск </w:t>
      </w:r>
      <w:r w:rsidRPr="00A959F2">
        <w:rPr>
          <w:sz w:val="28"/>
        </w:rPr>
        <w:t>является административно-территориальной единицей</w:t>
      </w:r>
      <w:r>
        <w:rPr>
          <w:sz w:val="28"/>
        </w:rPr>
        <w:t>,</w:t>
      </w:r>
      <w:r w:rsidRPr="00A959F2">
        <w:rPr>
          <w:sz w:val="28"/>
        </w:rPr>
        <w:t xml:space="preserve"> краевым городом. С точки зрения муниципального устройства образует муниципальное образование со статусом городского округа</w:t>
      </w:r>
      <w:r>
        <w:rPr>
          <w:sz w:val="28"/>
        </w:rPr>
        <w:t xml:space="preserve">. </w:t>
      </w:r>
      <w:r w:rsidR="00D170DE" w:rsidRPr="00D170DE">
        <w:rPr>
          <w:sz w:val="28"/>
        </w:rPr>
        <w:t xml:space="preserve">Город Канск входит в состав Красноярского края в соответствии с Законом Красноярского края от 22.10.2004 </w:t>
      </w:r>
      <w:r w:rsidR="00D170DE">
        <w:rPr>
          <w:sz w:val="28"/>
        </w:rPr>
        <w:t>№</w:t>
      </w:r>
      <w:r w:rsidR="00D170DE" w:rsidRPr="00D170DE">
        <w:rPr>
          <w:sz w:val="28"/>
        </w:rPr>
        <w:t xml:space="preserve"> 12-2372 </w:t>
      </w:r>
      <w:r w:rsidR="00D170DE">
        <w:rPr>
          <w:sz w:val="28"/>
        </w:rPr>
        <w:t>«</w:t>
      </w:r>
      <w:r w:rsidR="00D170DE" w:rsidRPr="00D170DE">
        <w:rPr>
          <w:sz w:val="28"/>
        </w:rPr>
        <w:t>О наделении муниципального образования город Канск статусом городского округа</w:t>
      </w:r>
      <w:r w:rsidR="00D170DE">
        <w:rPr>
          <w:sz w:val="28"/>
        </w:rPr>
        <w:t>».</w:t>
      </w:r>
      <w:r w:rsidR="00D170DE" w:rsidRPr="00D170DE">
        <w:rPr>
          <w:sz w:val="28"/>
        </w:rPr>
        <w:t xml:space="preserve"> </w:t>
      </w:r>
      <w:r>
        <w:rPr>
          <w:sz w:val="28"/>
        </w:rPr>
        <w:t>Границы</w:t>
      </w:r>
      <w:r w:rsidRPr="00316196">
        <w:rPr>
          <w:sz w:val="28"/>
        </w:rPr>
        <w:t xml:space="preserve"> </w:t>
      </w:r>
      <w:r>
        <w:rPr>
          <w:sz w:val="28"/>
        </w:rPr>
        <w:t xml:space="preserve">города установлены </w:t>
      </w:r>
      <w:r w:rsidRPr="00316196">
        <w:rPr>
          <w:sz w:val="28"/>
        </w:rPr>
        <w:t xml:space="preserve">Законом </w:t>
      </w:r>
      <w:r>
        <w:rPr>
          <w:sz w:val="28"/>
        </w:rPr>
        <w:t xml:space="preserve">Красноярского </w:t>
      </w:r>
      <w:r w:rsidRPr="00A959F2">
        <w:rPr>
          <w:sz w:val="28"/>
        </w:rPr>
        <w:t>края</w:t>
      </w:r>
      <w:r>
        <w:rPr>
          <w:sz w:val="28"/>
        </w:rPr>
        <w:t xml:space="preserve"> </w:t>
      </w:r>
      <w:r w:rsidRPr="00A959F2">
        <w:rPr>
          <w:sz w:val="28"/>
        </w:rPr>
        <w:t>от 24.04.1997 №</w:t>
      </w:r>
      <w:r>
        <w:rPr>
          <w:sz w:val="28"/>
        </w:rPr>
        <w:t xml:space="preserve"> </w:t>
      </w:r>
      <w:r w:rsidRPr="00A959F2">
        <w:rPr>
          <w:sz w:val="28"/>
        </w:rPr>
        <w:t>13-489</w:t>
      </w:r>
      <w:r w:rsidRPr="00316196">
        <w:rPr>
          <w:sz w:val="28"/>
        </w:rPr>
        <w:t xml:space="preserve"> «</w:t>
      </w:r>
      <w:r w:rsidRPr="00A959F2">
        <w:rPr>
          <w:sz w:val="28"/>
        </w:rPr>
        <w:t>Об утверждении границ г. Канска Красноярского края</w:t>
      </w:r>
      <w:r w:rsidRPr="00316196">
        <w:rPr>
          <w:sz w:val="28"/>
        </w:rPr>
        <w:t>».</w:t>
      </w:r>
    </w:p>
    <w:p w:rsidR="00591EE3" w:rsidRPr="00591EE3" w:rsidRDefault="00591EE3" w:rsidP="00591EE3">
      <w:pPr>
        <w:ind w:firstLine="709"/>
        <w:contextualSpacing/>
        <w:jc w:val="both"/>
        <w:rPr>
          <w:sz w:val="28"/>
        </w:rPr>
      </w:pPr>
      <w:r w:rsidRPr="00591EE3">
        <w:rPr>
          <w:sz w:val="28"/>
        </w:rPr>
        <w:t>Территория муниципального образования г. Канск расположена на обоих берегах реки Кан, в 247 км к востоку от г. Красноярска.</w:t>
      </w:r>
      <w:r w:rsidR="00A959F2">
        <w:rPr>
          <w:sz w:val="28"/>
        </w:rPr>
        <w:t xml:space="preserve"> </w:t>
      </w:r>
      <w:r w:rsidRPr="00591EE3">
        <w:rPr>
          <w:sz w:val="28"/>
        </w:rPr>
        <w:t xml:space="preserve">Канск расположен в центре лесостепной Канско-Рыбинской котловины. Сеть наземных транспортных коммуникаций обеспечивает сообщение Канска с краевым центром, другими городами и районами края. Через город проходят крупнейшие транспортные магистрали страны – </w:t>
      </w:r>
      <w:r w:rsidR="00A959F2" w:rsidRPr="00A959F2">
        <w:rPr>
          <w:sz w:val="28"/>
        </w:rPr>
        <w:t>автомобильн</w:t>
      </w:r>
      <w:r w:rsidR="00A959F2">
        <w:rPr>
          <w:sz w:val="28"/>
        </w:rPr>
        <w:t>ая</w:t>
      </w:r>
      <w:r w:rsidR="00A959F2" w:rsidRPr="00A959F2">
        <w:rPr>
          <w:sz w:val="28"/>
        </w:rPr>
        <w:t xml:space="preserve"> дорог</w:t>
      </w:r>
      <w:r w:rsidR="00A959F2">
        <w:rPr>
          <w:sz w:val="28"/>
        </w:rPr>
        <w:t>а</w:t>
      </w:r>
      <w:r w:rsidR="00A959F2" w:rsidRPr="00A959F2">
        <w:rPr>
          <w:sz w:val="28"/>
        </w:rPr>
        <w:t xml:space="preserve"> общего пользования федерального значения Р-255 «Сибирь» (Новосибирск – Кемерово – Красноярск – Иркутск)</w:t>
      </w:r>
      <w:r w:rsidR="00A959F2">
        <w:rPr>
          <w:sz w:val="28"/>
        </w:rPr>
        <w:t xml:space="preserve"> </w:t>
      </w:r>
      <w:r w:rsidRPr="00591EE3">
        <w:rPr>
          <w:sz w:val="28"/>
        </w:rPr>
        <w:t xml:space="preserve">и Транссибирская железнодорожная магистраль. </w:t>
      </w:r>
      <w:r w:rsidR="009257F3" w:rsidRPr="00591EE3">
        <w:rPr>
          <w:sz w:val="28"/>
        </w:rPr>
        <w:t xml:space="preserve">От г. Канска отходят автодороги </w:t>
      </w:r>
      <w:r w:rsidR="009257F3" w:rsidRPr="00E05C0F">
        <w:rPr>
          <w:sz w:val="28"/>
        </w:rPr>
        <w:t>общего пользования регионального или межмуниципального значения</w:t>
      </w:r>
      <w:r w:rsidR="009257F3" w:rsidRPr="00591EE3">
        <w:rPr>
          <w:sz w:val="28"/>
        </w:rPr>
        <w:t xml:space="preserve"> </w:t>
      </w:r>
      <w:r w:rsidR="009257F3">
        <w:rPr>
          <w:sz w:val="28"/>
        </w:rPr>
        <w:t>«</w:t>
      </w:r>
      <w:r w:rsidR="009257F3" w:rsidRPr="00591EE3">
        <w:rPr>
          <w:sz w:val="28"/>
        </w:rPr>
        <w:t>Канск</w:t>
      </w:r>
      <w:r w:rsidR="009257F3">
        <w:rPr>
          <w:sz w:val="28"/>
        </w:rPr>
        <w:t xml:space="preserve"> – </w:t>
      </w:r>
      <w:r w:rsidR="009257F3" w:rsidRPr="00591EE3">
        <w:rPr>
          <w:sz w:val="28"/>
        </w:rPr>
        <w:t>Тасеево</w:t>
      </w:r>
      <w:r w:rsidR="009257F3">
        <w:rPr>
          <w:sz w:val="28"/>
        </w:rPr>
        <w:t xml:space="preserve"> – </w:t>
      </w:r>
      <w:r w:rsidR="009257F3" w:rsidRPr="00591EE3">
        <w:rPr>
          <w:sz w:val="28"/>
        </w:rPr>
        <w:t>Устье</w:t>
      </w:r>
      <w:r w:rsidR="009257F3">
        <w:rPr>
          <w:sz w:val="28"/>
        </w:rPr>
        <w:t>»</w:t>
      </w:r>
      <w:r w:rsidR="009257F3" w:rsidRPr="00591EE3">
        <w:rPr>
          <w:sz w:val="28"/>
        </w:rPr>
        <w:t xml:space="preserve"> и </w:t>
      </w:r>
      <w:r w:rsidR="009257F3">
        <w:rPr>
          <w:sz w:val="28"/>
        </w:rPr>
        <w:t>«</w:t>
      </w:r>
      <w:r w:rsidR="009257F3" w:rsidRPr="00591EE3">
        <w:rPr>
          <w:sz w:val="28"/>
        </w:rPr>
        <w:t>Канск</w:t>
      </w:r>
      <w:r w:rsidR="009257F3">
        <w:rPr>
          <w:sz w:val="28"/>
        </w:rPr>
        <w:t xml:space="preserve"> – </w:t>
      </w:r>
      <w:r w:rsidR="009257F3" w:rsidRPr="00591EE3">
        <w:rPr>
          <w:sz w:val="28"/>
        </w:rPr>
        <w:t>Абан</w:t>
      </w:r>
      <w:r w:rsidR="009257F3">
        <w:rPr>
          <w:sz w:val="28"/>
        </w:rPr>
        <w:t xml:space="preserve"> – </w:t>
      </w:r>
      <w:proofErr w:type="spellStart"/>
      <w:r w:rsidR="009257F3" w:rsidRPr="00591EE3">
        <w:rPr>
          <w:sz w:val="28"/>
        </w:rPr>
        <w:t>Богучаны</w:t>
      </w:r>
      <w:proofErr w:type="spellEnd"/>
      <w:r w:rsidR="009257F3">
        <w:rPr>
          <w:sz w:val="28"/>
        </w:rPr>
        <w:t>»</w:t>
      </w:r>
      <w:r w:rsidR="009257F3" w:rsidRPr="00591EE3">
        <w:rPr>
          <w:sz w:val="28"/>
        </w:rPr>
        <w:t>.</w:t>
      </w:r>
      <w:r w:rsidR="009257F3">
        <w:rPr>
          <w:sz w:val="28"/>
        </w:rPr>
        <w:t xml:space="preserve"> </w:t>
      </w:r>
      <w:r w:rsidR="00A959F2">
        <w:rPr>
          <w:sz w:val="28"/>
        </w:rPr>
        <w:t xml:space="preserve">С юга </w:t>
      </w:r>
      <w:r w:rsidRPr="00591EE3">
        <w:rPr>
          <w:sz w:val="28"/>
        </w:rPr>
        <w:t>город</w:t>
      </w:r>
      <w:r w:rsidR="00A959F2">
        <w:rPr>
          <w:sz w:val="28"/>
        </w:rPr>
        <w:t xml:space="preserve"> граничит с</w:t>
      </w:r>
      <w:r w:rsidRPr="00591EE3">
        <w:rPr>
          <w:sz w:val="28"/>
        </w:rPr>
        <w:t xml:space="preserve"> </w:t>
      </w:r>
      <w:proofErr w:type="spellStart"/>
      <w:r w:rsidRPr="00591EE3">
        <w:rPr>
          <w:sz w:val="28"/>
        </w:rPr>
        <w:t>Ирбейски</w:t>
      </w:r>
      <w:r w:rsidR="00A959F2">
        <w:rPr>
          <w:sz w:val="28"/>
        </w:rPr>
        <w:t>м</w:t>
      </w:r>
      <w:proofErr w:type="spellEnd"/>
      <w:r w:rsidRPr="00591EE3">
        <w:rPr>
          <w:sz w:val="28"/>
        </w:rPr>
        <w:t xml:space="preserve"> и Саянски</w:t>
      </w:r>
      <w:r w:rsidR="00A959F2">
        <w:rPr>
          <w:sz w:val="28"/>
        </w:rPr>
        <w:t>м</w:t>
      </w:r>
      <w:r w:rsidR="00CE7E37" w:rsidRPr="00CE7E37">
        <w:rPr>
          <w:sz w:val="28"/>
        </w:rPr>
        <w:t xml:space="preserve"> </w:t>
      </w:r>
      <w:r w:rsidR="00CE7E37">
        <w:rPr>
          <w:sz w:val="28"/>
        </w:rPr>
        <w:t xml:space="preserve">муниципальными </w:t>
      </w:r>
      <w:r w:rsidR="00CE7E37" w:rsidRPr="00591EE3">
        <w:rPr>
          <w:sz w:val="28"/>
        </w:rPr>
        <w:t>район</w:t>
      </w:r>
      <w:r w:rsidR="00CE7E37">
        <w:rPr>
          <w:sz w:val="28"/>
        </w:rPr>
        <w:t>ами</w:t>
      </w:r>
      <w:r w:rsidRPr="00591EE3">
        <w:rPr>
          <w:sz w:val="28"/>
        </w:rPr>
        <w:t>.</w:t>
      </w:r>
    </w:p>
    <w:p w:rsidR="00591EE3" w:rsidRPr="00591EE3" w:rsidRDefault="00591EE3" w:rsidP="00591EE3">
      <w:pPr>
        <w:ind w:firstLine="709"/>
        <w:contextualSpacing/>
        <w:jc w:val="both"/>
        <w:rPr>
          <w:sz w:val="28"/>
        </w:rPr>
      </w:pPr>
      <w:r w:rsidRPr="00591EE3">
        <w:rPr>
          <w:sz w:val="28"/>
        </w:rPr>
        <w:t xml:space="preserve">Севернее </w:t>
      </w:r>
      <w:r w:rsidR="00CE7E37">
        <w:rPr>
          <w:sz w:val="28"/>
        </w:rPr>
        <w:t xml:space="preserve">города </w:t>
      </w:r>
      <w:r w:rsidRPr="00591EE3">
        <w:rPr>
          <w:sz w:val="28"/>
        </w:rPr>
        <w:t xml:space="preserve">Канска, по направлению к </w:t>
      </w:r>
      <w:r w:rsidR="00CE7E37">
        <w:rPr>
          <w:sz w:val="28"/>
        </w:rPr>
        <w:t xml:space="preserve">с. </w:t>
      </w:r>
      <w:proofErr w:type="spellStart"/>
      <w:r w:rsidRPr="00591EE3">
        <w:rPr>
          <w:sz w:val="28"/>
        </w:rPr>
        <w:t>Богучан</w:t>
      </w:r>
      <w:r w:rsidR="00CE7E37">
        <w:rPr>
          <w:sz w:val="28"/>
        </w:rPr>
        <w:t>ы</w:t>
      </w:r>
      <w:proofErr w:type="spellEnd"/>
      <w:r w:rsidR="00CE7E37">
        <w:rPr>
          <w:sz w:val="28"/>
        </w:rPr>
        <w:t xml:space="preserve"> </w:t>
      </w:r>
      <w:r w:rsidRPr="00591EE3">
        <w:rPr>
          <w:sz w:val="28"/>
        </w:rPr>
        <w:t xml:space="preserve">(Нижнее Приангарье), расположены </w:t>
      </w:r>
      <w:proofErr w:type="spellStart"/>
      <w:r w:rsidRPr="00591EE3">
        <w:rPr>
          <w:sz w:val="28"/>
        </w:rPr>
        <w:t>Абанский</w:t>
      </w:r>
      <w:proofErr w:type="spellEnd"/>
      <w:r w:rsidRPr="00591EE3">
        <w:rPr>
          <w:sz w:val="28"/>
        </w:rPr>
        <w:t xml:space="preserve">, Дзержинский, </w:t>
      </w:r>
      <w:proofErr w:type="spellStart"/>
      <w:r w:rsidRPr="00591EE3">
        <w:rPr>
          <w:sz w:val="28"/>
        </w:rPr>
        <w:t>Тасеевский</w:t>
      </w:r>
      <w:proofErr w:type="spellEnd"/>
      <w:r w:rsidRPr="00591EE3">
        <w:rPr>
          <w:sz w:val="28"/>
        </w:rPr>
        <w:t xml:space="preserve"> </w:t>
      </w:r>
      <w:r w:rsidR="00CE7E37">
        <w:rPr>
          <w:sz w:val="28"/>
        </w:rPr>
        <w:t xml:space="preserve">муниципальные </w:t>
      </w:r>
      <w:r w:rsidRPr="00591EE3">
        <w:rPr>
          <w:sz w:val="28"/>
        </w:rPr>
        <w:t xml:space="preserve">районы. На восток, по направлению к Иркутску – Иланский и </w:t>
      </w:r>
      <w:proofErr w:type="spellStart"/>
      <w:r w:rsidRPr="00591EE3">
        <w:rPr>
          <w:sz w:val="28"/>
        </w:rPr>
        <w:t>Нижнеингашский</w:t>
      </w:r>
      <w:proofErr w:type="spellEnd"/>
      <w:r w:rsidRPr="00591EE3">
        <w:rPr>
          <w:sz w:val="28"/>
        </w:rPr>
        <w:t xml:space="preserve"> </w:t>
      </w:r>
      <w:r w:rsidR="00CE7E37">
        <w:rPr>
          <w:sz w:val="28"/>
        </w:rPr>
        <w:t xml:space="preserve">муниципальные </w:t>
      </w:r>
      <w:r w:rsidRPr="00591EE3">
        <w:rPr>
          <w:sz w:val="28"/>
        </w:rPr>
        <w:t xml:space="preserve">районы. С западной стороны – Рыбинский, </w:t>
      </w:r>
      <w:proofErr w:type="spellStart"/>
      <w:r w:rsidRPr="00591EE3">
        <w:rPr>
          <w:sz w:val="28"/>
        </w:rPr>
        <w:t>Уярский</w:t>
      </w:r>
      <w:proofErr w:type="spellEnd"/>
      <w:r w:rsidRPr="00591EE3">
        <w:rPr>
          <w:sz w:val="28"/>
        </w:rPr>
        <w:t xml:space="preserve">, Партизанский </w:t>
      </w:r>
      <w:r w:rsidR="00CE7E37">
        <w:rPr>
          <w:sz w:val="28"/>
        </w:rPr>
        <w:t xml:space="preserve">муниципальные </w:t>
      </w:r>
      <w:r w:rsidRPr="00591EE3">
        <w:rPr>
          <w:sz w:val="28"/>
        </w:rPr>
        <w:t xml:space="preserve">районы. Угольный центр Красноярского края </w:t>
      </w:r>
      <w:r w:rsidR="00CE7E37">
        <w:rPr>
          <w:sz w:val="28"/>
        </w:rPr>
        <w:t>–</w:t>
      </w:r>
      <w:r w:rsidRPr="00591EE3">
        <w:rPr>
          <w:sz w:val="28"/>
        </w:rPr>
        <w:t xml:space="preserve"> город Бородино, расположен в 60 километрах, нефтеналивной терминал города Уяра – в 120 километрах от Канска.</w:t>
      </w:r>
    </w:p>
    <w:p w:rsidR="00591EE3" w:rsidRPr="00591EE3" w:rsidRDefault="00591EE3" w:rsidP="00591EE3">
      <w:pPr>
        <w:ind w:firstLine="709"/>
        <w:contextualSpacing/>
        <w:jc w:val="both"/>
        <w:rPr>
          <w:sz w:val="28"/>
        </w:rPr>
      </w:pPr>
      <w:r w:rsidRPr="00591EE3">
        <w:rPr>
          <w:sz w:val="28"/>
        </w:rPr>
        <w:t xml:space="preserve">В настоящее время в </w:t>
      </w:r>
      <w:r w:rsidR="00CE7E37">
        <w:rPr>
          <w:sz w:val="28"/>
        </w:rPr>
        <w:t xml:space="preserve">городе </w:t>
      </w:r>
      <w:r w:rsidRPr="00591EE3">
        <w:rPr>
          <w:sz w:val="28"/>
        </w:rPr>
        <w:t xml:space="preserve">Канске крупнейшими отраслями промышленности являются обрабатывающие производства. В городе действует более 10 </w:t>
      </w:r>
      <w:r w:rsidR="00CE7E37" w:rsidRPr="00591EE3">
        <w:rPr>
          <w:sz w:val="28"/>
        </w:rPr>
        <w:t>крупных и</w:t>
      </w:r>
      <w:r w:rsidRPr="00591EE3">
        <w:rPr>
          <w:sz w:val="28"/>
        </w:rPr>
        <w:t xml:space="preserve"> средних</w:t>
      </w:r>
      <w:r w:rsidR="00CE7E37">
        <w:rPr>
          <w:sz w:val="28"/>
        </w:rPr>
        <w:t xml:space="preserve"> </w:t>
      </w:r>
      <w:r w:rsidRPr="00591EE3">
        <w:rPr>
          <w:sz w:val="28"/>
        </w:rPr>
        <w:t xml:space="preserve">промышленных предприятий пищевой и перерабатывающей промышленности, машиностроения и металлообработки, лесной и деревообрабатывающей промышленности. На долю </w:t>
      </w:r>
      <w:r w:rsidR="00CE7E37">
        <w:rPr>
          <w:sz w:val="28"/>
        </w:rPr>
        <w:t xml:space="preserve">города </w:t>
      </w:r>
      <w:r w:rsidRPr="00591EE3">
        <w:rPr>
          <w:sz w:val="28"/>
        </w:rPr>
        <w:t xml:space="preserve">Канска приходится более 50 % выпускаемой продукции промышленных предприятий на востоке </w:t>
      </w:r>
      <w:r w:rsidR="00CE7E37">
        <w:rPr>
          <w:sz w:val="28"/>
        </w:rPr>
        <w:t xml:space="preserve">Красноярского </w:t>
      </w:r>
      <w:r w:rsidRPr="00591EE3">
        <w:rPr>
          <w:sz w:val="28"/>
        </w:rPr>
        <w:t>края. Предприятия малого бизнеса работают в сферах оптовой и розничной торговли, строительства, транспорта</w:t>
      </w:r>
      <w:r w:rsidR="00CE7E37">
        <w:rPr>
          <w:sz w:val="28"/>
        </w:rPr>
        <w:t xml:space="preserve"> </w:t>
      </w:r>
      <w:r w:rsidRPr="00591EE3">
        <w:rPr>
          <w:sz w:val="28"/>
        </w:rPr>
        <w:t xml:space="preserve">и </w:t>
      </w:r>
      <w:r w:rsidR="00A959F2" w:rsidRPr="00591EE3">
        <w:rPr>
          <w:sz w:val="28"/>
        </w:rPr>
        <w:t xml:space="preserve">связи, </w:t>
      </w:r>
      <w:r w:rsidR="00CE7E37" w:rsidRPr="00591EE3">
        <w:rPr>
          <w:sz w:val="28"/>
        </w:rPr>
        <w:t>деревообработки, производства</w:t>
      </w:r>
      <w:r w:rsidRPr="00591EE3">
        <w:rPr>
          <w:sz w:val="28"/>
        </w:rPr>
        <w:t xml:space="preserve"> пищевых продуктов, текстильного и швейного производства.</w:t>
      </w:r>
    </w:p>
    <w:p w:rsidR="00E05C0F" w:rsidRDefault="00591EE3" w:rsidP="00591EE3">
      <w:pPr>
        <w:ind w:firstLine="709"/>
        <w:contextualSpacing/>
        <w:jc w:val="both"/>
        <w:rPr>
          <w:sz w:val="28"/>
        </w:rPr>
      </w:pPr>
      <w:r w:rsidRPr="00591EE3">
        <w:rPr>
          <w:sz w:val="28"/>
        </w:rPr>
        <w:t>В Канске сложилась своеобразная многоотраслевая промышленность: пищевая и перерабатывающая (АО «Мясо»), металлообработка (ООО</w:t>
      </w:r>
      <w:r w:rsidR="00E05C0F">
        <w:rPr>
          <w:sz w:val="28"/>
        </w:rPr>
        <w:t xml:space="preserve"> </w:t>
      </w:r>
      <w:r w:rsidRPr="00591EE3">
        <w:rPr>
          <w:sz w:val="28"/>
        </w:rPr>
        <w:t xml:space="preserve">КЗЛМК «Маяк», АО </w:t>
      </w:r>
      <w:proofErr w:type="spellStart"/>
      <w:r w:rsidRPr="00591EE3">
        <w:rPr>
          <w:sz w:val="28"/>
        </w:rPr>
        <w:t>Канский</w:t>
      </w:r>
      <w:proofErr w:type="spellEnd"/>
      <w:r w:rsidRPr="00591EE3">
        <w:rPr>
          <w:sz w:val="28"/>
        </w:rPr>
        <w:t xml:space="preserve"> машиностроительный завод «Сегмент»)</w:t>
      </w:r>
      <w:r w:rsidR="00E05C0F">
        <w:rPr>
          <w:sz w:val="28"/>
        </w:rPr>
        <w:t>.</w:t>
      </w:r>
    </w:p>
    <w:p w:rsidR="00591EE3" w:rsidRPr="00591EE3" w:rsidRDefault="00591EE3" w:rsidP="00591EE3">
      <w:pPr>
        <w:ind w:firstLine="709"/>
        <w:contextualSpacing/>
        <w:jc w:val="both"/>
        <w:rPr>
          <w:sz w:val="28"/>
        </w:rPr>
      </w:pPr>
      <w:r w:rsidRPr="00591EE3">
        <w:rPr>
          <w:sz w:val="28"/>
        </w:rPr>
        <w:t>Положение в центре мощного аграрного региона и в окружении близлежащих лесозаготовительных компаний также определило специализацию города.</w:t>
      </w:r>
    </w:p>
    <w:p w:rsidR="00520F39" w:rsidRDefault="00520F39" w:rsidP="00520F39">
      <w:pPr>
        <w:ind w:firstLine="709"/>
        <w:jc w:val="both"/>
        <w:rPr>
          <w:sz w:val="28"/>
        </w:rPr>
      </w:pPr>
      <w:r w:rsidRPr="00DB296C">
        <w:rPr>
          <w:sz w:val="28"/>
        </w:rPr>
        <w:t xml:space="preserve">Малый бизнес играет немалую роль в решении экономических и социальных задач </w:t>
      </w:r>
      <w:r w:rsidR="005B34BB">
        <w:rPr>
          <w:sz w:val="28"/>
        </w:rPr>
        <w:t>города Канска</w:t>
      </w:r>
      <w:r w:rsidRPr="00DB296C">
        <w:rPr>
          <w:sz w:val="28"/>
        </w:rPr>
        <w:t xml:space="preserve">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стабильность налоговых </w:t>
      </w:r>
      <w:r w:rsidRPr="00DB296C">
        <w:rPr>
          <w:sz w:val="28"/>
        </w:rPr>
        <w:lastRenderedPageBreak/>
        <w:t xml:space="preserve">поступлений. Развитие предпринимательства в настоящее время в перспективе может стать одной из приоритетных задач социально-экономического развития </w:t>
      </w:r>
      <w:r w:rsidR="000D1AE8">
        <w:rPr>
          <w:sz w:val="28"/>
        </w:rPr>
        <w:t>города Канска</w:t>
      </w:r>
      <w:r w:rsidRPr="00DB296C">
        <w:rPr>
          <w:sz w:val="28"/>
        </w:rPr>
        <w:t xml:space="preserve">. </w:t>
      </w:r>
    </w:p>
    <w:p w:rsidR="00520F39" w:rsidRPr="00DB296C" w:rsidRDefault="00520F39" w:rsidP="00520F39">
      <w:pPr>
        <w:ind w:firstLine="709"/>
        <w:jc w:val="both"/>
        <w:rPr>
          <w:sz w:val="28"/>
        </w:rPr>
      </w:pPr>
      <w:r w:rsidRPr="00DB296C">
        <w:rPr>
          <w:sz w:val="28"/>
        </w:rPr>
        <w:t xml:space="preserve">На </w:t>
      </w:r>
      <w:r w:rsidR="000D1AE8">
        <w:rPr>
          <w:sz w:val="28"/>
        </w:rPr>
        <w:t>27</w:t>
      </w:r>
      <w:r w:rsidRPr="00DB296C">
        <w:rPr>
          <w:sz w:val="28"/>
        </w:rPr>
        <w:t>.</w:t>
      </w:r>
      <w:r w:rsidR="000D1AE8">
        <w:rPr>
          <w:sz w:val="28"/>
        </w:rPr>
        <w:t>10</w:t>
      </w:r>
      <w:r w:rsidRPr="00DB296C">
        <w:rPr>
          <w:sz w:val="28"/>
        </w:rPr>
        <w:t>.201</w:t>
      </w:r>
      <w:r>
        <w:rPr>
          <w:sz w:val="28"/>
        </w:rPr>
        <w:t>8</w:t>
      </w:r>
      <w:r w:rsidRPr="00DB296C">
        <w:rPr>
          <w:sz w:val="28"/>
        </w:rPr>
        <w:t xml:space="preserve"> согласно данным Единого реестра субъектов предпринимательской деятельности Российской Федерации, на территории </w:t>
      </w:r>
      <w:r w:rsidR="00D170DE">
        <w:rPr>
          <w:sz w:val="28"/>
        </w:rPr>
        <w:t>города Канска</w:t>
      </w:r>
      <w:r w:rsidR="00D170DE" w:rsidRPr="00DB296C">
        <w:rPr>
          <w:sz w:val="28"/>
        </w:rPr>
        <w:t xml:space="preserve"> </w:t>
      </w:r>
      <w:r w:rsidRPr="00DB296C">
        <w:rPr>
          <w:sz w:val="28"/>
        </w:rPr>
        <w:t xml:space="preserve">зарегистрированы </w:t>
      </w:r>
      <w:r w:rsidR="00D170DE">
        <w:rPr>
          <w:sz w:val="28"/>
        </w:rPr>
        <w:t>1882</w:t>
      </w:r>
      <w:r w:rsidRPr="00DB296C">
        <w:rPr>
          <w:sz w:val="28"/>
        </w:rPr>
        <w:t xml:space="preserve"> индивидуальных предпринимател</w:t>
      </w:r>
      <w:r w:rsidR="00D170DE">
        <w:rPr>
          <w:sz w:val="28"/>
        </w:rPr>
        <w:t>я</w:t>
      </w:r>
      <w:r w:rsidRPr="00DB296C">
        <w:rPr>
          <w:sz w:val="28"/>
        </w:rPr>
        <w:t>.</w:t>
      </w:r>
    </w:p>
    <w:p w:rsidR="00376C20" w:rsidRDefault="00376C20" w:rsidP="00316196">
      <w:pPr>
        <w:ind w:firstLine="709"/>
        <w:contextualSpacing/>
        <w:jc w:val="both"/>
        <w:rPr>
          <w:sz w:val="28"/>
        </w:rPr>
      </w:pPr>
      <w:r w:rsidRPr="003C524F">
        <w:rPr>
          <w:sz w:val="28"/>
        </w:rPr>
        <w:t xml:space="preserve">По строительно-климатическому районированию в соответствии с СП 131.13330.2012 «СНиП 23-01-99* «Строительная климатология» территория </w:t>
      </w:r>
      <w:r w:rsidR="00D170DE">
        <w:rPr>
          <w:sz w:val="28"/>
        </w:rPr>
        <w:t>города Канска</w:t>
      </w:r>
      <w:r w:rsidR="00D170DE" w:rsidRPr="003C524F">
        <w:rPr>
          <w:sz w:val="28"/>
        </w:rPr>
        <w:t xml:space="preserve"> </w:t>
      </w:r>
      <w:r w:rsidRPr="003C524F">
        <w:rPr>
          <w:sz w:val="28"/>
        </w:rPr>
        <w:t>относится к району – I, подрайону – I</w:t>
      </w:r>
      <w:r w:rsidR="00D170DE">
        <w:rPr>
          <w:sz w:val="28"/>
        </w:rPr>
        <w:t>В</w:t>
      </w:r>
      <w:r w:rsidRPr="003C524F">
        <w:rPr>
          <w:sz w:val="28"/>
        </w:rPr>
        <w:t>. Для проектируемой территории характер</w:t>
      </w:r>
      <w:r w:rsidR="00D170DE">
        <w:rPr>
          <w:sz w:val="28"/>
        </w:rPr>
        <w:t>ен</w:t>
      </w:r>
      <w:r w:rsidRPr="003C524F">
        <w:rPr>
          <w:sz w:val="28"/>
        </w:rPr>
        <w:t xml:space="preserve"> </w:t>
      </w:r>
      <w:r w:rsidR="00D170DE" w:rsidRPr="00D170DE">
        <w:rPr>
          <w:sz w:val="28"/>
        </w:rPr>
        <w:t>резко-континентальны</w:t>
      </w:r>
      <w:r w:rsidR="00D170DE">
        <w:rPr>
          <w:sz w:val="28"/>
        </w:rPr>
        <w:t>й</w:t>
      </w:r>
      <w:r w:rsidR="00D170DE" w:rsidRPr="00D170DE">
        <w:rPr>
          <w:sz w:val="28"/>
        </w:rPr>
        <w:t xml:space="preserve"> климат с продолжительной холодной зимой и коротким, сравнительно жарким летом.</w:t>
      </w:r>
    </w:p>
    <w:p w:rsidR="00DD0522" w:rsidRPr="00DD0522" w:rsidRDefault="00DD0522" w:rsidP="00DD0522">
      <w:pPr>
        <w:ind w:firstLine="709"/>
        <w:contextualSpacing/>
        <w:jc w:val="both"/>
        <w:rPr>
          <w:sz w:val="28"/>
        </w:rPr>
      </w:pPr>
      <w:r w:rsidRPr="00DD0522">
        <w:rPr>
          <w:sz w:val="28"/>
        </w:rPr>
        <w:t xml:space="preserve">Демографическая ситуация, сложившаяся в </w:t>
      </w:r>
      <w:r w:rsidR="00772069">
        <w:rPr>
          <w:sz w:val="28"/>
        </w:rPr>
        <w:t xml:space="preserve">городе </w:t>
      </w:r>
      <w:r w:rsidR="005A4825">
        <w:rPr>
          <w:sz w:val="28"/>
        </w:rPr>
        <w:t>Канске,</w:t>
      </w:r>
      <w:r w:rsidRPr="00DD0522">
        <w:rPr>
          <w:sz w:val="28"/>
        </w:rPr>
        <w:t xml:space="preserve"> характеризуется стабильным в целом за период 2013-201</w:t>
      </w:r>
      <w:r w:rsidR="005A4825">
        <w:rPr>
          <w:sz w:val="28"/>
        </w:rPr>
        <w:t>8</w:t>
      </w:r>
      <w:r w:rsidRPr="00DD0522">
        <w:rPr>
          <w:sz w:val="28"/>
        </w:rPr>
        <w:t xml:space="preserve"> гг., превышающим </w:t>
      </w:r>
      <w:r w:rsidR="005A4825" w:rsidRPr="00DD0522">
        <w:rPr>
          <w:sz w:val="28"/>
        </w:rPr>
        <w:t>рождаемост</w:t>
      </w:r>
      <w:r w:rsidR="005A4825">
        <w:rPr>
          <w:sz w:val="28"/>
        </w:rPr>
        <w:t>ь</w:t>
      </w:r>
      <w:r w:rsidRPr="00DD0522">
        <w:rPr>
          <w:sz w:val="28"/>
        </w:rPr>
        <w:t>, уровнем</w:t>
      </w:r>
      <w:r w:rsidR="005A4825" w:rsidRPr="005A4825">
        <w:rPr>
          <w:sz w:val="28"/>
        </w:rPr>
        <w:t xml:space="preserve"> </w:t>
      </w:r>
      <w:r w:rsidR="005A4825" w:rsidRPr="00DD0522">
        <w:rPr>
          <w:sz w:val="28"/>
        </w:rPr>
        <w:t>смертност</w:t>
      </w:r>
      <w:r w:rsidR="005A4825">
        <w:rPr>
          <w:sz w:val="28"/>
        </w:rPr>
        <w:t>и</w:t>
      </w:r>
      <w:r w:rsidRPr="00DD0522">
        <w:rPr>
          <w:sz w:val="28"/>
        </w:rPr>
        <w:t xml:space="preserve">, </w:t>
      </w:r>
      <w:r w:rsidR="005A4825">
        <w:rPr>
          <w:sz w:val="28"/>
        </w:rPr>
        <w:t xml:space="preserve">не </w:t>
      </w:r>
      <w:r w:rsidRPr="00DD0522">
        <w:rPr>
          <w:sz w:val="28"/>
        </w:rPr>
        <w:t>обеспечивающим простое воспроизводств</w:t>
      </w:r>
      <w:r w:rsidR="005A4825">
        <w:rPr>
          <w:sz w:val="28"/>
        </w:rPr>
        <w:t>о</w:t>
      </w:r>
      <w:r w:rsidRPr="00DD0522">
        <w:rPr>
          <w:sz w:val="28"/>
        </w:rPr>
        <w:t xml:space="preserve"> населения, относительно </w:t>
      </w:r>
      <w:r w:rsidR="005A4825">
        <w:rPr>
          <w:sz w:val="28"/>
        </w:rPr>
        <w:t>высоким</w:t>
      </w:r>
      <w:r w:rsidRPr="00DD0522">
        <w:rPr>
          <w:sz w:val="28"/>
        </w:rPr>
        <w:t xml:space="preserve"> уровнем смертности и стабильно </w:t>
      </w:r>
      <w:r w:rsidR="005A4825">
        <w:rPr>
          <w:sz w:val="28"/>
        </w:rPr>
        <w:t>отрицательным</w:t>
      </w:r>
      <w:r w:rsidRPr="00DD0522">
        <w:rPr>
          <w:sz w:val="28"/>
        </w:rPr>
        <w:t xml:space="preserve"> балансом миграционного прироста.  </w:t>
      </w:r>
    </w:p>
    <w:p w:rsidR="00DD0522" w:rsidRPr="00DD0522" w:rsidRDefault="00DD0522" w:rsidP="00DD0522">
      <w:pPr>
        <w:ind w:firstLine="709"/>
        <w:contextualSpacing/>
        <w:jc w:val="both"/>
        <w:rPr>
          <w:sz w:val="28"/>
        </w:rPr>
      </w:pPr>
      <w:r w:rsidRPr="00DD0522">
        <w:rPr>
          <w:sz w:val="28"/>
        </w:rPr>
        <w:t xml:space="preserve">В </w:t>
      </w:r>
      <w:r w:rsidR="005A4825">
        <w:rPr>
          <w:sz w:val="28"/>
        </w:rPr>
        <w:t>городе Канске</w:t>
      </w:r>
      <w:r w:rsidRPr="00DD0522">
        <w:rPr>
          <w:sz w:val="28"/>
        </w:rPr>
        <w:t xml:space="preserve"> наблюдается стабильное </w:t>
      </w:r>
      <w:r w:rsidR="005A4825">
        <w:rPr>
          <w:sz w:val="28"/>
        </w:rPr>
        <w:t>снижение</w:t>
      </w:r>
      <w:r w:rsidRPr="00DD0522">
        <w:rPr>
          <w:sz w:val="28"/>
        </w:rPr>
        <w:t xml:space="preserve"> численности населения. За период с 201</w:t>
      </w:r>
      <w:r w:rsidR="005A4825">
        <w:rPr>
          <w:sz w:val="28"/>
        </w:rPr>
        <w:t>3</w:t>
      </w:r>
      <w:r w:rsidRPr="00DD0522">
        <w:rPr>
          <w:sz w:val="28"/>
        </w:rPr>
        <w:t xml:space="preserve"> по 201</w:t>
      </w:r>
      <w:r w:rsidR="005A4825">
        <w:rPr>
          <w:sz w:val="28"/>
        </w:rPr>
        <w:t>8</w:t>
      </w:r>
      <w:r w:rsidRPr="00DD0522">
        <w:rPr>
          <w:sz w:val="28"/>
        </w:rPr>
        <w:t xml:space="preserve"> год численность населения </w:t>
      </w:r>
      <w:r w:rsidR="005A4825">
        <w:rPr>
          <w:sz w:val="28"/>
        </w:rPr>
        <w:t>уменьшилась</w:t>
      </w:r>
      <w:r w:rsidRPr="00DD0522">
        <w:rPr>
          <w:sz w:val="28"/>
        </w:rPr>
        <w:t xml:space="preserve"> на </w:t>
      </w:r>
      <w:r w:rsidR="005A4825">
        <w:rPr>
          <w:sz w:val="28"/>
        </w:rPr>
        <w:t>3067</w:t>
      </w:r>
      <w:r w:rsidRPr="00DD0522">
        <w:rPr>
          <w:sz w:val="28"/>
        </w:rPr>
        <w:t xml:space="preserve"> человек и к началу 201</w:t>
      </w:r>
      <w:r w:rsidR="005A4825">
        <w:rPr>
          <w:sz w:val="28"/>
        </w:rPr>
        <w:t>8</w:t>
      </w:r>
      <w:r w:rsidRPr="00DD0522">
        <w:rPr>
          <w:sz w:val="28"/>
        </w:rPr>
        <w:t xml:space="preserve"> года составила по данным </w:t>
      </w:r>
      <w:r w:rsidR="005A4825">
        <w:rPr>
          <w:sz w:val="28"/>
        </w:rPr>
        <w:t>Федеральной службы государственной статистики Российской Федерации</w:t>
      </w:r>
      <w:r w:rsidRPr="00DD0522">
        <w:rPr>
          <w:sz w:val="28"/>
        </w:rPr>
        <w:t xml:space="preserve">, </w:t>
      </w:r>
      <w:r w:rsidR="005A4825">
        <w:rPr>
          <w:sz w:val="28"/>
        </w:rPr>
        <w:t>89508</w:t>
      </w:r>
      <w:r w:rsidRPr="00DD0522">
        <w:rPr>
          <w:sz w:val="28"/>
        </w:rPr>
        <w:t xml:space="preserve"> человек против </w:t>
      </w:r>
      <w:r w:rsidR="005A4825">
        <w:rPr>
          <w:sz w:val="28"/>
        </w:rPr>
        <w:t>92575</w:t>
      </w:r>
      <w:r w:rsidRPr="00DD0522">
        <w:rPr>
          <w:sz w:val="28"/>
        </w:rPr>
        <w:t xml:space="preserve"> человек в 2013 году. </w:t>
      </w:r>
    </w:p>
    <w:p w:rsidR="00DD0522" w:rsidRPr="00DD0522" w:rsidRDefault="005A4825" w:rsidP="00DD0522">
      <w:pPr>
        <w:spacing w:before="120"/>
        <w:jc w:val="center"/>
        <w:rPr>
          <w:sz w:val="28"/>
          <w:szCs w:val="28"/>
        </w:rPr>
      </w:pPr>
      <w:r>
        <w:rPr>
          <w:noProof/>
          <w:sz w:val="28"/>
          <w:szCs w:val="28"/>
        </w:rPr>
        <w:drawing>
          <wp:inline distT="0" distB="0" distL="0" distR="0" wp14:anchorId="52C351AD">
            <wp:extent cx="6120000" cy="21613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612" t="1945" r="711" b="3334"/>
                    <a:stretch/>
                  </pic:blipFill>
                  <pic:spPr bwMode="auto">
                    <a:xfrm>
                      <a:off x="0" y="0"/>
                      <a:ext cx="6120000" cy="2161373"/>
                    </a:xfrm>
                    <a:prstGeom prst="rect">
                      <a:avLst/>
                    </a:prstGeom>
                    <a:noFill/>
                    <a:ln>
                      <a:noFill/>
                    </a:ln>
                    <a:extLst>
                      <a:ext uri="{53640926-AAD7-44D8-BBD7-CCE9431645EC}">
                        <a14:shadowObscured xmlns:a14="http://schemas.microsoft.com/office/drawing/2010/main"/>
                      </a:ext>
                    </a:extLst>
                  </pic:spPr>
                </pic:pic>
              </a:graphicData>
            </a:graphic>
          </wp:inline>
        </w:drawing>
      </w:r>
    </w:p>
    <w:p w:rsidR="00DD0522" w:rsidRPr="00DD0522" w:rsidRDefault="00DD0522" w:rsidP="00DD0522">
      <w:pPr>
        <w:spacing w:before="120" w:after="120"/>
        <w:jc w:val="center"/>
        <w:rPr>
          <w:sz w:val="28"/>
        </w:rPr>
      </w:pPr>
      <w:r w:rsidRPr="00DD0522">
        <w:rPr>
          <w:sz w:val="28"/>
        </w:rPr>
        <w:t xml:space="preserve">Рисунок </w:t>
      </w:r>
      <w:r w:rsidRPr="00DD0522">
        <w:rPr>
          <w:sz w:val="28"/>
          <w:lang w:bidi="en-US"/>
        </w:rPr>
        <w:fldChar w:fldCharType="begin"/>
      </w:r>
      <w:r w:rsidRPr="00DD0522">
        <w:rPr>
          <w:sz w:val="28"/>
          <w:lang w:bidi="en-US"/>
        </w:rPr>
        <w:instrText xml:space="preserve"> SEQ Рисунок \* ARABIC </w:instrText>
      </w:r>
      <w:r w:rsidRPr="00DD0522">
        <w:rPr>
          <w:sz w:val="28"/>
          <w:lang w:bidi="en-US"/>
        </w:rPr>
        <w:fldChar w:fldCharType="separate"/>
      </w:r>
      <w:r w:rsidR="00E76DEC">
        <w:rPr>
          <w:noProof/>
          <w:sz w:val="28"/>
          <w:lang w:bidi="en-US"/>
        </w:rPr>
        <w:t>1</w:t>
      </w:r>
      <w:r w:rsidRPr="00DD0522">
        <w:rPr>
          <w:sz w:val="28"/>
          <w:lang w:bidi="en-US"/>
        </w:rPr>
        <w:fldChar w:fldCharType="end"/>
      </w:r>
      <w:r w:rsidRPr="00DD0522">
        <w:rPr>
          <w:sz w:val="28"/>
        </w:rPr>
        <w:t xml:space="preserve">. Динамика численности населения </w:t>
      </w:r>
      <w:r w:rsidR="005A4825">
        <w:rPr>
          <w:sz w:val="28"/>
        </w:rPr>
        <w:t>города Канска</w:t>
      </w:r>
      <w:r w:rsidRPr="00DD0522">
        <w:rPr>
          <w:sz w:val="28"/>
        </w:rPr>
        <w:t>, чел.</w:t>
      </w:r>
    </w:p>
    <w:p w:rsidR="005A4825" w:rsidRDefault="005A4825" w:rsidP="00DD0522">
      <w:pPr>
        <w:ind w:firstLine="709"/>
        <w:contextualSpacing/>
        <w:jc w:val="both"/>
        <w:rPr>
          <w:sz w:val="28"/>
          <w:szCs w:val="28"/>
        </w:rPr>
      </w:pPr>
      <w:r w:rsidRPr="00DD0522">
        <w:rPr>
          <w:sz w:val="28"/>
        </w:rPr>
        <w:t xml:space="preserve">В процентном соотношении численность населения </w:t>
      </w:r>
      <w:r>
        <w:rPr>
          <w:sz w:val="28"/>
        </w:rPr>
        <w:t>города</w:t>
      </w:r>
      <w:r w:rsidRPr="00DD0522">
        <w:rPr>
          <w:sz w:val="28"/>
        </w:rPr>
        <w:t xml:space="preserve"> за данный период </w:t>
      </w:r>
      <w:r>
        <w:rPr>
          <w:sz w:val="28"/>
        </w:rPr>
        <w:t>снизилась</w:t>
      </w:r>
      <w:r w:rsidRPr="00DD0522">
        <w:rPr>
          <w:sz w:val="28"/>
        </w:rPr>
        <w:t xml:space="preserve"> на </w:t>
      </w:r>
      <w:r>
        <w:rPr>
          <w:sz w:val="28"/>
        </w:rPr>
        <w:t>3,3</w:t>
      </w:r>
      <w:r w:rsidRPr="00DD0522">
        <w:rPr>
          <w:sz w:val="28"/>
        </w:rPr>
        <w:t xml:space="preserve"> %. </w:t>
      </w:r>
    </w:p>
    <w:p w:rsidR="005A4825" w:rsidRDefault="00DD0522" w:rsidP="00DD0522">
      <w:pPr>
        <w:ind w:firstLine="709"/>
        <w:jc w:val="both"/>
        <w:rPr>
          <w:sz w:val="28"/>
          <w:szCs w:val="28"/>
        </w:rPr>
      </w:pPr>
      <w:r w:rsidRPr="00DD0522">
        <w:rPr>
          <w:sz w:val="28"/>
          <w:szCs w:val="28"/>
        </w:rPr>
        <w:t xml:space="preserve">За 2017 г. демографические показатели, связанные с естественным приростом населения, имеют значение </w:t>
      </w:r>
      <w:r w:rsidR="005A4825">
        <w:rPr>
          <w:sz w:val="28"/>
          <w:szCs w:val="28"/>
        </w:rPr>
        <w:t>9,1</w:t>
      </w:r>
      <w:r w:rsidRPr="00DD0522">
        <w:rPr>
          <w:sz w:val="28"/>
          <w:szCs w:val="28"/>
        </w:rPr>
        <w:t xml:space="preserve"> родившихся на 1000 чел. населения (средний показатель за 5 лет </w:t>
      </w:r>
      <w:r w:rsidR="005A4825">
        <w:rPr>
          <w:sz w:val="28"/>
          <w:szCs w:val="28"/>
        </w:rPr>
        <w:t>10,7</w:t>
      </w:r>
      <w:r w:rsidRPr="00DD0522">
        <w:rPr>
          <w:sz w:val="28"/>
          <w:szCs w:val="28"/>
        </w:rPr>
        <w:t xml:space="preserve">) при смертности </w:t>
      </w:r>
      <w:r w:rsidR="005A4825">
        <w:rPr>
          <w:sz w:val="28"/>
          <w:szCs w:val="28"/>
        </w:rPr>
        <w:t>13</w:t>
      </w:r>
      <w:r w:rsidRPr="00DD0522">
        <w:rPr>
          <w:sz w:val="28"/>
          <w:szCs w:val="28"/>
        </w:rPr>
        <w:t xml:space="preserve">,2 чел. на 1000 человек населения (средний </w:t>
      </w:r>
      <w:r w:rsidR="005A4825">
        <w:rPr>
          <w:sz w:val="28"/>
          <w:szCs w:val="28"/>
        </w:rPr>
        <w:t>13,6</w:t>
      </w:r>
      <w:r w:rsidRPr="00DD0522">
        <w:rPr>
          <w:sz w:val="28"/>
          <w:szCs w:val="28"/>
        </w:rPr>
        <w:t xml:space="preserve">). Здесь отмечается </w:t>
      </w:r>
      <w:r w:rsidR="005A4825">
        <w:rPr>
          <w:sz w:val="28"/>
          <w:szCs w:val="28"/>
        </w:rPr>
        <w:t>относительно низкая</w:t>
      </w:r>
      <w:r w:rsidRPr="00DD0522">
        <w:rPr>
          <w:sz w:val="28"/>
          <w:szCs w:val="28"/>
        </w:rPr>
        <w:t xml:space="preserve"> рождаемость, </w:t>
      </w:r>
      <w:r w:rsidR="005A4825">
        <w:rPr>
          <w:sz w:val="28"/>
          <w:szCs w:val="28"/>
        </w:rPr>
        <w:t xml:space="preserve">динамика которой за анализируемый период остаётся отрицательной (с 11,8 в 2013 г. до 9,1 в 2017 г. на 1 тыс. человек). </w:t>
      </w:r>
      <w:r w:rsidR="006F1B80">
        <w:rPr>
          <w:sz w:val="28"/>
          <w:szCs w:val="28"/>
        </w:rPr>
        <w:t>При этом динамика смертности за тот же период остаётся относительно стабильной.</w:t>
      </w:r>
    </w:p>
    <w:p w:rsidR="00DD0522" w:rsidRPr="00DD0522" w:rsidRDefault="00DD0522" w:rsidP="00DD0522">
      <w:pPr>
        <w:ind w:firstLine="709"/>
        <w:jc w:val="both"/>
        <w:rPr>
          <w:sz w:val="28"/>
          <w:szCs w:val="28"/>
        </w:rPr>
      </w:pPr>
      <w:r w:rsidRPr="00DD0522">
        <w:rPr>
          <w:sz w:val="28"/>
          <w:szCs w:val="28"/>
        </w:rPr>
        <w:t xml:space="preserve">Как показывает статистика, в структуре родившихся по очерёдности доминируют первые и вторые рождения, что является доказательством твёрдых </w:t>
      </w:r>
      <w:r w:rsidRPr="00DD0522">
        <w:rPr>
          <w:sz w:val="28"/>
          <w:szCs w:val="28"/>
        </w:rPr>
        <w:lastRenderedPageBreak/>
        <w:t>ориентиров семей на одно-двухдетную модель семьи, при явно выраженном предпочтении однодетной модели.</w:t>
      </w:r>
    </w:p>
    <w:p w:rsidR="006F1B80" w:rsidRDefault="00DD0522" w:rsidP="00DD0522">
      <w:pPr>
        <w:ind w:firstLine="709"/>
        <w:jc w:val="both"/>
        <w:rPr>
          <w:sz w:val="28"/>
          <w:szCs w:val="28"/>
        </w:rPr>
      </w:pPr>
      <w:r w:rsidRPr="00DD0522">
        <w:rPr>
          <w:sz w:val="28"/>
          <w:szCs w:val="28"/>
        </w:rPr>
        <w:t xml:space="preserve">Динамика миграционных потоков за анализируемый период также показывает стабильное </w:t>
      </w:r>
      <w:r w:rsidR="006F1B80">
        <w:rPr>
          <w:sz w:val="28"/>
          <w:szCs w:val="28"/>
        </w:rPr>
        <w:t>отрицательное</w:t>
      </w:r>
      <w:r w:rsidRPr="00DD0522">
        <w:rPr>
          <w:sz w:val="28"/>
          <w:szCs w:val="28"/>
        </w:rPr>
        <w:t xml:space="preserve"> направление, что отличается от показателей </w:t>
      </w:r>
      <w:r w:rsidR="006F1B80">
        <w:rPr>
          <w:sz w:val="28"/>
          <w:szCs w:val="28"/>
        </w:rPr>
        <w:t>края</w:t>
      </w:r>
      <w:r w:rsidRPr="00DD0522">
        <w:rPr>
          <w:sz w:val="28"/>
          <w:szCs w:val="28"/>
        </w:rPr>
        <w:t xml:space="preserve">, которые показывают стабильную и </w:t>
      </w:r>
      <w:r w:rsidR="006F1B80">
        <w:rPr>
          <w:sz w:val="28"/>
          <w:szCs w:val="28"/>
        </w:rPr>
        <w:t>положительную</w:t>
      </w:r>
      <w:r w:rsidRPr="00DD0522">
        <w:rPr>
          <w:sz w:val="28"/>
          <w:szCs w:val="28"/>
        </w:rPr>
        <w:t xml:space="preserve"> динамику по этому показателю.</w:t>
      </w:r>
      <w:r w:rsidR="006F1B80">
        <w:rPr>
          <w:sz w:val="28"/>
          <w:szCs w:val="28"/>
        </w:rPr>
        <w:t xml:space="preserve"> </w:t>
      </w:r>
      <w:r w:rsidR="006F1B80" w:rsidRPr="006F1B80">
        <w:rPr>
          <w:sz w:val="28"/>
          <w:szCs w:val="28"/>
        </w:rPr>
        <w:t xml:space="preserve">Основной причиной оттока населения из города является </w:t>
      </w:r>
      <w:proofErr w:type="spellStart"/>
      <w:r w:rsidR="006F1B80" w:rsidRPr="006F1B80">
        <w:rPr>
          <w:sz w:val="28"/>
          <w:szCs w:val="28"/>
        </w:rPr>
        <w:t>внутрирегиональная</w:t>
      </w:r>
      <w:proofErr w:type="spellEnd"/>
      <w:r w:rsidR="006F1B80" w:rsidRPr="006F1B80">
        <w:rPr>
          <w:sz w:val="28"/>
          <w:szCs w:val="28"/>
        </w:rPr>
        <w:t xml:space="preserve"> миграция</w:t>
      </w:r>
      <w:r w:rsidR="006F1B80">
        <w:rPr>
          <w:sz w:val="28"/>
          <w:szCs w:val="28"/>
        </w:rPr>
        <w:t>, относительная близость к г. Красноярску</w:t>
      </w:r>
      <w:r w:rsidR="006F1B80" w:rsidRPr="006F1B80">
        <w:rPr>
          <w:sz w:val="28"/>
          <w:szCs w:val="28"/>
        </w:rPr>
        <w:t>.</w:t>
      </w:r>
    </w:p>
    <w:p w:rsidR="00DD0522" w:rsidRPr="00DD0522" w:rsidRDefault="00DD0522" w:rsidP="00DD0522">
      <w:pPr>
        <w:ind w:firstLine="709"/>
        <w:jc w:val="both"/>
        <w:rPr>
          <w:sz w:val="28"/>
        </w:rPr>
      </w:pPr>
      <w:r w:rsidRPr="00DD0522">
        <w:rPr>
          <w:sz w:val="28"/>
          <w:szCs w:val="28"/>
        </w:rPr>
        <w:t xml:space="preserve">В случае </w:t>
      </w:r>
      <w:r w:rsidR="006F1B80">
        <w:rPr>
          <w:sz w:val="28"/>
          <w:szCs w:val="28"/>
        </w:rPr>
        <w:t xml:space="preserve">продолжения </w:t>
      </w:r>
      <w:r w:rsidRPr="00DD0522">
        <w:rPr>
          <w:sz w:val="28"/>
          <w:szCs w:val="28"/>
        </w:rPr>
        <w:t>снижения миграционного прироста прои</w:t>
      </w:r>
      <w:r w:rsidR="006F1B80">
        <w:rPr>
          <w:sz w:val="28"/>
          <w:szCs w:val="28"/>
        </w:rPr>
        <w:t>сходи</w:t>
      </w:r>
      <w:r w:rsidRPr="00DD0522">
        <w:rPr>
          <w:sz w:val="28"/>
          <w:szCs w:val="28"/>
        </w:rPr>
        <w:t xml:space="preserve">т постепенное изменение возрастной структуры населения, обусловленное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w:t>
      </w:r>
    </w:p>
    <w:p w:rsidR="00DD0522" w:rsidRPr="00DD0522" w:rsidRDefault="00DD0522" w:rsidP="00DD0522">
      <w:pPr>
        <w:ind w:firstLine="709"/>
        <w:jc w:val="both"/>
        <w:rPr>
          <w:sz w:val="28"/>
          <w:szCs w:val="28"/>
        </w:rPr>
      </w:pPr>
      <w:r w:rsidRPr="00DD0522">
        <w:rPr>
          <w:sz w:val="28"/>
          <w:szCs w:val="28"/>
        </w:rPr>
        <w:t>Миграционн</w:t>
      </w:r>
      <w:r w:rsidR="006F1B80">
        <w:rPr>
          <w:sz w:val="28"/>
          <w:szCs w:val="28"/>
        </w:rPr>
        <w:t>ая</w:t>
      </w:r>
      <w:r w:rsidRPr="00DD0522">
        <w:rPr>
          <w:sz w:val="28"/>
          <w:szCs w:val="28"/>
        </w:rPr>
        <w:t xml:space="preserve"> </w:t>
      </w:r>
      <w:r w:rsidR="006F1B80">
        <w:rPr>
          <w:sz w:val="28"/>
          <w:szCs w:val="28"/>
        </w:rPr>
        <w:t>убыль</w:t>
      </w:r>
      <w:r w:rsidRPr="00DD0522">
        <w:rPr>
          <w:sz w:val="28"/>
          <w:szCs w:val="28"/>
        </w:rPr>
        <w:t xml:space="preserve"> населения в 2017 году составил </w:t>
      </w:r>
      <w:r w:rsidR="006F1B80">
        <w:rPr>
          <w:sz w:val="28"/>
          <w:szCs w:val="28"/>
        </w:rPr>
        <w:t>–5,4</w:t>
      </w:r>
      <w:r w:rsidRPr="00DD0522">
        <w:rPr>
          <w:sz w:val="28"/>
          <w:szCs w:val="28"/>
        </w:rPr>
        <w:t xml:space="preserve">/1000 чел. при среднем показателе за последние 5 лет </w:t>
      </w:r>
      <w:r w:rsidR="006F1B80">
        <w:rPr>
          <w:sz w:val="28"/>
          <w:szCs w:val="28"/>
        </w:rPr>
        <w:t>–</w:t>
      </w:r>
      <w:r w:rsidRPr="00DD0522">
        <w:rPr>
          <w:sz w:val="28"/>
          <w:szCs w:val="28"/>
        </w:rPr>
        <w:t>4,8/1000 чел. При этом стоит отметить наметивш</w:t>
      </w:r>
      <w:r w:rsidR="006F1B80">
        <w:rPr>
          <w:sz w:val="28"/>
          <w:szCs w:val="28"/>
        </w:rPr>
        <w:t>ее</w:t>
      </w:r>
      <w:r w:rsidRPr="00DD0522">
        <w:rPr>
          <w:sz w:val="28"/>
          <w:szCs w:val="28"/>
        </w:rPr>
        <w:t xml:space="preserve">ся в </w:t>
      </w:r>
      <w:r w:rsidR="006F1B80">
        <w:rPr>
          <w:sz w:val="28"/>
          <w:szCs w:val="28"/>
        </w:rPr>
        <w:t>2017</w:t>
      </w:r>
      <w:r w:rsidRPr="00DD0522">
        <w:rPr>
          <w:sz w:val="28"/>
          <w:szCs w:val="28"/>
        </w:rPr>
        <w:t xml:space="preserve"> год</w:t>
      </w:r>
      <w:r w:rsidR="006F1B80">
        <w:rPr>
          <w:sz w:val="28"/>
          <w:szCs w:val="28"/>
        </w:rPr>
        <w:t>у</w:t>
      </w:r>
      <w:r w:rsidRPr="00DD0522">
        <w:rPr>
          <w:sz w:val="28"/>
          <w:szCs w:val="28"/>
        </w:rPr>
        <w:t xml:space="preserve"> снижение интенсивности </w:t>
      </w:r>
      <w:r w:rsidR="006F1B80">
        <w:rPr>
          <w:sz w:val="28"/>
          <w:szCs w:val="28"/>
        </w:rPr>
        <w:t>этого показателя</w:t>
      </w:r>
      <w:r w:rsidRPr="00DD0522">
        <w:rPr>
          <w:sz w:val="28"/>
          <w:szCs w:val="28"/>
        </w:rPr>
        <w:t>.</w:t>
      </w:r>
    </w:p>
    <w:p w:rsidR="00DD0522" w:rsidRPr="00DD0522" w:rsidRDefault="00DD0522" w:rsidP="00DD0522">
      <w:pPr>
        <w:autoSpaceDE w:val="0"/>
        <w:autoSpaceDN w:val="0"/>
        <w:adjustRightInd w:val="0"/>
        <w:ind w:firstLine="709"/>
        <w:jc w:val="right"/>
        <w:rPr>
          <w:sz w:val="28"/>
          <w:szCs w:val="28"/>
        </w:rPr>
      </w:pPr>
      <w:r w:rsidRPr="00DD0522">
        <w:rPr>
          <w:sz w:val="28"/>
          <w:szCs w:val="28"/>
        </w:rPr>
        <w:t xml:space="preserve">Таблица </w:t>
      </w:r>
      <w:r w:rsidRPr="00DD0522">
        <w:rPr>
          <w:sz w:val="28"/>
          <w:szCs w:val="28"/>
          <w:lang w:bidi="en-US"/>
        </w:rPr>
        <w:fldChar w:fldCharType="begin"/>
      </w:r>
      <w:r w:rsidRPr="00DD0522">
        <w:rPr>
          <w:sz w:val="28"/>
          <w:szCs w:val="28"/>
          <w:lang w:bidi="en-US"/>
        </w:rPr>
        <w:instrText xml:space="preserve"> SEQ Таблица \* ARABIC </w:instrText>
      </w:r>
      <w:r w:rsidRPr="00DD0522">
        <w:rPr>
          <w:sz w:val="28"/>
          <w:szCs w:val="28"/>
          <w:lang w:bidi="en-US"/>
        </w:rPr>
        <w:fldChar w:fldCharType="separate"/>
      </w:r>
      <w:r w:rsidR="00E76DEC">
        <w:rPr>
          <w:noProof/>
          <w:sz w:val="28"/>
          <w:szCs w:val="28"/>
          <w:lang w:bidi="en-US"/>
        </w:rPr>
        <w:t>1</w:t>
      </w:r>
      <w:r w:rsidRPr="00DD0522">
        <w:rPr>
          <w:sz w:val="28"/>
          <w:szCs w:val="28"/>
          <w:lang w:bidi="en-US"/>
        </w:rPr>
        <w:fldChar w:fldCharType="end"/>
      </w:r>
    </w:p>
    <w:p w:rsidR="00DD0522" w:rsidRPr="00DD0522" w:rsidRDefault="00DD0522" w:rsidP="00DD0522">
      <w:pPr>
        <w:spacing w:after="120"/>
        <w:jc w:val="center"/>
        <w:rPr>
          <w:sz w:val="28"/>
          <w:szCs w:val="28"/>
        </w:rPr>
      </w:pPr>
      <w:r w:rsidRPr="00DD0522">
        <w:rPr>
          <w:sz w:val="28"/>
          <w:szCs w:val="28"/>
        </w:rPr>
        <w:t xml:space="preserve">Основные показатели, характеризующие демографические процессы в </w:t>
      </w:r>
      <w:r w:rsidR="006F1B80">
        <w:rPr>
          <w:sz w:val="28"/>
          <w:szCs w:val="28"/>
        </w:rPr>
        <w:t>городе Канске</w:t>
      </w:r>
    </w:p>
    <w:tbl>
      <w:tblPr>
        <w:tblW w:w="9918" w:type="dxa"/>
        <w:jc w:val="center"/>
        <w:tblLayout w:type="fixed"/>
        <w:tblLook w:val="04A0" w:firstRow="1" w:lastRow="0" w:firstColumn="1" w:lastColumn="0" w:noHBand="0" w:noVBand="1"/>
      </w:tblPr>
      <w:tblGrid>
        <w:gridCol w:w="5098"/>
        <w:gridCol w:w="964"/>
        <w:gridCol w:w="964"/>
        <w:gridCol w:w="964"/>
        <w:gridCol w:w="964"/>
        <w:gridCol w:w="964"/>
      </w:tblGrid>
      <w:tr w:rsidR="00DD0522" w:rsidRPr="00DD0522" w:rsidTr="00520F39">
        <w:trPr>
          <w:trHeight w:val="283"/>
          <w:tblHeader/>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522" w:rsidRPr="00DD0522" w:rsidRDefault="00DD0522" w:rsidP="00DD0522">
            <w:pPr>
              <w:jc w:val="center"/>
              <w:rPr>
                <w:color w:val="000000"/>
              </w:rPr>
            </w:pPr>
            <w:r w:rsidRPr="00DD0522">
              <w:rPr>
                <w:color w:val="000000"/>
              </w:rPr>
              <w:t>Показатель</w:t>
            </w:r>
          </w:p>
        </w:tc>
        <w:tc>
          <w:tcPr>
            <w:tcW w:w="4820" w:type="dxa"/>
            <w:gridSpan w:val="5"/>
            <w:tcBorders>
              <w:top w:val="single" w:sz="4" w:space="0" w:color="auto"/>
              <w:left w:val="nil"/>
              <w:bottom w:val="single" w:sz="4" w:space="0" w:color="auto"/>
              <w:right w:val="single" w:sz="4" w:space="0" w:color="auto"/>
            </w:tcBorders>
            <w:shd w:val="clear" w:color="auto" w:fill="auto"/>
            <w:vAlign w:val="center"/>
            <w:hideMark/>
          </w:tcPr>
          <w:p w:rsidR="00DD0522" w:rsidRPr="00DD0522" w:rsidRDefault="00DD0522" w:rsidP="00DD0522">
            <w:pPr>
              <w:jc w:val="center"/>
              <w:rPr>
                <w:color w:val="000000"/>
              </w:rPr>
            </w:pPr>
            <w:r w:rsidRPr="00DD0522">
              <w:rPr>
                <w:color w:val="000000"/>
              </w:rPr>
              <w:t>Годы</w:t>
            </w:r>
          </w:p>
        </w:tc>
      </w:tr>
      <w:tr w:rsidR="00DD0522" w:rsidRPr="00DD0522" w:rsidTr="00520F39">
        <w:trPr>
          <w:trHeight w:val="283"/>
          <w:tblHeader/>
          <w:jc w:val="center"/>
        </w:trPr>
        <w:tc>
          <w:tcPr>
            <w:tcW w:w="5098" w:type="dxa"/>
            <w:vMerge/>
            <w:tcBorders>
              <w:top w:val="single" w:sz="4" w:space="0" w:color="auto"/>
              <w:left w:val="single" w:sz="4" w:space="0" w:color="auto"/>
              <w:bottom w:val="single" w:sz="4" w:space="0" w:color="auto"/>
              <w:right w:val="single" w:sz="4" w:space="0" w:color="auto"/>
            </w:tcBorders>
            <w:vAlign w:val="center"/>
            <w:hideMark/>
          </w:tcPr>
          <w:p w:rsidR="00DD0522" w:rsidRPr="00DD0522" w:rsidRDefault="00DD0522" w:rsidP="00DD0522">
            <w:pPr>
              <w:rPr>
                <w:color w:val="000000"/>
              </w:rPr>
            </w:pPr>
          </w:p>
        </w:tc>
        <w:tc>
          <w:tcPr>
            <w:tcW w:w="964" w:type="dxa"/>
            <w:tcBorders>
              <w:top w:val="nil"/>
              <w:left w:val="nil"/>
              <w:bottom w:val="single" w:sz="4" w:space="0" w:color="auto"/>
              <w:right w:val="single" w:sz="4" w:space="0" w:color="auto"/>
            </w:tcBorders>
            <w:shd w:val="clear" w:color="auto" w:fill="auto"/>
            <w:vAlign w:val="center"/>
            <w:hideMark/>
          </w:tcPr>
          <w:p w:rsidR="00DD0522" w:rsidRPr="00DD0522" w:rsidRDefault="00DD0522" w:rsidP="00DD0522">
            <w:pPr>
              <w:jc w:val="center"/>
              <w:rPr>
                <w:color w:val="000000"/>
              </w:rPr>
            </w:pPr>
            <w:r w:rsidRPr="00DD0522">
              <w:rPr>
                <w:color w:val="000000"/>
              </w:rPr>
              <w:t>2013</w:t>
            </w:r>
          </w:p>
        </w:tc>
        <w:tc>
          <w:tcPr>
            <w:tcW w:w="964" w:type="dxa"/>
            <w:tcBorders>
              <w:top w:val="nil"/>
              <w:left w:val="nil"/>
              <w:bottom w:val="single" w:sz="4" w:space="0" w:color="auto"/>
              <w:right w:val="single" w:sz="4" w:space="0" w:color="auto"/>
            </w:tcBorders>
            <w:shd w:val="clear" w:color="auto" w:fill="auto"/>
            <w:vAlign w:val="center"/>
          </w:tcPr>
          <w:p w:rsidR="00DD0522" w:rsidRPr="00DD0522" w:rsidRDefault="00DD0522" w:rsidP="00DD0522">
            <w:pPr>
              <w:jc w:val="center"/>
              <w:rPr>
                <w:color w:val="000000"/>
              </w:rPr>
            </w:pPr>
            <w:r w:rsidRPr="00DD0522">
              <w:rPr>
                <w:color w:val="000000"/>
              </w:rPr>
              <w:t>2014</w:t>
            </w:r>
          </w:p>
        </w:tc>
        <w:tc>
          <w:tcPr>
            <w:tcW w:w="964" w:type="dxa"/>
            <w:tcBorders>
              <w:top w:val="nil"/>
              <w:left w:val="nil"/>
              <w:bottom w:val="single" w:sz="4" w:space="0" w:color="auto"/>
              <w:right w:val="single" w:sz="4" w:space="0" w:color="auto"/>
            </w:tcBorders>
            <w:shd w:val="clear" w:color="auto" w:fill="auto"/>
            <w:vAlign w:val="center"/>
          </w:tcPr>
          <w:p w:rsidR="00DD0522" w:rsidRPr="00DD0522" w:rsidRDefault="00DD0522" w:rsidP="00DD0522">
            <w:pPr>
              <w:jc w:val="center"/>
              <w:rPr>
                <w:color w:val="000000"/>
              </w:rPr>
            </w:pPr>
            <w:r w:rsidRPr="00DD0522">
              <w:rPr>
                <w:color w:val="000000"/>
              </w:rPr>
              <w:t>2015</w:t>
            </w:r>
          </w:p>
        </w:tc>
        <w:tc>
          <w:tcPr>
            <w:tcW w:w="964" w:type="dxa"/>
            <w:tcBorders>
              <w:top w:val="nil"/>
              <w:left w:val="nil"/>
              <w:bottom w:val="single" w:sz="4" w:space="0" w:color="auto"/>
              <w:right w:val="single" w:sz="4" w:space="0" w:color="auto"/>
            </w:tcBorders>
            <w:shd w:val="clear" w:color="auto" w:fill="auto"/>
            <w:vAlign w:val="center"/>
          </w:tcPr>
          <w:p w:rsidR="00DD0522" w:rsidRPr="00DD0522" w:rsidRDefault="00DD0522" w:rsidP="00DD0522">
            <w:pPr>
              <w:jc w:val="center"/>
              <w:rPr>
                <w:color w:val="000000"/>
              </w:rPr>
            </w:pPr>
            <w:r w:rsidRPr="00DD0522">
              <w:rPr>
                <w:color w:val="000000"/>
              </w:rPr>
              <w:t>2016</w:t>
            </w:r>
          </w:p>
        </w:tc>
        <w:tc>
          <w:tcPr>
            <w:tcW w:w="964" w:type="dxa"/>
            <w:tcBorders>
              <w:top w:val="nil"/>
              <w:left w:val="nil"/>
              <w:bottom w:val="single" w:sz="4" w:space="0" w:color="auto"/>
              <w:right w:val="single" w:sz="4" w:space="0" w:color="auto"/>
            </w:tcBorders>
            <w:shd w:val="clear" w:color="auto" w:fill="auto"/>
            <w:vAlign w:val="center"/>
          </w:tcPr>
          <w:p w:rsidR="00DD0522" w:rsidRPr="00DD0522" w:rsidRDefault="00DD0522" w:rsidP="00DD0522">
            <w:pPr>
              <w:jc w:val="center"/>
              <w:rPr>
                <w:color w:val="000000"/>
              </w:rPr>
            </w:pPr>
            <w:r w:rsidRPr="00DD0522">
              <w:rPr>
                <w:color w:val="000000"/>
              </w:rPr>
              <w:t>2017</w:t>
            </w:r>
          </w:p>
        </w:tc>
      </w:tr>
      <w:tr w:rsidR="006F1B80" w:rsidRPr="00DD0522" w:rsidTr="006F1B80">
        <w:trPr>
          <w:trHeight w:val="283"/>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6F1B80" w:rsidRPr="00DD0522" w:rsidRDefault="006F1B80" w:rsidP="006F1B80">
            <w:pPr>
              <w:jc w:val="both"/>
              <w:rPr>
                <w:color w:val="000000"/>
              </w:rPr>
            </w:pPr>
            <w:r w:rsidRPr="00DD0522">
              <w:rPr>
                <w:color w:val="000000"/>
              </w:rPr>
              <w:t>Численность населения</w:t>
            </w:r>
            <w:r w:rsidRPr="00DD0522">
              <w:t xml:space="preserve"> </w:t>
            </w:r>
            <w:r w:rsidRPr="00DD0522">
              <w:rPr>
                <w:color w:val="000000"/>
              </w:rPr>
              <w:t>на начало года (чел.)</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92 575</w:t>
            </w:r>
          </w:p>
        </w:tc>
        <w:tc>
          <w:tcPr>
            <w:tcW w:w="964" w:type="dxa"/>
            <w:tcBorders>
              <w:top w:val="single" w:sz="4" w:space="0" w:color="auto"/>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92 142</w:t>
            </w:r>
          </w:p>
        </w:tc>
        <w:tc>
          <w:tcPr>
            <w:tcW w:w="964" w:type="dxa"/>
            <w:tcBorders>
              <w:top w:val="single" w:sz="4" w:space="0" w:color="auto"/>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92 142</w:t>
            </w:r>
          </w:p>
        </w:tc>
        <w:tc>
          <w:tcPr>
            <w:tcW w:w="964" w:type="dxa"/>
            <w:tcBorders>
              <w:top w:val="single" w:sz="4" w:space="0" w:color="auto"/>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91 018</w:t>
            </w:r>
          </w:p>
        </w:tc>
        <w:tc>
          <w:tcPr>
            <w:tcW w:w="964" w:type="dxa"/>
            <w:tcBorders>
              <w:top w:val="single" w:sz="4" w:space="0" w:color="auto"/>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90 231</w:t>
            </w:r>
          </w:p>
        </w:tc>
      </w:tr>
      <w:tr w:rsidR="006F1B80" w:rsidRPr="00DD0522" w:rsidTr="006F1B80">
        <w:trPr>
          <w:trHeight w:val="283"/>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6F1B80" w:rsidRPr="00DD0522" w:rsidRDefault="006F1B80" w:rsidP="006F1B80">
            <w:pPr>
              <w:jc w:val="both"/>
              <w:rPr>
                <w:color w:val="000000"/>
              </w:rPr>
            </w:pPr>
            <w:r w:rsidRPr="00DD0522">
              <w:rPr>
                <w:color w:val="000000"/>
              </w:rPr>
              <w:t>Зарегистрировано родившихся (чел.)</w:t>
            </w:r>
            <w:r>
              <w:rPr>
                <w:rStyle w:val="a7"/>
                <w:color w:val="000000"/>
              </w:rPr>
              <w:footnoteReference w:id="1"/>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1090</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1044</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1024</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911</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818</w:t>
            </w:r>
          </w:p>
        </w:tc>
      </w:tr>
      <w:tr w:rsidR="006F1B80" w:rsidRPr="00DD0522" w:rsidTr="006F1B80">
        <w:trPr>
          <w:trHeight w:val="283"/>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6F1B80" w:rsidRPr="00DD0522" w:rsidRDefault="006F1B80" w:rsidP="006F1B80">
            <w:pPr>
              <w:jc w:val="both"/>
              <w:rPr>
                <w:color w:val="000000"/>
              </w:rPr>
            </w:pPr>
            <w:r w:rsidRPr="00DD0522">
              <w:rPr>
                <w:color w:val="000000"/>
              </w:rPr>
              <w:t>Зарегистрировано умерших (чел.)</w:t>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1236</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1278</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1302</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1232</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1194</w:t>
            </w:r>
          </w:p>
        </w:tc>
      </w:tr>
      <w:tr w:rsidR="006F1B80" w:rsidRPr="00DD0522" w:rsidTr="006F1B80">
        <w:trPr>
          <w:trHeight w:val="283"/>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6F1B80" w:rsidRPr="00DD0522" w:rsidRDefault="006F1B80" w:rsidP="006F1B80">
            <w:pPr>
              <w:jc w:val="both"/>
              <w:rPr>
                <w:color w:val="000000"/>
              </w:rPr>
            </w:pPr>
            <w:r w:rsidRPr="00DD0522">
              <w:rPr>
                <w:color w:val="000000"/>
              </w:rPr>
              <w:t>Естественный прирост (+), убыль (-) населения (чел.)</w:t>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-146</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-234</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-278</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-321</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-376</w:t>
            </w:r>
          </w:p>
        </w:tc>
      </w:tr>
      <w:tr w:rsidR="006F1B80" w:rsidRPr="00DD0522" w:rsidTr="006F1B80">
        <w:trPr>
          <w:trHeight w:val="283"/>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6F1B80" w:rsidRPr="00DD0522" w:rsidRDefault="006F1B80" w:rsidP="006F1B80">
            <w:pPr>
              <w:jc w:val="both"/>
              <w:rPr>
                <w:color w:val="000000"/>
              </w:rPr>
            </w:pPr>
            <w:r w:rsidRPr="00DD0522">
              <w:rPr>
                <w:color w:val="000000"/>
              </w:rPr>
              <w:t>Коэффициент рождаемости (чел. на 1000 чел. населения)</w:t>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11,8</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11,3</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11,1</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10,0</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9,1</w:t>
            </w:r>
          </w:p>
        </w:tc>
      </w:tr>
      <w:tr w:rsidR="006F1B80" w:rsidRPr="00DD0522" w:rsidTr="006F1B80">
        <w:trPr>
          <w:trHeight w:val="283"/>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6F1B80" w:rsidRPr="00DD0522" w:rsidRDefault="006F1B80" w:rsidP="006F1B80">
            <w:pPr>
              <w:jc w:val="both"/>
              <w:rPr>
                <w:color w:val="000000"/>
              </w:rPr>
            </w:pPr>
            <w:r w:rsidRPr="00DD0522">
              <w:rPr>
                <w:color w:val="000000"/>
              </w:rPr>
              <w:t>Общий коэффициент смертности (чел. на 1000 чел. населения)</w:t>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13,4</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13,9</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14,1</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13,5</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13,2</w:t>
            </w:r>
          </w:p>
        </w:tc>
      </w:tr>
      <w:tr w:rsidR="006F1B80" w:rsidRPr="00DD0522" w:rsidTr="006F1B80">
        <w:trPr>
          <w:trHeight w:val="283"/>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6F1B80" w:rsidRPr="00DD0522" w:rsidRDefault="006F1B80" w:rsidP="006F1B80">
            <w:pPr>
              <w:jc w:val="both"/>
              <w:rPr>
                <w:color w:val="000000"/>
              </w:rPr>
            </w:pPr>
            <w:r w:rsidRPr="00DD0522">
              <w:rPr>
                <w:color w:val="000000"/>
              </w:rPr>
              <w:t>Коэффициент естественного прироста (чел. на 1000 чел. населения)</w:t>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-1,6</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-2,5</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-3,0</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-3,5</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-4,2</w:t>
            </w:r>
          </w:p>
        </w:tc>
      </w:tr>
      <w:tr w:rsidR="006F1B80" w:rsidRPr="00DD0522" w:rsidTr="006F1B80">
        <w:trPr>
          <w:trHeight w:val="283"/>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rsidR="006F1B80" w:rsidRPr="00DD0522" w:rsidRDefault="006F1B80" w:rsidP="006F1B80">
            <w:pPr>
              <w:jc w:val="both"/>
              <w:outlineLvl w:val="0"/>
              <w:rPr>
                <w:color w:val="000000"/>
              </w:rPr>
            </w:pPr>
            <w:r w:rsidRPr="00DD0522">
              <w:rPr>
                <w:color w:val="000000"/>
              </w:rPr>
              <w:t>Прибыло мигрантов (чел.)</w:t>
            </w:r>
            <w:r>
              <w:rPr>
                <w:rStyle w:val="a7"/>
                <w:color w:val="000000"/>
              </w:rPr>
              <w:footnoteReference w:id="2"/>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2408</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2183</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1885</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2072</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2155</w:t>
            </w:r>
          </w:p>
        </w:tc>
      </w:tr>
      <w:tr w:rsidR="006F1B80" w:rsidRPr="00DD0522" w:rsidTr="006F1B80">
        <w:trPr>
          <w:trHeight w:val="283"/>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rsidR="006F1B80" w:rsidRPr="00DD0522" w:rsidRDefault="006F1B80" w:rsidP="006F1B80">
            <w:pPr>
              <w:jc w:val="both"/>
              <w:outlineLvl w:val="0"/>
              <w:rPr>
                <w:color w:val="000000"/>
              </w:rPr>
            </w:pPr>
            <w:r w:rsidRPr="00DD0522">
              <w:rPr>
                <w:color w:val="000000"/>
              </w:rPr>
              <w:t>Выехало жителей (чел.)</w:t>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2680</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2487</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2409</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2689</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2640</w:t>
            </w:r>
          </w:p>
        </w:tc>
      </w:tr>
      <w:tr w:rsidR="006F1B80" w:rsidRPr="00DD0522" w:rsidTr="006F1B80">
        <w:trPr>
          <w:trHeight w:val="283"/>
          <w:jc w:val="center"/>
        </w:trPr>
        <w:tc>
          <w:tcPr>
            <w:tcW w:w="5098" w:type="dxa"/>
            <w:tcBorders>
              <w:top w:val="single" w:sz="4" w:space="0" w:color="auto"/>
              <w:left w:val="single" w:sz="4" w:space="0" w:color="auto"/>
              <w:bottom w:val="single" w:sz="4" w:space="0" w:color="auto"/>
              <w:right w:val="single" w:sz="4" w:space="0" w:color="auto"/>
            </w:tcBorders>
            <w:vAlign w:val="center"/>
          </w:tcPr>
          <w:p w:rsidR="006F1B80" w:rsidRPr="00DD0522" w:rsidRDefault="006F1B80" w:rsidP="006F1B80">
            <w:pPr>
              <w:jc w:val="both"/>
              <w:rPr>
                <w:color w:val="000000"/>
              </w:rPr>
            </w:pPr>
            <w:r w:rsidRPr="00DD0522">
              <w:rPr>
                <w:color w:val="000000"/>
              </w:rPr>
              <w:t>Миграционный прирост (+), убыль (-) населения (чел.)</w:t>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-272,0</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-304,0</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-524,0</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-617,0</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-485,0</w:t>
            </w:r>
          </w:p>
        </w:tc>
      </w:tr>
      <w:tr w:rsidR="006F1B80" w:rsidRPr="00DD0522" w:rsidTr="006F1B80">
        <w:trPr>
          <w:trHeight w:val="283"/>
          <w:jc w:val="center"/>
        </w:trPr>
        <w:tc>
          <w:tcPr>
            <w:tcW w:w="5098" w:type="dxa"/>
            <w:tcBorders>
              <w:top w:val="single" w:sz="4" w:space="0" w:color="auto"/>
              <w:left w:val="single" w:sz="4" w:space="0" w:color="auto"/>
              <w:bottom w:val="single" w:sz="4" w:space="0" w:color="auto"/>
              <w:right w:val="single" w:sz="4" w:space="0" w:color="auto"/>
            </w:tcBorders>
            <w:vAlign w:val="center"/>
          </w:tcPr>
          <w:p w:rsidR="006F1B80" w:rsidRPr="00DD0522" w:rsidRDefault="006F1B80" w:rsidP="006F1B80">
            <w:pPr>
              <w:jc w:val="both"/>
              <w:rPr>
                <w:color w:val="000000"/>
              </w:rPr>
            </w:pPr>
            <w:r w:rsidRPr="00DD0522">
              <w:rPr>
                <w:color w:val="000000"/>
              </w:rPr>
              <w:t>Коэффициент миграционного прироста (чел на 1000 чел. населения)</w:t>
            </w:r>
          </w:p>
        </w:tc>
        <w:tc>
          <w:tcPr>
            <w:tcW w:w="964" w:type="dxa"/>
            <w:tcBorders>
              <w:top w:val="nil"/>
              <w:left w:val="single" w:sz="4" w:space="0" w:color="auto"/>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-2,9</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-3,3</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-5,7</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-6,8</w:t>
            </w:r>
          </w:p>
        </w:tc>
        <w:tc>
          <w:tcPr>
            <w:tcW w:w="964" w:type="dxa"/>
            <w:tcBorders>
              <w:top w:val="nil"/>
              <w:left w:val="nil"/>
              <w:bottom w:val="single" w:sz="4" w:space="0" w:color="auto"/>
              <w:right w:val="single" w:sz="4" w:space="0" w:color="auto"/>
            </w:tcBorders>
            <w:shd w:val="clear" w:color="auto" w:fill="auto"/>
            <w:vAlign w:val="center"/>
          </w:tcPr>
          <w:p w:rsidR="006F1B80" w:rsidRPr="006F1B80" w:rsidRDefault="006F1B80" w:rsidP="006F1B80">
            <w:pPr>
              <w:jc w:val="center"/>
              <w:rPr>
                <w:color w:val="000000"/>
              </w:rPr>
            </w:pPr>
            <w:r w:rsidRPr="006F1B80">
              <w:rPr>
                <w:color w:val="000000"/>
              </w:rPr>
              <w:t>-5,4</w:t>
            </w:r>
          </w:p>
        </w:tc>
      </w:tr>
    </w:tbl>
    <w:p w:rsidR="00316196" w:rsidRDefault="00316196" w:rsidP="00316196">
      <w:pPr>
        <w:ind w:firstLine="709"/>
        <w:contextualSpacing/>
        <w:jc w:val="both"/>
        <w:rPr>
          <w:sz w:val="28"/>
        </w:rPr>
      </w:pPr>
    </w:p>
    <w:p w:rsidR="00C9652A" w:rsidRPr="00C9652A" w:rsidRDefault="00FC0565" w:rsidP="00C9652A">
      <w:pPr>
        <w:ind w:firstLine="709"/>
        <w:contextualSpacing/>
        <w:jc w:val="both"/>
        <w:rPr>
          <w:sz w:val="28"/>
        </w:rPr>
      </w:pPr>
      <w:r>
        <w:rPr>
          <w:sz w:val="28"/>
        </w:rPr>
        <w:t xml:space="preserve">Отрицательные </w:t>
      </w:r>
      <w:r w:rsidR="00C9652A" w:rsidRPr="00C9652A">
        <w:rPr>
          <w:sz w:val="28"/>
        </w:rPr>
        <w:t xml:space="preserve">тенденции усиливаются и стартовыми условиями в </w:t>
      </w:r>
      <w:r>
        <w:rPr>
          <w:sz w:val="28"/>
        </w:rPr>
        <w:t>городе</w:t>
      </w:r>
      <w:r w:rsidR="00C9652A" w:rsidRPr="00C9652A">
        <w:rPr>
          <w:sz w:val="28"/>
        </w:rPr>
        <w:t xml:space="preserve">, которые показывают </w:t>
      </w:r>
      <w:r>
        <w:rPr>
          <w:sz w:val="28"/>
        </w:rPr>
        <w:t xml:space="preserve">не очень </w:t>
      </w:r>
      <w:r w:rsidR="00C9652A" w:rsidRPr="00C9652A">
        <w:rPr>
          <w:sz w:val="28"/>
        </w:rPr>
        <w:t xml:space="preserve">перспективное на сегодняшний день положение с соотношением возрастов – превышение численности лиц </w:t>
      </w:r>
      <w:r w:rsidRPr="00C9652A">
        <w:rPr>
          <w:sz w:val="28"/>
        </w:rPr>
        <w:t xml:space="preserve">старше </w:t>
      </w:r>
      <w:r w:rsidR="00C9652A" w:rsidRPr="00C9652A">
        <w:rPr>
          <w:sz w:val="28"/>
        </w:rPr>
        <w:t xml:space="preserve">трудоспособного возраста над лицами </w:t>
      </w:r>
      <w:r w:rsidRPr="00C9652A">
        <w:rPr>
          <w:sz w:val="28"/>
        </w:rPr>
        <w:t xml:space="preserve">младше </w:t>
      </w:r>
      <w:r w:rsidR="00C9652A" w:rsidRPr="00C9652A">
        <w:rPr>
          <w:sz w:val="28"/>
        </w:rPr>
        <w:t xml:space="preserve">трудоспособного возраста. Таким образом, при сохранении </w:t>
      </w:r>
      <w:r>
        <w:rPr>
          <w:sz w:val="28"/>
        </w:rPr>
        <w:t xml:space="preserve">направленности </w:t>
      </w:r>
      <w:r w:rsidR="00C9652A" w:rsidRPr="00C9652A">
        <w:rPr>
          <w:sz w:val="28"/>
        </w:rPr>
        <w:t xml:space="preserve">миграционных </w:t>
      </w:r>
      <w:r w:rsidRPr="00C9652A">
        <w:rPr>
          <w:sz w:val="28"/>
        </w:rPr>
        <w:t>потоков</w:t>
      </w:r>
      <w:r>
        <w:rPr>
          <w:sz w:val="28"/>
        </w:rPr>
        <w:t xml:space="preserve"> и естественной убыли</w:t>
      </w:r>
      <w:r w:rsidR="00C9652A" w:rsidRPr="00C9652A">
        <w:rPr>
          <w:sz w:val="28"/>
        </w:rPr>
        <w:t xml:space="preserve">, в </w:t>
      </w:r>
      <w:r w:rsidR="00C9652A" w:rsidRPr="00C9652A">
        <w:rPr>
          <w:sz w:val="28"/>
        </w:rPr>
        <w:lastRenderedPageBreak/>
        <w:t xml:space="preserve">ближайшие годы может обеспечиваться </w:t>
      </w:r>
      <w:r>
        <w:rPr>
          <w:sz w:val="28"/>
        </w:rPr>
        <w:t>суженный</w:t>
      </w:r>
      <w:r w:rsidR="00C9652A" w:rsidRPr="00C9652A">
        <w:rPr>
          <w:sz w:val="28"/>
        </w:rPr>
        <w:t xml:space="preserve"> характер естественного воспроизводства населения. </w:t>
      </w:r>
    </w:p>
    <w:p w:rsidR="00C9652A" w:rsidRPr="00C9652A" w:rsidRDefault="00FC0565" w:rsidP="00C9652A">
      <w:pPr>
        <w:spacing w:before="120"/>
        <w:contextualSpacing/>
        <w:jc w:val="center"/>
        <w:rPr>
          <w:sz w:val="28"/>
        </w:rPr>
      </w:pPr>
      <w:r>
        <w:rPr>
          <w:noProof/>
          <w:sz w:val="28"/>
        </w:rPr>
        <w:drawing>
          <wp:inline distT="0" distB="0" distL="0" distR="0" wp14:anchorId="05EAA56F">
            <wp:extent cx="3307080" cy="284099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l="36893" r="18753"/>
                    <a:stretch/>
                  </pic:blipFill>
                  <pic:spPr bwMode="auto">
                    <a:xfrm>
                      <a:off x="0" y="0"/>
                      <a:ext cx="3307080" cy="2840990"/>
                    </a:xfrm>
                    <a:prstGeom prst="rect">
                      <a:avLst/>
                    </a:prstGeom>
                    <a:noFill/>
                    <a:ln>
                      <a:noFill/>
                    </a:ln>
                    <a:extLst>
                      <a:ext uri="{53640926-AAD7-44D8-BBD7-CCE9431645EC}">
                        <a14:shadowObscured xmlns:a14="http://schemas.microsoft.com/office/drawing/2010/main"/>
                      </a:ext>
                    </a:extLst>
                  </pic:spPr>
                </pic:pic>
              </a:graphicData>
            </a:graphic>
          </wp:inline>
        </w:drawing>
      </w:r>
    </w:p>
    <w:p w:rsidR="00C9652A" w:rsidRPr="00C9652A" w:rsidRDefault="00C9652A" w:rsidP="004D46BE">
      <w:pPr>
        <w:spacing w:before="120" w:after="120"/>
        <w:jc w:val="center"/>
        <w:rPr>
          <w:sz w:val="28"/>
        </w:rPr>
      </w:pPr>
      <w:r w:rsidRPr="00C9652A">
        <w:rPr>
          <w:sz w:val="28"/>
        </w:rPr>
        <w:t xml:space="preserve">Рисунок </w:t>
      </w:r>
      <w:r w:rsidRPr="00C9652A">
        <w:rPr>
          <w:sz w:val="28"/>
        </w:rPr>
        <w:fldChar w:fldCharType="begin"/>
      </w:r>
      <w:r w:rsidRPr="00C9652A">
        <w:rPr>
          <w:sz w:val="28"/>
        </w:rPr>
        <w:instrText xml:space="preserve"> SEQ Рисунок \* ARABIC </w:instrText>
      </w:r>
      <w:r w:rsidRPr="00C9652A">
        <w:rPr>
          <w:sz w:val="28"/>
        </w:rPr>
        <w:fldChar w:fldCharType="separate"/>
      </w:r>
      <w:r w:rsidR="00E76DEC">
        <w:rPr>
          <w:noProof/>
          <w:sz w:val="28"/>
        </w:rPr>
        <w:t>2</w:t>
      </w:r>
      <w:r w:rsidRPr="00C9652A">
        <w:rPr>
          <w:sz w:val="28"/>
        </w:rPr>
        <w:fldChar w:fldCharType="end"/>
      </w:r>
      <w:r w:rsidRPr="00C9652A">
        <w:rPr>
          <w:sz w:val="28"/>
        </w:rPr>
        <w:t xml:space="preserve">. Структура населения </w:t>
      </w:r>
      <w:r w:rsidR="00FC0565">
        <w:rPr>
          <w:sz w:val="28"/>
        </w:rPr>
        <w:t>города Канска</w:t>
      </w:r>
      <w:r w:rsidRPr="00C9652A">
        <w:rPr>
          <w:sz w:val="28"/>
        </w:rPr>
        <w:t xml:space="preserve">, </w:t>
      </w:r>
      <w:r w:rsidR="00FC0565">
        <w:rPr>
          <w:sz w:val="28"/>
        </w:rPr>
        <w:t>01.01.</w:t>
      </w:r>
      <w:r w:rsidRPr="00C9652A">
        <w:rPr>
          <w:sz w:val="28"/>
        </w:rPr>
        <w:t>201</w:t>
      </w:r>
      <w:r w:rsidR="00FC0565">
        <w:rPr>
          <w:sz w:val="28"/>
        </w:rPr>
        <w:t>8</w:t>
      </w:r>
      <w:r w:rsidRPr="00C9652A">
        <w:rPr>
          <w:sz w:val="28"/>
        </w:rPr>
        <w:t>.</w:t>
      </w:r>
    </w:p>
    <w:p w:rsidR="00C9652A" w:rsidRPr="00C9652A" w:rsidRDefault="00C9652A" w:rsidP="00C9652A">
      <w:pPr>
        <w:ind w:firstLine="709"/>
        <w:contextualSpacing/>
        <w:jc w:val="both"/>
        <w:rPr>
          <w:sz w:val="28"/>
        </w:rPr>
      </w:pPr>
      <w:r w:rsidRPr="00C9652A">
        <w:rPr>
          <w:sz w:val="28"/>
        </w:rPr>
        <w:t xml:space="preserve">Это явление имеет далеко идущие экономические последствия – </w:t>
      </w:r>
      <w:r w:rsidR="00FC0565">
        <w:rPr>
          <w:sz w:val="28"/>
        </w:rPr>
        <w:t>снижение</w:t>
      </w:r>
      <w:r w:rsidRPr="00C9652A">
        <w:rPr>
          <w:sz w:val="28"/>
        </w:rPr>
        <w:t xml:space="preserve"> в перспективе численности трудовых ресурсов, </w:t>
      </w:r>
      <w:r w:rsidR="00FC0565">
        <w:rPr>
          <w:sz w:val="28"/>
        </w:rPr>
        <w:t>усиление</w:t>
      </w:r>
      <w:r w:rsidRPr="00C9652A">
        <w:rPr>
          <w:sz w:val="28"/>
        </w:rPr>
        <w:t xml:space="preserve"> общего для страны уровня старения трудового потенциала, </w:t>
      </w:r>
      <w:r w:rsidR="00FC0565">
        <w:rPr>
          <w:sz w:val="28"/>
        </w:rPr>
        <w:t>рост</w:t>
      </w:r>
      <w:r w:rsidRPr="00C9652A">
        <w:rPr>
          <w:sz w:val="28"/>
        </w:rPr>
        <w:t xml:space="preserve"> средних показателей заболеваемости, </w:t>
      </w:r>
      <w:r w:rsidR="00FC0565">
        <w:rPr>
          <w:sz w:val="28"/>
        </w:rPr>
        <w:t>увеличение</w:t>
      </w:r>
      <w:r w:rsidRPr="00C9652A">
        <w:rPr>
          <w:sz w:val="28"/>
        </w:rPr>
        <w:t xml:space="preserve">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w:t>
      </w:r>
      <w:r w:rsidR="00FC0565">
        <w:rPr>
          <w:sz w:val="28"/>
        </w:rPr>
        <w:t>снижение</w:t>
      </w:r>
      <w:r w:rsidRPr="00C9652A">
        <w:rPr>
          <w:sz w:val="28"/>
        </w:rPr>
        <w:t xml:space="preserve"> потенциальных возможностей экономического роста. В 201</w:t>
      </w:r>
      <w:r w:rsidR="00FC0565">
        <w:rPr>
          <w:sz w:val="28"/>
        </w:rPr>
        <w:t>8</w:t>
      </w:r>
      <w:r w:rsidRPr="00C9652A">
        <w:rPr>
          <w:sz w:val="28"/>
        </w:rPr>
        <w:t xml:space="preserve"> году полная демографическая нагрузка на 1000 человек трудоспособного возраста в </w:t>
      </w:r>
      <w:r w:rsidR="00FC0565">
        <w:rPr>
          <w:sz w:val="28"/>
        </w:rPr>
        <w:t>городе</w:t>
      </w:r>
      <w:r w:rsidRPr="00C9652A">
        <w:rPr>
          <w:sz w:val="28"/>
        </w:rPr>
        <w:t xml:space="preserve"> составля</w:t>
      </w:r>
      <w:r w:rsidR="00FC0565">
        <w:rPr>
          <w:sz w:val="28"/>
        </w:rPr>
        <w:t>ет</w:t>
      </w:r>
      <w:r w:rsidRPr="00C9652A">
        <w:rPr>
          <w:sz w:val="28"/>
        </w:rPr>
        <w:t xml:space="preserve"> </w:t>
      </w:r>
      <w:r w:rsidR="00FC0565">
        <w:rPr>
          <w:sz w:val="28"/>
        </w:rPr>
        <w:t>829</w:t>
      </w:r>
      <w:r w:rsidRPr="00C9652A">
        <w:rPr>
          <w:sz w:val="28"/>
        </w:rPr>
        <w:t xml:space="preserve"> чел. </w:t>
      </w:r>
      <w:r w:rsidR="00886852">
        <w:rPr>
          <w:sz w:val="28"/>
        </w:rPr>
        <w:t>При этом больш</w:t>
      </w:r>
      <w:r w:rsidR="004D46BE">
        <w:rPr>
          <w:sz w:val="28"/>
        </w:rPr>
        <w:t>ую</w:t>
      </w:r>
      <w:r w:rsidR="00886852">
        <w:rPr>
          <w:sz w:val="28"/>
        </w:rPr>
        <w:t xml:space="preserve"> часть (57</w:t>
      </w:r>
      <w:r w:rsidR="00F2201E">
        <w:rPr>
          <w:sz w:val="28"/>
        </w:rPr>
        <w:t> </w:t>
      </w:r>
      <w:r w:rsidR="00886852">
        <w:rPr>
          <w:sz w:val="28"/>
        </w:rPr>
        <w:t>%)</w:t>
      </w:r>
      <w:r w:rsidR="00F2201E">
        <w:rPr>
          <w:sz w:val="28"/>
        </w:rPr>
        <w:t xml:space="preserve"> эт</w:t>
      </w:r>
      <w:r w:rsidR="004D46BE">
        <w:rPr>
          <w:sz w:val="28"/>
        </w:rPr>
        <w:t>ой</w:t>
      </w:r>
      <w:r w:rsidR="00F2201E">
        <w:rPr>
          <w:sz w:val="28"/>
        </w:rPr>
        <w:t xml:space="preserve"> нагрузк</w:t>
      </w:r>
      <w:r w:rsidR="004D46BE">
        <w:rPr>
          <w:sz w:val="28"/>
        </w:rPr>
        <w:t>и</w:t>
      </w:r>
      <w:r w:rsidR="00F2201E">
        <w:rPr>
          <w:sz w:val="28"/>
        </w:rPr>
        <w:t xml:space="preserve"> обеспечивают лица старше </w:t>
      </w:r>
      <w:r w:rsidR="00F2201E" w:rsidRPr="00C9652A">
        <w:rPr>
          <w:sz w:val="28"/>
        </w:rPr>
        <w:t>трудоспособного возраста</w:t>
      </w:r>
      <w:r w:rsidR="00F2201E">
        <w:rPr>
          <w:sz w:val="28"/>
        </w:rPr>
        <w:t xml:space="preserve">. </w:t>
      </w:r>
      <w:r w:rsidRPr="00C9652A">
        <w:rPr>
          <w:sz w:val="28"/>
        </w:rPr>
        <w:t xml:space="preserve">Это </w:t>
      </w:r>
      <w:r w:rsidR="00FC0565">
        <w:rPr>
          <w:sz w:val="28"/>
        </w:rPr>
        <w:t xml:space="preserve">относительно </w:t>
      </w:r>
      <w:r w:rsidRPr="00C9652A">
        <w:rPr>
          <w:sz w:val="28"/>
        </w:rPr>
        <w:t xml:space="preserve">высокий показатель. </w:t>
      </w:r>
      <w:r w:rsidR="00F2201E">
        <w:rPr>
          <w:sz w:val="28"/>
        </w:rPr>
        <w:t>С</w:t>
      </w:r>
      <w:r w:rsidRPr="00C9652A">
        <w:rPr>
          <w:sz w:val="28"/>
        </w:rPr>
        <w:t xml:space="preserve">тоит </w:t>
      </w:r>
      <w:r w:rsidR="00F2201E">
        <w:rPr>
          <w:sz w:val="28"/>
        </w:rPr>
        <w:t xml:space="preserve">также </w:t>
      </w:r>
      <w:r w:rsidRPr="00C9652A">
        <w:rPr>
          <w:sz w:val="28"/>
        </w:rPr>
        <w:t xml:space="preserve">отметить, что в последние </w:t>
      </w:r>
      <w:r w:rsidR="00FC0565">
        <w:rPr>
          <w:sz w:val="28"/>
        </w:rPr>
        <w:t>5 лет</w:t>
      </w:r>
      <w:r w:rsidRPr="00C9652A">
        <w:rPr>
          <w:sz w:val="28"/>
        </w:rPr>
        <w:t xml:space="preserve"> этот показатель имеет тенденцию к </w:t>
      </w:r>
      <w:r w:rsidR="00FC0565">
        <w:rPr>
          <w:sz w:val="28"/>
        </w:rPr>
        <w:t>увеличению</w:t>
      </w:r>
      <w:r w:rsidRPr="00C9652A">
        <w:rPr>
          <w:sz w:val="28"/>
        </w:rPr>
        <w:t xml:space="preserve"> – с 201</w:t>
      </w:r>
      <w:r w:rsidR="00FC0565">
        <w:rPr>
          <w:sz w:val="28"/>
        </w:rPr>
        <w:t>3</w:t>
      </w:r>
      <w:r w:rsidRPr="00C9652A">
        <w:rPr>
          <w:sz w:val="28"/>
        </w:rPr>
        <w:t xml:space="preserve"> года он </w:t>
      </w:r>
      <w:r w:rsidR="00FC0565">
        <w:rPr>
          <w:sz w:val="28"/>
        </w:rPr>
        <w:t>вырос</w:t>
      </w:r>
      <w:r w:rsidRPr="00C9652A">
        <w:rPr>
          <w:sz w:val="28"/>
        </w:rPr>
        <w:t xml:space="preserve"> на </w:t>
      </w:r>
      <w:r w:rsidR="00FC0565">
        <w:rPr>
          <w:sz w:val="28"/>
        </w:rPr>
        <w:t>19,9</w:t>
      </w:r>
      <w:r w:rsidRPr="00C9652A">
        <w:rPr>
          <w:sz w:val="28"/>
        </w:rPr>
        <w:t xml:space="preserve"> % (с </w:t>
      </w:r>
      <w:r w:rsidR="00FC0565">
        <w:rPr>
          <w:sz w:val="28"/>
        </w:rPr>
        <w:t>691</w:t>
      </w:r>
      <w:r w:rsidRPr="00C9652A">
        <w:rPr>
          <w:sz w:val="28"/>
        </w:rPr>
        <w:t xml:space="preserve"> чел.).</w:t>
      </w:r>
    </w:p>
    <w:p w:rsidR="00F2201E" w:rsidRDefault="00C9652A" w:rsidP="00C9652A">
      <w:pPr>
        <w:ind w:firstLine="709"/>
        <w:contextualSpacing/>
        <w:jc w:val="both"/>
        <w:rPr>
          <w:sz w:val="28"/>
        </w:rPr>
      </w:pPr>
      <w:r w:rsidRPr="00C9652A">
        <w:rPr>
          <w:sz w:val="28"/>
        </w:rPr>
        <w:t xml:space="preserve">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 интенсивными и </w:t>
      </w:r>
      <w:r w:rsidR="00FC0565">
        <w:rPr>
          <w:sz w:val="28"/>
        </w:rPr>
        <w:t>отрицательными</w:t>
      </w:r>
      <w:r w:rsidRPr="00C9652A">
        <w:rPr>
          <w:sz w:val="28"/>
        </w:rPr>
        <w:t xml:space="preserve"> миграционными потоками, в </w:t>
      </w:r>
      <w:r w:rsidR="00FC0565">
        <w:rPr>
          <w:sz w:val="28"/>
        </w:rPr>
        <w:t>городе Канске</w:t>
      </w:r>
      <w:r w:rsidRPr="00C9652A">
        <w:rPr>
          <w:sz w:val="28"/>
        </w:rPr>
        <w:t xml:space="preserve"> динамика численности трудоспособного населения с 201</w:t>
      </w:r>
      <w:r w:rsidR="00FC0565">
        <w:rPr>
          <w:sz w:val="28"/>
        </w:rPr>
        <w:t>3</w:t>
      </w:r>
      <w:r w:rsidRPr="00C9652A">
        <w:rPr>
          <w:sz w:val="28"/>
        </w:rPr>
        <w:t xml:space="preserve"> года </w:t>
      </w:r>
      <w:r w:rsidR="00FC0565">
        <w:rPr>
          <w:sz w:val="28"/>
        </w:rPr>
        <w:t>стабильно отрицательная</w:t>
      </w:r>
      <w:r w:rsidRPr="00C9652A">
        <w:rPr>
          <w:sz w:val="28"/>
        </w:rPr>
        <w:t xml:space="preserve"> (</w:t>
      </w:r>
      <w:r w:rsidR="00FC0565">
        <w:rPr>
          <w:sz w:val="28"/>
        </w:rPr>
        <w:t>54,7</w:t>
      </w:r>
      <w:r w:rsidRPr="00C9652A">
        <w:rPr>
          <w:sz w:val="28"/>
        </w:rPr>
        <w:t xml:space="preserve"> % в 201</w:t>
      </w:r>
      <w:r w:rsidR="00FC0565">
        <w:rPr>
          <w:sz w:val="28"/>
        </w:rPr>
        <w:t>8</w:t>
      </w:r>
      <w:r w:rsidRPr="00C9652A">
        <w:rPr>
          <w:sz w:val="28"/>
        </w:rPr>
        <w:t xml:space="preserve"> г. против </w:t>
      </w:r>
      <w:r w:rsidR="00FC0565">
        <w:rPr>
          <w:sz w:val="28"/>
        </w:rPr>
        <w:t>59,1</w:t>
      </w:r>
      <w:r w:rsidRPr="00C9652A">
        <w:rPr>
          <w:sz w:val="28"/>
        </w:rPr>
        <w:t xml:space="preserve"> % в 201</w:t>
      </w:r>
      <w:r w:rsidR="00FC0565">
        <w:rPr>
          <w:sz w:val="28"/>
        </w:rPr>
        <w:t>3</w:t>
      </w:r>
      <w:r w:rsidRPr="00C9652A">
        <w:rPr>
          <w:sz w:val="28"/>
        </w:rPr>
        <w:t xml:space="preserve"> г.). </w:t>
      </w:r>
      <w:r w:rsidR="00E2614F">
        <w:rPr>
          <w:sz w:val="28"/>
        </w:rPr>
        <w:t>Почти т</w:t>
      </w:r>
      <w:r w:rsidRPr="00C9652A">
        <w:rPr>
          <w:sz w:val="28"/>
        </w:rPr>
        <w:t xml:space="preserve">акими же темпами увеличивается и численность жителей </w:t>
      </w:r>
      <w:r w:rsidR="00E2614F" w:rsidRPr="00C9652A">
        <w:rPr>
          <w:sz w:val="28"/>
        </w:rPr>
        <w:t xml:space="preserve">старше </w:t>
      </w:r>
      <w:r w:rsidRPr="00C9652A">
        <w:rPr>
          <w:sz w:val="28"/>
        </w:rPr>
        <w:t xml:space="preserve">трудоспособного возраста – с </w:t>
      </w:r>
      <w:r w:rsidR="00E2614F">
        <w:rPr>
          <w:sz w:val="28"/>
        </w:rPr>
        <w:t>22,9</w:t>
      </w:r>
      <w:r w:rsidRPr="00C9652A">
        <w:rPr>
          <w:sz w:val="28"/>
        </w:rPr>
        <w:t xml:space="preserve"> % в 201</w:t>
      </w:r>
      <w:r w:rsidR="00E2614F">
        <w:rPr>
          <w:sz w:val="28"/>
        </w:rPr>
        <w:t>3</w:t>
      </w:r>
      <w:r w:rsidRPr="00C9652A">
        <w:rPr>
          <w:sz w:val="28"/>
        </w:rPr>
        <w:t xml:space="preserve"> г. до </w:t>
      </w:r>
      <w:r w:rsidR="00E2614F">
        <w:rPr>
          <w:sz w:val="28"/>
        </w:rPr>
        <w:t>25,8</w:t>
      </w:r>
      <w:r w:rsidRPr="00C9652A">
        <w:rPr>
          <w:sz w:val="28"/>
        </w:rPr>
        <w:t xml:space="preserve"> % в 201</w:t>
      </w:r>
      <w:r w:rsidR="00E2614F">
        <w:rPr>
          <w:sz w:val="28"/>
        </w:rPr>
        <w:t>8</w:t>
      </w:r>
      <w:r w:rsidRPr="00C9652A">
        <w:rPr>
          <w:sz w:val="28"/>
        </w:rPr>
        <w:t xml:space="preserve"> г. При этом доля лиц </w:t>
      </w:r>
      <w:r w:rsidR="00E2614F" w:rsidRPr="00C9652A">
        <w:rPr>
          <w:sz w:val="28"/>
        </w:rPr>
        <w:t xml:space="preserve">младше </w:t>
      </w:r>
      <w:r w:rsidRPr="00C9652A">
        <w:rPr>
          <w:sz w:val="28"/>
        </w:rPr>
        <w:t xml:space="preserve">трудоспособного возраста </w:t>
      </w:r>
      <w:r w:rsidR="00E2614F">
        <w:rPr>
          <w:sz w:val="28"/>
        </w:rPr>
        <w:t>также растёт, но с интенсивностью вдвое меньшей предыдущих показателей</w:t>
      </w:r>
      <w:r w:rsidRPr="00C9652A">
        <w:rPr>
          <w:sz w:val="28"/>
        </w:rPr>
        <w:t xml:space="preserve"> – с 17,</w:t>
      </w:r>
      <w:r w:rsidR="00E2614F">
        <w:rPr>
          <w:sz w:val="28"/>
        </w:rPr>
        <w:t>9</w:t>
      </w:r>
      <w:r w:rsidRPr="00C9652A">
        <w:rPr>
          <w:sz w:val="28"/>
        </w:rPr>
        <w:t xml:space="preserve"> % в 201</w:t>
      </w:r>
      <w:r w:rsidR="00E2614F">
        <w:rPr>
          <w:sz w:val="28"/>
        </w:rPr>
        <w:t>3</w:t>
      </w:r>
      <w:r w:rsidRPr="00C9652A">
        <w:rPr>
          <w:sz w:val="28"/>
        </w:rPr>
        <w:t xml:space="preserve"> г. до </w:t>
      </w:r>
      <w:r w:rsidR="00E2614F">
        <w:rPr>
          <w:sz w:val="28"/>
        </w:rPr>
        <w:t>19,5</w:t>
      </w:r>
      <w:r w:rsidRPr="00C9652A">
        <w:rPr>
          <w:sz w:val="28"/>
        </w:rPr>
        <w:t> % в 201</w:t>
      </w:r>
      <w:r w:rsidR="00E2614F">
        <w:rPr>
          <w:sz w:val="28"/>
        </w:rPr>
        <w:t>8</w:t>
      </w:r>
      <w:r w:rsidRPr="00C9652A">
        <w:rPr>
          <w:sz w:val="28"/>
        </w:rPr>
        <w:t xml:space="preserve"> г. </w:t>
      </w:r>
      <w:r w:rsidR="00494059">
        <w:rPr>
          <w:sz w:val="28"/>
        </w:rPr>
        <w:t>О</w:t>
      </w:r>
      <w:r w:rsidR="00494059" w:rsidRPr="00494059">
        <w:rPr>
          <w:sz w:val="28"/>
        </w:rPr>
        <w:t xml:space="preserve">днако, в ближайшие 2 года значительного увеличения </w:t>
      </w:r>
      <w:r w:rsidR="00494059">
        <w:rPr>
          <w:sz w:val="28"/>
        </w:rPr>
        <w:t xml:space="preserve">численности этой категории жителей </w:t>
      </w:r>
      <w:r w:rsidR="00494059" w:rsidRPr="00494059">
        <w:rPr>
          <w:sz w:val="28"/>
        </w:rPr>
        <w:t>не ожидается.</w:t>
      </w:r>
      <w:r w:rsidR="00886852">
        <w:rPr>
          <w:sz w:val="28"/>
        </w:rPr>
        <w:t xml:space="preserve"> </w:t>
      </w:r>
    </w:p>
    <w:p w:rsidR="00F2201E" w:rsidRPr="00F2201E" w:rsidRDefault="00F2201E" w:rsidP="00F2201E">
      <w:pPr>
        <w:ind w:firstLine="709"/>
        <w:jc w:val="both"/>
        <w:rPr>
          <w:rFonts w:eastAsia="Calibri"/>
          <w:sz w:val="28"/>
          <w:lang w:eastAsia="en-US"/>
        </w:rPr>
      </w:pPr>
      <w:r w:rsidRPr="00F2201E">
        <w:rPr>
          <w:rFonts w:eastAsia="Calibri"/>
          <w:sz w:val="28"/>
          <w:lang w:eastAsia="en-US"/>
        </w:rPr>
        <w:t xml:space="preserve">Для </w:t>
      </w:r>
      <w:r>
        <w:rPr>
          <w:rFonts w:eastAsia="Calibri"/>
          <w:sz w:val="28"/>
          <w:lang w:eastAsia="en-US"/>
        </w:rPr>
        <w:t>города Канска</w:t>
      </w:r>
      <w:r w:rsidRPr="00F2201E">
        <w:rPr>
          <w:rFonts w:eastAsia="Calibri"/>
          <w:sz w:val="28"/>
          <w:lang w:eastAsia="en-US"/>
        </w:rPr>
        <w:t xml:space="preserve">, как и для большинства территорий </w:t>
      </w:r>
      <w:r>
        <w:rPr>
          <w:rFonts w:eastAsia="Calibri"/>
          <w:sz w:val="28"/>
          <w:lang w:eastAsia="en-US"/>
        </w:rPr>
        <w:t>России</w:t>
      </w:r>
      <w:r w:rsidRPr="00F2201E">
        <w:rPr>
          <w:rFonts w:eastAsia="Calibri"/>
          <w:sz w:val="28"/>
          <w:lang w:eastAsia="en-US"/>
        </w:rPr>
        <w:t xml:space="preserve">,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w:t>
      </w:r>
      <w:r w:rsidRPr="00F2201E">
        <w:rPr>
          <w:rFonts w:eastAsia="Calibri"/>
          <w:sz w:val="28"/>
          <w:lang w:eastAsia="en-US"/>
        </w:rPr>
        <w:lastRenderedPageBreak/>
        <w:t>между полами, что связано со значительной разницей в продолжительности жизни между мужчинами и женщинами.</w:t>
      </w:r>
    </w:p>
    <w:p w:rsidR="00F2201E" w:rsidRPr="00F2201E" w:rsidRDefault="00F2201E" w:rsidP="004D46BE">
      <w:pPr>
        <w:spacing w:before="120" w:after="120"/>
        <w:jc w:val="center"/>
        <w:rPr>
          <w:rFonts w:eastAsia="Calibri"/>
          <w:sz w:val="28"/>
          <w:lang w:eastAsia="en-US"/>
        </w:rPr>
      </w:pPr>
      <w:r>
        <w:rPr>
          <w:rFonts w:eastAsia="Calibri"/>
          <w:noProof/>
          <w:sz w:val="28"/>
          <w:lang w:eastAsia="en-US"/>
        </w:rPr>
        <w:drawing>
          <wp:inline distT="0" distB="0" distL="0" distR="0" wp14:anchorId="0A1ED7F4">
            <wp:extent cx="4572000" cy="4718394"/>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l="2587" t="3348" r="1940" b="6122"/>
                    <a:stretch/>
                  </pic:blipFill>
                  <pic:spPr bwMode="auto">
                    <a:xfrm>
                      <a:off x="0" y="0"/>
                      <a:ext cx="4572000" cy="4718394"/>
                    </a:xfrm>
                    <a:prstGeom prst="rect">
                      <a:avLst/>
                    </a:prstGeom>
                    <a:noFill/>
                    <a:ln>
                      <a:noFill/>
                    </a:ln>
                    <a:extLst>
                      <a:ext uri="{53640926-AAD7-44D8-BBD7-CCE9431645EC}">
                        <a14:shadowObscured xmlns:a14="http://schemas.microsoft.com/office/drawing/2010/main"/>
                      </a:ext>
                    </a:extLst>
                  </pic:spPr>
                </pic:pic>
              </a:graphicData>
            </a:graphic>
          </wp:inline>
        </w:drawing>
      </w:r>
    </w:p>
    <w:p w:rsidR="00F2201E" w:rsidRPr="00F2201E" w:rsidRDefault="00F2201E" w:rsidP="00F2201E">
      <w:pPr>
        <w:spacing w:after="160"/>
        <w:jc w:val="center"/>
        <w:rPr>
          <w:sz w:val="28"/>
        </w:rPr>
      </w:pPr>
      <w:r w:rsidRPr="00F2201E">
        <w:rPr>
          <w:sz w:val="28"/>
        </w:rPr>
        <w:t xml:space="preserve">Рисунок </w:t>
      </w:r>
      <w:bookmarkStart w:id="10" w:name="Fgr_Pol"/>
      <w:r w:rsidRPr="00F2201E">
        <w:rPr>
          <w:sz w:val="28"/>
          <w:lang w:bidi="en-US"/>
        </w:rPr>
        <w:fldChar w:fldCharType="begin"/>
      </w:r>
      <w:r w:rsidRPr="00F2201E">
        <w:rPr>
          <w:sz w:val="28"/>
          <w:lang w:bidi="en-US"/>
        </w:rPr>
        <w:instrText xml:space="preserve"> SEQ Рисунок \* ARABIC </w:instrText>
      </w:r>
      <w:r w:rsidRPr="00F2201E">
        <w:rPr>
          <w:sz w:val="28"/>
          <w:lang w:bidi="en-US"/>
        </w:rPr>
        <w:fldChar w:fldCharType="separate"/>
      </w:r>
      <w:r w:rsidR="00E76DEC">
        <w:rPr>
          <w:noProof/>
          <w:sz w:val="28"/>
          <w:lang w:bidi="en-US"/>
        </w:rPr>
        <w:t>3</w:t>
      </w:r>
      <w:r w:rsidRPr="00F2201E">
        <w:rPr>
          <w:sz w:val="28"/>
          <w:lang w:bidi="en-US"/>
        </w:rPr>
        <w:fldChar w:fldCharType="end"/>
      </w:r>
      <w:bookmarkEnd w:id="10"/>
      <w:r w:rsidRPr="00F2201E">
        <w:rPr>
          <w:sz w:val="28"/>
        </w:rPr>
        <w:t xml:space="preserve">. Половозрастная структура населения </w:t>
      </w:r>
      <w:r w:rsidR="005B34BB">
        <w:rPr>
          <w:sz w:val="28"/>
          <w:szCs w:val="28"/>
        </w:rPr>
        <w:t>города Канска</w:t>
      </w:r>
    </w:p>
    <w:p w:rsidR="00F2201E" w:rsidRPr="00F2201E" w:rsidRDefault="00F2201E" w:rsidP="00F2201E">
      <w:pPr>
        <w:ind w:firstLine="709"/>
        <w:jc w:val="both"/>
        <w:rPr>
          <w:rFonts w:eastAsia="Calibri"/>
          <w:sz w:val="28"/>
          <w:lang w:eastAsia="en-US"/>
        </w:rPr>
      </w:pPr>
      <w:r w:rsidRPr="00F2201E">
        <w:rPr>
          <w:rFonts w:eastAsia="Calibri"/>
          <w:sz w:val="28"/>
          <w:lang w:eastAsia="en-US"/>
        </w:rPr>
        <w:t xml:space="preserve">По данным Федеральной службы государственной статистики по </w:t>
      </w:r>
      <w:r>
        <w:rPr>
          <w:rFonts w:eastAsia="Calibri"/>
          <w:sz w:val="28"/>
          <w:lang w:eastAsia="en-US"/>
        </w:rPr>
        <w:t>Красноярскому краю</w:t>
      </w:r>
      <w:r w:rsidRPr="00F2201E">
        <w:rPr>
          <w:rFonts w:eastAsia="Calibri"/>
          <w:sz w:val="28"/>
          <w:lang w:eastAsia="en-US"/>
        </w:rPr>
        <w:t xml:space="preserve"> по состоянию на 01.01.201</w:t>
      </w:r>
      <w:r>
        <w:rPr>
          <w:rFonts w:eastAsia="Calibri"/>
          <w:sz w:val="28"/>
          <w:lang w:eastAsia="en-US"/>
        </w:rPr>
        <w:t>8</w:t>
      </w:r>
      <w:r w:rsidRPr="00F2201E">
        <w:rPr>
          <w:rFonts w:eastAsia="Calibri"/>
          <w:sz w:val="28"/>
          <w:lang w:eastAsia="en-US"/>
        </w:rPr>
        <w:t xml:space="preserve"> на 1000 мужчин в </w:t>
      </w:r>
      <w:r>
        <w:rPr>
          <w:rFonts w:eastAsia="Calibri"/>
          <w:sz w:val="28"/>
          <w:lang w:eastAsia="en-US"/>
        </w:rPr>
        <w:t>городе Канске</w:t>
      </w:r>
      <w:r w:rsidRPr="00F2201E">
        <w:rPr>
          <w:rFonts w:eastAsia="Calibri"/>
          <w:sz w:val="28"/>
          <w:lang w:eastAsia="en-US"/>
        </w:rPr>
        <w:t xml:space="preserve"> приходится 12</w:t>
      </w:r>
      <w:r>
        <w:rPr>
          <w:rFonts w:eastAsia="Calibri"/>
          <w:sz w:val="28"/>
          <w:lang w:eastAsia="en-US"/>
        </w:rPr>
        <w:t>26</w:t>
      </w:r>
      <w:r w:rsidRPr="00F2201E">
        <w:rPr>
          <w:rFonts w:eastAsia="Calibri"/>
          <w:sz w:val="28"/>
          <w:lang w:eastAsia="en-US"/>
        </w:rPr>
        <w:t xml:space="preserve"> женщин (44,</w:t>
      </w:r>
      <w:r>
        <w:rPr>
          <w:rFonts w:eastAsia="Calibri"/>
          <w:sz w:val="28"/>
          <w:lang w:eastAsia="en-US"/>
        </w:rPr>
        <w:t>9</w:t>
      </w:r>
      <w:r w:rsidRPr="00F2201E">
        <w:rPr>
          <w:rFonts w:eastAsia="Calibri"/>
          <w:sz w:val="28"/>
          <w:lang w:eastAsia="en-US"/>
        </w:rPr>
        <w:t xml:space="preserve"> % к 55,</w:t>
      </w:r>
      <w:r>
        <w:rPr>
          <w:rFonts w:eastAsia="Calibri"/>
          <w:sz w:val="28"/>
          <w:lang w:eastAsia="en-US"/>
        </w:rPr>
        <w:t>1</w:t>
      </w:r>
      <w:r w:rsidRPr="00F2201E">
        <w:rPr>
          <w:rFonts w:eastAsia="Calibri"/>
          <w:sz w:val="28"/>
          <w:lang w:eastAsia="en-US"/>
        </w:rPr>
        <w:t xml:space="preserve"> % соответственно). </w:t>
      </w:r>
    </w:p>
    <w:p w:rsidR="00F2201E" w:rsidRPr="00F2201E" w:rsidRDefault="00F2201E" w:rsidP="00F2201E">
      <w:pPr>
        <w:ind w:firstLine="709"/>
        <w:jc w:val="both"/>
        <w:rPr>
          <w:rFonts w:eastAsia="Calibri"/>
          <w:sz w:val="28"/>
          <w:lang w:eastAsia="en-US"/>
        </w:rPr>
      </w:pPr>
      <w:r w:rsidRPr="00F2201E">
        <w:rPr>
          <w:rFonts w:eastAsia="Calibri"/>
          <w:sz w:val="28"/>
          <w:lang w:eastAsia="en-US"/>
        </w:rPr>
        <w:t xml:space="preserve">Однако такое преобладание женского населения прослеживается не во всех возрастных группах. Для каждой группы возрастов характерно различное соотношение полов (см. рисунок </w:t>
      </w:r>
      <w:r w:rsidRPr="00F2201E">
        <w:rPr>
          <w:rFonts w:eastAsia="Calibri"/>
          <w:sz w:val="28"/>
          <w:lang w:eastAsia="en-US"/>
        </w:rPr>
        <w:fldChar w:fldCharType="begin"/>
      </w:r>
      <w:r w:rsidRPr="00F2201E">
        <w:rPr>
          <w:rFonts w:eastAsia="Calibri"/>
          <w:sz w:val="28"/>
          <w:lang w:eastAsia="en-US"/>
        </w:rPr>
        <w:instrText xml:space="preserve"> REF Fgr_Pol \h </w:instrText>
      </w:r>
      <w:r w:rsidRPr="00F2201E">
        <w:rPr>
          <w:rFonts w:eastAsia="Calibri"/>
          <w:sz w:val="28"/>
          <w:lang w:eastAsia="en-US"/>
        </w:rPr>
      </w:r>
      <w:r w:rsidRPr="00F2201E">
        <w:rPr>
          <w:rFonts w:eastAsia="Calibri"/>
          <w:sz w:val="28"/>
          <w:lang w:eastAsia="en-US"/>
        </w:rPr>
        <w:fldChar w:fldCharType="separate"/>
      </w:r>
      <w:r w:rsidR="00E76DEC">
        <w:rPr>
          <w:noProof/>
          <w:sz w:val="28"/>
          <w:lang w:bidi="en-US"/>
        </w:rPr>
        <w:t>3</w:t>
      </w:r>
      <w:r w:rsidRPr="00F2201E">
        <w:rPr>
          <w:rFonts w:eastAsia="Calibri"/>
          <w:sz w:val="28"/>
          <w:lang w:eastAsia="en-US"/>
        </w:rPr>
        <w:fldChar w:fldCharType="end"/>
      </w:r>
      <w:r w:rsidRPr="00F2201E">
        <w:rPr>
          <w:rFonts w:eastAsia="Calibri"/>
          <w:sz w:val="28"/>
          <w:lang w:eastAsia="en-US"/>
        </w:rPr>
        <w:t xml:space="preserve">). </w:t>
      </w:r>
    </w:p>
    <w:p w:rsidR="00F2201E" w:rsidRPr="00F2201E" w:rsidRDefault="00F2201E" w:rsidP="00F2201E">
      <w:pPr>
        <w:ind w:firstLine="709"/>
        <w:jc w:val="both"/>
        <w:rPr>
          <w:rFonts w:eastAsia="Calibri"/>
          <w:sz w:val="28"/>
          <w:lang w:eastAsia="en-US"/>
        </w:rPr>
      </w:pPr>
      <w:r>
        <w:rPr>
          <w:rFonts w:eastAsia="Calibri"/>
          <w:sz w:val="28"/>
          <w:lang w:eastAsia="en-US"/>
        </w:rPr>
        <w:t>Только в</w:t>
      </w:r>
      <w:r w:rsidRPr="00F2201E">
        <w:rPr>
          <w:rFonts w:eastAsia="Calibri"/>
          <w:sz w:val="28"/>
          <w:lang w:eastAsia="en-US"/>
        </w:rPr>
        <w:t xml:space="preserve"> возраст</w:t>
      </w:r>
      <w:r>
        <w:rPr>
          <w:rFonts w:eastAsia="Calibri"/>
          <w:sz w:val="28"/>
          <w:lang w:eastAsia="en-US"/>
        </w:rPr>
        <w:t>е</w:t>
      </w:r>
      <w:r w:rsidRPr="00F2201E">
        <w:rPr>
          <w:rFonts w:eastAsia="Calibri"/>
          <w:sz w:val="28"/>
          <w:lang w:eastAsia="en-US"/>
        </w:rPr>
        <w:t xml:space="preserve"> младше трудоспособного,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(молодой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w:t>
      </w:r>
      <w:proofErr w:type="spellStart"/>
      <w:r>
        <w:rPr>
          <w:rFonts w:eastAsia="Calibri"/>
          <w:sz w:val="28"/>
          <w:lang w:eastAsia="en-US"/>
        </w:rPr>
        <w:t>Красноярскстата</w:t>
      </w:r>
      <w:proofErr w:type="spellEnd"/>
      <w:r>
        <w:rPr>
          <w:rFonts w:eastAsia="Calibri"/>
          <w:sz w:val="28"/>
          <w:lang w:eastAsia="en-US"/>
        </w:rPr>
        <w:t>,</w:t>
      </w:r>
      <w:r w:rsidRPr="00F2201E">
        <w:rPr>
          <w:rFonts w:eastAsia="Calibri"/>
          <w:sz w:val="28"/>
          <w:lang w:eastAsia="en-US"/>
        </w:rPr>
        <w:t xml:space="preserve"> средний возраст по городу </w:t>
      </w:r>
      <w:r>
        <w:rPr>
          <w:rFonts w:eastAsia="Calibri"/>
          <w:sz w:val="28"/>
          <w:lang w:eastAsia="en-US"/>
        </w:rPr>
        <w:t xml:space="preserve">Канску </w:t>
      </w:r>
      <w:r w:rsidRPr="00F2201E">
        <w:rPr>
          <w:rFonts w:eastAsia="Calibri"/>
          <w:sz w:val="28"/>
          <w:lang w:eastAsia="en-US"/>
        </w:rPr>
        <w:t>в 20</w:t>
      </w:r>
      <w:r>
        <w:rPr>
          <w:rFonts w:eastAsia="Calibri"/>
          <w:sz w:val="28"/>
          <w:lang w:eastAsia="en-US"/>
        </w:rPr>
        <w:t>18</w:t>
      </w:r>
      <w:r w:rsidRPr="00F2201E">
        <w:rPr>
          <w:rFonts w:eastAsia="Calibri"/>
          <w:sz w:val="28"/>
          <w:lang w:eastAsia="en-US"/>
        </w:rPr>
        <w:t xml:space="preserve"> году составил </w:t>
      </w:r>
      <w:r>
        <w:rPr>
          <w:rFonts w:eastAsia="Calibri"/>
          <w:sz w:val="28"/>
          <w:lang w:eastAsia="en-US"/>
        </w:rPr>
        <w:lastRenderedPageBreak/>
        <w:t>42,2</w:t>
      </w:r>
      <w:r w:rsidRPr="00F2201E">
        <w:rPr>
          <w:rFonts w:eastAsia="Calibri"/>
          <w:sz w:val="28"/>
          <w:lang w:eastAsia="en-US"/>
        </w:rPr>
        <w:t xml:space="preserve"> </w:t>
      </w:r>
      <w:r>
        <w:rPr>
          <w:rFonts w:eastAsia="Calibri"/>
          <w:sz w:val="28"/>
          <w:lang w:eastAsia="en-US"/>
        </w:rPr>
        <w:t>года</w:t>
      </w:r>
      <w:r w:rsidRPr="00F2201E">
        <w:rPr>
          <w:rFonts w:eastAsia="Calibri"/>
          <w:sz w:val="28"/>
          <w:lang w:eastAsia="en-US"/>
        </w:rPr>
        <w:t xml:space="preserve">, средний возраст женского населения – </w:t>
      </w:r>
      <w:r w:rsidR="004D46BE">
        <w:rPr>
          <w:rFonts w:eastAsia="Calibri"/>
          <w:sz w:val="28"/>
          <w:lang w:eastAsia="en-US"/>
        </w:rPr>
        <w:t>39,7</w:t>
      </w:r>
      <w:r w:rsidRPr="00F2201E">
        <w:rPr>
          <w:rFonts w:eastAsia="Calibri"/>
          <w:sz w:val="28"/>
          <w:lang w:eastAsia="en-US"/>
        </w:rPr>
        <w:t xml:space="preserve"> </w:t>
      </w:r>
      <w:r w:rsidR="004D46BE">
        <w:rPr>
          <w:rFonts w:eastAsia="Calibri"/>
          <w:sz w:val="28"/>
          <w:lang w:eastAsia="en-US"/>
        </w:rPr>
        <w:t>лет</w:t>
      </w:r>
      <w:r w:rsidRPr="00F2201E">
        <w:rPr>
          <w:rFonts w:eastAsia="Calibri"/>
          <w:sz w:val="28"/>
          <w:lang w:eastAsia="en-US"/>
        </w:rPr>
        <w:t xml:space="preserve">, мужского населения – </w:t>
      </w:r>
      <w:r w:rsidR="004D46BE">
        <w:rPr>
          <w:rFonts w:eastAsia="Calibri"/>
          <w:sz w:val="28"/>
          <w:lang w:eastAsia="en-US"/>
        </w:rPr>
        <w:t>36,6</w:t>
      </w:r>
      <w:r w:rsidRPr="00F2201E">
        <w:rPr>
          <w:rFonts w:eastAsia="Calibri"/>
          <w:sz w:val="28"/>
          <w:lang w:eastAsia="en-US"/>
        </w:rPr>
        <w:t xml:space="preserve"> лет.</w:t>
      </w:r>
    </w:p>
    <w:p w:rsidR="00C9652A" w:rsidRPr="00C9652A" w:rsidRDefault="002C22EC" w:rsidP="00C9652A">
      <w:pPr>
        <w:ind w:firstLine="709"/>
        <w:contextualSpacing/>
        <w:jc w:val="both"/>
        <w:rPr>
          <w:sz w:val="28"/>
        </w:rPr>
      </w:pPr>
      <w:r w:rsidRPr="00C9652A">
        <w:rPr>
          <w:sz w:val="28"/>
        </w:rPr>
        <w:t>В 201</w:t>
      </w:r>
      <w:r>
        <w:rPr>
          <w:sz w:val="28"/>
        </w:rPr>
        <w:t>7</w:t>
      </w:r>
      <w:r w:rsidRPr="00C9652A">
        <w:rPr>
          <w:sz w:val="28"/>
        </w:rPr>
        <w:t xml:space="preserve"> г. процент трудовых ресурсов в </w:t>
      </w:r>
      <w:r>
        <w:rPr>
          <w:sz w:val="28"/>
        </w:rPr>
        <w:t>городе Канске</w:t>
      </w:r>
      <w:r w:rsidRPr="00C9652A">
        <w:rPr>
          <w:sz w:val="28"/>
        </w:rPr>
        <w:t xml:space="preserve"> составил 5</w:t>
      </w:r>
      <w:r>
        <w:rPr>
          <w:sz w:val="28"/>
        </w:rPr>
        <w:t>2</w:t>
      </w:r>
      <w:r w:rsidRPr="00C9652A">
        <w:rPr>
          <w:sz w:val="28"/>
        </w:rPr>
        <w:t>,2 % от численности населения (</w:t>
      </w:r>
      <w:r>
        <w:rPr>
          <w:sz w:val="28"/>
        </w:rPr>
        <w:t>47130</w:t>
      </w:r>
      <w:r w:rsidRPr="00C9652A">
        <w:rPr>
          <w:sz w:val="28"/>
        </w:rPr>
        <w:t xml:space="preserve"> чел.). </w:t>
      </w:r>
      <w:r w:rsidR="00C9652A" w:rsidRPr="00C9652A">
        <w:rPr>
          <w:sz w:val="28"/>
        </w:rPr>
        <w:t xml:space="preserve">По данным администрации </w:t>
      </w:r>
      <w:r>
        <w:rPr>
          <w:sz w:val="28"/>
        </w:rPr>
        <w:t>города Канска</w:t>
      </w:r>
      <w:r w:rsidR="00C9652A" w:rsidRPr="00C9652A">
        <w:rPr>
          <w:sz w:val="28"/>
        </w:rPr>
        <w:t xml:space="preserve">, </w:t>
      </w:r>
      <w:r>
        <w:rPr>
          <w:sz w:val="28"/>
        </w:rPr>
        <w:t>уровень зарегистрированной безработицы в городе</w:t>
      </w:r>
      <w:r w:rsidR="00C9652A" w:rsidRPr="00C9652A">
        <w:rPr>
          <w:sz w:val="28"/>
        </w:rPr>
        <w:t>, на 01.0</w:t>
      </w:r>
      <w:r>
        <w:rPr>
          <w:sz w:val="28"/>
        </w:rPr>
        <w:t>8</w:t>
      </w:r>
      <w:r w:rsidR="00C9652A" w:rsidRPr="00C9652A">
        <w:rPr>
          <w:sz w:val="28"/>
        </w:rPr>
        <w:t>.201</w:t>
      </w:r>
      <w:r>
        <w:rPr>
          <w:sz w:val="28"/>
        </w:rPr>
        <w:t>8</w:t>
      </w:r>
      <w:r w:rsidR="00C9652A" w:rsidRPr="00C9652A">
        <w:rPr>
          <w:sz w:val="28"/>
        </w:rPr>
        <w:t xml:space="preserve"> </w:t>
      </w:r>
      <w:r>
        <w:rPr>
          <w:sz w:val="28"/>
        </w:rPr>
        <w:t>составляет 0,7 %</w:t>
      </w:r>
      <w:r w:rsidR="00C9652A" w:rsidRPr="00C9652A">
        <w:rPr>
          <w:sz w:val="28"/>
        </w:rPr>
        <w:t>.</w:t>
      </w:r>
    </w:p>
    <w:p w:rsidR="00C9652A" w:rsidRPr="00C9652A" w:rsidRDefault="00C9652A" w:rsidP="00C9652A">
      <w:pPr>
        <w:ind w:firstLine="709"/>
        <w:contextualSpacing/>
        <w:jc w:val="both"/>
        <w:rPr>
          <w:sz w:val="28"/>
        </w:rPr>
      </w:pPr>
      <w:r w:rsidRPr="00C9652A">
        <w:rPr>
          <w:sz w:val="28"/>
        </w:rPr>
        <w:t xml:space="preserve">Структура населения </w:t>
      </w:r>
      <w:r w:rsidR="002C22EC">
        <w:rPr>
          <w:sz w:val="28"/>
        </w:rPr>
        <w:t>города по категориям трудовых ресурсов</w:t>
      </w:r>
      <w:r w:rsidRPr="00C9652A">
        <w:rPr>
          <w:sz w:val="28"/>
        </w:rPr>
        <w:t xml:space="preserve"> в 201</w:t>
      </w:r>
      <w:r w:rsidR="002C22EC">
        <w:rPr>
          <w:sz w:val="28"/>
        </w:rPr>
        <w:t>7</w:t>
      </w:r>
      <w:r w:rsidRPr="00C9652A">
        <w:rPr>
          <w:sz w:val="28"/>
        </w:rPr>
        <w:t xml:space="preserve"> г. представлена на диаграмме рисунка </w:t>
      </w:r>
      <w:r w:rsidRPr="00C9652A">
        <w:rPr>
          <w:sz w:val="28"/>
        </w:rPr>
        <w:fldChar w:fldCharType="begin"/>
      </w:r>
      <w:r w:rsidRPr="00C9652A">
        <w:rPr>
          <w:sz w:val="28"/>
        </w:rPr>
        <w:instrText xml:space="preserve"> REF Fgr_PoloVoz2 \h </w:instrText>
      </w:r>
      <w:r w:rsidRPr="00C9652A">
        <w:rPr>
          <w:sz w:val="28"/>
        </w:rPr>
      </w:r>
      <w:r w:rsidRPr="00C9652A">
        <w:rPr>
          <w:sz w:val="28"/>
        </w:rPr>
        <w:fldChar w:fldCharType="separate"/>
      </w:r>
      <w:r w:rsidR="00E76DEC">
        <w:rPr>
          <w:noProof/>
          <w:sz w:val="28"/>
        </w:rPr>
        <w:t>4</w:t>
      </w:r>
      <w:r w:rsidRPr="00C9652A">
        <w:rPr>
          <w:sz w:val="28"/>
        </w:rPr>
        <w:fldChar w:fldCharType="end"/>
      </w:r>
      <w:r w:rsidRPr="00C9652A">
        <w:rPr>
          <w:sz w:val="28"/>
        </w:rPr>
        <w:t>.</w:t>
      </w:r>
    </w:p>
    <w:p w:rsidR="00C9652A" w:rsidRPr="00C9652A" w:rsidRDefault="002C22EC" w:rsidP="004D46BE">
      <w:pPr>
        <w:spacing w:before="120" w:after="120"/>
        <w:jc w:val="center"/>
        <w:rPr>
          <w:sz w:val="28"/>
        </w:rPr>
      </w:pPr>
      <w:r>
        <w:rPr>
          <w:noProof/>
          <w:sz w:val="28"/>
        </w:rPr>
        <w:drawing>
          <wp:inline distT="0" distB="0" distL="0" distR="0" wp14:anchorId="4E5953AD">
            <wp:extent cx="3960000" cy="2939168"/>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l="16100" t="1362" r="10628" b="1323"/>
                    <a:stretch/>
                  </pic:blipFill>
                  <pic:spPr bwMode="auto">
                    <a:xfrm>
                      <a:off x="0" y="0"/>
                      <a:ext cx="3960000" cy="2939168"/>
                    </a:xfrm>
                    <a:prstGeom prst="rect">
                      <a:avLst/>
                    </a:prstGeom>
                    <a:noFill/>
                    <a:ln>
                      <a:noFill/>
                    </a:ln>
                    <a:extLst>
                      <a:ext uri="{53640926-AAD7-44D8-BBD7-CCE9431645EC}">
                        <a14:shadowObscured xmlns:a14="http://schemas.microsoft.com/office/drawing/2010/main"/>
                      </a:ext>
                    </a:extLst>
                  </pic:spPr>
                </pic:pic>
              </a:graphicData>
            </a:graphic>
          </wp:inline>
        </w:drawing>
      </w:r>
    </w:p>
    <w:p w:rsidR="00C9652A" w:rsidRPr="00C9652A" w:rsidRDefault="00C9652A" w:rsidP="00C9652A">
      <w:pPr>
        <w:spacing w:before="120" w:after="120"/>
        <w:jc w:val="center"/>
        <w:rPr>
          <w:sz w:val="28"/>
        </w:rPr>
      </w:pPr>
      <w:r w:rsidRPr="00C9652A">
        <w:rPr>
          <w:sz w:val="28"/>
        </w:rPr>
        <w:t xml:space="preserve">Рисунок </w:t>
      </w:r>
      <w:bookmarkStart w:id="11" w:name="Fgr_PoloVoz2"/>
      <w:r w:rsidRPr="00C9652A">
        <w:rPr>
          <w:sz w:val="28"/>
        </w:rPr>
        <w:fldChar w:fldCharType="begin"/>
      </w:r>
      <w:r w:rsidRPr="00C9652A">
        <w:rPr>
          <w:sz w:val="28"/>
        </w:rPr>
        <w:instrText xml:space="preserve"> SEQ Рисунок \* ARABIC </w:instrText>
      </w:r>
      <w:r w:rsidRPr="00C9652A">
        <w:rPr>
          <w:sz w:val="28"/>
        </w:rPr>
        <w:fldChar w:fldCharType="separate"/>
      </w:r>
      <w:r w:rsidR="00E76DEC">
        <w:rPr>
          <w:noProof/>
          <w:sz w:val="28"/>
        </w:rPr>
        <w:t>4</w:t>
      </w:r>
      <w:r w:rsidRPr="00C9652A">
        <w:rPr>
          <w:sz w:val="28"/>
        </w:rPr>
        <w:fldChar w:fldCharType="end"/>
      </w:r>
      <w:bookmarkEnd w:id="11"/>
      <w:r w:rsidRPr="00C9652A">
        <w:rPr>
          <w:sz w:val="28"/>
        </w:rPr>
        <w:t xml:space="preserve">. Структура населения </w:t>
      </w:r>
      <w:r w:rsidR="002C22EC">
        <w:rPr>
          <w:sz w:val="28"/>
        </w:rPr>
        <w:t>города Канска</w:t>
      </w:r>
      <w:r w:rsidRPr="00C9652A">
        <w:rPr>
          <w:sz w:val="28"/>
        </w:rPr>
        <w:t>, 2017 г.</w:t>
      </w:r>
    </w:p>
    <w:p w:rsidR="00C9652A" w:rsidRDefault="00C9652A" w:rsidP="00C9652A">
      <w:pPr>
        <w:ind w:firstLine="709"/>
        <w:contextualSpacing/>
        <w:jc w:val="both"/>
        <w:rPr>
          <w:sz w:val="28"/>
        </w:rPr>
      </w:pPr>
      <w:r w:rsidRPr="00C9652A">
        <w:rPr>
          <w:sz w:val="28"/>
        </w:rPr>
        <w:t xml:space="preserve">Прожиточный минимум за </w:t>
      </w:r>
      <w:r w:rsidRPr="00C9652A">
        <w:rPr>
          <w:sz w:val="28"/>
          <w:lang w:val="en-US"/>
        </w:rPr>
        <w:t>I</w:t>
      </w:r>
      <w:r w:rsidR="002C22EC">
        <w:rPr>
          <w:sz w:val="28"/>
          <w:lang w:val="en-US"/>
        </w:rPr>
        <w:t>II</w:t>
      </w:r>
      <w:r w:rsidRPr="00C9652A">
        <w:rPr>
          <w:sz w:val="28"/>
        </w:rPr>
        <w:t xml:space="preserve"> квартал 201</w:t>
      </w:r>
      <w:r w:rsidR="002C22EC" w:rsidRPr="002C22EC">
        <w:rPr>
          <w:sz w:val="28"/>
        </w:rPr>
        <w:t>8</w:t>
      </w:r>
      <w:r w:rsidRPr="00C9652A">
        <w:rPr>
          <w:sz w:val="28"/>
        </w:rPr>
        <w:t xml:space="preserve"> года по </w:t>
      </w:r>
      <w:r w:rsidR="002C22EC">
        <w:rPr>
          <w:sz w:val="28"/>
        </w:rPr>
        <w:t>Красноярскому краю</w:t>
      </w:r>
      <w:r w:rsidRPr="00C9652A">
        <w:rPr>
          <w:sz w:val="28"/>
        </w:rPr>
        <w:t xml:space="preserve"> установлен в размере </w:t>
      </w:r>
      <w:r w:rsidR="002C22EC" w:rsidRPr="002C22EC">
        <w:rPr>
          <w:sz w:val="28"/>
        </w:rPr>
        <w:t>11914</w:t>
      </w:r>
      <w:r w:rsidR="002C22EC">
        <w:rPr>
          <w:sz w:val="28"/>
        </w:rPr>
        <w:t xml:space="preserve"> </w:t>
      </w:r>
      <w:r w:rsidRPr="00C9652A">
        <w:rPr>
          <w:sz w:val="28"/>
        </w:rPr>
        <w:t>рублей на душу населения</w:t>
      </w:r>
      <w:r w:rsidR="002C22EC">
        <w:rPr>
          <w:rStyle w:val="a7"/>
          <w:sz w:val="28"/>
        </w:rPr>
        <w:footnoteReference w:id="3"/>
      </w:r>
      <w:r w:rsidRPr="00C9652A">
        <w:rPr>
          <w:sz w:val="28"/>
        </w:rPr>
        <w:t xml:space="preserve">. </w:t>
      </w:r>
      <w:r w:rsidR="00886852">
        <w:rPr>
          <w:sz w:val="28"/>
        </w:rPr>
        <w:t>С</w:t>
      </w:r>
      <w:r w:rsidRPr="00C9652A">
        <w:rPr>
          <w:sz w:val="28"/>
        </w:rPr>
        <w:t xml:space="preserve">реднемесячная заработная плата на одного работающего </w:t>
      </w:r>
      <w:r w:rsidR="00886852" w:rsidRPr="00C9652A">
        <w:rPr>
          <w:sz w:val="28"/>
        </w:rPr>
        <w:t xml:space="preserve">в 2017 году </w:t>
      </w:r>
      <w:r w:rsidRPr="00C9652A">
        <w:rPr>
          <w:sz w:val="28"/>
        </w:rPr>
        <w:t xml:space="preserve">составила </w:t>
      </w:r>
      <w:r w:rsidR="00886852">
        <w:rPr>
          <w:sz w:val="28"/>
        </w:rPr>
        <w:t>28,7</w:t>
      </w:r>
      <w:r w:rsidRPr="00C9652A">
        <w:rPr>
          <w:sz w:val="28"/>
        </w:rPr>
        <w:t xml:space="preserve"> тыс. рублей. </w:t>
      </w:r>
      <w:r w:rsidR="00886852">
        <w:rPr>
          <w:sz w:val="28"/>
        </w:rPr>
        <w:t>Среднемесячный р</w:t>
      </w:r>
      <w:r w:rsidR="00886852" w:rsidRPr="00886852">
        <w:rPr>
          <w:sz w:val="28"/>
        </w:rPr>
        <w:t>азмер страховой пенсии по старости составил</w:t>
      </w:r>
      <w:r w:rsidR="00886852">
        <w:rPr>
          <w:sz w:val="28"/>
        </w:rPr>
        <w:t xml:space="preserve"> 12,3</w:t>
      </w:r>
      <w:r w:rsidRPr="00C9652A">
        <w:rPr>
          <w:sz w:val="28"/>
        </w:rPr>
        <w:t xml:space="preserve"> тыс. рублей.</w:t>
      </w:r>
    </w:p>
    <w:p w:rsidR="00886852" w:rsidRPr="00C9652A" w:rsidRDefault="00886852" w:rsidP="00886852">
      <w:pPr>
        <w:spacing w:before="120"/>
        <w:jc w:val="center"/>
        <w:rPr>
          <w:sz w:val="28"/>
        </w:rPr>
      </w:pPr>
      <w:r>
        <w:rPr>
          <w:noProof/>
          <w:sz w:val="28"/>
        </w:rPr>
        <w:drawing>
          <wp:inline distT="0" distB="0" distL="0" distR="0" wp14:anchorId="3C84DC5E">
            <wp:extent cx="4680000" cy="2640504"/>
            <wp:effectExtent l="0" t="0" r="635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rcRect l="763" t="12095" r="953" b="1243"/>
                    <a:stretch/>
                  </pic:blipFill>
                  <pic:spPr bwMode="auto">
                    <a:xfrm>
                      <a:off x="0" y="0"/>
                      <a:ext cx="4680000" cy="2640504"/>
                    </a:xfrm>
                    <a:prstGeom prst="rect">
                      <a:avLst/>
                    </a:prstGeom>
                    <a:noFill/>
                    <a:ln>
                      <a:noFill/>
                    </a:ln>
                    <a:extLst>
                      <a:ext uri="{53640926-AAD7-44D8-BBD7-CCE9431645EC}">
                        <a14:shadowObscured xmlns:a14="http://schemas.microsoft.com/office/drawing/2010/main"/>
                      </a:ext>
                    </a:extLst>
                  </pic:spPr>
                </pic:pic>
              </a:graphicData>
            </a:graphic>
          </wp:inline>
        </w:drawing>
      </w:r>
    </w:p>
    <w:p w:rsidR="00886852" w:rsidRPr="00C9652A" w:rsidRDefault="00886852" w:rsidP="00886852">
      <w:pPr>
        <w:spacing w:before="120" w:after="120"/>
        <w:jc w:val="center"/>
        <w:rPr>
          <w:sz w:val="28"/>
        </w:rPr>
      </w:pPr>
      <w:r w:rsidRPr="00C9652A">
        <w:rPr>
          <w:sz w:val="28"/>
        </w:rPr>
        <w:lastRenderedPageBreak/>
        <w:t xml:space="preserve">Рисунок </w:t>
      </w:r>
      <w:r w:rsidRPr="00C9652A">
        <w:rPr>
          <w:sz w:val="28"/>
        </w:rPr>
        <w:fldChar w:fldCharType="begin"/>
      </w:r>
      <w:r w:rsidRPr="00C9652A">
        <w:rPr>
          <w:sz w:val="28"/>
        </w:rPr>
        <w:instrText xml:space="preserve"> SEQ Рисунок \* ARABIC </w:instrText>
      </w:r>
      <w:r w:rsidRPr="00C9652A">
        <w:rPr>
          <w:sz w:val="28"/>
        </w:rPr>
        <w:fldChar w:fldCharType="separate"/>
      </w:r>
      <w:r w:rsidR="00E76DEC">
        <w:rPr>
          <w:noProof/>
          <w:sz w:val="28"/>
        </w:rPr>
        <w:t>5</w:t>
      </w:r>
      <w:r w:rsidRPr="00C9652A">
        <w:rPr>
          <w:sz w:val="28"/>
        </w:rPr>
        <w:fldChar w:fldCharType="end"/>
      </w:r>
      <w:r w:rsidRPr="00C9652A">
        <w:rPr>
          <w:sz w:val="28"/>
        </w:rPr>
        <w:t xml:space="preserve">. </w:t>
      </w:r>
      <w:r>
        <w:rPr>
          <w:sz w:val="28"/>
        </w:rPr>
        <w:t>Соотношение уровней доходов со среднедушевым прожиточным минимумом в городе Канске</w:t>
      </w:r>
      <w:r w:rsidRPr="00C9652A">
        <w:rPr>
          <w:sz w:val="28"/>
        </w:rPr>
        <w:t>, 2017 г.</w:t>
      </w:r>
    </w:p>
    <w:p w:rsidR="00C9652A" w:rsidRPr="00C9652A" w:rsidRDefault="00C9652A" w:rsidP="00C9652A">
      <w:pPr>
        <w:ind w:firstLine="709"/>
        <w:contextualSpacing/>
        <w:jc w:val="both"/>
        <w:rPr>
          <w:sz w:val="28"/>
        </w:rPr>
      </w:pPr>
      <w:r w:rsidRPr="00C9652A">
        <w:rPr>
          <w:sz w:val="28"/>
        </w:rPr>
        <w:t>В результате комплексного анализа демографической ситуации выявлены основные факторы, влияющие на численность населения:</w:t>
      </w:r>
    </w:p>
    <w:p w:rsidR="00C9652A" w:rsidRPr="00C9652A" w:rsidRDefault="00C9652A" w:rsidP="00C9652A">
      <w:pPr>
        <w:pStyle w:val="afffffff7"/>
        <w:numPr>
          <w:ilvl w:val="0"/>
          <w:numId w:val="40"/>
        </w:numPr>
        <w:spacing w:after="0" w:line="240" w:lineRule="auto"/>
        <w:ind w:left="1134" w:hanging="357"/>
        <w:jc w:val="both"/>
        <w:rPr>
          <w:spacing w:val="0"/>
        </w:rPr>
      </w:pPr>
      <w:r w:rsidRPr="00C9652A">
        <w:rPr>
          <w:spacing w:val="0"/>
        </w:rPr>
        <w:t xml:space="preserve">высокий показатель </w:t>
      </w:r>
      <w:r w:rsidR="00750E2A">
        <w:rPr>
          <w:spacing w:val="0"/>
        </w:rPr>
        <w:t>смертности</w:t>
      </w:r>
      <w:r w:rsidRPr="00C9652A">
        <w:rPr>
          <w:spacing w:val="0"/>
        </w:rPr>
        <w:t xml:space="preserve"> населения (в 2017 году количество </w:t>
      </w:r>
      <w:r w:rsidR="00750E2A" w:rsidRPr="00C9652A">
        <w:rPr>
          <w:spacing w:val="0"/>
        </w:rPr>
        <w:t xml:space="preserve">умерших </w:t>
      </w:r>
      <w:r w:rsidRPr="00C9652A">
        <w:rPr>
          <w:spacing w:val="0"/>
        </w:rPr>
        <w:t xml:space="preserve">в </w:t>
      </w:r>
      <w:r w:rsidR="00750E2A">
        <w:rPr>
          <w:spacing w:val="0"/>
        </w:rPr>
        <w:t>1,46</w:t>
      </w:r>
      <w:r w:rsidRPr="00C9652A">
        <w:rPr>
          <w:spacing w:val="0"/>
        </w:rPr>
        <w:t xml:space="preserve"> раза превысило число</w:t>
      </w:r>
      <w:r w:rsidR="00750E2A" w:rsidRPr="00750E2A">
        <w:rPr>
          <w:spacing w:val="0"/>
        </w:rPr>
        <w:t xml:space="preserve"> </w:t>
      </w:r>
      <w:r w:rsidR="00750E2A" w:rsidRPr="00C9652A">
        <w:rPr>
          <w:spacing w:val="0"/>
        </w:rPr>
        <w:t>родившихся</w:t>
      </w:r>
      <w:r w:rsidR="00CE6FE8">
        <w:rPr>
          <w:spacing w:val="0"/>
        </w:rPr>
        <w:t>, за 5 анализируемых лет</w:t>
      </w:r>
      <w:r w:rsidR="0040024D">
        <w:rPr>
          <w:spacing w:val="0"/>
        </w:rPr>
        <w:t xml:space="preserve"> – в 1,28 раза</w:t>
      </w:r>
      <w:r w:rsidRPr="00C9652A">
        <w:rPr>
          <w:spacing w:val="0"/>
        </w:rPr>
        <w:t>);</w:t>
      </w:r>
    </w:p>
    <w:p w:rsidR="00C9652A" w:rsidRDefault="00C9652A" w:rsidP="00C9652A">
      <w:pPr>
        <w:pStyle w:val="afffffff7"/>
        <w:numPr>
          <w:ilvl w:val="0"/>
          <w:numId w:val="40"/>
        </w:numPr>
        <w:spacing w:after="0" w:line="240" w:lineRule="auto"/>
        <w:ind w:left="1134" w:hanging="357"/>
        <w:jc w:val="both"/>
        <w:rPr>
          <w:spacing w:val="0"/>
        </w:rPr>
      </w:pPr>
      <w:r w:rsidRPr="00C9652A">
        <w:rPr>
          <w:spacing w:val="0"/>
        </w:rPr>
        <w:t xml:space="preserve">высокая доля населения </w:t>
      </w:r>
      <w:r w:rsidR="00750E2A">
        <w:rPr>
          <w:spacing w:val="0"/>
        </w:rPr>
        <w:t xml:space="preserve">старше </w:t>
      </w:r>
      <w:r w:rsidRPr="00C9652A">
        <w:rPr>
          <w:spacing w:val="0"/>
        </w:rPr>
        <w:t>трудоспособного возраста (в 201</w:t>
      </w:r>
      <w:r w:rsidR="00750E2A">
        <w:rPr>
          <w:spacing w:val="0"/>
        </w:rPr>
        <w:t>8</w:t>
      </w:r>
      <w:r w:rsidRPr="00C9652A">
        <w:rPr>
          <w:spacing w:val="0"/>
        </w:rPr>
        <w:t xml:space="preserve"> году </w:t>
      </w:r>
      <w:r w:rsidR="00750E2A">
        <w:rPr>
          <w:spacing w:val="0"/>
        </w:rPr>
        <w:t xml:space="preserve">их </w:t>
      </w:r>
      <w:r w:rsidRPr="00C9652A">
        <w:rPr>
          <w:spacing w:val="0"/>
        </w:rPr>
        <w:t xml:space="preserve">доля составляла </w:t>
      </w:r>
      <w:r w:rsidR="00750E2A">
        <w:rPr>
          <w:spacing w:val="0"/>
        </w:rPr>
        <w:t>25,4</w:t>
      </w:r>
      <w:r w:rsidR="00536F40">
        <w:rPr>
          <w:spacing w:val="0"/>
        </w:rPr>
        <w:t xml:space="preserve"> </w:t>
      </w:r>
      <w:r w:rsidRPr="00C9652A">
        <w:rPr>
          <w:spacing w:val="0"/>
        </w:rPr>
        <w:t>%</w:t>
      </w:r>
      <w:r w:rsidR="00750E2A">
        <w:rPr>
          <w:spacing w:val="0"/>
        </w:rPr>
        <w:t>, прирост за 5 лет составил 8,9 %</w:t>
      </w:r>
      <w:r w:rsidRPr="00C9652A">
        <w:rPr>
          <w:spacing w:val="0"/>
        </w:rPr>
        <w:t>);</w:t>
      </w:r>
    </w:p>
    <w:p w:rsidR="00750E2A" w:rsidRPr="00C9652A" w:rsidRDefault="00750E2A" w:rsidP="00C9652A">
      <w:pPr>
        <w:pStyle w:val="afffffff7"/>
        <w:numPr>
          <w:ilvl w:val="0"/>
          <w:numId w:val="40"/>
        </w:numPr>
        <w:spacing w:after="0" w:line="240" w:lineRule="auto"/>
        <w:ind w:left="1134" w:hanging="357"/>
        <w:jc w:val="both"/>
        <w:rPr>
          <w:spacing w:val="0"/>
        </w:rPr>
      </w:pPr>
      <w:r>
        <w:rPr>
          <w:spacing w:val="0"/>
        </w:rPr>
        <w:t>сокращение доли лиц трудоспособного возраста (</w:t>
      </w:r>
      <w:r w:rsidRPr="00C9652A">
        <w:rPr>
          <w:spacing w:val="0"/>
        </w:rPr>
        <w:t>в 201</w:t>
      </w:r>
      <w:r>
        <w:rPr>
          <w:spacing w:val="0"/>
        </w:rPr>
        <w:t>8</w:t>
      </w:r>
      <w:r w:rsidRPr="00C9652A">
        <w:rPr>
          <w:spacing w:val="0"/>
        </w:rPr>
        <w:t xml:space="preserve"> году </w:t>
      </w:r>
      <w:r>
        <w:rPr>
          <w:spacing w:val="0"/>
        </w:rPr>
        <w:t xml:space="preserve">их </w:t>
      </w:r>
      <w:r w:rsidRPr="00C9652A">
        <w:rPr>
          <w:spacing w:val="0"/>
        </w:rPr>
        <w:t xml:space="preserve">доля составляла </w:t>
      </w:r>
      <w:r>
        <w:rPr>
          <w:spacing w:val="0"/>
        </w:rPr>
        <w:t xml:space="preserve">54,7 </w:t>
      </w:r>
      <w:r w:rsidRPr="00C9652A">
        <w:rPr>
          <w:spacing w:val="0"/>
        </w:rPr>
        <w:t>%</w:t>
      </w:r>
      <w:r>
        <w:rPr>
          <w:spacing w:val="0"/>
        </w:rPr>
        <w:t>, убыль за 5 лет составила 10,6 %</w:t>
      </w:r>
      <w:r w:rsidRPr="00C9652A">
        <w:rPr>
          <w:spacing w:val="0"/>
        </w:rPr>
        <w:t>);</w:t>
      </w:r>
    </w:p>
    <w:p w:rsidR="00C9652A" w:rsidRPr="00C9652A" w:rsidRDefault="00C9652A" w:rsidP="00C9652A">
      <w:pPr>
        <w:pStyle w:val="afffffff7"/>
        <w:numPr>
          <w:ilvl w:val="0"/>
          <w:numId w:val="40"/>
        </w:numPr>
        <w:spacing w:after="0" w:line="240" w:lineRule="auto"/>
        <w:ind w:left="1134" w:hanging="357"/>
        <w:jc w:val="both"/>
        <w:rPr>
          <w:spacing w:val="0"/>
        </w:rPr>
      </w:pPr>
      <w:r w:rsidRPr="00C9652A">
        <w:rPr>
          <w:spacing w:val="0"/>
        </w:rPr>
        <w:t xml:space="preserve">стабильный миграционный </w:t>
      </w:r>
      <w:r w:rsidR="00750E2A">
        <w:rPr>
          <w:spacing w:val="0"/>
        </w:rPr>
        <w:t>убыток</w:t>
      </w:r>
      <w:r w:rsidRPr="00C9652A">
        <w:rPr>
          <w:spacing w:val="0"/>
        </w:rPr>
        <w:t xml:space="preserve"> населения (в 2017 году коэффициент миграционного прироста</w:t>
      </w:r>
      <w:r w:rsidR="00750E2A">
        <w:rPr>
          <w:spacing w:val="0"/>
        </w:rPr>
        <w:t xml:space="preserve"> (убыли)</w:t>
      </w:r>
      <w:r w:rsidRPr="00C9652A">
        <w:rPr>
          <w:spacing w:val="0"/>
        </w:rPr>
        <w:t xml:space="preserve"> составил </w:t>
      </w:r>
      <w:r w:rsidR="00750E2A">
        <w:rPr>
          <w:spacing w:val="0"/>
        </w:rPr>
        <w:t>–5,4</w:t>
      </w:r>
      <w:r w:rsidRPr="00C9652A">
        <w:rPr>
          <w:spacing w:val="0"/>
        </w:rPr>
        <w:t xml:space="preserve"> чел./1 тыс. жителей</w:t>
      </w:r>
      <w:r w:rsidR="0040024D">
        <w:rPr>
          <w:spacing w:val="0"/>
        </w:rPr>
        <w:t>, за 5 анализируемых лет,</w:t>
      </w:r>
      <w:r w:rsidR="0040024D" w:rsidRPr="0040024D">
        <w:rPr>
          <w:spacing w:val="0"/>
        </w:rPr>
        <w:t xml:space="preserve"> </w:t>
      </w:r>
      <w:r w:rsidR="0040024D" w:rsidRPr="00C9652A">
        <w:rPr>
          <w:spacing w:val="0"/>
        </w:rPr>
        <w:t xml:space="preserve">количество </w:t>
      </w:r>
      <w:r w:rsidR="0040024D">
        <w:rPr>
          <w:spacing w:val="0"/>
        </w:rPr>
        <w:t>выбывших</w:t>
      </w:r>
      <w:r w:rsidR="0040024D" w:rsidRPr="00C9652A">
        <w:rPr>
          <w:spacing w:val="0"/>
        </w:rPr>
        <w:t xml:space="preserve"> в </w:t>
      </w:r>
      <w:r w:rsidR="0040024D">
        <w:rPr>
          <w:spacing w:val="0"/>
        </w:rPr>
        <w:t>1,21</w:t>
      </w:r>
      <w:r w:rsidR="0040024D" w:rsidRPr="00C9652A">
        <w:rPr>
          <w:spacing w:val="0"/>
        </w:rPr>
        <w:t xml:space="preserve"> раза превысило число</w:t>
      </w:r>
      <w:r w:rsidR="0040024D" w:rsidRPr="00750E2A">
        <w:rPr>
          <w:spacing w:val="0"/>
        </w:rPr>
        <w:t xml:space="preserve"> </w:t>
      </w:r>
      <w:r w:rsidR="0040024D">
        <w:rPr>
          <w:spacing w:val="0"/>
        </w:rPr>
        <w:t>прибывших</w:t>
      </w:r>
      <w:r w:rsidRPr="00C9652A">
        <w:rPr>
          <w:spacing w:val="0"/>
        </w:rPr>
        <w:t>).</w:t>
      </w:r>
    </w:p>
    <w:p w:rsidR="00C9652A" w:rsidRPr="00316196" w:rsidRDefault="00C9652A" w:rsidP="00316196">
      <w:pPr>
        <w:ind w:firstLine="709"/>
        <w:contextualSpacing/>
        <w:jc w:val="both"/>
        <w:rPr>
          <w:sz w:val="28"/>
        </w:rPr>
      </w:pPr>
    </w:p>
    <w:p w:rsidR="00B326B2" w:rsidRPr="006D35D0" w:rsidRDefault="00B326B2" w:rsidP="00B326B2">
      <w:pPr>
        <w:ind w:firstLine="709"/>
        <w:contextualSpacing/>
        <w:jc w:val="both"/>
        <w:rPr>
          <w:sz w:val="28"/>
        </w:rPr>
      </w:pPr>
    </w:p>
    <w:p w:rsidR="00B326B2" w:rsidRPr="006D35D0" w:rsidRDefault="00B326B2" w:rsidP="00B326B2">
      <w:pPr>
        <w:ind w:firstLine="709"/>
        <w:contextualSpacing/>
        <w:jc w:val="both"/>
        <w:rPr>
          <w:b/>
          <w:bCs/>
          <w:vanish/>
          <w:lang w:eastAsia="x-none"/>
        </w:rPr>
        <w:sectPr w:rsidR="00B326B2" w:rsidRPr="006D35D0" w:rsidSect="00B326B2">
          <w:headerReference w:type="default" r:id="rId21"/>
          <w:footerReference w:type="even" r:id="rId22"/>
          <w:footerReference w:type="default" r:id="rId23"/>
          <w:pgSz w:w="11906" w:h="16838"/>
          <w:pgMar w:top="1134" w:right="567" w:bottom="1134" w:left="1134" w:header="709" w:footer="709" w:gutter="0"/>
          <w:cols w:space="708"/>
          <w:titlePg/>
          <w:docGrid w:linePitch="360"/>
        </w:sectPr>
      </w:pPr>
      <w:bookmarkStart w:id="12" w:name="_Toc337125143"/>
      <w:bookmarkStart w:id="13" w:name="_Toc340212823"/>
      <w:bookmarkStart w:id="14" w:name="_Toc342835935"/>
      <w:bookmarkStart w:id="15" w:name="_Toc345316173"/>
      <w:bookmarkStart w:id="16" w:name="_Toc345510122"/>
      <w:bookmarkStart w:id="17" w:name="_Toc373678875"/>
      <w:bookmarkStart w:id="18" w:name="_Toc391717261"/>
      <w:bookmarkStart w:id="19" w:name="_Toc391717366"/>
      <w:bookmarkStart w:id="20" w:name="_Toc397187996"/>
      <w:bookmarkStart w:id="21" w:name="_Toc397241504"/>
      <w:bookmarkStart w:id="22" w:name="_Toc402346754"/>
      <w:bookmarkStart w:id="23" w:name="_Toc403824919"/>
      <w:bookmarkStart w:id="24" w:name="_Toc404432627"/>
      <w:bookmarkStart w:id="25" w:name="_Toc419370722"/>
      <w:bookmarkStart w:id="26" w:name="_Toc419973690"/>
      <w:bookmarkStart w:id="27" w:name="_Toc442008423"/>
      <w:bookmarkStart w:id="28" w:name="_Toc442523064"/>
      <w:bookmarkStart w:id="29" w:name="_Toc442523322"/>
      <w:bookmarkStart w:id="30" w:name="_Toc442523452"/>
      <w:r w:rsidRPr="006D35D0">
        <w:rPr>
          <w:b/>
          <w:bCs/>
          <w:vanish/>
          <w:lang w:eastAsia="x-none"/>
        </w:rPr>
        <w:t>К</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F4291D" w:rsidRPr="001A1E09" w:rsidRDefault="00B326B2" w:rsidP="00B326B2">
      <w:pPr>
        <w:pStyle w:val="10"/>
        <w:pageBreakBefore/>
        <w:numPr>
          <w:ilvl w:val="0"/>
          <w:numId w:val="21"/>
        </w:numPr>
        <w:spacing w:before="240" w:line="240" w:lineRule="auto"/>
        <w:ind w:left="426" w:hanging="284"/>
        <w:rPr>
          <w:b/>
          <w:sz w:val="32"/>
          <w:lang w:val="ru-RU"/>
        </w:rPr>
      </w:pPr>
      <w:r w:rsidRPr="00B326B2">
        <w:rPr>
          <w:b/>
          <w:sz w:val="32"/>
          <w:lang w:val="ru-RU"/>
        </w:rPr>
        <w:lastRenderedPageBreak/>
        <w:t xml:space="preserve"> </w:t>
      </w:r>
      <w:bookmarkStart w:id="31" w:name="_Toc528846515"/>
      <w:r w:rsidRPr="001A1E09">
        <w:rPr>
          <w:b/>
          <w:sz w:val="32"/>
          <w:lang w:val="ru-RU"/>
        </w:rPr>
        <w:t>Паспорт программы</w:t>
      </w:r>
      <w:bookmarkEnd w:id="31"/>
    </w:p>
    <w:p w:rsidR="001F48CC" w:rsidRPr="006D35D0" w:rsidRDefault="001F48CC" w:rsidP="00200AC3">
      <w:pPr>
        <w:jc w:val="center"/>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8"/>
        <w:gridCol w:w="6557"/>
      </w:tblGrid>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453D1E" w:rsidRDefault="00E46228" w:rsidP="0045128A">
            <w:pPr>
              <w:pStyle w:val="afffffff7"/>
              <w:numPr>
                <w:ilvl w:val="0"/>
                <w:numId w:val="39"/>
              </w:numPr>
              <w:ind w:left="176" w:hanging="218"/>
              <w:rPr>
                <w:spacing w:val="0"/>
              </w:rPr>
            </w:pPr>
            <w:r w:rsidRPr="00453D1E">
              <w:rPr>
                <w:spacing w:val="0"/>
              </w:rPr>
              <w:t>Наименование программы</w:t>
            </w:r>
          </w:p>
        </w:tc>
        <w:tc>
          <w:tcPr>
            <w:tcW w:w="6557" w:type="dxa"/>
            <w:tcBorders>
              <w:top w:val="single" w:sz="4" w:space="0" w:color="auto"/>
              <w:left w:val="single" w:sz="4" w:space="0" w:color="auto"/>
              <w:bottom w:val="single" w:sz="4" w:space="0" w:color="auto"/>
              <w:right w:val="single" w:sz="4" w:space="0" w:color="auto"/>
            </w:tcBorders>
            <w:hideMark/>
          </w:tcPr>
          <w:p w:rsidR="00E46228" w:rsidRPr="00453D1E" w:rsidRDefault="00E46228" w:rsidP="00592B41">
            <w:pPr>
              <w:jc w:val="both"/>
              <w:rPr>
                <w:sz w:val="28"/>
                <w:szCs w:val="28"/>
              </w:rPr>
            </w:pPr>
            <w:r w:rsidRPr="00453D1E">
              <w:rPr>
                <w:sz w:val="28"/>
                <w:szCs w:val="28"/>
              </w:rPr>
              <w:t xml:space="preserve">Программа комплексного развития </w:t>
            </w:r>
            <w:r w:rsidR="00F53602" w:rsidRPr="00592B41">
              <w:rPr>
                <w:sz w:val="28"/>
                <w:szCs w:val="28"/>
              </w:rPr>
              <w:t>систем</w:t>
            </w:r>
            <w:r w:rsidR="00F53602">
              <w:rPr>
                <w:sz w:val="28"/>
                <w:szCs w:val="28"/>
              </w:rPr>
              <w:t xml:space="preserve"> социальной</w:t>
            </w:r>
            <w:r w:rsidR="00592B41" w:rsidRPr="00592B41">
              <w:rPr>
                <w:sz w:val="28"/>
                <w:szCs w:val="28"/>
              </w:rPr>
              <w:t xml:space="preserve"> инфраструктуры города Канска (2018-2028)</w:t>
            </w:r>
            <w:r w:rsidRPr="00453D1E">
              <w:rPr>
                <w:sz w:val="28"/>
                <w:szCs w:val="28"/>
              </w:rPr>
              <w:t xml:space="preserve"> (далее – Программа)</w:t>
            </w:r>
          </w:p>
        </w:tc>
      </w:tr>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453D1E" w:rsidRDefault="00E46228" w:rsidP="0045128A">
            <w:pPr>
              <w:pStyle w:val="afffffff7"/>
              <w:numPr>
                <w:ilvl w:val="0"/>
                <w:numId w:val="39"/>
              </w:numPr>
              <w:ind w:left="176" w:hanging="218"/>
              <w:rPr>
                <w:spacing w:val="0"/>
              </w:rPr>
            </w:pPr>
            <w:bookmarkStart w:id="32" w:name="_Hlk487814872"/>
            <w:r w:rsidRPr="00453D1E">
              <w:rPr>
                <w:spacing w:val="0"/>
              </w:rPr>
              <w:t>Основание для разработки программы</w:t>
            </w:r>
          </w:p>
        </w:tc>
        <w:tc>
          <w:tcPr>
            <w:tcW w:w="6557" w:type="dxa"/>
            <w:tcBorders>
              <w:top w:val="single" w:sz="4" w:space="0" w:color="auto"/>
              <w:left w:val="single" w:sz="4" w:space="0" w:color="auto"/>
              <w:bottom w:val="single" w:sz="4" w:space="0" w:color="auto"/>
              <w:right w:val="single" w:sz="4" w:space="0" w:color="auto"/>
            </w:tcBorders>
          </w:tcPr>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Градостроительный кодекс Российской Федерации» от 29.12.2004 № 190</w:t>
            </w:r>
            <w:r w:rsidRPr="00977C11">
              <w:rPr>
                <w:spacing w:val="0"/>
              </w:rPr>
              <w:noBreakHyphen/>
              <w:t>ФЗ;</w:t>
            </w:r>
          </w:p>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Федеральный закон от 06.10.2003 № 131-ФЗ «Об общих принципах организации местного самоуправления в Российской Федерации»;</w:t>
            </w:r>
          </w:p>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Постановление Правительства Российской Федерации от 01.10.2015 № 1050 «Об утверждении требований к программам развития социальной инфраструктуры поселений, городских округов»;</w:t>
            </w:r>
          </w:p>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Распоряжение Правительства Российской Федерации от 29.07.2013 № 1336</w:t>
            </w:r>
            <w:r w:rsidRPr="00977C11">
              <w:rPr>
                <w:spacing w:val="0"/>
              </w:rPr>
              <w:noBreakHyphen/>
              <w:t>р «Об утверждении плана мероприятий («дорожная карта») «Совершенствование правового регулирования градостроительной деятельности и улучшение предпринимательского климата в сфере строительства»;</w:t>
            </w:r>
          </w:p>
          <w:p w:rsidR="00F53602" w:rsidRPr="00F53602" w:rsidRDefault="00F53602" w:rsidP="00F53602">
            <w:pPr>
              <w:pStyle w:val="afffffff7"/>
              <w:numPr>
                <w:ilvl w:val="0"/>
                <w:numId w:val="40"/>
              </w:numPr>
              <w:spacing w:after="0" w:line="240" w:lineRule="auto"/>
              <w:ind w:left="374" w:hanging="357"/>
              <w:jc w:val="both"/>
              <w:rPr>
                <w:spacing w:val="0"/>
              </w:rPr>
            </w:pPr>
            <w:r w:rsidRPr="00F53602">
              <w:rPr>
                <w:spacing w:val="0"/>
              </w:rPr>
              <w:t>Закон Красноярского края от 24.04.1997 № 13-489 «Об утверждении границ г. Канска Красноярского края»;</w:t>
            </w:r>
          </w:p>
          <w:p w:rsidR="00F53602" w:rsidRPr="00F53602" w:rsidRDefault="00F53602" w:rsidP="00F53602">
            <w:pPr>
              <w:pStyle w:val="afffffff7"/>
              <w:numPr>
                <w:ilvl w:val="0"/>
                <w:numId w:val="40"/>
              </w:numPr>
              <w:spacing w:after="0" w:line="240" w:lineRule="auto"/>
              <w:ind w:left="374" w:hanging="357"/>
              <w:jc w:val="both"/>
              <w:rPr>
                <w:spacing w:val="0"/>
              </w:rPr>
            </w:pPr>
            <w:r w:rsidRPr="00F53602">
              <w:rPr>
                <w:spacing w:val="0"/>
              </w:rPr>
              <w:t>Постановление Правительства Красноярского края от 23.12.2014 № 631-п «Об утверждении региональных нормативов градостроительного проектирования Красноярского края»;</w:t>
            </w:r>
          </w:p>
          <w:p w:rsidR="00F53602" w:rsidRPr="00F53602" w:rsidRDefault="00F53602" w:rsidP="00F53602">
            <w:pPr>
              <w:pStyle w:val="afffffff7"/>
              <w:numPr>
                <w:ilvl w:val="0"/>
                <w:numId w:val="40"/>
              </w:numPr>
              <w:spacing w:after="0" w:line="240" w:lineRule="auto"/>
              <w:ind w:left="374" w:hanging="357"/>
              <w:jc w:val="both"/>
              <w:rPr>
                <w:spacing w:val="0"/>
              </w:rPr>
            </w:pPr>
            <w:r w:rsidRPr="00F53602">
              <w:rPr>
                <w:spacing w:val="0"/>
              </w:rPr>
              <w:t>Постановление Правительства Красноярского края от 26.07.2011 № 449-п «Об утверждении Схемы территориального планирования Красноярского края»;</w:t>
            </w:r>
          </w:p>
          <w:p w:rsidR="00F53602" w:rsidRPr="00F53602" w:rsidRDefault="00F53602" w:rsidP="00F53602">
            <w:pPr>
              <w:pStyle w:val="afffffff7"/>
              <w:numPr>
                <w:ilvl w:val="0"/>
                <w:numId w:val="40"/>
              </w:numPr>
              <w:spacing w:after="0" w:line="240" w:lineRule="auto"/>
              <w:ind w:left="374" w:hanging="357"/>
              <w:jc w:val="both"/>
              <w:rPr>
                <w:spacing w:val="0"/>
              </w:rPr>
            </w:pPr>
            <w:r w:rsidRPr="00F53602">
              <w:rPr>
                <w:spacing w:val="0"/>
              </w:rPr>
              <w:t>Проект стратегии социально-экономического развития Красноярского края до 2030 года;</w:t>
            </w:r>
          </w:p>
          <w:p w:rsidR="00F53602" w:rsidRPr="00F53602" w:rsidRDefault="00F53602" w:rsidP="00F53602">
            <w:pPr>
              <w:pStyle w:val="afffffff7"/>
              <w:numPr>
                <w:ilvl w:val="0"/>
                <w:numId w:val="40"/>
              </w:numPr>
              <w:spacing w:after="0" w:line="240" w:lineRule="auto"/>
              <w:ind w:left="374" w:hanging="357"/>
              <w:jc w:val="both"/>
              <w:rPr>
                <w:spacing w:val="0"/>
              </w:rPr>
            </w:pPr>
            <w:r w:rsidRPr="00F53602">
              <w:rPr>
                <w:spacing w:val="0"/>
              </w:rPr>
              <w:t>Проект стратегии социально-экономического развития города Канска до 2030 года;</w:t>
            </w:r>
          </w:p>
          <w:p w:rsidR="00F53602" w:rsidRPr="00F53602" w:rsidRDefault="00F53602" w:rsidP="00A74582">
            <w:pPr>
              <w:pStyle w:val="afffffff7"/>
              <w:numPr>
                <w:ilvl w:val="0"/>
                <w:numId w:val="40"/>
              </w:numPr>
              <w:spacing w:after="0" w:line="240" w:lineRule="auto"/>
              <w:ind w:left="374" w:hanging="357"/>
              <w:jc w:val="both"/>
              <w:rPr>
                <w:spacing w:val="0"/>
              </w:rPr>
            </w:pPr>
            <w:r w:rsidRPr="00F53602">
              <w:rPr>
                <w:spacing w:val="0"/>
              </w:rPr>
              <w:t xml:space="preserve">Решение </w:t>
            </w:r>
            <w:proofErr w:type="spellStart"/>
            <w:r w:rsidRPr="00F53602">
              <w:rPr>
                <w:spacing w:val="0"/>
              </w:rPr>
              <w:t>Канского</w:t>
            </w:r>
            <w:proofErr w:type="spellEnd"/>
            <w:r w:rsidRPr="00F53602">
              <w:rPr>
                <w:spacing w:val="0"/>
              </w:rPr>
              <w:t xml:space="preserve"> городского Совета депутатов от 28.02.2007 № 29-274 «О Генеральном плане города Канска»;</w:t>
            </w:r>
          </w:p>
          <w:p w:rsidR="00F53602" w:rsidRPr="00F53602" w:rsidRDefault="00F53602" w:rsidP="00F53602">
            <w:pPr>
              <w:pStyle w:val="afffffff7"/>
              <w:numPr>
                <w:ilvl w:val="0"/>
                <w:numId w:val="40"/>
              </w:numPr>
              <w:spacing w:after="0" w:line="240" w:lineRule="auto"/>
              <w:ind w:left="374" w:hanging="357"/>
              <w:jc w:val="both"/>
              <w:rPr>
                <w:spacing w:val="0"/>
              </w:rPr>
            </w:pPr>
            <w:r w:rsidRPr="00F53602">
              <w:rPr>
                <w:spacing w:val="0"/>
              </w:rPr>
              <w:t xml:space="preserve">Решение </w:t>
            </w:r>
            <w:proofErr w:type="spellStart"/>
            <w:r w:rsidRPr="00F53602">
              <w:rPr>
                <w:spacing w:val="0"/>
              </w:rPr>
              <w:t>Канского</w:t>
            </w:r>
            <w:proofErr w:type="spellEnd"/>
            <w:r w:rsidRPr="00F53602">
              <w:rPr>
                <w:spacing w:val="0"/>
              </w:rPr>
              <w:t xml:space="preserve"> городского Совета депутатов от 21.10.2010 № 9-45 «О Правилах землепользования и застройки муниципального образования города Канска»;</w:t>
            </w:r>
          </w:p>
          <w:p w:rsidR="00F53602" w:rsidRPr="00F53602" w:rsidRDefault="00F53602" w:rsidP="00F53602">
            <w:pPr>
              <w:pStyle w:val="afffffff7"/>
              <w:numPr>
                <w:ilvl w:val="0"/>
                <w:numId w:val="40"/>
              </w:numPr>
              <w:spacing w:after="0" w:line="240" w:lineRule="auto"/>
              <w:ind w:left="374" w:hanging="357"/>
              <w:jc w:val="both"/>
              <w:rPr>
                <w:spacing w:val="0"/>
              </w:rPr>
            </w:pPr>
            <w:r w:rsidRPr="00F53602">
              <w:rPr>
                <w:spacing w:val="0"/>
              </w:rPr>
              <w:lastRenderedPageBreak/>
              <w:t xml:space="preserve">Решение </w:t>
            </w:r>
            <w:proofErr w:type="spellStart"/>
            <w:r w:rsidRPr="00F53602">
              <w:rPr>
                <w:spacing w:val="0"/>
              </w:rPr>
              <w:t>Канского</w:t>
            </w:r>
            <w:proofErr w:type="spellEnd"/>
            <w:r w:rsidRPr="00F53602">
              <w:rPr>
                <w:spacing w:val="0"/>
              </w:rPr>
              <w:t xml:space="preserve"> городского совета депутатов от 27.05.2015 № 74-407 «Об утверждении местных нормативов градостроительного проектирования города Канска»;</w:t>
            </w:r>
          </w:p>
          <w:p w:rsidR="00977C11" w:rsidRPr="00977C11" w:rsidRDefault="00F53602" w:rsidP="00F53602">
            <w:pPr>
              <w:pStyle w:val="afffffff7"/>
              <w:numPr>
                <w:ilvl w:val="0"/>
                <w:numId w:val="40"/>
              </w:numPr>
              <w:spacing w:after="0" w:line="240" w:lineRule="auto"/>
              <w:ind w:left="374" w:hanging="357"/>
              <w:jc w:val="both"/>
              <w:rPr>
                <w:spacing w:val="0"/>
              </w:rPr>
            </w:pPr>
            <w:r w:rsidRPr="00F53602">
              <w:rPr>
                <w:spacing w:val="0"/>
              </w:rPr>
              <w:t xml:space="preserve">Решение </w:t>
            </w:r>
            <w:proofErr w:type="spellStart"/>
            <w:r w:rsidRPr="00F53602">
              <w:rPr>
                <w:spacing w:val="0"/>
              </w:rPr>
              <w:t>Канского</w:t>
            </w:r>
            <w:proofErr w:type="spellEnd"/>
            <w:r w:rsidRPr="00F53602">
              <w:rPr>
                <w:spacing w:val="0"/>
              </w:rPr>
              <w:t xml:space="preserve"> городского совета депутатов от 21.12.2011 № 27-156 «О Комплексной программе социально-экономического развития города Канска до 2020 года»;</w:t>
            </w:r>
          </w:p>
          <w:p w:rsidR="005F38CD" w:rsidRPr="00453D1E" w:rsidRDefault="00977C11" w:rsidP="00977C11">
            <w:pPr>
              <w:pStyle w:val="afffffff7"/>
              <w:numPr>
                <w:ilvl w:val="0"/>
                <w:numId w:val="40"/>
              </w:numPr>
              <w:spacing w:after="0" w:line="240" w:lineRule="auto"/>
              <w:ind w:left="374" w:hanging="357"/>
              <w:jc w:val="both"/>
              <w:rPr>
                <w:spacing w:val="0"/>
              </w:rPr>
            </w:pPr>
            <w:r w:rsidRPr="00977C11">
              <w:rPr>
                <w:spacing w:val="0"/>
              </w:rPr>
              <w:t>СП 42.13330.2016 «СНиП 2.07.01-89*. Градостроительство. Планировка и застройка городских и сельских поселений» Актуализированная редакция СНиП 2.07.01-89*.</w:t>
            </w:r>
          </w:p>
        </w:tc>
      </w:tr>
      <w:bookmarkEnd w:id="32"/>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453D1E" w:rsidRDefault="00E46228" w:rsidP="0045128A">
            <w:pPr>
              <w:pStyle w:val="afffffff7"/>
              <w:numPr>
                <w:ilvl w:val="0"/>
                <w:numId w:val="39"/>
              </w:numPr>
              <w:ind w:left="176" w:hanging="218"/>
              <w:rPr>
                <w:spacing w:val="0"/>
              </w:rPr>
            </w:pPr>
            <w:r w:rsidRPr="00453D1E">
              <w:rPr>
                <w:spacing w:val="0"/>
              </w:rPr>
              <w:lastRenderedPageBreak/>
              <w:t>Заказчик программы</w:t>
            </w:r>
          </w:p>
        </w:tc>
        <w:tc>
          <w:tcPr>
            <w:tcW w:w="6557" w:type="dxa"/>
            <w:tcBorders>
              <w:top w:val="single" w:sz="4" w:space="0" w:color="auto"/>
              <w:left w:val="single" w:sz="4" w:space="0" w:color="auto"/>
              <w:bottom w:val="single" w:sz="4" w:space="0" w:color="auto"/>
              <w:right w:val="single" w:sz="4" w:space="0" w:color="auto"/>
            </w:tcBorders>
            <w:hideMark/>
          </w:tcPr>
          <w:p w:rsidR="00F53602" w:rsidRDefault="00F53602" w:rsidP="005F38CD">
            <w:pPr>
              <w:jc w:val="both"/>
              <w:rPr>
                <w:sz w:val="28"/>
                <w:szCs w:val="28"/>
              </w:rPr>
            </w:pPr>
            <w:r w:rsidRPr="00F53602">
              <w:rPr>
                <w:sz w:val="28"/>
                <w:szCs w:val="28"/>
              </w:rPr>
              <w:t>Управление архитектуры и инвестиций администрации г.</w:t>
            </w:r>
            <w:r>
              <w:rPr>
                <w:sz w:val="28"/>
                <w:szCs w:val="28"/>
              </w:rPr>
              <w:t xml:space="preserve"> </w:t>
            </w:r>
            <w:r w:rsidRPr="00F53602">
              <w:rPr>
                <w:sz w:val="28"/>
                <w:szCs w:val="28"/>
              </w:rPr>
              <w:t>Канска</w:t>
            </w:r>
            <w:r>
              <w:rPr>
                <w:sz w:val="28"/>
                <w:szCs w:val="28"/>
              </w:rPr>
              <w:t xml:space="preserve">. </w:t>
            </w:r>
          </w:p>
          <w:p w:rsidR="00F53602" w:rsidRPr="00F53602" w:rsidRDefault="00F53602" w:rsidP="00F53602">
            <w:pPr>
              <w:jc w:val="both"/>
              <w:rPr>
                <w:sz w:val="28"/>
                <w:szCs w:val="28"/>
              </w:rPr>
            </w:pPr>
            <w:r w:rsidRPr="00F53602">
              <w:rPr>
                <w:sz w:val="28"/>
                <w:szCs w:val="28"/>
              </w:rPr>
              <w:t>Фактический адрес: 4-й Центральный м-он, 22, г.</w:t>
            </w:r>
            <w:r>
              <w:rPr>
                <w:sz w:val="28"/>
                <w:szCs w:val="28"/>
              </w:rPr>
              <w:t> </w:t>
            </w:r>
            <w:r w:rsidRPr="00F53602">
              <w:rPr>
                <w:sz w:val="28"/>
                <w:szCs w:val="28"/>
              </w:rPr>
              <w:t>Канск, Красноярский край, 663600</w:t>
            </w:r>
          </w:p>
          <w:p w:rsidR="00E46228" w:rsidRPr="00453D1E" w:rsidRDefault="00F53602" w:rsidP="00F53602">
            <w:pPr>
              <w:jc w:val="both"/>
              <w:rPr>
                <w:sz w:val="28"/>
                <w:szCs w:val="28"/>
              </w:rPr>
            </w:pPr>
            <w:r w:rsidRPr="00F53602">
              <w:rPr>
                <w:sz w:val="28"/>
                <w:szCs w:val="28"/>
              </w:rPr>
              <w:t>Юридический адрес: ул. Ленина 4/1, г. Канск, Красноярский край, 663600</w:t>
            </w:r>
          </w:p>
        </w:tc>
      </w:tr>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453D1E" w:rsidRDefault="00E46228" w:rsidP="0045128A">
            <w:pPr>
              <w:pStyle w:val="afffffff7"/>
              <w:numPr>
                <w:ilvl w:val="0"/>
                <w:numId w:val="39"/>
              </w:numPr>
              <w:ind w:left="176" w:hanging="218"/>
              <w:rPr>
                <w:spacing w:val="0"/>
              </w:rPr>
            </w:pPr>
            <w:r w:rsidRPr="00453D1E">
              <w:rPr>
                <w:spacing w:val="0"/>
              </w:rPr>
              <w:t>Разработчик программы</w:t>
            </w:r>
          </w:p>
        </w:tc>
        <w:tc>
          <w:tcPr>
            <w:tcW w:w="6557" w:type="dxa"/>
            <w:tcBorders>
              <w:top w:val="single" w:sz="4" w:space="0" w:color="auto"/>
              <w:left w:val="single" w:sz="4" w:space="0" w:color="auto"/>
              <w:bottom w:val="single" w:sz="4" w:space="0" w:color="auto"/>
              <w:right w:val="single" w:sz="4" w:space="0" w:color="auto"/>
            </w:tcBorders>
          </w:tcPr>
          <w:p w:rsidR="00E46228" w:rsidRPr="00453D1E" w:rsidRDefault="00B91DD8" w:rsidP="005F38CD">
            <w:pPr>
              <w:jc w:val="both"/>
              <w:rPr>
                <w:sz w:val="28"/>
                <w:szCs w:val="28"/>
              </w:rPr>
            </w:pPr>
            <w:r w:rsidRPr="00453D1E">
              <w:rPr>
                <w:sz w:val="28"/>
                <w:szCs w:val="28"/>
              </w:rPr>
              <w:t>Общество с ограниченной ответственностью «Корпус» (ООО «Корпус»)</w:t>
            </w:r>
            <w:r w:rsidR="008D5932" w:rsidRPr="00453D1E">
              <w:rPr>
                <w:sz w:val="28"/>
                <w:szCs w:val="28"/>
              </w:rPr>
              <w:t>. Адрес: г. Новосибирск, Горский микрорайон, дом 1, офис 8</w:t>
            </w:r>
          </w:p>
        </w:tc>
      </w:tr>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453D1E" w:rsidRDefault="00E46228" w:rsidP="0045128A">
            <w:pPr>
              <w:pStyle w:val="afffffff7"/>
              <w:numPr>
                <w:ilvl w:val="0"/>
                <w:numId w:val="39"/>
              </w:numPr>
              <w:ind w:left="176" w:hanging="218"/>
              <w:rPr>
                <w:spacing w:val="0"/>
              </w:rPr>
            </w:pPr>
            <w:r w:rsidRPr="00453D1E">
              <w:rPr>
                <w:spacing w:val="0"/>
              </w:rPr>
              <w:t xml:space="preserve">Цели и задачи программы </w:t>
            </w:r>
          </w:p>
        </w:tc>
        <w:tc>
          <w:tcPr>
            <w:tcW w:w="6557" w:type="dxa"/>
            <w:tcBorders>
              <w:top w:val="single" w:sz="4" w:space="0" w:color="auto"/>
              <w:left w:val="single" w:sz="4" w:space="0" w:color="auto"/>
              <w:bottom w:val="single" w:sz="4" w:space="0" w:color="auto"/>
              <w:right w:val="single" w:sz="4" w:space="0" w:color="auto"/>
            </w:tcBorders>
            <w:hideMark/>
          </w:tcPr>
          <w:p w:rsidR="00245C3D" w:rsidRPr="00453D1E" w:rsidRDefault="00E46228" w:rsidP="00245C3D">
            <w:pPr>
              <w:autoSpaceDE w:val="0"/>
              <w:autoSpaceDN w:val="0"/>
              <w:adjustRightInd w:val="0"/>
              <w:jc w:val="both"/>
              <w:rPr>
                <w:color w:val="000000"/>
                <w:sz w:val="28"/>
                <w:szCs w:val="28"/>
              </w:rPr>
            </w:pPr>
            <w:r w:rsidRPr="00453D1E">
              <w:rPr>
                <w:color w:val="000000"/>
                <w:sz w:val="28"/>
                <w:szCs w:val="28"/>
              </w:rPr>
              <w:t>Цел</w:t>
            </w:r>
            <w:r w:rsidR="00245C3D" w:rsidRPr="00453D1E">
              <w:rPr>
                <w:color w:val="000000"/>
                <w:sz w:val="28"/>
                <w:szCs w:val="28"/>
              </w:rPr>
              <w:t>и</w:t>
            </w:r>
            <w:r w:rsidRPr="00453D1E">
              <w:rPr>
                <w:color w:val="000000"/>
                <w:sz w:val="28"/>
                <w:szCs w:val="28"/>
              </w:rPr>
              <w:t xml:space="preserve"> Программы: </w:t>
            </w:r>
          </w:p>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 xml:space="preserve">обеспечение безопасности, качества и эффективности использования населением объектов социальной инфраструктуры </w:t>
            </w:r>
            <w:r w:rsidR="003D58AE">
              <w:rPr>
                <w:spacing w:val="0"/>
              </w:rPr>
              <w:t>города Канска</w:t>
            </w:r>
            <w:r w:rsidRPr="00977C11">
              <w:rPr>
                <w:spacing w:val="0"/>
              </w:rPr>
              <w:t>;</w:t>
            </w:r>
          </w:p>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 xml:space="preserve">обеспечение доступности объектов социальной инфраструктуры сельского поселения для населения в соответствии с нормативами градостроительного проектирования </w:t>
            </w:r>
            <w:r w:rsidR="004F3068" w:rsidRPr="004F3068">
              <w:rPr>
                <w:spacing w:val="0"/>
              </w:rPr>
              <w:t>города Канска</w:t>
            </w:r>
            <w:r w:rsidRPr="00977C11">
              <w:rPr>
                <w:spacing w:val="0"/>
              </w:rPr>
              <w:t>;</w:t>
            </w:r>
          </w:p>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 xml:space="preserve">обеспечение сбалансированного, перспективного развития социальной инфраструктуры </w:t>
            </w:r>
            <w:r w:rsidR="004F3068">
              <w:rPr>
                <w:spacing w:val="0"/>
              </w:rPr>
              <w:t xml:space="preserve">города </w:t>
            </w:r>
            <w:r w:rsidRPr="00977C11">
              <w:rPr>
                <w:spacing w:val="0"/>
              </w:rPr>
              <w:t xml:space="preserve">в соответствии с установленными потребностями в объектах социальной инфраструктуры </w:t>
            </w:r>
            <w:r w:rsidR="004F3068">
              <w:rPr>
                <w:spacing w:val="0"/>
              </w:rPr>
              <w:t>города Канска</w:t>
            </w:r>
            <w:r w:rsidRPr="00977C11">
              <w:rPr>
                <w:spacing w:val="0"/>
              </w:rPr>
              <w:t>;</w:t>
            </w:r>
          </w:p>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достижение расчётного уровня обеспеченности населения сельского поселения услугами в областях</w:t>
            </w:r>
            <w:r w:rsidR="004F3068" w:rsidRPr="004F3068">
              <w:rPr>
                <w:spacing w:val="0"/>
              </w:rPr>
              <w:t xml:space="preserve">, относящихся </w:t>
            </w:r>
            <w:r w:rsidR="004F3068">
              <w:rPr>
                <w:spacing w:val="0"/>
              </w:rPr>
              <w:t xml:space="preserve">к </w:t>
            </w:r>
            <w:r w:rsidR="004F3068" w:rsidRPr="004F3068">
              <w:rPr>
                <w:spacing w:val="0"/>
              </w:rPr>
              <w:t>вопросам местного значения, в соответствии с нормативами градостроительного проектирования</w:t>
            </w:r>
            <w:r w:rsidRPr="00977C11">
              <w:rPr>
                <w:spacing w:val="0"/>
              </w:rPr>
              <w:t>;</w:t>
            </w:r>
          </w:p>
          <w:p w:rsidR="00977C11" w:rsidRPr="00977C11" w:rsidRDefault="00977C11" w:rsidP="00977C11">
            <w:pPr>
              <w:pStyle w:val="afffffff7"/>
              <w:numPr>
                <w:ilvl w:val="0"/>
                <w:numId w:val="40"/>
              </w:numPr>
              <w:spacing w:after="0" w:line="240" w:lineRule="auto"/>
              <w:ind w:left="374" w:hanging="357"/>
              <w:jc w:val="both"/>
              <w:rPr>
                <w:spacing w:val="0"/>
              </w:rPr>
            </w:pPr>
            <w:r w:rsidRPr="00977C11">
              <w:rPr>
                <w:spacing w:val="0"/>
              </w:rPr>
              <w:t>обеспечение эффективности функционирования действующей социальной инфраструктуры.</w:t>
            </w:r>
          </w:p>
          <w:p w:rsidR="00E46228" w:rsidRPr="00453D1E" w:rsidRDefault="00E46228" w:rsidP="005F38CD">
            <w:pPr>
              <w:autoSpaceDE w:val="0"/>
              <w:autoSpaceDN w:val="0"/>
              <w:adjustRightInd w:val="0"/>
              <w:jc w:val="both"/>
              <w:rPr>
                <w:color w:val="000000"/>
                <w:sz w:val="28"/>
                <w:szCs w:val="28"/>
              </w:rPr>
            </w:pPr>
            <w:r w:rsidRPr="00453D1E">
              <w:rPr>
                <w:color w:val="000000"/>
                <w:sz w:val="28"/>
                <w:szCs w:val="28"/>
              </w:rPr>
              <w:t>Задачи программы:</w:t>
            </w:r>
          </w:p>
          <w:p w:rsidR="00245C3D" w:rsidRPr="00453D1E" w:rsidRDefault="00245C3D" w:rsidP="0045128A">
            <w:pPr>
              <w:pStyle w:val="afffffff7"/>
              <w:numPr>
                <w:ilvl w:val="0"/>
                <w:numId w:val="40"/>
              </w:numPr>
              <w:spacing w:after="0" w:line="240" w:lineRule="auto"/>
              <w:ind w:left="374" w:hanging="357"/>
              <w:jc w:val="both"/>
              <w:rPr>
                <w:spacing w:val="0"/>
              </w:rPr>
            </w:pPr>
            <w:r w:rsidRPr="00453D1E">
              <w:rPr>
                <w:spacing w:val="0"/>
              </w:rPr>
              <w:lastRenderedPageBreak/>
              <w:t>определение потребности количества объектов социальной инфраструктуры;</w:t>
            </w:r>
          </w:p>
          <w:p w:rsidR="00245C3D" w:rsidRPr="00453D1E" w:rsidRDefault="008D0717" w:rsidP="0045128A">
            <w:pPr>
              <w:pStyle w:val="afffffff7"/>
              <w:numPr>
                <w:ilvl w:val="0"/>
                <w:numId w:val="40"/>
              </w:numPr>
              <w:spacing w:after="0" w:line="240" w:lineRule="auto"/>
              <w:ind w:left="374" w:hanging="357"/>
              <w:jc w:val="both"/>
              <w:rPr>
                <w:spacing w:val="0"/>
              </w:rPr>
            </w:pPr>
            <w:r>
              <w:rPr>
                <w:spacing w:val="0"/>
              </w:rPr>
              <w:t xml:space="preserve">повышение уровня </w:t>
            </w:r>
            <w:r w:rsidR="00245C3D" w:rsidRPr="00453D1E">
              <w:rPr>
                <w:spacing w:val="0"/>
              </w:rPr>
              <w:t>обеспечен</w:t>
            </w:r>
            <w:r>
              <w:rPr>
                <w:spacing w:val="0"/>
              </w:rPr>
              <w:t>ности</w:t>
            </w:r>
            <w:r w:rsidR="00245C3D" w:rsidRPr="00453D1E">
              <w:rPr>
                <w:spacing w:val="0"/>
              </w:rPr>
              <w:t xml:space="preserve"> жителей </w:t>
            </w:r>
            <w:r>
              <w:rPr>
                <w:spacing w:val="0"/>
              </w:rPr>
              <w:t xml:space="preserve">города Канска </w:t>
            </w:r>
            <w:r w:rsidR="00245C3D" w:rsidRPr="00453D1E">
              <w:rPr>
                <w:spacing w:val="0"/>
              </w:rPr>
              <w:t>надёжными и качественными услугами социальной сферы;</w:t>
            </w:r>
          </w:p>
          <w:p w:rsidR="00245C3D" w:rsidRPr="00453D1E" w:rsidRDefault="00245C3D" w:rsidP="0045128A">
            <w:pPr>
              <w:pStyle w:val="afffffff7"/>
              <w:numPr>
                <w:ilvl w:val="0"/>
                <w:numId w:val="40"/>
              </w:numPr>
              <w:spacing w:after="0" w:line="240" w:lineRule="auto"/>
              <w:ind w:left="374" w:hanging="357"/>
              <w:jc w:val="both"/>
              <w:rPr>
                <w:spacing w:val="0"/>
              </w:rPr>
            </w:pPr>
            <w:r w:rsidRPr="00453D1E">
              <w:rPr>
                <w:spacing w:val="0"/>
              </w:rPr>
              <w:t>разработка плана мероприятий по строительству, модернизации и реконструкции объектов социальной инфраструктуры;</w:t>
            </w:r>
          </w:p>
          <w:p w:rsidR="00E46228" w:rsidRPr="00453D1E" w:rsidRDefault="00245C3D" w:rsidP="0045128A">
            <w:pPr>
              <w:pStyle w:val="afffffff7"/>
              <w:numPr>
                <w:ilvl w:val="0"/>
                <w:numId w:val="40"/>
              </w:numPr>
              <w:spacing w:after="0" w:line="240" w:lineRule="auto"/>
              <w:ind w:left="374" w:hanging="357"/>
              <w:jc w:val="both"/>
              <w:rPr>
                <w:color w:val="000000"/>
              </w:rPr>
            </w:pPr>
            <w:r w:rsidRPr="00453D1E">
              <w:rPr>
                <w:spacing w:val="0"/>
              </w:rPr>
              <w:t>обоснование мероприятий по комплексной реконструкции и модернизации.</w:t>
            </w:r>
          </w:p>
        </w:tc>
      </w:tr>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0872B6" w:rsidRDefault="00E46228" w:rsidP="0045128A">
            <w:pPr>
              <w:pStyle w:val="afffffff7"/>
              <w:numPr>
                <w:ilvl w:val="0"/>
                <w:numId w:val="39"/>
              </w:numPr>
              <w:ind w:left="176" w:hanging="218"/>
              <w:rPr>
                <w:spacing w:val="0"/>
              </w:rPr>
            </w:pPr>
            <w:bookmarkStart w:id="33" w:name="_Hlk522469228"/>
            <w:r w:rsidRPr="000872B6">
              <w:rPr>
                <w:spacing w:val="0"/>
              </w:rPr>
              <w:lastRenderedPageBreak/>
              <w:t>Целевые показатели (индикаторы) программы</w:t>
            </w:r>
          </w:p>
        </w:tc>
        <w:tc>
          <w:tcPr>
            <w:tcW w:w="6557" w:type="dxa"/>
            <w:tcBorders>
              <w:top w:val="single" w:sz="4" w:space="0" w:color="auto"/>
              <w:left w:val="single" w:sz="4" w:space="0" w:color="auto"/>
              <w:bottom w:val="single" w:sz="4" w:space="0" w:color="auto"/>
              <w:right w:val="single" w:sz="4" w:space="0" w:color="auto"/>
            </w:tcBorders>
          </w:tcPr>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количества мест в общеобразовательных организациях на 1000 чел. с 114,9 до 131,0;</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доли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с 83,5 % до 100,0 %;</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доли детей школьного возраста, обеспеченных ученическими местами для занятий в школе в одну смену с 94,0 % до 100,0 %;</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количества мест в дошкольных учреждениях на 1000 чел. с 52,9 до 91,6;</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доли детей в возрасте от 1,5 до 3 лет, обеспеченных дошкольными учреждениями с 27,0 % до 85,0 %;</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количества мест в учреждениях дополнительного образования на 1000 чел. с 22,4 до 23,1;</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уровня фактической обеспеченности бассейнами на 1000 чел. с 2,8 м</w:t>
            </w:r>
            <w:r w:rsidRPr="00E11D07">
              <w:rPr>
                <w:spacing w:val="0"/>
                <w:vertAlign w:val="superscript"/>
              </w:rPr>
              <w:t>2</w:t>
            </w:r>
            <w:r w:rsidRPr="00E11D07">
              <w:rPr>
                <w:spacing w:val="0"/>
              </w:rPr>
              <w:t xml:space="preserve"> до 25,0 м</w:t>
            </w:r>
            <w:r w:rsidRPr="00E11D07">
              <w:rPr>
                <w:spacing w:val="0"/>
                <w:vertAlign w:val="superscript"/>
              </w:rPr>
              <w:t>2</w:t>
            </w:r>
            <w:r w:rsidRPr="00E11D07">
              <w:rPr>
                <w:spacing w:val="0"/>
              </w:rPr>
              <w:t>;</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уровня фактической обеспеченности спортивными залами на 1000 чел. с 56,0 м</w:t>
            </w:r>
            <w:r w:rsidRPr="00E11D07">
              <w:rPr>
                <w:spacing w:val="0"/>
                <w:vertAlign w:val="superscript"/>
              </w:rPr>
              <w:t>2</w:t>
            </w:r>
            <w:r w:rsidRPr="00E11D07">
              <w:rPr>
                <w:spacing w:val="0"/>
              </w:rPr>
              <w:t xml:space="preserve"> до 70,0 м</w:t>
            </w:r>
            <w:r w:rsidRPr="00E11D07">
              <w:rPr>
                <w:spacing w:val="0"/>
                <w:vertAlign w:val="superscript"/>
              </w:rPr>
              <w:t>2</w:t>
            </w:r>
            <w:r w:rsidRPr="00E11D07">
              <w:rPr>
                <w:spacing w:val="0"/>
              </w:rPr>
              <w:t>;</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уровня фактической обеспеченности плоскостными сооружениями на 1000 чел. 229,2 м</w:t>
            </w:r>
            <w:r w:rsidRPr="00E11D07">
              <w:rPr>
                <w:spacing w:val="0"/>
                <w:vertAlign w:val="superscript"/>
              </w:rPr>
              <w:t>2</w:t>
            </w:r>
            <w:r w:rsidRPr="00E11D07">
              <w:rPr>
                <w:spacing w:val="0"/>
              </w:rPr>
              <w:t xml:space="preserve"> до 1900,0 м</w:t>
            </w:r>
            <w:r w:rsidRPr="00E11D07">
              <w:rPr>
                <w:spacing w:val="0"/>
                <w:vertAlign w:val="superscript"/>
              </w:rPr>
              <w:t>2</w:t>
            </w:r>
            <w:r w:rsidRPr="00E11D07">
              <w:rPr>
                <w:spacing w:val="0"/>
              </w:rPr>
              <w:t xml:space="preserve">; </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доли систематически занимающихся физкультурой и спортом от общей численности населения с 32,0 % до 36,0 %;</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количества мест в учреждениях культурно-досугового типа на 1000 чел. с 15,6 до 50,0;</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lastRenderedPageBreak/>
              <w:t>Увеличение уровня фактической обеспеченности фондами библиотек с 3,4 тыс. ед. на 1000 чел. до 4,0 тыс. ед., читательскими местами на 1000 чел. с 6,0 ед. до 6,2 ед.;</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Увеличение мощности амбулаторно-поликлинических учреждений в смену с 15,5, до 18,2 посещений в смену на 1000 чел.;</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 xml:space="preserve">Мощность больничных учреждений с 5,8 до 13,5 коек на 1000 чел.;  </w:t>
            </w:r>
          </w:p>
          <w:p w:rsidR="00E11D07" w:rsidRPr="00E11D07" w:rsidRDefault="00E11D07" w:rsidP="00E11D07">
            <w:pPr>
              <w:pStyle w:val="afffffff7"/>
              <w:numPr>
                <w:ilvl w:val="0"/>
                <w:numId w:val="40"/>
              </w:numPr>
              <w:spacing w:after="0" w:line="240" w:lineRule="auto"/>
              <w:ind w:left="374" w:hanging="357"/>
              <w:jc w:val="both"/>
              <w:rPr>
                <w:spacing w:val="0"/>
              </w:rPr>
            </w:pPr>
            <w:r w:rsidRPr="00E11D07">
              <w:rPr>
                <w:spacing w:val="0"/>
              </w:rPr>
              <w:t>Количество аптек на 10000 чел. с 4,4 до 4,6 ед.;</w:t>
            </w:r>
          </w:p>
          <w:p w:rsidR="009F3F86" w:rsidRPr="00E11D07" w:rsidRDefault="00E11D07" w:rsidP="00E11D07">
            <w:pPr>
              <w:pStyle w:val="afffffff7"/>
              <w:numPr>
                <w:ilvl w:val="0"/>
                <w:numId w:val="40"/>
              </w:numPr>
              <w:spacing w:after="0" w:line="240" w:lineRule="auto"/>
              <w:ind w:left="374" w:hanging="357"/>
              <w:jc w:val="both"/>
              <w:rPr>
                <w:spacing w:val="0"/>
              </w:rPr>
            </w:pPr>
            <w:r w:rsidRPr="00E11D07">
              <w:rPr>
                <w:spacing w:val="0"/>
              </w:rPr>
              <w:t>Оборудование зданий социальной инфраструктуры согласно СП 59.13330.2016 (обеспечение доступности для лиц с ограниченными возможностями) с 70,0 % до 100,0 %.</w:t>
            </w:r>
          </w:p>
        </w:tc>
      </w:tr>
      <w:bookmarkEnd w:id="33"/>
      <w:tr w:rsidR="00577BA0"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tcPr>
          <w:p w:rsidR="00577BA0" w:rsidRPr="00A74CBC" w:rsidRDefault="00577BA0" w:rsidP="00577BA0">
            <w:pPr>
              <w:pStyle w:val="afffffff7"/>
              <w:numPr>
                <w:ilvl w:val="0"/>
                <w:numId w:val="39"/>
              </w:numPr>
              <w:ind w:left="176" w:hanging="218"/>
              <w:rPr>
                <w:spacing w:val="0"/>
              </w:rPr>
            </w:pPr>
            <w:r w:rsidRPr="00A74CBC">
              <w:rPr>
                <w:spacing w:val="0"/>
              </w:rPr>
              <w:lastRenderedPageBreak/>
              <w:t>Описание мероприятий (инвестиционных проектов)</w:t>
            </w:r>
          </w:p>
        </w:tc>
        <w:tc>
          <w:tcPr>
            <w:tcW w:w="6557" w:type="dxa"/>
            <w:tcBorders>
              <w:top w:val="single" w:sz="4" w:space="0" w:color="auto"/>
              <w:left w:val="single" w:sz="4" w:space="0" w:color="auto"/>
              <w:bottom w:val="single" w:sz="4" w:space="0" w:color="auto"/>
              <w:right w:val="single" w:sz="4" w:space="0" w:color="auto"/>
            </w:tcBorders>
          </w:tcPr>
          <w:p w:rsidR="00577BA0" w:rsidRPr="00577BA0" w:rsidRDefault="00577BA0" w:rsidP="00577BA0">
            <w:pPr>
              <w:jc w:val="both"/>
              <w:rPr>
                <w:rFonts w:eastAsia="Calibri"/>
                <w:sz w:val="28"/>
                <w:lang w:eastAsia="en-US"/>
              </w:rPr>
            </w:pPr>
            <w:r w:rsidRPr="00577BA0">
              <w:rPr>
                <w:rFonts w:eastAsia="Calibri"/>
                <w:sz w:val="28"/>
                <w:lang w:eastAsia="en-US"/>
              </w:rPr>
              <w:t>За период реализации Программы с 2018 по 2028 год планируется реконструкция, проектирование и строительство 202 объектов социальной инфраструктуры, в том числе:</w:t>
            </w:r>
          </w:p>
          <w:p w:rsidR="00577BA0" w:rsidRPr="00577BA0" w:rsidRDefault="00577BA0" w:rsidP="00577BA0">
            <w:pPr>
              <w:pStyle w:val="afffffff7"/>
              <w:numPr>
                <w:ilvl w:val="0"/>
                <w:numId w:val="40"/>
              </w:numPr>
              <w:spacing w:after="0" w:line="240" w:lineRule="auto"/>
              <w:ind w:left="374" w:hanging="357"/>
              <w:jc w:val="both"/>
              <w:rPr>
                <w:spacing w:val="0"/>
              </w:rPr>
            </w:pPr>
            <w:r w:rsidRPr="00577BA0">
              <w:rPr>
                <w:spacing w:val="0"/>
              </w:rPr>
              <w:t>в сфере образования – 71 объекта;</w:t>
            </w:r>
          </w:p>
          <w:p w:rsidR="00577BA0" w:rsidRPr="00577BA0" w:rsidRDefault="00577BA0" w:rsidP="00577BA0">
            <w:pPr>
              <w:pStyle w:val="afffffff7"/>
              <w:numPr>
                <w:ilvl w:val="0"/>
                <w:numId w:val="40"/>
              </w:numPr>
              <w:spacing w:after="0" w:line="240" w:lineRule="auto"/>
              <w:ind w:left="374" w:hanging="357"/>
              <w:jc w:val="both"/>
              <w:rPr>
                <w:spacing w:val="0"/>
              </w:rPr>
            </w:pPr>
            <w:r w:rsidRPr="00577BA0">
              <w:rPr>
                <w:spacing w:val="0"/>
              </w:rPr>
              <w:t>в сфере здравоохранения и социальной защиты – 5 объектов;</w:t>
            </w:r>
          </w:p>
          <w:p w:rsidR="00577BA0" w:rsidRPr="00577BA0" w:rsidRDefault="00577BA0" w:rsidP="00577BA0">
            <w:pPr>
              <w:pStyle w:val="afffffff7"/>
              <w:numPr>
                <w:ilvl w:val="0"/>
                <w:numId w:val="40"/>
              </w:numPr>
              <w:spacing w:after="0" w:line="240" w:lineRule="auto"/>
              <w:ind w:left="374" w:hanging="357"/>
              <w:jc w:val="both"/>
              <w:rPr>
                <w:spacing w:val="0"/>
              </w:rPr>
            </w:pPr>
            <w:r w:rsidRPr="00577BA0">
              <w:rPr>
                <w:spacing w:val="0"/>
              </w:rPr>
              <w:t>в сфере культуры и искусства – 16 объектов;</w:t>
            </w:r>
          </w:p>
          <w:p w:rsidR="00577BA0" w:rsidRPr="00577BA0" w:rsidRDefault="00577BA0" w:rsidP="00577BA0">
            <w:pPr>
              <w:pStyle w:val="afffffff7"/>
              <w:numPr>
                <w:ilvl w:val="0"/>
                <w:numId w:val="40"/>
              </w:numPr>
              <w:spacing w:after="0" w:line="240" w:lineRule="auto"/>
              <w:ind w:left="374" w:hanging="357"/>
              <w:jc w:val="both"/>
              <w:rPr>
                <w:bCs/>
                <w:iCs/>
                <w:spacing w:val="0"/>
              </w:rPr>
            </w:pPr>
            <w:r w:rsidRPr="00577BA0">
              <w:rPr>
                <w:spacing w:val="0"/>
              </w:rPr>
              <w:t>в сфере физической культуры и спорта – 41 объекта.</w:t>
            </w:r>
          </w:p>
        </w:tc>
      </w:tr>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453D1E" w:rsidRDefault="00E46228" w:rsidP="0045128A">
            <w:pPr>
              <w:pStyle w:val="afffffff7"/>
              <w:numPr>
                <w:ilvl w:val="0"/>
                <w:numId w:val="39"/>
              </w:numPr>
              <w:ind w:left="176" w:hanging="218"/>
              <w:rPr>
                <w:spacing w:val="0"/>
              </w:rPr>
            </w:pPr>
            <w:r w:rsidRPr="00453D1E">
              <w:rPr>
                <w:spacing w:val="0"/>
              </w:rPr>
              <w:t>Срок и этапы реализации программы</w:t>
            </w:r>
          </w:p>
        </w:tc>
        <w:tc>
          <w:tcPr>
            <w:tcW w:w="6557" w:type="dxa"/>
            <w:tcBorders>
              <w:top w:val="single" w:sz="4" w:space="0" w:color="auto"/>
              <w:left w:val="single" w:sz="4" w:space="0" w:color="auto"/>
              <w:bottom w:val="single" w:sz="4" w:space="0" w:color="auto"/>
              <w:right w:val="single" w:sz="4" w:space="0" w:color="auto"/>
            </w:tcBorders>
            <w:hideMark/>
          </w:tcPr>
          <w:p w:rsidR="00E46228" w:rsidRPr="00453D1E" w:rsidRDefault="00E46228" w:rsidP="00EB79B3">
            <w:pPr>
              <w:ind w:right="-18"/>
              <w:jc w:val="both"/>
              <w:rPr>
                <w:sz w:val="28"/>
                <w:szCs w:val="28"/>
              </w:rPr>
            </w:pPr>
            <w:r w:rsidRPr="00453D1E">
              <w:rPr>
                <w:sz w:val="28"/>
                <w:szCs w:val="28"/>
              </w:rPr>
              <w:t>Срок реализации Программы: 201</w:t>
            </w:r>
            <w:r w:rsidR="00EB79B3">
              <w:rPr>
                <w:sz w:val="28"/>
                <w:szCs w:val="28"/>
              </w:rPr>
              <w:t>8</w:t>
            </w:r>
            <w:r w:rsidR="006D1599" w:rsidRPr="00453D1E">
              <w:rPr>
                <w:sz w:val="28"/>
                <w:szCs w:val="28"/>
              </w:rPr>
              <w:noBreakHyphen/>
            </w:r>
            <w:r w:rsidRPr="00453D1E">
              <w:rPr>
                <w:sz w:val="28"/>
                <w:szCs w:val="28"/>
              </w:rPr>
              <w:t>20</w:t>
            </w:r>
            <w:r w:rsidR="00EB79B3">
              <w:rPr>
                <w:sz w:val="28"/>
                <w:szCs w:val="28"/>
              </w:rPr>
              <w:t>2</w:t>
            </w:r>
            <w:r w:rsidR="00653CB6">
              <w:rPr>
                <w:sz w:val="28"/>
                <w:szCs w:val="28"/>
              </w:rPr>
              <w:t>8</w:t>
            </w:r>
            <w:r w:rsidRPr="00453D1E">
              <w:rPr>
                <w:sz w:val="28"/>
                <w:szCs w:val="28"/>
              </w:rPr>
              <w:t xml:space="preserve"> годы </w:t>
            </w:r>
          </w:p>
        </w:tc>
      </w:tr>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64344D" w:rsidRDefault="00E46228" w:rsidP="0045128A">
            <w:pPr>
              <w:pStyle w:val="afffffff7"/>
              <w:numPr>
                <w:ilvl w:val="0"/>
                <w:numId w:val="39"/>
              </w:numPr>
              <w:ind w:left="176" w:hanging="218"/>
              <w:rPr>
                <w:spacing w:val="0"/>
              </w:rPr>
            </w:pPr>
            <w:r w:rsidRPr="0064344D">
              <w:rPr>
                <w:spacing w:val="0"/>
              </w:rPr>
              <w:t>Объёмы и источники финансирования программы</w:t>
            </w:r>
          </w:p>
        </w:tc>
        <w:tc>
          <w:tcPr>
            <w:tcW w:w="6557" w:type="dxa"/>
            <w:tcBorders>
              <w:top w:val="single" w:sz="4" w:space="0" w:color="auto"/>
              <w:left w:val="single" w:sz="4" w:space="0" w:color="auto"/>
              <w:bottom w:val="single" w:sz="4" w:space="0" w:color="auto"/>
              <w:right w:val="single" w:sz="4" w:space="0" w:color="auto"/>
            </w:tcBorders>
            <w:hideMark/>
          </w:tcPr>
          <w:p w:rsidR="00577BA0" w:rsidRPr="00577BA0" w:rsidRDefault="00577BA0" w:rsidP="00577BA0">
            <w:pPr>
              <w:ind w:right="-18"/>
              <w:jc w:val="both"/>
              <w:rPr>
                <w:sz w:val="28"/>
                <w:szCs w:val="28"/>
              </w:rPr>
            </w:pPr>
            <w:r w:rsidRPr="00577BA0">
              <w:rPr>
                <w:sz w:val="28"/>
                <w:szCs w:val="28"/>
              </w:rPr>
              <w:t>Общий объём финансирования Программы за счёт всех источников – 16 676 510 тыс. рублей, в том числе:</w:t>
            </w:r>
          </w:p>
          <w:p w:rsidR="00577BA0" w:rsidRPr="00577BA0" w:rsidRDefault="00577BA0" w:rsidP="00577BA0">
            <w:pPr>
              <w:pStyle w:val="afffffff7"/>
              <w:numPr>
                <w:ilvl w:val="0"/>
                <w:numId w:val="40"/>
              </w:numPr>
              <w:spacing w:after="0" w:line="240" w:lineRule="auto"/>
              <w:ind w:left="374" w:hanging="357"/>
              <w:jc w:val="both"/>
              <w:rPr>
                <w:spacing w:val="0"/>
              </w:rPr>
            </w:pPr>
            <w:r w:rsidRPr="00577BA0">
              <w:rPr>
                <w:spacing w:val="0"/>
              </w:rPr>
              <w:t>муниципальный бюджет города Канска – 6 396 602 тыс. рублей;</w:t>
            </w:r>
          </w:p>
          <w:p w:rsidR="00577BA0" w:rsidRPr="00577BA0" w:rsidRDefault="00577BA0" w:rsidP="00577BA0">
            <w:pPr>
              <w:pStyle w:val="afffffff7"/>
              <w:numPr>
                <w:ilvl w:val="0"/>
                <w:numId w:val="40"/>
              </w:numPr>
              <w:spacing w:after="0" w:line="240" w:lineRule="auto"/>
              <w:ind w:left="374" w:hanging="357"/>
              <w:jc w:val="both"/>
              <w:rPr>
                <w:spacing w:val="0"/>
              </w:rPr>
            </w:pPr>
            <w:r w:rsidRPr="00577BA0">
              <w:rPr>
                <w:spacing w:val="0"/>
              </w:rPr>
              <w:t>бюджет Красноярского края – 8 388 216 тыс. рублей;</w:t>
            </w:r>
          </w:p>
          <w:p w:rsidR="00577BA0" w:rsidRPr="00577BA0" w:rsidRDefault="00577BA0" w:rsidP="00577BA0">
            <w:pPr>
              <w:pStyle w:val="afffffff7"/>
              <w:numPr>
                <w:ilvl w:val="0"/>
                <w:numId w:val="40"/>
              </w:numPr>
              <w:spacing w:after="0" w:line="240" w:lineRule="auto"/>
              <w:ind w:left="374" w:hanging="357"/>
              <w:jc w:val="both"/>
              <w:rPr>
                <w:spacing w:val="0"/>
              </w:rPr>
            </w:pPr>
            <w:r w:rsidRPr="00577BA0">
              <w:rPr>
                <w:spacing w:val="0"/>
              </w:rPr>
              <w:t>внебюджетные источники –</w:t>
            </w:r>
            <w:r>
              <w:rPr>
                <w:spacing w:val="0"/>
              </w:rPr>
              <w:t xml:space="preserve"> </w:t>
            </w:r>
            <w:r w:rsidRPr="00577BA0">
              <w:rPr>
                <w:spacing w:val="0"/>
              </w:rPr>
              <w:t>1 891 691 тыс. рублей.</w:t>
            </w:r>
          </w:p>
          <w:p w:rsidR="00577BA0" w:rsidRPr="00577BA0" w:rsidRDefault="00577BA0" w:rsidP="00577BA0">
            <w:pPr>
              <w:ind w:right="-18"/>
              <w:jc w:val="both"/>
              <w:rPr>
                <w:sz w:val="28"/>
                <w:szCs w:val="28"/>
              </w:rPr>
            </w:pPr>
            <w:r w:rsidRPr="00577BA0">
              <w:rPr>
                <w:sz w:val="28"/>
                <w:szCs w:val="28"/>
              </w:rPr>
              <w:t>Направления расходования средств:</w:t>
            </w:r>
          </w:p>
          <w:p w:rsidR="00577BA0" w:rsidRPr="00577BA0" w:rsidRDefault="00577BA0" w:rsidP="00577BA0">
            <w:pPr>
              <w:pStyle w:val="afffffff7"/>
              <w:numPr>
                <w:ilvl w:val="0"/>
                <w:numId w:val="40"/>
              </w:numPr>
              <w:spacing w:after="0" w:line="240" w:lineRule="auto"/>
              <w:ind w:left="374" w:hanging="357"/>
              <w:jc w:val="both"/>
              <w:rPr>
                <w:spacing w:val="0"/>
              </w:rPr>
            </w:pPr>
            <w:r w:rsidRPr="00577BA0">
              <w:rPr>
                <w:spacing w:val="0"/>
              </w:rPr>
              <w:t xml:space="preserve">строительство </w:t>
            </w:r>
            <w:r>
              <w:rPr>
                <w:spacing w:val="0"/>
              </w:rPr>
              <w:t>–</w:t>
            </w:r>
            <w:r w:rsidRPr="00577BA0">
              <w:rPr>
                <w:spacing w:val="0"/>
              </w:rPr>
              <w:t xml:space="preserve"> 14 636 953 тыс. рублей;</w:t>
            </w:r>
          </w:p>
          <w:p w:rsidR="003E5056" w:rsidRPr="00E11D07" w:rsidRDefault="00577BA0" w:rsidP="00577BA0">
            <w:pPr>
              <w:pStyle w:val="afffffff7"/>
              <w:numPr>
                <w:ilvl w:val="0"/>
                <w:numId w:val="40"/>
              </w:numPr>
              <w:spacing w:after="0" w:line="240" w:lineRule="auto"/>
              <w:ind w:left="374" w:hanging="357"/>
              <w:jc w:val="both"/>
              <w:rPr>
                <w:spacing w:val="0"/>
              </w:rPr>
            </w:pPr>
            <w:r w:rsidRPr="00577BA0">
              <w:rPr>
                <w:spacing w:val="0"/>
              </w:rPr>
              <w:t xml:space="preserve">реконструкция </w:t>
            </w:r>
            <w:r>
              <w:rPr>
                <w:spacing w:val="0"/>
              </w:rPr>
              <w:t>–</w:t>
            </w:r>
            <w:r w:rsidRPr="00577BA0">
              <w:rPr>
                <w:spacing w:val="0"/>
              </w:rPr>
              <w:t xml:space="preserve"> 2 039 557 тыс. рублей.</w:t>
            </w:r>
          </w:p>
        </w:tc>
      </w:tr>
      <w:tr w:rsidR="00E46228" w:rsidRPr="00E46228" w:rsidTr="009B6668">
        <w:trPr>
          <w:trHeight w:val="283"/>
          <w:jc w:val="center"/>
        </w:trPr>
        <w:tc>
          <w:tcPr>
            <w:tcW w:w="3638" w:type="dxa"/>
            <w:tcBorders>
              <w:top w:val="single" w:sz="4" w:space="0" w:color="auto"/>
              <w:left w:val="single" w:sz="4" w:space="0" w:color="auto"/>
              <w:bottom w:val="single" w:sz="4" w:space="0" w:color="auto"/>
              <w:right w:val="single" w:sz="4" w:space="0" w:color="auto"/>
            </w:tcBorders>
            <w:vAlign w:val="center"/>
            <w:hideMark/>
          </w:tcPr>
          <w:p w:rsidR="00E46228" w:rsidRPr="00453D1E" w:rsidRDefault="00E46228" w:rsidP="0045128A">
            <w:pPr>
              <w:pStyle w:val="afffffff7"/>
              <w:numPr>
                <w:ilvl w:val="0"/>
                <w:numId w:val="39"/>
              </w:numPr>
              <w:ind w:left="318"/>
              <w:rPr>
                <w:spacing w:val="0"/>
              </w:rPr>
            </w:pPr>
            <w:r w:rsidRPr="00453D1E">
              <w:rPr>
                <w:spacing w:val="0"/>
              </w:rPr>
              <w:t>Ожидаемые конечные результаты программы</w:t>
            </w:r>
          </w:p>
        </w:tc>
        <w:tc>
          <w:tcPr>
            <w:tcW w:w="6557" w:type="dxa"/>
            <w:tcBorders>
              <w:top w:val="single" w:sz="4" w:space="0" w:color="auto"/>
              <w:left w:val="single" w:sz="4" w:space="0" w:color="auto"/>
              <w:bottom w:val="single" w:sz="4" w:space="0" w:color="auto"/>
              <w:right w:val="single" w:sz="4" w:space="0" w:color="auto"/>
            </w:tcBorders>
            <w:hideMark/>
          </w:tcPr>
          <w:p w:rsidR="00E46228" w:rsidRPr="00453D1E" w:rsidRDefault="00E46228" w:rsidP="0045128A">
            <w:pPr>
              <w:numPr>
                <w:ilvl w:val="0"/>
                <w:numId w:val="41"/>
              </w:numPr>
              <w:tabs>
                <w:tab w:val="left" w:pos="461"/>
              </w:tabs>
              <w:ind w:left="461" w:right="-18" w:hanging="418"/>
              <w:jc w:val="both"/>
              <w:rPr>
                <w:sz w:val="28"/>
                <w:szCs w:val="28"/>
              </w:rPr>
            </w:pPr>
            <w:r w:rsidRPr="00453D1E">
              <w:rPr>
                <w:sz w:val="28"/>
                <w:szCs w:val="28"/>
              </w:rPr>
              <w:t xml:space="preserve">Достижение расчётного уровня обеспеченности населения </w:t>
            </w:r>
            <w:r w:rsidR="00EB79B3">
              <w:rPr>
                <w:sz w:val="28"/>
                <w:szCs w:val="28"/>
              </w:rPr>
              <w:t>города Канска</w:t>
            </w:r>
            <w:r w:rsidR="00AC1DC0" w:rsidRPr="00453D1E">
              <w:rPr>
                <w:sz w:val="28"/>
                <w:szCs w:val="28"/>
              </w:rPr>
              <w:t xml:space="preserve"> </w:t>
            </w:r>
            <w:r w:rsidRPr="00453D1E">
              <w:rPr>
                <w:sz w:val="28"/>
                <w:szCs w:val="28"/>
              </w:rPr>
              <w:t xml:space="preserve">услугами в сфере образования, здравоохранения, культуры, физической культуры и массового спорта в соответствии с </w:t>
            </w:r>
            <w:r w:rsidR="00EB79B3">
              <w:rPr>
                <w:sz w:val="28"/>
                <w:szCs w:val="28"/>
              </w:rPr>
              <w:t>м</w:t>
            </w:r>
            <w:r w:rsidR="00653CB6">
              <w:rPr>
                <w:sz w:val="28"/>
                <w:szCs w:val="28"/>
              </w:rPr>
              <w:t xml:space="preserve">естными </w:t>
            </w:r>
            <w:r w:rsidRPr="00453D1E">
              <w:rPr>
                <w:sz w:val="28"/>
                <w:szCs w:val="28"/>
              </w:rPr>
              <w:t xml:space="preserve">нормативами </w:t>
            </w:r>
            <w:r w:rsidRPr="00453D1E">
              <w:rPr>
                <w:sz w:val="28"/>
                <w:szCs w:val="28"/>
              </w:rPr>
              <w:lastRenderedPageBreak/>
              <w:t xml:space="preserve">градостроительного проектирования </w:t>
            </w:r>
            <w:r w:rsidR="00EB79B3">
              <w:rPr>
                <w:sz w:val="28"/>
                <w:szCs w:val="28"/>
              </w:rPr>
              <w:t>города Канска</w:t>
            </w:r>
            <w:r w:rsidR="00653CB6">
              <w:rPr>
                <w:sz w:val="28"/>
                <w:szCs w:val="28"/>
              </w:rPr>
              <w:t xml:space="preserve"> и </w:t>
            </w:r>
            <w:r w:rsidR="00653CB6" w:rsidRPr="00653CB6">
              <w:rPr>
                <w:sz w:val="28"/>
                <w:szCs w:val="28"/>
              </w:rPr>
              <w:t>Региональны</w:t>
            </w:r>
            <w:r w:rsidR="00653CB6">
              <w:rPr>
                <w:sz w:val="28"/>
                <w:szCs w:val="28"/>
              </w:rPr>
              <w:t>ми</w:t>
            </w:r>
            <w:r w:rsidR="00653CB6" w:rsidRPr="00653CB6">
              <w:rPr>
                <w:sz w:val="28"/>
                <w:szCs w:val="28"/>
              </w:rPr>
              <w:t xml:space="preserve"> норматив</w:t>
            </w:r>
            <w:r w:rsidR="00653CB6">
              <w:rPr>
                <w:sz w:val="28"/>
                <w:szCs w:val="28"/>
              </w:rPr>
              <w:t>ами</w:t>
            </w:r>
            <w:r w:rsidR="00653CB6" w:rsidRPr="00653CB6">
              <w:rPr>
                <w:sz w:val="28"/>
                <w:szCs w:val="28"/>
              </w:rPr>
              <w:t xml:space="preserve"> градостроительного проектирования </w:t>
            </w:r>
            <w:r w:rsidR="00EB79B3">
              <w:rPr>
                <w:sz w:val="28"/>
                <w:szCs w:val="28"/>
              </w:rPr>
              <w:t>Красноярского края</w:t>
            </w:r>
            <w:r w:rsidRPr="00453D1E">
              <w:rPr>
                <w:sz w:val="28"/>
                <w:szCs w:val="28"/>
              </w:rPr>
              <w:t>;</w:t>
            </w:r>
          </w:p>
          <w:p w:rsidR="00E46228" w:rsidRPr="00453D1E" w:rsidRDefault="00E46228" w:rsidP="0045128A">
            <w:pPr>
              <w:numPr>
                <w:ilvl w:val="0"/>
                <w:numId w:val="41"/>
              </w:numPr>
              <w:tabs>
                <w:tab w:val="left" w:pos="461"/>
              </w:tabs>
              <w:ind w:left="461" w:right="-18" w:hanging="418"/>
              <w:jc w:val="both"/>
              <w:rPr>
                <w:sz w:val="28"/>
                <w:szCs w:val="28"/>
              </w:rPr>
            </w:pPr>
            <w:r w:rsidRPr="00453D1E">
              <w:rPr>
                <w:sz w:val="28"/>
                <w:szCs w:val="28"/>
              </w:rPr>
              <w:t>Эффективность функционирования действующей социальной инфраструктуры</w:t>
            </w:r>
            <w:r w:rsidR="00AC1DC0" w:rsidRPr="00453D1E">
              <w:rPr>
                <w:sz w:val="28"/>
                <w:szCs w:val="28"/>
              </w:rPr>
              <w:t>;</w:t>
            </w:r>
          </w:p>
          <w:p w:rsidR="00AC1DC0" w:rsidRPr="00453D1E" w:rsidRDefault="00AC1DC0" w:rsidP="0045128A">
            <w:pPr>
              <w:numPr>
                <w:ilvl w:val="0"/>
                <w:numId w:val="41"/>
              </w:numPr>
              <w:tabs>
                <w:tab w:val="left" w:pos="461"/>
              </w:tabs>
              <w:ind w:left="461" w:right="-18" w:hanging="418"/>
              <w:jc w:val="both"/>
              <w:rPr>
                <w:sz w:val="28"/>
                <w:szCs w:val="28"/>
              </w:rPr>
            </w:pPr>
            <w:r w:rsidRPr="00453D1E">
              <w:rPr>
                <w:sz w:val="28"/>
                <w:szCs w:val="28"/>
              </w:rPr>
              <w:t>Повышение уровня жизни населения, соблюдение прав человека на благоприятные условия жизнедеятельности и закрепление населения квалифицированными трудовыми ресурсами</w:t>
            </w:r>
          </w:p>
        </w:tc>
      </w:tr>
    </w:tbl>
    <w:p w:rsidR="001D317E" w:rsidRPr="005E41B5" w:rsidRDefault="00B326B2" w:rsidP="00045D0B">
      <w:pPr>
        <w:pStyle w:val="10"/>
        <w:pageBreakBefore/>
        <w:numPr>
          <w:ilvl w:val="0"/>
          <w:numId w:val="21"/>
        </w:numPr>
        <w:spacing w:before="240" w:line="240" w:lineRule="auto"/>
        <w:rPr>
          <w:b/>
          <w:sz w:val="32"/>
          <w:lang w:val="ru-RU"/>
        </w:rPr>
      </w:pPr>
      <w:bookmarkStart w:id="34" w:name="_Toc528846516"/>
      <w:bookmarkStart w:id="35" w:name="_Toc143503211"/>
      <w:bookmarkStart w:id="36" w:name="_Toc100472654"/>
      <w:bookmarkStart w:id="37" w:name="_Toc100473317"/>
      <w:bookmarkStart w:id="38" w:name="_Toc100473430"/>
      <w:bookmarkStart w:id="39" w:name="_Toc100473595"/>
      <w:bookmarkStart w:id="40" w:name="_Toc100551359"/>
      <w:bookmarkStart w:id="41" w:name="_Toc153536208"/>
      <w:r w:rsidRPr="005E41B5">
        <w:rPr>
          <w:b/>
          <w:sz w:val="32"/>
          <w:lang w:val="ru-RU"/>
        </w:rPr>
        <w:lastRenderedPageBreak/>
        <w:t>Характеристика существующего состояния социальной инфраструктуры</w:t>
      </w:r>
      <w:r w:rsidR="00045D0B" w:rsidRPr="005E41B5">
        <w:rPr>
          <w:b/>
          <w:sz w:val="32"/>
          <w:lang w:val="ru-RU"/>
        </w:rPr>
        <w:t xml:space="preserve"> </w:t>
      </w:r>
      <w:r w:rsidR="00C15982">
        <w:rPr>
          <w:b/>
          <w:sz w:val="32"/>
          <w:lang w:val="ru-RU"/>
        </w:rPr>
        <w:t>города Канска</w:t>
      </w:r>
      <w:bookmarkEnd w:id="34"/>
      <w:r w:rsidR="00C15982">
        <w:rPr>
          <w:b/>
          <w:sz w:val="32"/>
          <w:lang w:val="ru-RU"/>
        </w:rPr>
        <w:tab/>
      </w:r>
    </w:p>
    <w:p w:rsidR="0085447A" w:rsidRPr="0085447A" w:rsidRDefault="0085447A" w:rsidP="0085447A">
      <w:pPr>
        <w:pStyle w:val="afffffff7"/>
        <w:numPr>
          <w:ilvl w:val="0"/>
          <w:numId w:val="67"/>
        </w:numPr>
        <w:spacing w:before="240" w:after="0" w:line="240" w:lineRule="auto"/>
        <w:contextualSpacing w:val="0"/>
        <w:jc w:val="both"/>
        <w:outlineLvl w:val="1"/>
        <w:rPr>
          <w:rFonts w:eastAsia="Times New Roman"/>
          <w:b/>
          <w:vanish/>
          <w:spacing w:val="0"/>
          <w:szCs w:val="24"/>
          <w:lang w:eastAsia="ru-RU"/>
        </w:rPr>
      </w:pPr>
      <w:bookmarkStart w:id="42" w:name="_Toc528846517"/>
    </w:p>
    <w:p w:rsidR="0085447A" w:rsidRPr="0085447A" w:rsidRDefault="0085447A" w:rsidP="0085447A">
      <w:pPr>
        <w:pStyle w:val="afffffff7"/>
        <w:numPr>
          <w:ilvl w:val="0"/>
          <w:numId w:val="67"/>
        </w:numPr>
        <w:spacing w:before="240" w:after="0" w:line="240" w:lineRule="auto"/>
        <w:contextualSpacing w:val="0"/>
        <w:jc w:val="both"/>
        <w:outlineLvl w:val="1"/>
        <w:rPr>
          <w:rFonts w:eastAsia="Times New Roman"/>
          <w:b/>
          <w:vanish/>
          <w:spacing w:val="0"/>
          <w:szCs w:val="24"/>
          <w:lang w:eastAsia="ru-RU"/>
        </w:rPr>
      </w:pPr>
    </w:p>
    <w:p w:rsidR="00B326B2" w:rsidRPr="005E41B5" w:rsidRDefault="006A4B18" w:rsidP="0085447A">
      <w:pPr>
        <w:pStyle w:val="S20"/>
        <w:numPr>
          <w:ilvl w:val="1"/>
          <w:numId w:val="67"/>
        </w:numPr>
        <w:spacing w:before="240"/>
      </w:pPr>
      <w:r w:rsidRPr="005E41B5">
        <w:t>Технико-экономические параметры объектов социальной инфраструктуры</w:t>
      </w:r>
      <w:bookmarkEnd w:id="42"/>
    </w:p>
    <w:p w:rsidR="00240B61" w:rsidRPr="00240B61" w:rsidRDefault="00240B61" w:rsidP="00240B61">
      <w:pPr>
        <w:ind w:firstLine="709"/>
        <w:contextualSpacing/>
        <w:jc w:val="both"/>
        <w:rPr>
          <w:sz w:val="28"/>
        </w:rPr>
      </w:pPr>
      <w:r w:rsidRPr="00240B61">
        <w:rPr>
          <w:sz w:val="28"/>
        </w:rPr>
        <w:t>Основной целью функционирования объектов социальной инфраструктуры является создание условий для формирования прогрессивных тенденций в демографических процессах, улучшение и сохранение физического здоровья населения, рациональное использование свободного времени людей.</w:t>
      </w:r>
    </w:p>
    <w:p w:rsidR="001F6F0F" w:rsidRDefault="00814409" w:rsidP="00240B61">
      <w:pPr>
        <w:ind w:firstLine="709"/>
        <w:contextualSpacing/>
        <w:jc w:val="both"/>
        <w:rPr>
          <w:sz w:val="28"/>
        </w:rPr>
      </w:pPr>
      <w:r w:rsidRPr="00C817F9">
        <w:rPr>
          <w:sz w:val="28"/>
        </w:rPr>
        <w:t>Н</w:t>
      </w:r>
      <w:r w:rsidR="00240B61" w:rsidRPr="00C817F9">
        <w:rPr>
          <w:sz w:val="28"/>
        </w:rPr>
        <w:t xml:space="preserve">а сегодняшний день в </w:t>
      </w:r>
      <w:r w:rsidR="006C7C91">
        <w:rPr>
          <w:sz w:val="28"/>
        </w:rPr>
        <w:t>городе Канске</w:t>
      </w:r>
      <w:r w:rsidR="00240B61" w:rsidRPr="00C817F9">
        <w:rPr>
          <w:sz w:val="28"/>
        </w:rPr>
        <w:t xml:space="preserve"> фиксируется недостаточная обеспеченность населения объектами социальной инфраструктуры.</w:t>
      </w:r>
    </w:p>
    <w:p w:rsidR="001F6F0F" w:rsidRPr="001F6F0F" w:rsidRDefault="001F6F0F" w:rsidP="001F6F0F">
      <w:pPr>
        <w:jc w:val="right"/>
        <w:rPr>
          <w:rFonts w:eastAsia="Calibri"/>
          <w:sz w:val="28"/>
          <w:szCs w:val="28"/>
          <w:lang w:eastAsia="en-US"/>
        </w:rPr>
      </w:pPr>
      <w:r w:rsidRPr="001F6F0F">
        <w:rPr>
          <w:rFonts w:eastAsia="Calibri"/>
          <w:sz w:val="28"/>
          <w:szCs w:val="28"/>
          <w:lang w:eastAsia="en-US"/>
        </w:rPr>
        <w:t xml:space="preserve">Таблица </w:t>
      </w:r>
      <w:bookmarkStart w:id="43" w:name="Tbl_Norm"/>
      <w:r w:rsidRPr="001F6F0F">
        <w:fldChar w:fldCharType="begin"/>
      </w:r>
      <w:r w:rsidRPr="001F6F0F">
        <w:rPr>
          <w:rFonts w:eastAsia="Calibri"/>
          <w:sz w:val="28"/>
          <w:szCs w:val="28"/>
          <w:lang w:eastAsia="en-US"/>
        </w:rPr>
        <w:instrText xml:space="preserve"> SEQ Таблица \* ARABIC </w:instrText>
      </w:r>
      <w:r w:rsidRPr="001F6F0F">
        <w:fldChar w:fldCharType="separate"/>
      </w:r>
      <w:r w:rsidR="00E76DEC">
        <w:rPr>
          <w:rFonts w:eastAsia="Calibri"/>
          <w:noProof/>
          <w:sz w:val="28"/>
          <w:szCs w:val="28"/>
          <w:lang w:eastAsia="en-US"/>
        </w:rPr>
        <w:t>2</w:t>
      </w:r>
      <w:r w:rsidRPr="001F6F0F">
        <w:fldChar w:fldCharType="end"/>
      </w:r>
      <w:bookmarkEnd w:id="43"/>
    </w:p>
    <w:p w:rsidR="00705816" w:rsidRPr="00705816" w:rsidRDefault="00705816" w:rsidP="00705816">
      <w:pPr>
        <w:spacing w:after="120"/>
        <w:jc w:val="center"/>
        <w:rPr>
          <w:sz w:val="28"/>
        </w:rPr>
      </w:pPr>
      <w:r w:rsidRPr="00705816">
        <w:rPr>
          <w:sz w:val="28"/>
        </w:rPr>
        <w:t xml:space="preserve">Нормы расчёта социально-значимых объектов на территории </w:t>
      </w:r>
      <w:r w:rsidR="006C7C91">
        <w:rPr>
          <w:sz w:val="28"/>
        </w:rPr>
        <w:t>города Канска</w:t>
      </w:r>
    </w:p>
    <w:tbl>
      <w:tblPr>
        <w:tblStyle w:val="TableNormal3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4728"/>
        <w:gridCol w:w="2552"/>
      </w:tblGrid>
      <w:tr w:rsidR="00705816" w:rsidRPr="00705816" w:rsidTr="005E41B5">
        <w:trPr>
          <w:trHeight w:val="283"/>
          <w:tblHeader/>
          <w:jc w:val="center"/>
        </w:trPr>
        <w:tc>
          <w:tcPr>
            <w:tcW w:w="2638" w:type="dxa"/>
            <w:tcBorders>
              <w:top w:val="single" w:sz="4" w:space="0" w:color="000000"/>
              <w:left w:val="single" w:sz="4" w:space="0" w:color="000000"/>
              <w:bottom w:val="single" w:sz="4" w:space="0" w:color="000000"/>
              <w:right w:val="single" w:sz="4" w:space="0" w:color="000000"/>
            </w:tcBorders>
            <w:hideMark/>
          </w:tcPr>
          <w:p w:rsidR="00705816" w:rsidRPr="00705816" w:rsidRDefault="00705816" w:rsidP="005E41B5">
            <w:pPr>
              <w:ind w:right="88"/>
              <w:jc w:val="center"/>
              <w:rPr>
                <w:rFonts w:ascii="Times New Roman" w:hAnsi="Times New Roman"/>
                <w:sz w:val="22"/>
                <w:szCs w:val="22"/>
                <w:lang w:val="ru-RU"/>
              </w:rPr>
            </w:pPr>
            <w:r w:rsidRPr="00705816">
              <w:rPr>
                <w:rFonts w:ascii="Times New Roman" w:hAnsi="Times New Roman"/>
                <w:sz w:val="22"/>
                <w:szCs w:val="22"/>
                <w:lang w:val="ru-RU"/>
              </w:rPr>
              <w:t>Наименование</w:t>
            </w:r>
          </w:p>
        </w:tc>
        <w:tc>
          <w:tcPr>
            <w:tcW w:w="4728" w:type="dxa"/>
            <w:tcBorders>
              <w:top w:val="single" w:sz="4" w:space="0" w:color="000000"/>
              <w:left w:val="single" w:sz="4" w:space="0" w:color="000000"/>
              <w:bottom w:val="single" w:sz="4" w:space="0" w:color="000000"/>
              <w:right w:val="single" w:sz="4" w:space="0" w:color="000000"/>
            </w:tcBorders>
            <w:hideMark/>
          </w:tcPr>
          <w:p w:rsidR="00705816" w:rsidRPr="00705816" w:rsidRDefault="00705816" w:rsidP="005E41B5">
            <w:pPr>
              <w:jc w:val="center"/>
              <w:rPr>
                <w:rFonts w:ascii="Times New Roman" w:hAnsi="Times New Roman"/>
                <w:sz w:val="22"/>
                <w:szCs w:val="22"/>
                <w:lang w:val="ru-RU"/>
              </w:rPr>
            </w:pPr>
            <w:r w:rsidRPr="00705816">
              <w:rPr>
                <w:rFonts w:ascii="Times New Roman" w:hAnsi="Times New Roman"/>
                <w:sz w:val="22"/>
                <w:szCs w:val="22"/>
                <w:lang w:val="ru-RU"/>
              </w:rPr>
              <w:t>Рекомендуемая обеспеченность</w:t>
            </w:r>
          </w:p>
        </w:tc>
        <w:tc>
          <w:tcPr>
            <w:tcW w:w="2552" w:type="dxa"/>
            <w:tcBorders>
              <w:top w:val="single" w:sz="4" w:space="0" w:color="000000"/>
              <w:left w:val="single" w:sz="4" w:space="0" w:color="000000"/>
              <w:bottom w:val="single" w:sz="4" w:space="0" w:color="000000"/>
              <w:right w:val="single" w:sz="4" w:space="0" w:color="000000"/>
            </w:tcBorders>
            <w:hideMark/>
          </w:tcPr>
          <w:p w:rsidR="00705816" w:rsidRPr="00705816" w:rsidRDefault="00705816" w:rsidP="005E41B5">
            <w:pPr>
              <w:jc w:val="center"/>
              <w:rPr>
                <w:rFonts w:ascii="Times New Roman" w:hAnsi="Times New Roman"/>
                <w:sz w:val="22"/>
                <w:szCs w:val="22"/>
                <w:lang w:val="ru-RU"/>
              </w:rPr>
            </w:pPr>
            <w:r w:rsidRPr="00705816">
              <w:rPr>
                <w:rFonts w:ascii="Times New Roman" w:hAnsi="Times New Roman"/>
                <w:sz w:val="22"/>
                <w:szCs w:val="22"/>
                <w:lang w:val="ru-RU"/>
              </w:rPr>
              <w:t>Источник</w:t>
            </w:r>
          </w:p>
        </w:tc>
      </w:tr>
      <w:tr w:rsidR="00705816" w:rsidRPr="00705816" w:rsidTr="005E41B5">
        <w:trPr>
          <w:trHeight w:val="283"/>
          <w:jc w:val="center"/>
        </w:trPr>
        <w:tc>
          <w:tcPr>
            <w:tcW w:w="9918" w:type="dxa"/>
            <w:gridSpan w:val="3"/>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right="94"/>
              <w:jc w:val="center"/>
              <w:rPr>
                <w:rFonts w:ascii="Times New Roman" w:hAnsi="Times New Roman"/>
                <w:sz w:val="22"/>
                <w:szCs w:val="22"/>
                <w:lang w:val="ru-RU"/>
              </w:rPr>
            </w:pPr>
            <w:r w:rsidRPr="00705816">
              <w:rPr>
                <w:rFonts w:ascii="Times New Roman" w:hAnsi="Times New Roman"/>
                <w:sz w:val="22"/>
                <w:szCs w:val="22"/>
                <w:lang w:val="ru-RU"/>
              </w:rPr>
              <w:t>Учреждения образования</w:t>
            </w:r>
          </w:p>
        </w:tc>
      </w:tr>
      <w:tr w:rsidR="00705816" w:rsidRPr="00705816" w:rsidTr="005E41B5">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left="103" w:right="213"/>
              <w:rPr>
                <w:rFonts w:ascii="Times New Roman" w:hAnsi="Times New Roman"/>
                <w:sz w:val="22"/>
                <w:szCs w:val="22"/>
                <w:lang w:val="ru-RU"/>
              </w:rPr>
            </w:pPr>
            <w:r w:rsidRPr="00705816">
              <w:rPr>
                <w:rFonts w:ascii="Times New Roman" w:hAnsi="Times New Roman"/>
                <w:sz w:val="22"/>
                <w:szCs w:val="22"/>
                <w:lang w:val="ru-RU"/>
              </w:rPr>
              <w:t>Детские дошкольные учреждения</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6C7C91" w:rsidP="00705816">
            <w:pPr>
              <w:ind w:left="103" w:right="91"/>
              <w:rPr>
                <w:rFonts w:ascii="Times New Roman" w:hAnsi="Times New Roman"/>
                <w:sz w:val="22"/>
                <w:szCs w:val="22"/>
                <w:lang w:val="ru-RU"/>
              </w:rPr>
            </w:pPr>
            <w:r>
              <w:rPr>
                <w:rFonts w:ascii="Times New Roman" w:hAnsi="Times New Roman"/>
                <w:sz w:val="22"/>
                <w:szCs w:val="22"/>
                <w:lang w:val="ru-RU"/>
              </w:rPr>
              <w:t>85-100</w:t>
            </w:r>
            <w:r w:rsidR="00705816" w:rsidRPr="00705816">
              <w:rPr>
                <w:rFonts w:ascii="Times New Roman" w:hAnsi="Times New Roman"/>
                <w:sz w:val="22"/>
                <w:szCs w:val="22"/>
                <w:lang w:val="ru-RU"/>
              </w:rPr>
              <w:t xml:space="preserve"> % охват детей в возрасте от </w:t>
            </w:r>
            <w:r>
              <w:rPr>
                <w:rFonts w:ascii="Times New Roman" w:hAnsi="Times New Roman"/>
                <w:sz w:val="22"/>
                <w:szCs w:val="22"/>
                <w:lang w:val="ru-RU"/>
              </w:rPr>
              <w:t>1,5</w:t>
            </w:r>
            <w:r w:rsidR="00705816" w:rsidRPr="00705816">
              <w:rPr>
                <w:rFonts w:ascii="Times New Roman" w:hAnsi="Times New Roman"/>
                <w:sz w:val="22"/>
                <w:szCs w:val="22"/>
                <w:lang w:val="ru-RU"/>
              </w:rPr>
              <w:t xml:space="preserve"> до </w:t>
            </w:r>
            <w:r>
              <w:rPr>
                <w:rFonts w:ascii="Times New Roman" w:hAnsi="Times New Roman"/>
                <w:sz w:val="22"/>
                <w:szCs w:val="22"/>
                <w:lang w:val="ru-RU"/>
              </w:rPr>
              <w:t>6</w:t>
            </w:r>
            <w:r w:rsidR="00705816" w:rsidRPr="00705816">
              <w:rPr>
                <w:rFonts w:ascii="Times New Roman" w:hAnsi="Times New Roman"/>
                <w:sz w:val="22"/>
                <w:szCs w:val="22"/>
                <w:lang w:val="ru-RU"/>
              </w:rPr>
              <w:t xml:space="preserve"> лет</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705816" w:rsidRPr="00705816" w:rsidRDefault="00705816" w:rsidP="006C7C91">
            <w:pPr>
              <w:ind w:left="103"/>
              <w:rPr>
                <w:rFonts w:ascii="Times New Roman" w:hAnsi="Times New Roman"/>
                <w:sz w:val="22"/>
                <w:szCs w:val="22"/>
                <w:lang w:val="ru-RU"/>
              </w:rPr>
            </w:pPr>
            <w:r w:rsidRPr="00705816">
              <w:rPr>
                <w:rFonts w:ascii="Times New Roman" w:hAnsi="Times New Roman"/>
                <w:sz w:val="22"/>
                <w:szCs w:val="22"/>
                <w:lang w:val="ru-RU"/>
              </w:rPr>
              <w:t xml:space="preserve">Решение </w:t>
            </w:r>
            <w:proofErr w:type="spellStart"/>
            <w:r w:rsidR="006C7C91" w:rsidRPr="006C7C91">
              <w:rPr>
                <w:rFonts w:ascii="Times New Roman" w:hAnsi="Times New Roman"/>
                <w:sz w:val="22"/>
                <w:szCs w:val="22"/>
                <w:lang w:val="ru-RU"/>
              </w:rPr>
              <w:t>Канского</w:t>
            </w:r>
            <w:proofErr w:type="spellEnd"/>
            <w:r w:rsidR="006C7C91" w:rsidRPr="006C7C91">
              <w:rPr>
                <w:rFonts w:ascii="Times New Roman" w:hAnsi="Times New Roman"/>
                <w:sz w:val="22"/>
                <w:szCs w:val="22"/>
                <w:lang w:val="ru-RU"/>
              </w:rPr>
              <w:t xml:space="preserve"> городского Совета депутатов</w:t>
            </w:r>
            <w:r w:rsidR="006C7C91">
              <w:rPr>
                <w:rFonts w:ascii="Times New Roman" w:hAnsi="Times New Roman"/>
                <w:sz w:val="22"/>
                <w:szCs w:val="22"/>
                <w:lang w:val="ru-RU"/>
              </w:rPr>
              <w:t xml:space="preserve"> </w:t>
            </w:r>
            <w:r w:rsidR="006C7C91" w:rsidRPr="006C7C91">
              <w:rPr>
                <w:rFonts w:ascii="Times New Roman" w:hAnsi="Times New Roman"/>
                <w:sz w:val="22"/>
                <w:szCs w:val="22"/>
                <w:lang w:val="ru-RU"/>
              </w:rPr>
              <w:t>от 27.05.2015 № 74-407</w:t>
            </w:r>
            <w:r w:rsidR="006C7C91">
              <w:rPr>
                <w:rFonts w:ascii="Times New Roman" w:hAnsi="Times New Roman"/>
                <w:sz w:val="22"/>
                <w:szCs w:val="22"/>
                <w:lang w:val="ru-RU"/>
              </w:rPr>
              <w:t xml:space="preserve"> «</w:t>
            </w:r>
            <w:r w:rsidR="006C7C91" w:rsidRPr="006C7C91">
              <w:rPr>
                <w:rFonts w:ascii="Times New Roman" w:hAnsi="Times New Roman"/>
                <w:sz w:val="22"/>
                <w:szCs w:val="22"/>
                <w:lang w:val="ru-RU"/>
              </w:rPr>
              <w:t xml:space="preserve">Об утверждении местных нормативов </w:t>
            </w:r>
            <w:r w:rsidR="00D875B1" w:rsidRPr="006C7C91">
              <w:rPr>
                <w:rFonts w:ascii="Times New Roman" w:hAnsi="Times New Roman"/>
                <w:sz w:val="22"/>
                <w:szCs w:val="22"/>
                <w:lang w:val="ru-RU"/>
              </w:rPr>
              <w:t>градостроительного</w:t>
            </w:r>
            <w:r w:rsidR="00D875B1">
              <w:rPr>
                <w:rFonts w:ascii="Times New Roman" w:hAnsi="Times New Roman"/>
                <w:sz w:val="22"/>
                <w:szCs w:val="22"/>
                <w:lang w:val="ru-RU"/>
              </w:rPr>
              <w:t xml:space="preserve"> </w:t>
            </w:r>
            <w:r w:rsidR="00D875B1" w:rsidRPr="006C7C91">
              <w:rPr>
                <w:rFonts w:ascii="Times New Roman" w:hAnsi="Times New Roman"/>
                <w:sz w:val="22"/>
                <w:szCs w:val="22"/>
                <w:lang w:val="ru-RU"/>
              </w:rPr>
              <w:t>проектирования</w:t>
            </w:r>
            <w:r w:rsidR="006C7C91" w:rsidRPr="006C7C91">
              <w:rPr>
                <w:rFonts w:ascii="Times New Roman" w:hAnsi="Times New Roman"/>
                <w:sz w:val="22"/>
                <w:szCs w:val="22"/>
                <w:lang w:val="ru-RU"/>
              </w:rPr>
              <w:t xml:space="preserve"> города Канска</w:t>
            </w:r>
            <w:r w:rsidR="006C7C91">
              <w:rPr>
                <w:rFonts w:ascii="Times New Roman" w:hAnsi="Times New Roman"/>
                <w:sz w:val="22"/>
                <w:szCs w:val="22"/>
                <w:lang w:val="ru-RU"/>
              </w:rPr>
              <w:t xml:space="preserve">» </w:t>
            </w:r>
          </w:p>
          <w:p w:rsidR="00705816" w:rsidRPr="00705816" w:rsidRDefault="00705816" w:rsidP="00705816">
            <w:pPr>
              <w:ind w:left="103"/>
              <w:rPr>
                <w:rFonts w:ascii="Times New Roman" w:hAnsi="Times New Roman"/>
                <w:sz w:val="22"/>
                <w:szCs w:val="22"/>
                <w:lang w:val="ru-RU"/>
              </w:rPr>
            </w:pPr>
          </w:p>
        </w:tc>
      </w:tr>
      <w:tr w:rsidR="00705816" w:rsidRPr="00705816" w:rsidTr="005E41B5">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left="103" w:right="213"/>
              <w:rPr>
                <w:rFonts w:ascii="Times New Roman" w:hAnsi="Times New Roman"/>
                <w:sz w:val="22"/>
                <w:szCs w:val="22"/>
                <w:lang w:val="ru-RU"/>
              </w:rPr>
            </w:pPr>
            <w:r w:rsidRPr="00705816">
              <w:rPr>
                <w:rFonts w:ascii="Times New Roman" w:hAnsi="Times New Roman"/>
                <w:w w:val="95"/>
                <w:sz w:val="22"/>
                <w:szCs w:val="22"/>
                <w:lang w:val="ru-RU"/>
              </w:rPr>
              <w:t xml:space="preserve">Общеобразовательные </w:t>
            </w:r>
            <w:r w:rsidRPr="00705816">
              <w:rPr>
                <w:rFonts w:ascii="Times New Roman" w:hAnsi="Times New Roman"/>
                <w:sz w:val="22"/>
                <w:szCs w:val="22"/>
                <w:lang w:val="ru-RU"/>
              </w:rPr>
              <w:t>школы</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6C7C91" w:rsidP="006C7C91">
            <w:pPr>
              <w:ind w:left="103" w:right="91"/>
              <w:jc w:val="both"/>
              <w:rPr>
                <w:rFonts w:ascii="Times New Roman" w:hAnsi="Times New Roman"/>
                <w:sz w:val="22"/>
                <w:szCs w:val="22"/>
                <w:lang w:val="ru-RU"/>
              </w:rPr>
            </w:pPr>
            <w:r w:rsidRPr="006C7C91">
              <w:rPr>
                <w:rFonts w:ascii="Times New Roman" w:hAnsi="Times New Roman"/>
                <w:sz w:val="22"/>
                <w:szCs w:val="22"/>
                <w:lang w:val="ru-RU"/>
              </w:rPr>
              <w:t>100</w:t>
            </w:r>
            <w:r>
              <w:rPr>
                <w:rFonts w:ascii="Times New Roman" w:hAnsi="Times New Roman"/>
                <w:sz w:val="22"/>
                <w:szCs w:val="22"/>
                <w:lang w:val="ru-RU"/>
              </w:rPr>
              <w:t xml:space="preserve"> </w:t>
            </w:r>
            <w:r w:rsidRPr="006C7C91">
              <w:rPr>
                <w:rFonts w:ascii="Times New Roman" w:hAnsi="Times New Roman"/>
                <w:sz w:val="22"/>
                <w:szCs w:val="22"/>
                <w:lang w:val="ru-RU"/>
              </w:rPr>
              <w:t xml:space="preserve">% </w:t>
            </w:r>
            <w:r>
              <w:rPr>
                <w:rFonts w:ascii="Times New Roman" w:hAnsi="Times New Roman"/>
                <w:sz w:val="22"/>
                <w:szCs w:val="22"/>
                <w:lang w:val="ru-RU"/>
              </w:rPr>
              <w:t xml:space="preserve">от </w:t>
            </w:r>
            <w:r w:rsidRPr="006C7C91">
              <w:rPr>
                <w:rFonts w:ascii="Times New Roman" w:hAnsi="Times New Roman"/>
                <w:sz w:val="22"/>
                <w:szCs w:val="22"/>
                <w:lang w:val="ru-RU"/>
              </w:rPr>
              <w:t>общего числа школьников 1-9 класс</w:t>
            </w:r>
            <w:r>
              <w:rPr>
                <w:rFonts w:ascii="Times New Roman" w:hAnsi="Times New Roman"/>
                <w:sz w:val="22"/>
                <w:szCs w:val="22"/>
                <w:lang w:val="ru-RU"/>
              </w:rPr>
              <w:t>а</w:t>
            </w:r>
            <w:r w:rsidRPr="006C7C91">
              <w:rPr>
                <w:rFonts w:ascii="Times New Roman" w:hAnsi="Times New Roman"/>
                <w:sz w:val="22"/>
                <w:szCs w:val="22"/>
                <w:lang w:val="ru-RU"/>
              </w:rPr>
              <w:t xml:space="preserve"> и 75 % -</w:t>
            </w:r>
            <w:r>
              <w:rPr>
                <w:rFonts w:ascii="Times New Roman" w:hAnsi="Times New Roman"/>
                <w:sz w:val="22"/>
                <w:szCs w:val="22"/>
                <w:lang w:val="ru-RU"/>
              </w:rPr>
              <w:t xml:space="preserve"> </w:t>
            </w:r>
            <w:r w:rsidRPr="006C7C91">
              <w:rPr>
                <w:rFonts w:ascii="Times New Roman" w:hAnsi="Times New Roman"/>
                <w:sz w:val="22"/>
                <w:szCs w:val="22"/>
                <w:lang w:val="ru-RU"/>
              </w:rPr>
              <w:t>10-11 класс</w:t>
            </w:r>
            <w:r>
              <w:rPr>
                <w:rFonts w:ascii="Times New Roman" w:hAnsi="Times New Roman"/>
                <w:sz w:val="22"/>
                <w:szCs w:val="22"/>
                <w:lang w:val="ru-RU"/>
              </w:rPr>
              <w:t>а</w:t>
            </w:r>
            <w:r w:rsidRPr="006C7C91">
              <w:rPr>
                <w:rFonts w:ascii="Times New Roman" w:hAnsi="Times New Roman"/>
                <w:sz w:val="22"/>
                <w:szCs w:val="22"/>
                <w:lang w:val="ru-RU"/>
              </w:rPr>
              <w:t xml:space="preserve"> при обучении в одну смену</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rPr>
                <w:rFonts w:ascii="Times New Roman" w:hAnsi="Times New Roman"/>
                <w:sz w:val="22"/>
                <w:szCs w:val="22"/>
                <w:lang w:val="ru-RU"/>
              </w:rPr>
            </w:pPr>
          </w:p>
        </w:tc>
      </w:tr>
      <w:tr w:rsidR="00705816" w:rsidRPr="00705816" w:rsidTr="005E41B5">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tcPr>
          <w:p w:rsidR="00705816" w:rsidRPr="00705816" w:rsidRDefault="00705816" w:rsidP="00705816">
            <w:pPr>
              <w:ind w:left="103" w:right="441"/>
              <w:rPr>
                <w:rFonts w:ascii="Times New Roman" w:hAnsi="Times New Roman"/>
                <w:sz w:val="22"/>
                <w:szCs w:val="22"/>
                <w:lang w:val="ru-RU"/>
              </w:rPr>
            </w:pPr>
            <w:r w:rsidRPr="00705816">
              <w:rPr>
                <w:rFonts w:ascii="Times New Roman" w:hAnsi="Times New Roman"/>
                <w:sz w:val="22"/>
                <w:szCs w:val="22"/>
                <w:lang w:val="ru-RU"/>
              </w:rPr>
              <w:t>Учреждения дополнительного образования детей</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6C7C91" w:rsidRPr="006C7C91" w:rsidRDefault="006C7C91" w:rsidP="006C7C91">
            <w:pPr>
              <w:ind w:left="103" w:right="91"/>
              <w:jc w:val="both"/>
              <w:rPr>
                <w:rFonts w:ascii="Times New Roman" w:hAnsi="Times New Roman"/>
                <w:sz w:val="22"/>
                <w:szCs w:val="22"/>
                <w:lang w:val="ru-RU"/>
              </w:rPr>
            </w:pPr>
            <w:r w:rsidRPr="006C7C91">
              <w:rPr>
                <w:rFonts w:ascii="Times New Roman" w:hAnsi="Times New Roman"/>
                <w:sz w:val="22"/>
                <w:szCs w:val="22"/>
                <w:lang w:val="ru-RU"/>
              </w:rPr>
              <w:t>10 % общего числа школьников, в том числе по видам зданий:</w:t>
            </w:r>
          </w:p>
          <w:p w:rsidR="006C7C91" w:rsidRDefault="006C7C91" w:rsidP="000339E0">
            <w:pPr>
              <w:pStyle w:val="afffffff7"/>
              <w:numPr>
                <w:ilvl w:val="0"/>
                <w:numId w:val="54"/>
              </w:numPr>
              <w:spacing w:after="0" w:line="240" w:lineRule="auto"/>
              <w:ind w:left="479" w:right="91" w:hanging="298"/>
              <w:contextualSpacing w:val="0"/>
              <w:jc w:val="both"/>
              <w:rPr>
                <w:rFonts w:ascii="Times New Roman" w:hAnsi="Times New Roman"/>
                <w:spacing w:val="0"/>
                <w:sz w:val="22"/>
                <w:szCs w:val="22"/>
                <w:lang w:val="ru-RU"/>
              </w:rPr>
            </w:pPr>
            <w:r w:rsidRPr="006C7C91">
              <w:rPr>
                <w:rFonts w:ascii="Times New Roman" w:hAnsi="Times New Roman"/>
                <w:spacing w:val="0"/>
                <w:sz w:val="22"/>
                <w:szCs w:val="22"/>
                <w:lang w:val="ru-RU"/>
              </w:rPr>
              <w:t>Дворец (Дом) творчества школьников – 3,3</w:t>
            </w:r>
            <w:r>
              <w:rPr>
                <w:rFonts w:ascii="Times New Roman" w:hAnsi="Times New Roman"/>
                <w:spacing w:val="0"/>
                <w:sz w:val="22"/>
                <w:szCs w:val="22"/>
                <w:lang w:val="ru-RU"/>
              </w:rPr>
              <w:t> </w:t>
            </w:r>
            <w:r w:rsidRPr="006C7C91">
              <w:rPr>
                <w:rFonts w:ascii="Times New Roman" w:hAnsi="Times New Roman"/>
                <w:spacing w:val="0"/>
                <w:sz w:val="22"/>
                <w:szCs w:val="22"/>
                <w:lang w:val="ru-RU"/>
              </w:rPr>
              <w:t xml:space="preserve">%; </w:t>
            </w:r>
          </w:p>
          <w:p w:rsidR="006C7C91" w:rsidRPr="006C7C91" w:rsidRDefault="006C7C91" w:rsidP="000339E0">
            <w:pPr>
              <w:pStyle w:val="afffffff7"/>
              <w:numPr>
                <w:ilvl w:val="0"/>
                <w:numId w:val="54"/>
              </w:numPr>
              <w:spacing w:after="0" w:line="240" w:lineRule="auto"/>
              <w:ind w:left="479" w:right="91" w:hanging="298"/>
              <w:contextualSpacing w:val="0"/>
              <w:jc w:val="both"/>
              <w:rPr>
                <w:rFonts w:ascii="Times New Roman" w:hAnsi="Times New Roman"/>
                <w:spacing w:val="0"/>
                <w:sz w:val="22"/>
                <w:szCs w:val="22"/>
                <w:lang w:val="ru-RU"/>
              </w:rPr>
            </w:pPr>
            <w:r w:rsidRPr="006C7C91">
              <w:rPr>
                <w:rFonts w:ascii="Times New Roman" w:hAnsi="Times New Roman"/>
                <w:spacing w:val="0"/>
                <w:sz w:val="22"/>
                <w:szCs w:val="22"/>
                <w:lang w:val="ru-RU"/>
              </w:rPr>
              <w:t>станция юных техников – 0,9 %;</w:t>
            </w:r>
          </w:p>
          <w:p w:rsidR="006C7C91" w:rsidRPr="006C7C91" w:rsidRDefault="006C7C91" w:rsidP="000339E0">
            <w:pPr>
              <w:pStyle w:val="afffffff7"/>
              <w:numPr>
                <w:ilvl w:val="0"/>
                <w:numId w:val="54"/>
              </w:numPr>
              <w:spacing w:after="0" w:line="240" w:lineRule="auto"/>
              <w:ind w:left="479" w:right="91" w:hanging="298"/>
              <w:contextualSpacing w:val="0"/>
              <w:jc w:val="both"/>
              <w:rPr>
                <w:rFonts w:ascii="Times New Roman" w:hAnsi="Times New Roman"/>
                <w:spacing w:val="0"/>
                <w:sz w:val="22"/>
                <w:szCs w:val="22"/>
                <w:lang w:val="ru-RU"/>
              </w:rPr>
            </w:pPr>
            <w:r w:rsidRPr="006C7C91">
              <w:rPr>
                <w:rFonts w:ascii="Times New Roman" w:hAnsi="Times New Roman"/>
                <w:spacing w:val="0"/>
                <w:sz w:val="22"/>
                <w:szCs w:val="22"/>
                <w:lang w:val="ru-RU"/>
              </w:rPr>
              <w:t>станция юных натуралистов – 0,4 %;</w:t>
            </w:r>
          </w:p>
          <w:p w:rsidR="006C7C91" w:rsidRPr="006C7C91" w:rsidRDefault="006C7C91" w:rsidP="000339E0">
            <w:pPr>
              <w:pStyle w:val="afffffff7"/>
              <w:numPr>
                <w:ilvl w:val="0"/>
                <w:numId w:val="54"/>
              </w:numPr>
              <w:spacing w:after="0" w:line="240" w:lineRule="auto"/>
              <w:ind w:left="479" w:right="91" w:hanging="298"/>
              <w:contextualSpacing w:val="0"/>
              <w:jc w:val="both"/>
              <w:rPr>
                <w:rFonts w:ascii="Times New Roman" w:hAnsi="Times New Roman"/>
                <w:spacing w:val="0"/>
                <w:sz w:val="22"/>
                <w:szCs w:val="22"/>
                <w:lang w:val="ru-RU"/>
              </w:rPr>
            </w:pPr>
            <w:r w:rsidRPr="006C7C91">
              <w:rPr>
                <w:rFonts w:ascii="Times New Roman" w:hAnsi="Times New Roman"/>
                <w:spacing w:val="0"/>
                <w:sz w:val="22"/>
                <w:szCs w:val="22"/>
                <w:lang w:val="ru-RU"/>
              </w:rPr>
              <w:t>станция юных туристов – 0,4 %;</w:t>
            </w:r>
          </w:p>
          <w:p w:rsidR="006C7C91" w:rsidRPr="006C7C91" w:rsidRDefault="006C7C91" w:rsidP="000339E0">
            <w:pPr>
              <w:pStyle w:val="afffffff7"/>
              <w:numPr>
                <w:ilvl w:val="0"/>
                <w:numId w:val="54"/>
              </w:numPr>
              <w:spacing w:after="0" w:line="240" w:lineRule="auto"/>
              <w:ind w:left="479" w:right="91" w:hanging="298"/>
              <w:contextualSpacing w:val="0"/>
              <w:jc w:val="both"/>
              <w:rPr>
                <w:rFonts w:ascii="Times New Roman" w:hAnsi="Times New Roman"/>
                <w:spacing w:val="0"/>
                <w:sz w:val="22"/>
                <w:szCs w:val="22"/>
                <w:lang w:val="ru-RU"/>
              </w:rPr>
            </w:pPr>
            <w:r w:rsidRPr="006C7C91">
              <w:rPr>
                <w:rFonts w:ascii="Times New Roman" w:hAnsi="Times New Roman"/>
                <w:spacing w:val="0"/>
                <w:sz w:val="22"/>
                <w:szCs w:val="22"/>
                <w:lang w:val="ru-RU"/>
              </w:rPr>
              <w:t>детско-юношеская спортивная школа – 2,3</w:t>
            </w:r>
            <w:r>
              <w:rPr>
                <w:rFonts w:ascii="Times New Roman" w:hAnsi="Times New Roman"/>
                <w:spacing w:val="0"/>
                <w:sz w:val="22"/>
                <w:szCs w:val="22"/>
                <w:lang w:val="ru-RU"/>
              </w:rPr>
              <w:t> </w:t>
            </w:r>
            <w:r w:rsidRPr="006C7C91">
              <w:rPr>
                <w:rFonts w:ascii="Times New Roman" w:hAnsi="Times New Roman"/>
                <w:spacing w:val="0"/>
                <w:sz w:val="22"/>
                <w:szCs w:val="22"/>
                <w:lang w:val="ru-RU"/>
              </w:rPr>
              <w:t>%;</w:t>
            </w:r>
          </w:p>
          <w:p w:rsidR="00705816" w:rsidRPr="006C7C91" w:rsidRDefault="006C7C91" w:rsidP="000339E0">
            <w:pPr>
              <w:pStyle w:val="afffffff7"/>
              <w:numPr>
                <w:ilvl w:val="0"/>
                <w:numId w:val="54"/>
              </w:numPr>
              <w:spacing w:after="0" w:line="240" w:lineRule="auto"/>
              <w:ind w:left="479" w:right="91" w:hanging="298"/>
              <w:contextualSpacing w:val="0"/>
              <w:jc w:val="both"/>
              <w:rPr>
                <w:rFonts w:ascii="Times New Roman" w:hAnsi="Times New Roman"/>
                <w:spacing w:val="0"/>
                <w:sz w:val="22"/>
                <w:szCs w:val="22"/>
                <w:lang w:val="ru-RU"/>
              </w:rPr>
            </w:pPr>
            <w:r w:rsidRPr="006C7C91">
              <w:rPr>
                <w:rFonts w:ascii="Times New Roman" w:hAnsi="Times New Roman"/>
                <w:spacing w:val="0"/>
                <w:sz w:val="22"/>
                <w:szCs w:val="22"/>
                <w:lang w:val="ru-RU"/>
              </w:rPr>
              <w:t>детская школа искусств или музыкальная, художественная, хореографическая школа – 2,7 %.</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rPr>
                <w:rFonts w:ascii="Times New Roman" w:hAnsi="Times New Roman"/>
                <w:sz w:val="22"/>
                <w:szCs w:val="22"/>
                <w:lang w:val="ru-RU"/>
              </w:rPr>
            </w:pPr>
          </w:p>
        </w:tc>
      </w:tr>
      <w:tr w:rsidR="00705816" w:rsidRPr="00705816" w:rsidTr="005E41B5">
        <w:trPr>
          <w:trHeight w:val="283"/>
          <w:jc w:val="center"/>
        </w:trPr>
        <w:tc>
          <w:tcPr>
            <w:tcW w:w="9918" w:type="dxa"/>
            <w:gridSpan w:val="3"/>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jc w:val="center"/>
              <w:rPr>
                <w:rFonts w:ascii="Times New Roman" w:hAnsi="Times New Roman"/>
                <w:sz w:val="22"/>
                <w:szCs w:val="22"/>
                <w:lang w:val="ru-RU"/>
              </w:rPr>
            </w:pPr>
            <w:r w:rsidRPr="00705816">
              <w:rPr>
                <w:rFonts w:ascii="Times New Roman" w:hAnsi="Times New Roman"/>
                <w:sz w:val="22"/>
                <w:szCs w:val="22"/>
                <w:lang w:val="ru-RU"/>
              </w:rPr>
              <w:t>Учреждения здравоохранения</w:t>
            </w:r>
          </w:p>
        </w:tc>
      </w:tr>
      <w:tr w:rsidR="00705816" w:rsidRPr="00705816" w:rsidTr="005E41B5">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left="103" w:right="213"/>
              <w:rPr>
                <w:rFonts w:ascii="Times New Roman" w:hAnsi="Times New Roman"/>
                <w:sz w:val="22"/>
                <w:szCs w:val="22"/>
                <w:lang w:val="ru-RU"/>
              </w:rPr>
            </w:pPr>
            <w:r w:rsidRPr="00705816">
              <w:rPr>
                <w:rFonts w:ascii="Times New Roman" w:hAnsi="Times New Roman"/>
                <w:sz w:val="22"/>
                <w:szCs w:val="22"/>
                <w:lang w:val="ru-RU"/>
              </w:rPr>
              <w:t>Поликлиники, амбулатории, диспансеры</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left="103" w:right="91"/>
              <w:rPr>
                <w:rFonts w:ascii="Times New Roman" w:hAnsi="Times New Roman"/>
                <w:sz w:val="22"/>
                <w:szCs w:val="22"/>
                <w:lang w:val="ru-RU"/>
              </w:rPr>
            </w:pPr>
            <w:r w:rsidRPr="00705816">
              <w:rPr>
                <w:rFonts w:ascii="Times New Roman" w:hAnsi="Times New Roman"/>
                <w:sz w:val="22"/>
                <w:szCs w:val="22"/>
                <w:lang w:val="ru-RU"/>
              </w:rPr>
              <w:t>18</w:t>
            </w:r>
            <w:r w:rsidR="0089090D">
              <w:rPr>
                <w:rFonts w:ascii="Times New Roman" w:hAnsi="Times New Roman"/>
                <w:sz w:val="22"/>
                <w:szCs w:val="22"/>
                <w:lang w:val="ru-RU"/>
              </w:rPr>
              <w:t>,</w:t>
            </w:r>
            <w:r w:rsidRPr="00705816">
              <w:rPr>
                <w:rFonts w:ascii="Times New Roman" w:hAnsi="Times New Roman"/>
                <w:sz w:val="22"/>
                <w:szCs w:val="22"/>
                <w:lang w:val="ru-RU"/>
              </w:rPr>
              <w:t>15 посещений в смену на 1000 человек</w:t>
            </w:r>
          </w:p>
        </w:tc>
        <w:tc>
          <w:tcPr>
            <w:tcW w:w="2552" w:type="dxa"/>
            <w:vMerge w:val="restart"/>
            <w:tcBorders>
              <w:top w:val="single" w:sz="4" w:space="0" w:color="000000"/>
              <w:left w:val="single" w:sz="4" w:space="0" w:color="000000"/>
              <w:bottom w:val="single" w:sz="4" w:space="0" w:color="auto"/>
              <w:right w:val="single" w:sz="4" w:space="0" w:color="000000"/>
            </w:tcBorders>
            <w:vAlign w:val="center"/>
            <w:hideMark/>
          </w:tcPr>
          <w:p w:rsidR="00705816" w:rsidRPr="00705816" w:rsidRDefault="0089090D" w:rsidP="0089090D">
            <w:pPr>
              <w:ind w:left="103"/>
              <w:rPr>
                <w:rFonts w:ascii="Times New Roman" w:hAnsi="Times New Roman"/>
                <w:sz w:val="22"/>
                <w:szCs w:val="22"/>
                <w:lang w:val="ru-RU"/>
              </w:rPr>
            </w:pPr>
            <w:r w:rsidRPr="00705816">
              <w:rPr>
                <w:rFonts w:ascii="Times New Roman" w:hAnsi="Times New Roman"/>
                <w:sz w:val="22"/>
                <w:szCs w:val="22"/>
                <w:lang w:val="ru-RU"/>
              </w:rPr>
              <w:t xml:space="preserve">Решение </w:t>
            </w:r>
            <w:proofErr w:type="spellStart"/>
            <w:r w:rsidRPr="006C7C91">
              <w:rPr>
                <w:rFonts w:ascii="Times New Roman" w:hAnsi="Times New Roman"/>
                <w:sz w:val="22"/>
                <w:szCs w:val="22"/>
                <w:lang w:val="ru-RU"/>
              </w:rPr>
              <w:t>Канского</w:t>
            </w:r>
            <w:proofErr w:type="spellEnd"/>
            <w:r w:rsidRPr="006C7C91">
              <w:rPr>
                <w:rFonts w:ascii="Times New Roman" w:hAnsi="Times New Roman"/>
                <w:sz w:val="22"/>
                <w:szCs w:val="22"/>
                <w:lang w:val="ru-RU"/>
              </w:rPr>
              <w:t xml:space="preserve"> городского Совета депутатов</w:t>
            </w:r>
            <w:r>
              <w:rPr>
                <w:rFonts w:ascii="Times New Roman" w:hAnsi="Times New Roman"/>
                <w:sz w:val="22"/>
                <w:szCs w:val="22"/>
                <w:lang w:val="ru-RU"/>
              </w:rPr>
              <w:t xml:space="preserve"> </w:t>
            </w:r>
            <w:r w:rsidRPr="006C7C91">
              <w:rPr>
                <w:rFonts w:ascii="Times New Roman" w:hAnsi="Times New Roman"/>
                <w:sz w:val="22"/>
                <w:szCs w:val="22"/>
                <w:lang w:val="ru-RU"/>
              </w:rPr>
              <w:t>от 27.05.2015 № 74-407</w:t>
            </w:r>
            <w:r>
              <w:rPr>
                <w:rFonts w:ascii="Times New Roman" w:hAnsi="Times New Roman"/>
                <w:sz w:val="22"/>
                <w:szCs w:val="22"/>
                <w:lang w:val="ru-RU"/>
              </w:rPr>
              <w:t xml:space="preserve"> «</w:t>
            </w:r>
            <w:r w:rsidRPr="006C7C91">
              <w:rPr>
                <w:rFonts w:ascii="Times New Roman" w:hAnsi="Times New Roman"/>
                <w:sz w:val="22"/>
                <w:szCs w:val="22"/>
                <w:lang w:val="ru-RU"/>
              </w:rPr>
              <w:t xml:space="preserve">Об утверждении местных нормативов </w:t>
            </w:r>
            <w:r w:rsidR="00D875B1" w:rsidRPr="006C7C91">
              <w:rPr>
                <w:rFonts w:ascii="Times New Roman" w:hAnsi="Times New Roman"/>
                <w:sz w:val="22"/>
                <w:szCs w:val="22"/>
                <w:lang w:val="ru-RU"/>
              </w:rPr>
              <w:t>градостроительного</w:t>
            </w:r>
            <w:r w:rsidR="00D875B1">
              <w:rPr>
                <w:rFonts w:ascii="Times New Roman" w:hAnsi="Times New Roman"/>
                <w:sz w:val="22"/>
                <w:szCs w:val="22"/>
                <w:lang w:val="ru-RU"/>
              </w:rPr>
              <w:t xml:space="preserve"> </w:t>
            </w:r>
            <w:r w:rsidR="00D875B1" w:rsidRPr="006C7C91">
              <w:rPr>
                <w:rFonts w:ascii="Times New Roman" w:hAnsi="Times New Roman"/>
                <w:sz w:val="22"/>
                <w:szCs w:val="22"/>
                <w:lang w:val="ru-RU"/>
              </w:rPr>
              <w:t>проектирования</w:t>
            </w:r>
            <w:r w:rsidRPr="006C7C91">
              <w:rPr>
                <w:rFonts w:ascii="Times New Roman" w:hAnsi="Times New Roman"/>
                <w:sz w:val="22"/>
                <w:szCs w:val="22"/>
                <w:lang w:val="ru-RU"/>
              </w:rPr>
              <w:t xml:space="preserve"> города Канска</w:t>
            </w:r>
            <w:r>
              <w:rPr>
                <w:rFonts w:ascii="Times New Roman" w:hAnsi="Times New Roman"/>
                <w:sz w:val="22"/>
                <w:szCs w:val="22"/>
                <w:lang w:val="ru-RU"/>
              </w:rPr>
              <w:t xml:space="preserve">» </w:t>
            </w:r>
          </w:p>
        </w:tc>
      </w:tr>
      <w:tr w:rsidR="00705816" w:rsidRPr="00705816" w:rsidTr="005E41B5">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left="103" w:right="213"/>
              <w:rPr>
                <w:rFonts w:ascii="Times New Roman" w:hAnsi="Times New Roman"/>
                <w:sz w:val="22"/>
                <w:szCs w:val="22"/>
                <w:lang w:val="ru-RU"/>
              </w:rPr>
            </w:pPr>
            <w:r w:rsidRPr="00705816">
              <w:rPr>
                <w:rFonts w:ascii="Times New Roman" w:hAnsi="Times New Roman"/>
                <w:sz w:val="22"/>
                <w:szCs w:val="22"/>
                <w:lang w:val="ru-RU"/>
              </w:rPr>
              <w:t>Стационары всех типов</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left="103" w:right="91"/>
              <w:rPr>
                <w:rFonts w:ascii="Times New Roman" w:hAnsi="Times New Roman"/>
                <w:sz w:val="22"/>
                <w:szCs w:val="22"/>
                <w:lang w:val="ru-RU"/>
              </w:rPr>
            </w:pPr>
            <w:r w:rsidRPr="00705816">
              <w:rPr>
                <w:rFonts w:ascii="Times New Roman" w:hAnsi="Times New Roman"/>
                <w:sz w:val="22"/>
                <w:szCs w:val="22"/>
                <w:lang w:val="ru-RU"/>
              </w:rPr>
              <w:t>13</w:t>
            </w:r>
            <w:r w:rsidR="0089090D">
              <w:rPr>
                <w:rFonts w:ascii="Times New Roman" w:hAnsi="Times New Roman"/>
                <w:sz w:val="22"/>
                <w:szCs w:val="22"/>
                <w:lang w:val="ru-RU"/>
              </w:rPr>
              <w:t>,</w:t>
            </w:r>
            <w:r w:rsidRPr="00705816">
              <w:rPr>
                <w:rFonts w:ascii="Times New Roman" w:hAnsi="Times New Roman"/>
                <w:sz w:val="22"/>
                <w:szCs w:val="22"/>
                <w:lang w:val="ru-RU"/>
              </w:rPr>
              <w:t>47 коек на 1000 человек</w:t>
            </w:r>
          </w:p>
        </w:tc>
        <w:tc>
          <w:tcPr>
            <w:tcW w:w="2552" w:type="dxa"/>
            <w:vMerge/>
            <w:tcBorders>
              <w:top w:val="single" w:sz="4" w:space="0" w:color="000000"/>
              <w:left w:val="single" w:sz="4" w:space="0" w:color="000000"/>
              <w:bottom w:val="single" w:sz="4" w:space="0" w:color="auto"/>
              <w:right w:val="single" w:sz="4" w:space="0" w:color="000000"/>
            </w:tcBorders>
            <w:vAlign w:val="center"/>
            <w:hideMark/>
          </w:tcPr>
          <w:p w:rsidR="00705816" w:rsidRPr="00705816" w:rsidRDefault="00705816" w:rsidP="00705816">
            <w:pPr>
              <w:rPr>
                <w:rFonts w:ascii="Times New Roman" w:hAnsi="Times New Roman"/>
                <w:sz w:val="22"/>
                <w:szCs w:val="22"/>
                <w:lang w:val="ru-RU"/>
              </w:rPr>
            </w:pPr>
          </w:p>
        </w:tc>
      </w:tr>
      <w:tr w:rsidR="00705816" w:rsidRPr="00705816" w:rsidTr="005E41B5">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left="103" w:right="213"/>
              <w:rPr>
                <w:rFonts w:ascii="Times New Roman" w:hAnsi="Times New Roman"/>
                <w:sz w:val="22"/>
                <w:szCs w:val="22"/>
                <w:lang w:val="ru-RU"/>
              </w:rPr>
            </w:pPr>
            <w:r w:rsidRPr="00705816">
              <w:rPr>
                <w:rFonts w:ascii="Times New Roman" w:hAnsi="Times New Roman"/>
                <w:sz w:val="22"/>
                <w:szCs w:val="22"/>
                <w:lang w:val="ru-RU"/>
              </w:rPr>
              <w:t>Станция (выдвижной пункт) скорой медицинской помощи</w:t>
            </w:r>
          </w:p>
        </w:tc>
        <w:tc>
          <w:tcPr>
            <w:tcW w:w="4728" w:type="dxa"/>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ind w:left="103" w:right="91"/>
              <w:rPr>
                <w:rFonts w:ascii="Times New Roman" w:hAnsi="Times New Roman"/>
                <w:sz w:val="22"/>
                <w:szCs w:val="22"/>
                <w:lang w:val="ru-RU"/>
              </w:rPr>
            </w:pPr>
            <w:r w:rsidRPr="00705816">
              <w:rPr>
                <w:rFonts w:ascii="Times New Roman" w:hAnsi="Times New Roman"/>
                <w:sz w:val="22"/>
                <w:szCs w:val="22"/>
                <w:lang w:val="ru-RU"/>
              </w:rPr>
              <w:t xml:space="preserve">1 автомобиль на </w:t>
            </w:r>
            <w:r w:rsidR="00D875B1">
              <w:rPr>
                <w:rFonts w:ascii="Times New Roman" w:hAnsi="Times New Roman"/>
                <w:sz w:val="22"/>
                <w:szCs w:val="22"/>
                <w:lang w:val="ru-RU"/>
              </w:rPr>
              <w:t>10</w:t>
            </w:r>
            <w:r w:rsidRPr="00705816">
              <w:rPr>
                <w:rFonts w:ascii="Times New Roman" w:hAnsi="Times New Roman"/>
                <w:sz w:val="22"/>
                <w:szCs w:val="22"/>
                <w:lang w:val="ru-RU"/>
              </w:rPr>
              <w:t>000</w:t>
            </w:r>
          </w:p>
        </w:tc>
        <w:tc>
          <w:tcPr>
            <w:tcW w:w="2552" w:type="dxa"/>
            <w:vMerge/>
            <w:tcBorders>
              <w:top w:val="single" w:sz="4" w:space="0" w:color="000000"/>
              <w:left w:val="single" w:sz="4" w:space="0" w:color="000000"/>
              <w:bottom w:val="single" w:sz="4" w:space="0" w:color="auto"/>
              <w:right w:val="single" w:sz="4" w:space="0" w:color="000000"/>
            </w:tcBorders>
            <w:vAlign w:val="center"/>
            <w:hideMark/>
          </w:tcPr>
          <w:p w:rsidR="00705816" w:rsidRPr="00705816" w:rsidRDefault="00705816" w:rsidP="00705816">
            <w:pPr>
              <w:rPr>
                <w:rFonts w:ascii="Times New Roman" w:hAnsi="Times New Roman"/>
                <w:sz w:val="22"/>
                <w:szCs w:val="22"/>
                <w:lang w:val="ru-RU"/>
              </w:rPr>
            </w:pPr>
          </w:p>
        </w:tc>
      </w:tr>
      <w:tr w:rsidR="00705816" w:rsidRPr="00705816" w:rsidTr="005E41B5">
        <w:trPr>
          <w:trHeight w:val="283"/>
          <w:jc w:val="center"/>
        </w:trPr>
        <w:tc>
          <w:tcPr>
            <w:tcW w:w="2638" w:type="dxa"/>
            <w:tcBorders>
              <w:top w:val="single" w:sz="4" w:space="0" w:color="000000"/>
              <w:left w:val="single" w:sz="4" w:space="0" w:color="000000"/>
              <w:bottom w:val="single" w:sz="4" w:space="0" w:color="auto"/>
              <w:right w:val="single" w:sz="4" w:space="0" w:color="000000"/>
            </w:tcBorders>
            <w:vAlign w:val="center"/>
            <w:hideMark/>
          </w:tcPr>
          <w:p w:rsidR="00705816" w:rsidRPr="00705816" w:rsidRDefault="00705816" w:rsidP="00705816">
            <w:pPr>
              <w:ind w:left="103" w:right="213"/>
              <w:rPr>
                <w:rFonts w:ascii="Times New Roman" w:hAnsi="Times New Roman"/>
                <w:sz w:val="22"/>
                <w:szCs w:val="22"/>
                <w:lang w:val="ru-RU"/>
              </w:rPr>
            </w:pPr>
            <w:r w:rsidRPr="00705816">
              <w:rPr>
                <w:rFonts w:ascii="Times New Roman" w:hAnsi="Times New Roman"/>
                <w:sz w:val="22"/>
                <w:szCs w:val="22"/>
                <w:lang w:val="ru-RU"/>
              </w:rPr>
              <w:t>Аптеки</w:t>
            </w:r>
          </w:p>
        </w:tc>
        <w:tc>
          <w:tcPr>
            <w:tcW w:w="4728" w:type="dxa"/>
            <w:tcBorders>
              <w:top w:val="single" w:sz="4" w:space="0" w:color="000000"/>
              <w:left w:val="single" w:sz="4" w:space="0" w:color="000000"/>
              <w:bottom w:val="single" w:sz="4" w:space="0" w:color="auto"/>
              <w:right w:val="single" w:sz="4" w:space="0" w:color="000000"/>
            </w:tcBorders>
            <w:vAlign w:val="center"/>
            <w:hideMark/>
          </w:tcPr>
          <w:p w:rsidR="00705816" w:rsidRPr="00705816" w:rsidRDefault="00705816" w:rsidP="00705816">
            <w:pPr>
              <w:ind w:left="103" w:right="91"/>
              <w:rPr>
                <w:rFonts w:ascii="Times New Roman" w:hAnsi="Times New Roman"/>
                <w:sz w:val="22"/>
                <w:szCs w:val="22"/>
                <w:lang w:val="ru-RU"/>
              </w:rPr>
            </w:pPr>
            <w:r w:rsidRPr="00705816">
              <w:rPr>
                <w:rFonts w:ascii="Times New Roman" w:hAnsi="Times New Roman"/>
                <w:sz w:val="22"/>
                <w:szCs w:val="22"/>
                <w:lang w:val="ru-RU"/>
              </w:rPr>
              <w:t xml:space="preserve">1 объект на </w:t>
            </w:r>
            <w:r w:rsidR="00D875B1">
              <w:rPr>
                <w:rFonts w:ascii="Times New Roman" w:hAnsi="Times New Roman"/>
                <w:sz w:val="22"/>
                <w:szCs w:val="22"/>
                <w:lang w:val="ru-RU"/>
              </w:rPr>
              <w:t>10</w:t>
            </w:r>
            <w:r w:rsidRPr="00705816">
              <w:rPr>
                <w:rFonts w:ascii="Times New Roman" w:hAnsi="Times New Roman"/>
                <w:sz w:val="22"/>
                <w:szCs w:val="22"/>
                <w:lang w:val="ru-RU"/>
              </w:rPr>
              <w:t>000 человек</w:t>
            </w:r>
          </w:p>
        </w:tc>
        <w:tc>
          <w:tcPr>
            <w:tcW w:w="2552" w:type="dxa"/>
            <w:vMerge/>
            <w:tcBorders>
              <w:top w:val="single" w:sz="4" w:space="0" w:color="000000"/>
              <w:left w:val="single" w:sz="4" w:space="0" w:color="000000"/>
              <w:bottom w:val="single" w:sz="4" w:space="0" w:color="auto"/>
              <w:right w:val="single" w:sz="4" w:space="0" w:color="000000"/>
            </w:tcBorders>
            <w:vAlign w:val="center"/>
            <w:hideMark/>
          </w:tcPr>
          <w:p w:rsidR="00705816" w:rsidRPr="00705816" w:rsidRDefault="00705816" w:rsidP="00705816">
            <w:pPr>
              <w:rPr>
                <w:rFonts w:ascii="Times New Roman" w:hAnsi="Times New Roman"/>
                <w:sz w:val="22"/>
                <w:szCs w:val="22"/>
                <w:lang w:val="ru-RU"/>
              </w:rPr>
            </w:pPr>
          </w:p>
        </w:tc>
      </w:tr>
      <w:tr w:rsidR="00705816" w:rsidRPr="00705816" w:rsidTr="005E41B5">
        <w:trPr>
          <w:trHeight w:val="283"/>
          <w:jc w:val="center"/>
        </w:trPr>
        <w:tc>
          <w:tcPr>
            <w:tcW w:w="9918" w:type="dxa"/>
            <w:gridSpan w:val="3"/>
            <w:tcBorders>
              <w:top w:val="single" w:sz="4" w:space="0" w:color="000000"/>
              <w:left w:val="single" w:sz="4" w:space="0" w:color="000000"/>
              <w:bottom w:val="single" w:sz="4" w:space="0" w:color="000000"/>
              <w:right w:val="single" w:sz="4" w:space="0" w:color="000000"/>
            </w:tcBorders>
            <w:vAlign w:val="center"/>
            <w:hideMark/>
          </w:tcPr>
          <w:p w:rsidR="00705816" w:rsidRPr="00705816" w:rsidRDefault="00705816" w:rsidP="00705816">
            <w:pPr>
              <w:jc w:val="center"/>
              <w:rPr>
                <w:rFonts w:ascii="Times New Roman" w:hAnsi="Times New Roman"/>
                <w:sz w:val="22"/>
                <w:szCs w:val="22"/>
                <w:lang w:val="ru-RU"/>
              </w:rPr>
            </w:pPr>
            <w:r w:rsidRPr="00705816">
              <w:rPr>
                <w:rFonts w:ascii="Times New Roman" w:hAnsi="Times New Roman"/>
                <w:sz w:val="22"/>
                <w:szCs w:val="22"/>
                <w:lang w:val="ru-RU"/>
              </w:rPr>
              <w:t>Физкультурно-спортивные сооружения</w:t>
            </w:r>
          </w:p>
        </w:tc>
      </w:tr>
      <w:tr w:rsidR="00E138E5" w:rsidRPr="00705816" w:rsidTr="005E41B5">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ind w:left="103"/>
              <w:rPr>
                <w:rFonts w:ascii="Times New Roman" w:hAnsi="Times New Roman"/>
                <w:sz w:val="22"/>
                <w:szCs w:val="22"/>
                <w:lang w:val="ru-RU"/>
              </w:rPr>
            </w:pPr>
            <w:r>
              <w:rPr>
                <w:rFonts w:ascii="Times New Roman" w:hAnsi="Times New Roman"/>
                <w:sz w:val="22"/>
                <w:szCs w:val="22"/>
                <w:lang w:val="ru-RU"/>
              </w:rPr>
              <w:t xml:space="preserve">Помещения </w:t>
            </w:r>
            <w:r w:rsidRPr="00E138E5">
              <w:rPr>
                <w:rFonts w:ascii="Times New Roman" w:hAnsi="Times New Roman"/>
                <w:sz w:val="22"/>
                <w:szCs w:val="22"/>
                <w:lang w:val="ru-RU"/>
              </w:rPr>
              <w:t>для физкультурно-оздоровительных занятий в микрорайоне</w:t>
            </w:r>
          </w:p>
        </w:tc>
        <w:tc>
          <w:tcPr>
            <w:tcW w:w="4728" w:type="dxa"/>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ind w:left="103" w:right="91"/>
              <w:rPr>
                <w:rFonts w:ascii="Times New Roman" w:hAnsi="Times New Roman"/>
                <w:sz w:val="22"/>
                <w:szCs w:val="22"/>
                <w:lang w:val="ru-RU"/>
              </w:rPr>
            </w:pPr>
            <w:r>
              <w:rPr>
                <w:rFonts w:ascii="Times New Roman" w:hAnsi="Times New Roman"/>
                <w:sz w:val="22"/>
                <w:szCs w:val="22"/>
                <w:lang w:val="ru-RU"/>
              </w:rPr>
              <w:t>70-80</w:t>
            </w:r>
            <w:r w:rsidRPr="00705816">
              <w:rPr>
                <w:rFonts w:ascii="Times New Roman" w:hAnsi="Times New Roman"/>
                <w:sz w:val="22"/>
                <w:szCs w:val="22"/>
                <w:lang w:val="ru-RU"/>
              </w:rPr>
              <w:t xml:space="preserve"> м</w:t>
            </w:r>
            <w:r w:rsidRPr="00705816">
              <w:rPr>
                <w:rFonts w:ascii="Times New Roman" w:hAnsi="Times New Roman"/>
                <w:sz w:val="22"/>
                <w:szCs w:val="22"/>
                <w:vertAlign w:val="superscript"/>
                <w:lang w:val="ru-RU"/>
              </w:rPr>
              <w:t>2</w:t>
            </w:r>
            <w:r w:rsidRPr="00705816">
              <w:rPr>
                <w:rFonts w:ascii="Times New Roman" w:hAnsi="Times New Roman"/>
                <w:position w:val="6"/>
                <w:sz w:val="22"/>
                <w:szCs w:val="22"/>
                <w:lang w:val="ru-RU"/>
              </w:rPr>
              <w:t xml:space="preserve"> </w:t>
            </w:r>
            <w:r w:rsidRPr="00705816">
              <w:rPr>
                <w:rFonts w:ascii="Times New Roman" w:hAnsi="Times New Roman"/>
                <w:sz w:val="22"/>
                <w:szCs w:val="22"/>
                <w:lang w:val="ru-RU"/>
              </w:rPr>
              <w:t>общей площади на 1000 человек</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ind w:left="103"/>
              <w:rPr>
                <w:rFonts w:ascii="Times New Roman" w:hAnsi="Times New Roman"/>
                <w:sz w:val="22"/>
                <w:szCs w:val="22"/>
                <w:lang w:val="ru-RU"/>
              </w:rPr>
            </w:pPr>
            <w:r w:rsidRPr="00705816">
              <w:rPr>
                <w:rFonts w:ascii="Times New Roman" w:hAnsi="Times New Roman"/>
                <w:sz w:val="22"/>
                <w:szCs w:val="22"/>
                <w:lang w:val="ru-RU"/>
              </w:rPr>
              <w:t xml:space="preserve">Решение </w:t>
            </w:r>
            <w:proofErr w:type="spellStart"/>
            <w:r w:rsidRPr="006C7C91">
              <w:rPr>
                <w:rFonts w:ascii="Times New Roman" w:hAnsi="Times New Roman"/>
                <w:sz w:val="22"/>
                <w:szCs w:val="22"/>
                <w:lang w:val="ru-RU"/>
              </w:rPr>
              <w:t>Канского</w:t>
            </w:r>
            <w:proofErr w:type="spellEnd"/>
            <w:r w:rsidRPr="006C7C91">
              <w:rPr>
                <w:rFonts w:ascii="Times New Roman" w:hAnsi="Times New Roman"/>
                <w:sz w:val="22"/>
                <w:szCs w:val="22"/>
                <w:lang w:val="ru-RU"/>
              </w:rPr>
              <w:t xml:space="preserve"> городского Совета депутатов</w:t>
            </w:r>
            <w:r>
              <w:rPr>
                <w:rFonts w:ascii="Times New Roman" w:hAnsi="Times New Roman"/>
                <w:sz w:val="22"/>
                <w:szCs w:val="22"/>
                <w:lang w:val="ru-RU"/>
              </w:rPr>
              <w:t xml:space="preserve"> </w:t>
            </w:r>
            <w:r w:rsidRPr="006C7C91">
              <w:rPr>
                <w:rFonts w:ascii="Times New Roman" w:hAnsi="Times New Roman"/>
                <w:sz w:val="22"/>
                <w:szCs w:val="22"/>
                <w:lang w:val="ru-RU"/>
              </w:rPr>
              <w:t>от 27.05.2015 № 74-407</w:t>
            </w:r>
            <w:r>
              <w:rPr>
                <w:rFonts w:ascii="Times New Roman" w:hAnsi="Times New Roman"/>
                <w:sz w:val="22"/>
                <w:szCs w:val="22"/>
                <w:lang w:val="ru-RU"/>
              </w:rPr>
              <w:t xml:space="preserve"> «</w:t>
            </w:r>
            <w:r w:rsidRPr="006C7C91">
              <w:rPr>
                <w:rFonts w:ascii="Times New Roman" w:hAnsi="Times New Roman"/>
                <w:sz w:val="22"/>
                <w:szCs w:val="22"/>
                <w:lang w:val="ru-RU"/>
              </w:rPr>
              <w:t>Об утверждении местных нормативов градостроительного</w:t>
            </w:r>
            <w:r>
              <w:rPr>
                <w:rFonts w:ascii="Times New Roman" w:hAnsi="Times New Roman"/>
                <w:sz w:val="22"/>
                <w:szCs w:val="22"/>
                <w:lang w:val="ru-RU"/>
              </w:rPr>
              <w:t xml:space="preserve"> </w:t>
            </w:r>
            <w:r w:rsidRPr="006C7C91">
              <w:rPr>
                <w:rFonts w:ascii="Times New Roman" w:hAnsi="Times New Roman"/>
                <w:sz w:val="22"/>
                <w:szCs w:val="22"/>
                <w:lang w:val="ru-RU"/>
              </w:rPr>
              <w:t>проектирования города Канска</w:t>
            </w:r>
            <w:r>
              <w:rPr>
                <w:rFonts w:ascii="Times New Roman" w:hAnsi="Times New Roman"/>
                <w:sz w:val="22"/>
                <w:szCs w:val="22"/>
                <w:lang w:val="ru-RU"/>
              </w:rPr>
              <w:t xml:space="preserve">» </w:t>
            </w:r>
          </w:p>
        </w:tc>
      </w:tr>
      <w:tr w:rsidR="00E138E5" w:rsidRPr="00705816" w:rsidTr="005E41B5">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E138E5" w:rsidRPr="00705816" w:rsidRDefault="00E138E5" w:rsidP="00E138E5">
            <w:pPr>
              <w:ind w:left="103"/>
              <w:rPr>
                <w:rFonts w:ascii="Times New Roman" w:hAnsi="Times New Roman"/>
                <w:sz w:val="22"/>
                <w:szCs w:val="22"/>
                <w:lang w:val="ru-RU"/>
              </w:rPr>
            </w:pPr>
            <w:r w:rsidRPr="00705816">
              <w:rPr>
                <w:rFonts w:ascii="Times New Roman" w:hAnsi="Times New Roman"/>
                <w:sz w:val="22"/>
                <w:szCs w:val="22"/>
                <w:lang w:val="ru-RU"/>
              </w:rPr>
              <w:t>Спортивные залы общего пользования</w:t>
            </w:r>
          </w:p>
        </w:tc>
        <w:tc>
          <w:tcPr>
            <w:tcW w:w="4728" w:type="dxa"/>
            <w:tcBorders>
              <w:top w:val="single" w:sz="4" w:space="0" w:color="auto"/>
              <w:left w:val="single" w:sz="4" w:space="0" w:color="auto"/>
              <w:bottom w:val="single" w:sz="4" w:space="0" w:color="auto"/>
              <w:right w:val="single" w:sz="4" w:space="0" w:color="auto"/>
            </w:tcBorders>
            <w:vAlign w:val="center"/>
          </w:tcPr>
          <w:p w:rsidR="00E138E5" w:rsidRPr="00705816" w:rsidRDefault="00E138E5" w:rsidP="00E138E5">
            <w:pPr>
              <w:ind w:left="103" w:right="91"/>
              <w:rPr>
                <w:rFonts w:ascii="Times New Roman" w:hAnsi="Times New Roman"/>
                <w:sz w:val="22"/>
                <w:szCs w:val="22"/>
                <w:lang w:val="ru-RU"/>
              </w:rPr>
            </w:pPr>
            <w:r>
              <w:rPr>
                <w:rFonts w:ascii="Times New Roman" w:hAnsi="Times New Roman"/>
                <w:sz w:val="22"/>
                <w:szCs w:val="22"/>
                <w:lang w:val="ru-RU"/>
              </w:rPr>
              <w:t>60-80</w:t>
            </w:r>
            <w:r w:rsidRPr="00705816">
              <w:rPr>
                <w:rFonts w:ascii="Times New Roman" w:hAnsi="Times New Roman"/>
                <w:sz w:val="22"/>
                <w:szCs w:val="22"/>
                <w:lang w:val="ru-RU"/>
              </w:rPr>
              <w:t xml:space="preserve"> м</w:t>
            </w:r>
            <w:r w:rsidRPr="00705816">
              <w:rPr>
                <w:rFonts w:ascii="Times New Roman" w:hAnsi="Times New Roman"/>
                <w:sz w:val="22"/>
                <w:szCs w:val="22"/>
                <w:vertAlign w:val="superscript"/>
                <w:lang w:val="ru-RU"/>
              </w:rPr>
              <w:t>2</w:t>
            </w:r>
            <w:r w:rsidRPr="00705816">
              <w:rPr>
                <w:rFonts w:ascii="Times New Roman" w:hAnsi="Times New Roman"/>
                <w:position w:val="6"/>
                <w:sz w:val="22"/>
                <w:szCs w:val="22"/>
                <w:lang w:val="ru-RU"/>
              </w:rPr>
              <w:t xml:space="preserve"> </w:t>
            </w:r>
            <w:r w:rsidRPr="00705816">
              <w:rPr>
                <w:rFonts w:ascii="Times New Roman" w:hAnsi="Times New Roman"/>
                <w:sz w:val="22"/>
                <w:szCs w:val="22"/>
                <w:lang w:val="ru-RU"/>
              </w:rPr>
              <w:t>общей площади на 1000 человек</w:t>
            </w:r>
          </w:p>
        </w:tc>
        <w:tc>
          <w:tcPr>
            <w:tcW w:w="2552" w:type="dxa"/>
            <w:vMerge/>
            <w:tcBorders>
              <w:top w:val="single" w:sz="4" w:space="0" w:color="auto"/>
              <w:left w:val="single" w:sz="4" w:space="0" w:color="auto"/>
              <w:bottom w:val="single" w:sz="4" w:space="0" w:color="auto"/>
              <w:right w:val="single" w:sz="4" w:space="0" w:color="auto"/>
            </w:tcBorders>
            <w:vAlign w:val="center"/>
          </w:tcPr>
          <w:p w:rsidR="00E138E5" w:rsidRPr="00E138E5" w:rsidRDefault="00E138E5" w:rsidP="00E138E5">
            <w:pPr>
              <w:ind w:left="103"/>
              <w:rPr>
                <w:sz w:val="22"/>
                <w:szCs w:val="22"/>
                <w:lang w:val="ru-RU"/>
              </w:rPr>
            </w:pPr>
          </w:p>
        </w:tc>
      </w:tr>
      <w:tr w:rsidR="00E138E5" w:rsidRPr="00705816" w:rsidTr="005E41B5">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ind w:left="103"/>
              <w:rPr>
                <w:rFonts w:ascii="Times New Roman" w:hAnsi="Times New Roman"/>
                <w:sz w:val="22"/>
                <w:szCs w:val="22"/>
                <w:lang w:val="ru-RU"/>
              </w:rPr>
            </w:pPr>
            <w:r w:rsidRPr="00705816">
              <w:rPr>
                <w:rFonts w:ascii="Times New Roman" w:hAnsi="Times New Roman"/>
                <w:sz w:val="22"/>
                <w:szCs w:val="22"/>
                <w:lang w:val="ru-RU"/>
              </w:rPr>
              <w:t>Бассейн (открытый и закрытый общего пользования)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ind w:left="103" w:right="91"/>
              <w:rPr>
                <w:rFonts w:ascii="Times New Roman" w:hAnsi="Times New Roman"/>
                <w:sz w:val="22"/>
                <w:szCs w:val="22"/>
                <w:lang w:val="ru-RU"/>
              </w:rPr>
            </w:pPr>
            <w:r>
              <w:rPr>
                <w:rFonts w:ascii="Times New Roman" w:hAnsi="Times New Roman"/>
                <w:sz w:val="22"/>
                <w:szCs w:val="22"/>
                <w:lang w:val="ru-RU"/>
              </w:rPr>
              <w:t>20-2</w:t>
            </w:r>
            <w:r w:rsidRPr="00705816">
              <w:rPr>
                <w:rFonts w:ascii="Times New Roman" w:hAnsi="Times New Roman"/>
                <w:sz w:val="22"/>
                <w:szCs w:val="22"/>
                <w:lang w:val="ru-RU"/>
              </w:rPr>
              <w:t>5 м</w:t>
            </w:r>
            <w:r w:rsidRPr="00705816">
              <w:rPr>
                <w:rFonts w:ascii="Times New Roman" w:hAnsi="Times New Roman"/>
                <w:sz w:val="22"/>
                <w:szCs w:val="22"/>
                <w:vertAlign w:val="superscript"/>
                <w:lang w:val="ru-RU"/>
              </w:rPr>
              <w:t>2</w:t>
            </w:r>
            <w:r w:rsidRPr="00705816">
              <w:rPr>
                <w:rFonts w:ascii="Times New Roman" w:hAnsi="Times New Roman"/>
                <w:sz w:val="22"/>
                <w:szCs w:val="22"/>
                <w:lang w:val="ru-RU"/>
              </w:rPr>
              <w:t xml:space="preserve"> зеркала воды на 1000 человек</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rPr>
                <w:rFonts w:ascii="Times New Roman" w:hAnsi="Times New Roman"/>
                <w:sz w:val="22"/>
                <w:szCs w:val="22"/>
                <w:lang w:val="ru-RU"/>
              </w:rPr>
            </w:pPr>
          </w:p>
        </w:tc>
      </w:tr>
      <w:tr w:rsidR="00E138E5" w:rsidRPr="00705816" w:rsidTr="005E41B5">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ind w:left="103"/>
              <w:rPr>
                <w:rFonts w:ascii="Times New Roman" w:hAnsi="Times New Roman"/>
                <w:sz w:val="22"/>
                <w:szCs w:val="22"/>
                <w:lang w:val="ru-RU"/>
              </w:rPr>
            </w:pPr>
            <w:r w:rsidRPr="00705816">
              <w:rPr>
                <w:rFonts w:ascii="Times New Roman" w:hAnsi="Times New Roman"/>
                <w:sz w:val="22"/>
                <w:szCs w:val="22"/>
                <w:lang w:val="ru-RU"/>
              </w:rPr>
              <w:t xml:space="preserve">Территория (плоскостные </w:t>
            </w:r>
            <w:r w:rsidRPr="00705816">
              <w:rPr>
                <w:rFonts w:ascii="Times New Roman" w:hAnsi="Times New Roman"/>
                <w:sz w:val="22"/>
                <w:szCs w:val="22"/>
                <w:lang w:val="ru-RU"/>
              </w:rPr>
              <w:lastRenderedPageBreak/>
              <w:t>спортивные сооружения)</w:t>
            </w:r>
          </w:p>
        </w:tc>
        <w:tc>
          <w:tcPr>
            <w:tcW w:w="4728" w:type="dxa"/>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ind w:left="103" w:right="91"/>
              <w:rPr>
                <w:rFonts w:ascii="Times New Roman" w:hAnsi="Times New Roman"/>
                <w:sz w:val="22"/>
                <w:szCs w:val="22"/>
                <w:lang w:val="ru-RU"/>
              </w:rPr>
            </w:pPr>
            <w:r>
              <w:rPr>
                <w:rFonts w:ascii="Times New Roman" w:hAnsi="Times New Roman"/>
                <w:sz w:val="22"/>
                <w:szCs w:val="22"/>
                <w:lang w:val="ru-RU"/>
              </w:rPr>
              <w:lastRenderedPageBreak/>
              <w:t>0,</w:t>
            </w:r>
            <w:r w:rsidRPr="00705816">
              <w:rPr>
                <w:rFonts w:ascii="Times New Roman" w:hAnsi="Times New Roman"/>
                <w:sz w:val="22"/>
                <w:szCs w:val="22"/>
                <w:lang w:val="ru-RU"/>
              </w:rPr>
              <w:t>19</w:t>
            </w:r>
            <w:r>
              <w:rPr>
                <w:rFonts w:ascii="Times New Roman" w:hAnsi="Times New Roman"/>
                <w:sz w:val="22"/>
                <w:szCs w:val="22"/>
                <w:lang w:val="ru-RU"/>
              </w:rPr>
              <w:t xml:space="preserve"> га</w:t>
            </w:r>
            <w:r w:rsidRPr="00705816">
              <w:rPr>
                <w:rFonts w:ascii="Times New Roman" w:hAnsi="Times New Roman"/>
                <w:position w:val="6"/>
                <w:sz w:val="22"/>
                <w:szCs w:val="22"/>
                <w:lang w:val="ru-RU"/>
              </w:rPr>
              <w:t xml:space="preserve"> </w:t>
            </w:r>
            <w:r w:rsidRPr="00705816">
              <w:rPr>
                <w:rFonts w:ascii="Times New Roman" w:hAnsi="Times New Roman"/>
                <w:sz w:val="22"/>
                <w:szCs w:val="22"/>
                <w:lang w:val="ru-RU"/>
              </w:rPr>
              <w:t>общей площади на 1000 человек</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rPr>
                <w:rFonts w:ascii="Times New Roman" w:hAnsi="Times New Roman"/>
                <w:sz w:val="22"/>
                <w:szCs w:val="22"/>
                <w:lang w:val="ru-RU"/>
              </w:rPr>
            </w:pPr>
          </w:p>
        </w:tc>
      </w:tr>
      <w:tr w:rsidR="00E138E5" w:rsidRPr="00705816" w:rsidTr="005E41B5">
        <w:trPr>
          <w:trHeight w:val="283"/>
          <w:jc w:val="center"/>
        </w:trPr>
        <w:tc>
          <w:tcPr>
            <w:tcW w:w="9918" w:type="dxa"/>
            <w:gridSpan w:val="3"/>
            <w:tcBorders>
              <w:top w:val="single" w:sz="4" w:space="0" w:color="auto"/>
              <w:left w:val="single" w:sz="4" w:space="0" w:color="auto"/>
              <w:bottom w:val="single" w:sz="4" w:space="0" w:color="auto"/>
              <w:right w:val="single" w:sz="4" w:space="0" w:color="auto"/>
            </w:tcBorders>
            <w:vAlign w:val="center"/>
            <w:hideMark/>
          </w:tcPr>
          <w:p w:rsidR="00E138E5" w:rsidRPr="00705816" w:rsidRDefault="00E138E5" w:rsidP="00E138E5">
            <w:pPr>
              <w:jc w:val="center"/>
              <w:rPr>
                <w:rFonts w:ascii="Times New Roman" w:hAnsi="Times New Roman"/>
                <w:sz w:val="22"/>
                <w:szCs w:val="22"/>
                <w:lang w:val="ru-RU"/>
              </w:rPr>
            </w:pPr>
            <w:r w:rsidRPr="00705816">
              <w:rPr>
                <w:rFonts w:ascii="Times New Roman" w:hAnsi="Times New Roman"/>
                <w:sz w:val="22"/>
                <w:szCs w:val="22"/>
                <w:lang w:val="ru-RU"/>
              </w:rPr>
              <w:t>Учреждения культуры и искусства</w:t>
            </w:r>
          </w:p>
        </w:tc>
      </w:tr>
      <w:tr w:rsidR="00495DD9" w:rsidRPr="00705816" w:rsidTr="00C501EF">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rsidR="00495DD9" w:rsidRPr="00705816" w:rsidRDefault="00495DD9" w:rsidP="00495DD9">
            <w:pPr>
              <w:ind w:left="103" w:right="213"/>
              <w:rPr>
                <w:rFonts w:ascii="Times New Roman" w:hAnsi="Times New Roman"/>
                <w:sz w:val="22"/>
                <w:szCs w:val="22"/>
                <w:lang w:val="ru-RU"/>
              </w:rPr>
            </w:pPr>
            <w:r w:rsidRPr="00495DD9">
              <w:rPr>
                <w:rFonts w:ascii="Times New Roman" w:hAnsi="Times New Roman"/>
                <w:sz w:val="22"/>
                <w:szCs w:val="22"/>
                <w:lang w:val="ru-RU"/>
              </w:rPr>
              <w:t>Помещения для культур но-массовой работы, досуга и любительской деятельности</w:t>
            </w:r>
          </w:p>
        </w:tc>
        <w:tc>
          <w:tcPr>
            <w:tcW w:w="4728" w:type="dxa"/>
            <w:tcBorders>
              <w:top w:val="single" w:sz="4" w:space="0" w:color="auto"/>
              <w:left w:val="single" w:sz="4" w:space="0" w:color="auto"/>
              <w:bottom w:val="single" w:sz="4" w:space="0" w:color="auto"/>
              <w:right w:val="single" w:sz="4" w:space="0" w:color="auto"/>
            </w:tcBorders>
            <w:vAlign w:val="center"/>
            <w:hideMark/>
          </w:tcPr>
          <w:p w:rsidR="00495DD9" w:rsidRPr="00705816" w:rsidRDefault="00495DD9" w:rsidP="00495DD9">
            <w:pPr>
              <w:tabs>
                <w:tab w:val="left" w:pos="332"/>
              </w:tabs>
              <w:ind w:left="103"/>
              <w:rPr>
                <w:rFonts w:ascii="Times New Roman" w:hAnsi="Times New Roman"/>
                <w:sz w:val="22"/>
                <w:szCs w:val="22"/>
                <w:lang w:val="ru-RU"/>
              </w:rPr>
            </w:pPr>
            <w:r>
              <w:rPr>
                <w:rFonts w:ascii="Times New Roman" w:hAnsi="Times New Roman"/>
                <w:sz w:val="22"/>
                <w:szCs w:val="22"/>
                <w:lang w:val="ru-RU"/>
              </w:rPr>
              <w:t>50-6</w:t>
            </w:r>
            <w:r w:rsidRPr="00705816">
              <w:rPr>
                <w:rFonts w:ascii="Times New Roman" w:hAnsi="Times New Roman"/>
                <w:sz w:val="22"/>
                <w:szCs w:val="22"/>
                <w:lang w:val="ru-RU"/>
              </w:rPr>
              <w:t>0</w:t>
            </w:r>
            <w:r w:rsidRPr="00705816">
              <w:rPr>
                <w:rFonts w:ascii="Times New Roman" w:hAnsi="Times New Roman"/>
                <w:spacing w:val="-6"/>
                <w:sz w:val="22"/>
                <w:szCs w:val="22"/>
                <w:lang w:val="ru-RU"/>
              </w:rPr>
              <w:t xml:space="preserve"> </w:t>
            </w:r>
            <w:r w:rsidRPr="00705816">
              <w:rPr>
                <w:rFonts w:ascii="Times New Roman" w:hAnsi="Times New Roman"/>
                <w:sz w:val="22"/>
                <w:szCs w:val="22"/>
                <w:lang w:val="ru-RU"/>
              </w:rPr>
              <w:t>мест на 1 тыс. человек</w:t>
            </w:r>
          </w:p>
        </w:tc>
        <w:tc>
          <w:tcPr>
            <w:tcW w:w="2552" w:type="dxa"/>
            <w:vMerge w:val="restart"/>
            <w:tcBorders>
              <w:top w:val="single" w:sz="4" w:space="0" w:color="auto"/>
              <w:left w:val="single" w:sz="4" w:space="0" w:color="auto"/>
              <w:right w:val="single" w:sz="4" w:space="0" w:color="auto"/>
            </w:tcBorders>
            <w:vAlign w:val="center"/>
          </w:tcPr>
          <w:p w:rsidR="00495DD9" w:rsidRPr="00705816" w:rsidRDefault="00495DD9" w:rsidP="00495DD9">
            <w:pPr>
              <w:ind w:left="103"/>
              <w:rPr>
                <w:rFonts w:ascii="Times New Roman" w:hAnsi="Times New Roman"/>
                <w:sz w:val="22"/>
                <w:szCs w:val="22"/>
                <w:lang w:val="ru-RU"/>
              </w:rPr>
            </w:pPr>
            <w:r w:rsidRPr="00705816">
              <w:rPr>
                <w:rFonts w:ascii="Times New Roman" w:hAnsi="Times New Roman"/>
                <w:sz w:val="22"/>
                <w:szCs w:val="22"/>
                <w:lang w:val="ru-RU"/>
              </w:rPr>
              <w:t xml:space="preserve">Решение </w:t>
            </w:r>
            <w:proofErr w:type="spellStart"/>
            <w:r w:rsidRPr="006C7C91">
              <w:rPr>
                <w:rFonts w:ascii="Times New Roman" w:hAnsi="Times New Roman"/>
                <w:sz w:val="22"/>
                <w:szCs w:val="22"/>
                <w:lang w:val="ru-RU"/>
              </w:rPr>
              <w:t>Канского</w:t>
            </w:r>
            <w:proofErr w:type="spellEnd"/>
            <w:r w:rsidRPr="006C7C91">
              <w:rPr>
                <w:rFonts w:ascii="Times New Roman" w:hAnsi="Times New Roman"/>
                <w:sz w:val="22"/>
                <w:szCs w:val="22"/>
                <w:lang w:val="ru-RU"/>
              </w:rPr>
              <w:t xml:space="preserve"> городского Совета депутатов</w:t>
            </w:r>
            <w:r>
              <w:rPr>
                <w:rFonts w:ascii="Times New Roman" w:hAnsi="Times New Roman"/>
                <w:sz w:val="22"/>
                <w:szCs w:val="22"/>
                <w:lang w:val="ru-RU"/>
              </w:rPr>
              <w:t xml:space="preserve"> </w:t>
            </w:r>
            <w:r w:rsidRPr="006C7C91">
              <w:rPr>
                <w:rFonts w:ascii="Times New Roman" w:hAnsi="Times New Roman"/>
                <w:sz w:val="22"/>
                <w:szCs w:val="22"/>
                <w:lang w:val="ru-RU"/>
              </w:rPr>
              <w:t>от 27.05.2015 № 74-407</w:t>
            </w:r>
            <w:r>
              <w:rPr>
                <w:rFonts w:ascii="Times New Roman" w:hAnsi="Times New Roman"/>
                <w:sz w:val="22"/>
                <w:szCs w:val="22"/>
                <w:lang w:val="ru-RU"/>
              </w:rPr>
              <w:t xml:space="preserve"> «</w:t>
            </w:r>
            <w:r w:rsidRPr="006C7C91">
              <w:rPr>
                <w:rFonts w:ascii="Times New Roman" w:hAnsi="Times New Roman"/>
                <w:sz w:val="22"/>
                <w:szCs w:val="22"/>
                <w:lang w:val="ru-RU"/>
              </w:rPr>
              <w:t>Об утверждении местных нормативов градостроительного</w:t>
            </w:r>
            <w:r>
              <w:rPr>
                <w:rFonts w:ascii="Times New Roman" w:hAnsi="Times New Roman"/>
                <w:sz w:val="22"/>
                <w:szCs w:val="22"/>
                <w:lang w:val="ru-RU"/>
              </w:rPr>
              <w:t xml:space="preserve"> </w:t>
            </w:r>
            <w:r w:rsidRPr="006C7C91">
              <w:rPr>
                <w:rFonts w:ascii="Times New Roman" w:hAnsi="Times New Roman"/>
                <w:sz w:val="22"/>
                <w:szCs w:val="22"/>
                <w:lang w:val="ru-RU"/>
              </w:rPr>
              <w:t>проектирования города Канска</w:t>
            </w:r>
            <w:r>
              <w:rPr>
                <w:rFonts w:ascii="Times New Roman" w:hAnsi="Times New Roman"/>
                <w:sz w:val="22"/>
                <w:szCs w:val="22"/>
                <w:lang w:val="ru-RU"/>
              </w:rPr>
              <w:t xml:space="preserve">» </w:t>
            </w:r>
          </w:p>
        </w:tc>
      </w:tr>
      <w:tr w:rsidR="00495DD9" w:rsidRPr="00705816" w:rsidTr="00C501EF">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495DD9" w:rsidRPr="00495DD9" w:rsidRDefault="00495DD9" w:rsidP="00495DD9">
            <w:pPr>
              <w:ind w:left="103" w:right="213"/>
              <w:rPr>
                <w:rFonts w:ascii="Times New Roman" w:hAnsi="Times New Roman"/>
                <w:sz w:val="22"/>
                <w:szCs w:val="22"/>
                <w:lang w:val="ru-RU"/>
              </w:rPr>
            </w:pPr>
            <w:r w:rsidRPr="00495DD9">
              <w:rPr>
                <w:rFonts w:ascii="Times New Roman" w:hAnsi="Times New Roman"/>
                <w:sz w:val="22"/>
                <w:szCs w:val="22"/>
                <w:lang w:val="ru-RU"/>
              </w:rPr>
              <w:t>Городские и сельские клубы</w:t>
            </w:r>
          </w:p>
        </w:tc>
        <w:tc>
          <w:tcPr>
            <w:tcW w:w="4728" w:type="dxa"/>
            <w:tcBorders>
              <w:top w:val="single" w:sz="4" w:space="0" w:color="auto"/>
              <w:left w:val="single" w:sz="4" w:space="0" w:color="auto"/>
              <w:bottom w:val="single" w:sz="4" w:space="0" w:color="auto"/>
              <w:right w:val="single" w:sz="4" w:space="0" w:color="auto"/>
            </w:tcBorders>
            <w:vAlign w:val="center"/>
          </w:tcPr>
          <w:p w:rsidR="00495DD9" w:rsidRPr="00495DD9" w:rsidRDefault="00495DD9" w:rsidP="00495DD9">
            <w:pPr>
              <w:tabs>
                <w:tab w:val="left" w:pos="332"/>
              </w:tabs>
              <w:ind w:left="103"/>
              <w:rPr>
                <w:rFonts w:ascii="Times New Roman" w:hAnsi="Times New Roman"/>
                <w:sz w:val="22"/>
                <w:szCs w:val="22"/>
                <w:lang w:val="ru-RU"/>
              </w:rPr>
            </w:pPr>
            <w:r w:rsidRPr="00495DD9">
              <w:rPr>
                <w:rFonts w:ascii="Times New Roman" w:hAnsi="Times New Roman"/>
                <w:sz w:val="22"/>
                <w:szCs w:val="22"/>
                <w:lang w:val="ru-RU"/>
              </w:rPr>
              <w:t>1 объект на населённый пункт</w:t>
            </w:r>
          </w:p>
        </w:tc>
        <w:tc>
          <w:tcPr>
            <w:tcW w:w="2552" w:type="dxa"/>
            <w:vMerge/>
            <w:tcBorders>
              <w:left w:val="single" w:sz="4" w:space="0" w:color="auto"/>
              <w:right w:val="single" w:sz="4" w:space="0" w:color="auto"/>
            </w:tcBorders>
            <w:vAlign w:val="center"/>
          </w:tcPr>
          <w:p w:rsidR="00495DD9" w:rsidRPr="00705816" w:rsidRDefault="00495DD9" w:rsidP="00495DD9">
            <w:pPr>
              <w:ind w:left="103"/>
              <w:rPr>
                <w:sz w:val="22"/>
                <w:szCs w:val="22"/>
              </w:rPr>
            </w:pPr>
          </w:p>
        </w:tc>
      </w:tr>
      <w:tr w:rsidR="00495DD9" w:rsidRPr="00705816" w:rsidTr="00C501EF">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495DD9" w:rsidRPr="00495DD9" w:rsidRDefault="00495DD9" w:rsidP="00495DD9">
            <w:pPr>
              <w:ind w:left="103" w:right="213"/>
              <w:rPr>
                <w:rFonts w:ascii="Times New Roman" w:hAnsi="Times New Roman"/>
                <w:sz w:val="22"/>
                <w:szCs w:val="22"/>
                <w:lang w:val="ru-RU"/>
              </w:rPr>
            </w:pPr>
            <w:r w:rsidRPr="00495DD9">
              <w:rPr>
                <w:rFonts w:ascii="Times New Roman" w:hAnsi="Times New Roman"/>
                <w:sz w:val="22"/>
                <w:szCs w:val="22"/>
                <w:lang w:val="ru-RU"/>
              </w:rPr>
              <w:t>Универсальные спортивно-зрелищные залы, в том числе с искусственным льдом</w:t>
            </w:r>
          </w:p>
        </w:tc>
        <w:tc>
          <w:tcPr>
            <w:tcW w:w="4728" w:type="dxa"/>
            <w:tcBorders>
              <w:top w:val="single" w:sz="4" w:space="0" w:color="auto"/>
              <w:left w:val="single" w:sz="4" w:space="0" w:color="auto"/>
              <w:bottom w:val="single" w:sz="4" w:space="0" w:color="auto"/>
              <w:right w:val="single" w:sz="4" w:space="0" w:color="auto"/>
            </w:tcBorders>
            <w:vAlign w:val="center"/>
          </w:tcPr>
          <w:p w:rsidR="00495DD9" w:rsidRPr="00495DD9" w:rsidRDefault="00495DD9" w:rsidP="00495DD9">
            <w:pPr>
              <w:tabs>
                <w:tab w:val="left" w:pos="332"/>
              </w:tabs>
              <w:ind w:left="103"/>
              <w:rPr>
                <w:rFonts w:ascii="Times New Roman" w:hAnsi="Times New Roman"/>
                <w:sz w:val="22"/>
                <w:szCs w:val="22"/>
                <w:lang w:val="ru-RU"/>
              </w:rPr>
            </w:pPr>
            <w:r w:rsidRPr="00495DD9">
              <w:rPr>
                <w:rFonts w:ascii="Times New Roman" w:hAnsi="Times New Roman"/>
                <w:sz w:val="22"/>
                <w:szCs w:val="22"/>
                <w:lang w:val="ru-RU"/>
              </w:rPr>
              <w:t>6-9 мест на 1 тыс. человек</w:t>
            </w:r>
          </w:p>
        </w:tc>
        <w:tc>
          <w:tcPr>
            <w:tcW w:w="2552" w:type="dxa"/>
            <w:vMerge/>
            <w:tcBorders>
              <w:left w:val="single" w:sz="4" w:space="0" w:color="auto"/>
              <w:right w:val="single" w:sz="4" w:space="0" w:color="auto"/>
            </w:tcBorders>
            <w:vAlign w:val="center"/>
          </w:tcPr>
          <w:p w:rsidR="00495DD9" w:rsidRPr="00495DD9" w:rsidRDefault="00495DD9" w:rsidP="00495DD9">
            <w:pPr>
              <w:ind w:left="103"/>
              <w:rPr>
                <w:sz w:val="22"/>
                <w:szCs w:val="22"/>
                <w:lang w:val="ru-RU"/>
              </w:rPr>
            </w:pPr>
          </w:p>
        </w:tc>
      </w:tr>
      <w:tr w:rsidR="00495DD9" w:rsidRPr="00705816" w:rsidTr="00C501EF">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495DD9" w:rsidRPr="00705816" w:rsidRDefault="00495DD9" w:rsidP="00495DD9">
            <w:pPr>
              <w:ind w:left="103" w:right="213"/>
              <w:rPr>
                <w:rFonts w:ascii="Times New Roman" w:hAnsi="Times New Roman"/>
                <w:sz w:val="22"/>
                <w:szCs w:val="22"/>
                <w:lang w:val="ru-RU"/>
              </w:rPr>
            </w:pPr>
            <w:r w:rsidRPr="00705816">
              <w:rPr>
                <w:rFonts w:ascii="Times New Roman" w:hAnsi="Times New Roman"/>
                <w:sz w:val="22"/>
                <w:szCs w:val="22"/>
                <w:lang w:val="ru-RU"/>
              </w:rPr>
              <w:t>Массовые библиотеки</w:t>
            </w:r>
          </w:p>
        </w:tc>
        <w:tc>
          <w:tcPr>
            <w:tcW w:w="4728" w:type="dxa"/>
            <w:tcBorders>
              <w:top w:val="single" w:sz="4" w:space="0" w:color="auto"/>
              <w:left w:val="single" w:sz="4" w:space="0" w:color="auto"/>
              <w:bottom w:val="single" w:sz="4" w:space="0" w:color="auto"/>
              <w:right w:val="single" w:sz="4" w:space="0" w:color="auto"/>
            </w:tcBorders>
            <w:vAlign w:val="center"/>
          </w:tcPr>
          <w:p w:rsidR="00495DD9" w:rsidRPr="00705816" w:rsidRDefault="00495DD9" w:rsidP="00495DD9">
            <w:pPr>
              <w:tabs>
                <w:tab w:val="left" w:pos="332"/>
              </w:tabs>
              <w:ind w:left="103"/>
              <w:rPr>
                <w:rFonts w:ascii="Times New Roman" w:hAnsi="Times New Roman"/>
                <w:sz w:val="22"/>
                <w:szCs w:val="22"/>
                <w:lang w:val="ru-RU"/>
              </w:rPr>
            </w:pPr>
            <w:r w:rsidRPr="00495DD9">
              <w:rPr>
                <w:rFonts w:ascii="Times New Roman" w:hAnsi="Times New Roman"/>
                <w:sz w:val="22"/>
                <w:szCs w:val="22"/>
                <w:lang w:val="ru-RU"/>
              </w:rPr>
              <w:t>1 на населённый пункт</w:t>
            </w:r>
          </w:p>
        </w:tc>
        <w:tc>
          <w:tcPr>
            <w:tcW w:w="2552" w:type="dxa"/>
            <w:vMerge/>
            <w:tcBorders>
              <w:left w:val="single" w:sz="4" w:space="0" w:color="auto"/>
              <w:bottom w:val="single" w:sz="4" w:space="0" w:color="auto"/>
              <w:right w:val="single" w:sz="4" w:space="0" w:color="auto"/>
            </w:tcBorders>
            <w:vAlign w:val="center"/>
          </w:tcPr>
          <w:p w:rsidR="00495DD9" w:rsidRPr="00705816" w:rsidRDefault="00495DD9" w:rsidP="00495DD9">
            <w:pPr>
              <w:ind w:left="103"/>
              <w:rPr>
                <w:rFonts w:ascii="Times New Roman" w:hAnsi="Times New Roman"/>
                <w:sz w:val="22"/>
                <w:szCs w:val="22"/>
                <w:lang w:val="ru-RU"/>
              </w:rPr>
            </w:pPr>
          </w:p>
        </w:tc>
      </w:tr>
      <w:tr w:rsidR="00495DD9" w:rsidRPr="00705816" w:rsidTr="005E41B5">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rsidR="00495DD9" w:rsidRPr="00705816" w:rsidRDefault="00495DD9" w:rsidP="00495DD9">
            <w:pPr>
              <w:ind w:left="103" w:right="213"/>
              <w:rPr>
                <w:rFonts w:ascii="Times New Roman" w:hAnsi="Times New Roman"/>
                <w:sz w:val="22"/>
                <w:szCs w:val="22"/>
                <w:lang w:val="ru-RU"/>
              </w:rPr>
            </w:pPr>
            <w:r w:rsidRPr="00705816">
              <w:rPr>
                <w:rFonts w:ascii="Times New Roman" w:hAnsi="Times New Roman"/>
                <w:sz w:val="22"/>
                <w:szCs w:val="22"/>
                <w:lang w:val="ru-RU"/>
              </w:rPr>
              <w:t>Массовые библиотеки</w:t>
            </w:r>
            <w:r>
              <w:rPr>
                <w:rFonts w:ascii="Times New Roman" w:hAnsi="Times New Roman"/>
                <w:sz w:val="22"/>
                <w:szCs w:val="22"/>
                <w:lang w:val="ru-RU"/>
              </w:rPr>
              <w:t xml:space="preserve"> (фонды)</w:t>
            </w:r>
          </w:p>
        </w:tc>
        <w:tc>
          <w:tcPr>
            <w:tcW w:w="4728" w:type="dxa"/>
            <w:tcBorders>
              <w:top w:val="single" w:sz="4" w:space="0" w:color="auto"/>
              <w:left w:val="single" w:sz="4" w:space="0" w:color="auto"/>
              <w:bottom w:val="single" w:sz="4" w:space="0" w:color="auto"/>
              <w:right w:val="single" w:sz="4" w:space="0" w:color="auto"/>
            </w:tcBorders>
            <w:vAlign w:val="center"/>
          </w:tcPr>
          <w:p w:rsidR="00495DD9" w:rsidRPr="00705816" w:rsidRDefault="00495DD9" w:rsidP="005D1838">
            <w:pPr>
              <w:tabs>
                <w:tab w:val="left" w:pos="332"/>
              </w:tabs>
              <w:ind w:left="103"/>
              <w:rPr>
                <w:rFonts w:ascii="Times New Roman" w:hAnsi="Times New Roman"/>
                <w:sz w:val="22"/>
                <w:szCs w:val="22"/>
                <w:lang w:val="ru-RU"/>
              </w:rPr>
            </w:pPr>
            <w:r w:rsidRPr="00705816">
              <w:rPr>
                <w:rFonts w:ascii="Times New Roman" w:hAnsi="Times New Roman"/>
                <w:sz w:val="22"/>
                <w:szCs w:val="22"/>
                <w:lang w:val="ru-RU"/>
              </w:rPr>
              <w:t xml:space="preserve">более </w:t>
            </w:r>
            <w:r w:rsidR="005D1838">
              <w:rPr>
                <w:rFonts w:ascii="Times New Roman" w:hAnsi="Times New Roman"/>
                <w:sz w:val="22"/>
                <w:szCs w:val="22"/>
                <w:lang w:val="ru-RU"/>
              </w:rPr>
              <w:t>50</w:t>
            </w:r>
            <w:r w:rsidRPr="00705816">
              <w:rPr>
                <w:rFonts w:ascii="Times New Roman" w:hAnsi="Times New Roman"/>
                <w:sz w:val="22"/>
                <w:szCs w:val="22"/>
                <w:lang w:val="ru-RU"/>
              </w:rPr>
              <w:t xml:space="preserve"> тыс. население </w:t>
            </w:r>
            <w:r w:rsidR="005D1838">
              <w:rPr>
                <w:rFonts w:ascii="Times New Roman" w:hAnsi="Times New Roman"/>
                <w:sz w:val="22"/>
                <w:szCs w:val="22"/>
                <w:lang w:val="ru-RU"/>
              </w:rPr>
              <w:t>–</w:t>
            </w:r>
            <w:r w:rsidRPr="00705816">
              <w:rPr>
                <w:rFonts w:ascii="Times New Roman" w:hAnsi="Times New Roman"/>
                <w:sz w:val="22"/>
                <w:szCs w:val="22"/>
                <w:lang w:val="ru-RU"/>
              </w:rPr>
              <w:t xml:space="preserve"> </w:t>
            </w:r>
            <w:r w:rsidR="005D1838">
              <w:rPr>
                <w:rFonts w:ascii="Times New Roman" w:hAnsi="Times New Roman"/>
                <w:sz w:val="22"/>
                <w:szCs w:val="22"/>
                <w:lang w:val="ru-RU"/>
              </w:rPr>
              <w:t>4</w:t>
            </w:r>
            <w:r w:rsidRPr="00705816">
              <w:rPr>
                <w:rFonts w:ascii="Times New Roman" w:hAnsi="Times New Roman"/>
                <w:sz w:val="22"/>
                <w:szCs w:val="22"/>
                <w:lang w:val="ru-RU"/>
              </w:rPr>
              <w:t xml:space="preserve"> тыс. ед. хранения </w:t>
            </w:r>
            <w:r w:rsidR="005D1838">
              <w:rPr>
                <w:rFonts w:ascii="Times New Roman" w:hAnsi="Times New Roman"/>
                <w:sz w:val="22"/>
                <w:szCs w:val="22"/>
                <w:lang w:val="ru-RU"/>
              </w:rPr>
              <w:t xml:space="preserve">и 2 читательских места </w:t>
            </w:r>
            <w:r w:rsidRPr="00705816">
              <w:rPr>
                <w:rFonts w:ascii="Times New Roman" w:hAnsi="Times New Roman"/>
                <w:sz w:val="22"/>
                <w:szCs w:val="22"/>
                <w:lang w:val="ru-RU"/>
              </w:rPr>
              <w:t>на 1 тыс. человек</w:t>
            </w:r>
          </w:p>
        </w:tc>
        <w:tc>
          <w:tcPr>
            <w:tcW w:w="2552" w:type="dxa"/>
            <w:tcBorders>
              <w:top w:val="single" w:sz="4" w:space="0" w:color="auto"/>
              <w:left w:val="single" w:sz="4" w:space="0" w:color="auto"/>
              <w:bottom w:val="single" w:sz="4" w:space="0" w:color="auto"/>
              <w:right w:val="single" w:sz="4" w:space="0" w:color="auto"/>
            </w:tcBorders>
            <w:vAlign w:val="center"/>
          </w:tcPr>
          <w:p w:rsidR="00495DD9" w:rsidRPr="00705816" w:rsidRDefault="00495DD9" w:rsidP="00495DD9">
            <w:pPr>
              <w:ind w:left="103"/>
              <w:rPr>
                <w:rFonts w:ascii="Times New Roman" w:hAnsi="Times New Roman"/>
                <w:sz w:val="22"/>
                <w:szCs w:val="22"/>
                <w:lang w:val="ru-RU"/>
              </w:rPr>
            </w:pPr>
            <w:r w:rsidRPr="00705816">
              <w:rPr>
                <w:rFonts w:ascii="Times New Roman" w:hAnsi="Times New Roman"/>
                <w:sz w:val="22"/>
                <w:szCs w:val="22"/>
                <w:lang w:val="ru-RU"/>
              </w:rPr>
              <w:t>СП 42.13330.2016 «Градостроительство. Планировка и застройка городских и сельских поселений». Актуализированная редакция СНиП 2.07.01-89* (приказ</w:t>
            </w:r>
            <w:r>
              <w:rPr>
                <w:rFonts w:ascii="Times New Roman" w:hAnsi="Times New Roman"/>
                <w:sz w:val="22"/>
                <w:szCs w:val="22"/>
                <w:lang w:val="ru-RU"/>
              </w:rPr>
              <w:t xml:space="preserve"> </w:t>
            </w:r>
            <w:r w:rsidRPr="00705816">
              <w:rPr>
                <w:rFonts w:ascii="Times New Roman" w:hAnsi="Times New Roman"/>
                <w:sz w:val="22"/>
                <w:szCs w:val="22"/>
                <w:lang w:val="ru-RU"/>
              </w:rPr>
              <w:t>Министерства строительства и жилищно-коммунального хозяйства РФ от 30.12.2016 № 1034/</w:t>
            </w:r>
            <w:proofErr w:type="spellStart"/>
            <w:r w:rsidRPr="00705816">
              <w:rPr>
                <w:rFonts w:ascii="Times New Roman" w:hAnsi="Times New Roman"/>
                <w:sz w:val="22"/>
                <w:szCs w:val="22"/>
                <w:lang w:val="ru-RU"/>
              </w:rPr>
              <w:t>пр</w:t>
            </w:r>
            <w:proofErr w:type="spellEnd"/>
            <w:r w:rsidRPr="00705816">
              <w:rPr>
                <w:rFonts w:ascii="Times New Roman" w:hAnsi="Times New Roman"/>
                <w:sz w:val="22"/>
                <w:szCs w:val="22"/>
                <w:lang w:val="ru-RU"/>
              </w:rPr>
              <w:t>)</w:t>
            </w:r>
          </w:p>
        </w:tc>
      </w:tr>
    </w:tbl>
    <w:p w:rsidR="00240B61" w:rsidRDefault="00240B61" w:rsidP="00240B61">
      <w:pPr>
        <w:ind w:firstLine="709"/>
        <w:contextualSpacing/>
        <w:jc w:val="both"/>
        <w:rPr>
          <w:sz w:val="28"/>
        </w:rPr>
      </w:pPr>
      <w:r w:rsidRPr="00240B61">
        <w:rPr>
          <w:sz w:val="28"/>
        </w:rPr>
        <w:t xml:space="preserve"> </w:t>
      </w:r>
    </w:p>
    <w:p w:rsidR="003627FE" w:rsidRPr="003627FE" w:rsidRDefault="003627FE" w:rsidP="003627FE">
      <w:pPr>
        <w:ind w:firstLine="709"/>
        <w:contextualSpacing/>
        <w:jc w:val="both"/>
        <w:rPr>
          <w:i/>
          <w:sz w:val="28"/>
          <w:u w:val="single"/>
        </w:rPr>
      </w:pPr>
      <w:r w:rsidRPr="001B0BFE">
        <w:rPr>
          <w:i/>
          <w:sz w:val="28"/>
          <w:u w:val="single"/>
        </w:rPr>
        <w:t>Образование</w:t>
      </w:r>
    </w:p>
    <w:p w:rsidR="005F032D" w:rsidRPr="005F032D" w:rsidRDefault="005F032D" w:rsidP="005F032D">
      <w:pPr>
        <w:ind w:firstLine="709"/>
        <w:contextualSpacing/>
        <w:jc w:val="both"/>
        <w:rPr>
          <w:sz w:val="28"/>
        </w:rPr>
      </w:pPr>
      <w:r w:rsidRPr="005F032D">
        <w:rPr>
          <w:sz w:val="28"/>
        </w:rPr>
        <w:t xml:space="preserve">Среди социальных институтов современного общества образование играет одну из важнейших ролей. Образование является частью процесса социализации личности, а учреждения образования координируют деятельность множества людей, направленную на удовлетворение такой социально значимой потребности, как потребности в обучении подрастающих поколений, передачи им научных и практических знаний, ценностей, идеологии, социальных норм, аспектов воспитания, профессиональных умений и навыков. </w:t>
      </w:r>
    </w:p>
    <w:p w:rsidR="00E46538" w:rsidRDefault="002C2523" w:rsidP="002C2523">
      <w:pPr>
        <w:ind w:firstLine="709"/>
        <w:contextualSpacing/>
        <w:jc w:val="both"/>
        <w:rPr>
          <w:sz w:val="28"/>
        </w:rPr>
      </w:pPr>
      <w:r w:rsidRPr="002C2523">
        <w:rPr>
          <w:sz w:val="28"/>
        </w:rPr>
        <w:t xml:space="preserve">По состоянию на </w:t>
      </w:r>
      <w:r>
        <w:rPr>
          <w:sz w:val="28"/>
        </w:rPr>
        <w:t>01.09.</w:t>
      </w:r>
      <w:r w:rsidRPr="002C2523">
        <w:rPr>
          <w:sz w:val="28"/>
        </w:rPr>
        <w:t>201</w:t>
      </w:r>
      <w:r>
        <w:rPr>
          <w:sz w:val="28"/>
        </w:rPr>
        <w:t>8</w:t>
      </w:r>
      <w:r w:rsidRPr="002C2523">
        <w:rPr>
          <w:sz w:val="28"/>
        </w:rPr>
        <w:t xml:space="preserve"> года муниципальная система образования представлена 53 организациями: 30 детскими садами, 18 школами, </w:t>
      </w:r>
      <w:r w:rsidR="00411925">
        <w:rPr>
          <w:sz w:val="28"/>
        </w:rPr>
        <w:t>4</w:t>
      </w:r>
      <w:r w:rsidRPr="002C2523">
        <w:rPr>
          <w:sz w:val="28"/>
        </w:rPr>
        <w:t xml:space="preserve"> учреждениями дополнительного образования, 1 организацией сопровождения образования (Центр диагностики и консультирования). Общее количество обучающихся в образовательных учреждениях города </w:t>
      </w:r>
      <w:r>
        <w:rPr>
          <w:sz w:val="28"/>
        </w:rPr>
        <w:t>–</w:t>
      </w:r>
      <w:r w:rsidRPr="002C2523">
        <w:rPr>
          <w:sz w:val="28"/>
        </w:rPr>
        <w:t xml:space="preserve"> свыше 12 тысяч детей. В городе работают частные организации – развивающие центры, которые оказывают услуги по развитию детей дошкольного возраста, а также услуги по дополнительному образованию и репетиторству для детей школьного возраста.</w:t>
      </w:r>
    </w:p>
    <w:p w:rsidR="00411925" w:rsidRDefault="00411925" w:rsidP="00411925">
      <w:pPr>
        <w:ind w:firstLine="709"/>
        <w:contextualSpacing/>
        <w:jc w:val="both"/>
        <w:rPr>
          <w:sz w:val="28"/>
        </w:rPr>
      </w:pPr>
      <w:r>
        <w:rPr>
          <w:sz w:val="28"/>
        </w:rPr>
        <w:t>На территории города также расположены объекты регионального и федерального значения: КГБОУ</w:t>
      </w:r>
      <w:r w:rsidRPr="00411925">
        <w:rPr>
          <w:sz w:val="28"/>
        </w:rPr>
        <w:t xml:space="preserve"> </w:t>
      </w:r>
      <w:r>
        <w:rPr>
          <w:sz w:val="28"/>
        </w:rPr>
        <w:t>«</w:t>
      </w:r>
      <w:proofErr w:type="spellStart"/>
      <w:r w:rsidRPr="00411925">
        <w:rPr>
          <w:sz w:val="28"/>
        </w:rPr>
        <w:t>Канский</w:t>
      </w:r>
      <w:proofErr w:type="spellEnd"/>
      <w:r w:rsidRPr="00411925">
        <w:rPr>
          <w:sz w:val="28"/>
        </w:rPr>
        <w:t xml:space="preserve"> морской кадетский корпус</w:t>
      </w:r>
      <w:r>
        <w:rPr>
          <w:sz w:val="28"/>
        </w:rPr>
        <w:t>», а также учреждения, осуществляющие п</w:t>
      </w:r>
      <w:r w:rsidRPr="00411925">
        <w:rPr>
          <w:sz w:val="28"/>
        </w:rPr>
        <w:t xml:space="preserve">одготовку учащихся по программе среднего профессионального образования: КГБОУ СПО </w:t>
      </w:r>
      <w:r>
        <w:rPr>
          <w:sz w:val="28"/>
        </w:rPr>
        <w:t>«</w:t>
      </w:r>
      <w:proofErr w:type="spellStart"/>
      <w:r w:rsidRPr="00411925">
        <w:rPr>
          <w:sz w:val="28"/>
        </w:rPr>
        <w:t>Канский</w:t>
      </w:r>
      <w:proofErr w:type="spellEnd"/>
      <w:r w:rsidRPr="00411925">
        <w:rPr>
          <w:sz w:val="28"/>
        </w:rPr>
        <w:t xml:space="preserve"> медицинский техникум</w:t>
      </w:r>
      <w:r>
        <w:rPr>
          <w:sz w:val="28"/>
        </w:rPr>
        <w:t>»</w:t>
      </w:r>
      <w:r w:rsidRPr="00411925">
        <w:rPr>
          <w:sz w:val="28"/>
        </w:rPr>
        <w:t xml:space="preserve">, КГБПОУ </w:t>
      </w:r>
      <w:r>
        <w:rPr>
          <w:sz w:val="28"/>
        </w:rPr>
        <w:t>«</w:t>
      </w:r>
      <w:proofErr w:type="spellStart"/>
      <w:r w:rsidRPr="00411925">
        <w:rPr>
          <w:sz w:val="28"/>
        </w:rPr>
        <w:t>Канский</w:t>
      </w:r>
      <w:proofErr w:type="spellEnd"/>
      <w:r w:rsidRPr="00411925">
        <w:rPr>
          <w:sz w:val="28"/>
        </w:rPr>
        <w:t xml:space="preserve"> техникум отраслевых технологий сельского хозяйства</w:t>
      </w:r>
      <w:r>
        <w:rPr>
          <w:sz w:val="28"/>
        </w:rPr>
        <w:t>»</w:t>
      </w:r>
      <w:r w:rsidRPr="00411925">
        <w:rPr>
          <w:sz w:val="28"/>
        </w:rPr>
        <w:t xml:space="preserve">, КГАОУ СПО </w:t>
      </w:r>
      <w:r>
        <w:rPr>
          <w:sz w:val="28"/>
        </w:rPr>
        <w:t>«</w:t>
      </w:r>
      <w:proofErr w:type="spellStart"/>
      <w:r w:rsidRPr="00411925">
        <w:rPr>
          <w:sz w:val="28"/>
        </w:rPr>
        <w:t>Канский</w:t>
      </w:r>
      <w:proofErr w:type="spellEnd"/>
      <w:r w:rsidRPr="00411925">
        <w:rPr>
          <w:sz w:val="28"/>
        </w:rPr>
        <w:t xml:space="preserve"> педагогический колледж</w:t>
      </w:r>
      <w:r>
        <w:rPr>
          <w:sz w:val="28"/>
        </w:rPr>
        <w:t>»</w:t>
      </w:r>
      <w:r w:rsidRPr="00411925">
        <w:rPr>
          <w:sz w:val="28"/>
        </w:rPr>
        <w:t xml:space="preserve">, КГБОУ СПО </w:t>
      </w:r>
      <w:r>
        <w:rPr>
          <w:sz w:val="28"/>
        </w:rPr>
        <w:t>«</w:t>
      </w:r>
      <w:r w:rsidRPr="00411925">
        <w:rPr>
          <w:sz w:val="28"/>
        </w:rPr>
        <w:t xml:space="preserve">Красноярский краевой </w:t>
      </w:r>
      <w:r w:rsidRPr="00411925">
        <w:rPr>
          <w:sz w:val="28"/>
        </w:rPr>
        <w:lastRenderedPageBreak/>
        <w:t>библиотечный техникум</w:t>
      </w:r>
      <w:r>
        <w:rPr>
          <w:sz w:val="28"/>
        </w:rPr>
        <w:t>»</w:t>
      </w:r>
      <w:r w:rsidRPr="00411925">
        <w:rPr>
          <w:sz w:val="28"/>
        </w:rPr>
        <w:t xml:space="preserve">, КГБПОУ </w:t>
      </w:r>
      <w:r>
        <w:rPr>
          <w:sz w:val="28"/>
        </w:rPr>
        <w:t>«</w:t>
      </w:r>
      <w:proofErr w:type="spellStart"/>
      <w:r w:rsidRPr="00411925">
        <w:rPr>
          <w:sz w:val="28"/>
        </w:rPr>
        <w:t>Канский</w:t>
      </w:r>
      <w:proofErr w:type="spellEnd"/>
      <w:r w:rsidRPr="00411925">
        <w:rPr>
          <w:sz w:val="28"/>
        </w:rPr>
        <w:t xml:space="preserve"> политехнический колледж</w:t>
      </w:r>
      <w:r>
        <w:rPr>
          <w:sz w:val="28"/>
        </w:rPr>
        <w:t>»</w:t>
      </w:r>
      <w:r w:rsidRPr="00411925">
        <w:rPr>
          <w:sz w:val="28"/>
        </w:rPr>
        <w:t xml:space="preserve">, КГБОУ СПО </w:t>
      </w:r>
      <w:r>
        <w:rPr>
          <w:sz w:val="28"/>
        </w:rPr>
        <w:t>«</w:t>
      </w:r>
      <w:proofErr w:type="spellStart"/>
      <w:r w:rsidRPr="00411925">
        <w:rPr>
          <w:sz w:val="28"/>
        </w:rPr>
        <w:t>Канский</w:t>
      </w:r>
      <w:proofErr w:type="spellEnd"/>
      <w:r w:rsidRPr="00411925">
        <w:rPr>
          <w:sz w:val="28"/>
        </w:rPr>
        <w:t xml:space="preserve"> технологический колледж</w:t>
      </w:r>
      <w:r>
        <w:rPr>
          <w:sz w:val="28"/>
        </w:rPr>
        <w:t>»</w:t>
      </w:r>
      <w:r w:rsidRPr="00411925">
        <w:rPr>
          <w:sz w:val="28"/>
        </w:rPr>
        <w:t>.</w:t>
      </w:r>
      <w:r>
        <w:rPr>
          <w:sz w:val="28"/>
        </w:rPr>
        <w:t xml:space="preserve"> </w:t>
      </w:r>
      <w:r w:rsidRPr="00411925">
        <w:rPr>
          <w:sz w:val="28"/>
        </w:rPr>
        <w:t>Высшее профессиональное образование представлено на территории города филиалом государственного образовательного учреждения высшего профессионального образования</w:t>
      </w:r>
      <w:r>
        <w:rPr>
          <w:sz w:val="28"/>
        </w:rPr>
        <w:t xml:space="preserve"> </w:t>
      </w:r>
      <w:r w:rsidRPr="00411925">
        <w:rPr>
          <w:sz w:val="28"/>
        </w:rPr>
        <w:t>«Красноярский государственный педагогический университет имени В.П.</w:t>
      </w:r>
      <w:r>
        <w:rPr>
          <w:sz w:val="28"/>
        </w:rPr>
        <w:t> </w:t>
      </w:r>
      <w:r w:rsidRPr="00411925">
        <w:rPr>
          <w:sz w:val="28"/>
        </w:rPr>
        <w:t>Астафьева» и одним представительством государственного высшего учебного заведения.</w:t>
      </w:r>
    </w:p>
    <w:p w:rsidR="00411925" w:rsidRPr="00E46538" w:rsidRDefault="00411925" w:rsidP="00411925">
      <w:pPr>
        <w:ind w:firstLine="709"/>
        <w:contextualSpacing/>
        <w:jc w:val="both"/>
        <w:rPr>
          <w:sz w:val="28"/>
        </w:rPr>
      </w:pPr>
      <w:r>
        <w:rPr>
          <w:sz w:val="28"/>
        </w:rPr>
        <w:t>В рамках данной программы оценка обеспеченности объектами регионального и федерального значения не проводится.</w:t>
      </w:r>
    </w:p>
    <w:p w:rsidR="005E41B5" w:rsidRPr="005E41B5" w:rsidRDefault="005E41B5" w:rsidP="005E41B5">
      <w:pPr>
        <w:autoSpaceDE w:val="0"/>
        <w:autoSpaceDN w:val="0"/>
        <w:adjustRightInd w:val="0"/>
        <w:spacing w:line="360" w:lineRule="auto"/>
        <w:ind w:firstLine="709"/>
        <w:jc w:val="right"/>
        <w:rPr>
          <w:sz w:val="28"/>
        </w:rPr>
      </w:pPr>
      <w:r w:rsidRPr="005E41B5">
        <w:rPr>
          <w:sz w:val="28"/>
        </w:rPr>
        <w:t xml:space="preserve">Таблица </w:t>
      </w:r>
      <w:r w:rsidRPr="005E41B5">
        <w:rPr>
          <w:sz w:val="28"/>
          <w:lang w:eastAsia="en-US" w:bidi="en-US"/>
        </w:rPr>
        <w:fldChar w:fldCharType="begin"/>
      </w:r>
      <w:r w:rsidRPr="005E41B5">
        <w:rPr>
          <w:sz w:val="28"/>
          <w:lang w:eastAsia="en-US" w:bidi="en-US"/>
        </w:rPr>
        <w:instrText xml:space="preserve"> SEQ Таблица \* ARABIC </w:instrText>
      </w:r>
      <w:r w:rsidRPr="005E41B5">
        <w:rPr>
          <w:sz w:val="28"/>
          <w:lang w:eastAsia="en-US" w:bidi="en-US"/>
        </w:rPr>
        <w:fldChar w:fldCharType="separate"/>
      </w:r>
      <w:r w:rsidR="00E76DEC">
        <w:rPr>
          <w:noProof/>
          <w:sz w:val="28"/>
          <w:lang w:eastAsia="en-US" w:bidi="en-US"/>
        </w:rPr>
        <w:t>3</w:t>
      </w:r>
      <w:r w:rsidRPr="005E41B5">
        <w:rPr>
          <w:sz w:val="28"/>
          <w:lang w:eastAsia="en-US" w:bidi="en-US"/>
        </w:rPr>
        <w:fldChar w:fldCharType="end"/>
      </w:r>
    </w:p>
    <w:p w:rsidR="005E41B5" w:rsidRPr="005E41B5" w:rsidRDefault="005E41B5" w:rsidP="005E41B5">
      <w:pPr>
        <w:tabs>
          <w:tab w:val="left" w:pos="1418"/>
        </w:tabs>
        <w:spacing w:after="200"/>
        <w:jc w:val="center"/>
        <w:rPr>
          <w:sz w:val="28"/>
        </w:rPr>
      </w:pPr>
      <w:r w:rsidRPr="001B0BFE">
        <w:rPr>
          <w:sz w:val="28"/>
        </w:rPr>
        <w:t xml:space="preserve">Характеристика системы образования в </w:t>
      </w:r>
      <w:r w:rsidR="006F5A3D" w:rsidRPr="001B0BFE">
        <w:rPr>
          <w:sz w:val="28"/>
        </w:rPr>
        <w:t>городе Канске</w:t>
      </w:r>
      <w:r w:rsidRPr="001B0BFE">
        <w:rPr>
          <w:sz w:val="28"/>
        </w:rPr>
        <w:t>, 201</w:t>
      </w:r>
      <w:r w:rsidR="006F5A3D" w:rsidRPr="001B0BFE">
        <w:rPr>
          <w:sz w:val="28"/>
        </w:rPr>
        <w:t>8</w:t>
      </w:r>
      <w:r w:rsidRPr="001B0BFE">
        <w:rPr>
          <w:sz w:val="28"/>
        </w:rPr>
        <w:t xml:space="preserve"> г.</w:t>
      </w:r>
      <w:r w:rsidRPr="001B0BFE">
        <w:rPr>
          <w:sz w:val="28"/>
          <w:vertAlign w:val="superscript"/>
        </w:rPr>
        <w:footnoteReference w:id="4"/>
      </w:r>
    </w:p>
    <w:tbl>
      <w:tblPr>
        <w:tblW w:w="7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561"/>
      </w:tblGrid>
      <w:tr w:rsidR="005E41B5" w:rsidRPr="005E41B5" w:rsidTr="005E41B5">
        <w:trPr>
          <w:cantSplit/>
          <w:trHeight w:val="283"/>
          <w:tblHeader/>
          <w:jc w:val="center"/>
        </w:trPr>
        <w:tc>
          <w:tcPr>
            <w:tcW w:w="5807"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5E41B5" w:rsidRPr="005E41B5" w:rsidRDefault="005E41B5" w:rsidP="005E41B5">
            <w:pPr>
              <w:jc w:val="center"/>
              <w:rPr>
                <w:color w:val="000000"/>
                <w:szCs w:val="20"/>
              </w:rPr>
            </w:pPr>
            <w:r w:rsidRPr="005E41B5">
              <w:rPr>
                <w:color w:val="000000"/>
                <w:szCs w:val="20"/>
              </w:rPr>
              <w:t>Показатель</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5E41B5" w:rsidRPr="005E41B5" w:rsidRDefault="005E41B5" w:rsidP="005E41B5">
            <w:pPr>
              <w:jc w:val="center"/>
              <w:rPr>
                <w:color w:val="000000"/>
                <w:szCs w:val="20"/>
              </w:rPr>
            </w:pPr>
            <w:r w:rsidRPr="005E41B5">
              <w:rPr>
                <w:color w:val="000000"/>
                <w:szCs w:val="20"/>
              </w:rPr>
              <w:t xml:space="preserve"> Значение</w:t>
            </w:r>
          </w:p>
        </w:tc>
      </w:tr>
      <w:tr w:rsidR="005E41B5" w:rsidRPr="005E41B5" w:rsidTr="005E41B5">
        <w:trPr>
          <w:cantSplit/>
          <w:trHeight w:val="283"/>
          <w:jc w:val="center"/>
        </w:trPr>
        <w:tc>
          <w:tcPr>
            <w:tcW w:w="736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5E41B5" w:rsidRPr="005E41B5" w:rsidRDefault="005E41B5" w:rsidP="005E41B5">
            <w:pPr>
              <w:jc w:val="center"/>
              <w:rPr>
                <w:color w:val="000000"/>
                <w:szCs w:val="20"/>
              </w:rPr>
            </w:pPr>
            <w:r w:rsidRPr="005E41B5">
              <w:rPr>
                <w:color w:val="000000"/>
                <w:szCs w:val="20"/>
              </w:rPr>
              <w:t>Общеобразовательные школы</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Число школ, ед.</w:t>
            </w:r>
          </w:p>
        </w:tc>
        <w:tc>
          <w:tcPr>
            <w:tcW w:w="1561" w:type="dxa"/>
            <w:tcBorders>
              <w:top w:val="nil"/>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1B0BFE" w:rsidP="001B0BFE">
            <w:pPr>
              <w:jc w:val="center"/>
              <w:rPr>
                <w:color w:val="000000"/>
                <w:szCs w:val="20"/>
              </w:rPr>
            </w:pPr>
            <w:r w:rsidRPr="001B0BFE">
              <w:rPr>
                <w:color w:val="000000"/>
                <w:szCs w:val="20"/>
              </w:rPr>
              <w:t>18</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Проектная мощность школ, мест</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1B0BFE" w:rsidP="001B0BFE">
            <w:pPr>
              <w:jc w:val="center"/>
              <w:rPr>
                <w:color w:val="000000"/>
                <w:szCs w:val="20"/>
              </w:rPr>
            </w:pPr>
            <w:r w:rsidRPr="001B0BFE">
              <w:rPr>
                <w:color w:val="000000"/>
                <w:szCs w:val="20"/>
              </w:rPr>
              <w:t>10286</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Численность обучающихся, чел.</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1B0BFE" w:rsidP="001B0BFE">
            <w:pPr>
              <w:jc w:val="center"/>
              <w:rPr>
                <w:color w:val="000000"/>
                <w:szCs w:val="20"/>
              </w:rPr>
            </w:pPr>
            <w:r w:rsidRPr="001B0BFE">
              <w:rPr>
                <w:color w:val="000000"/>
                <w:szCs w:val="20"/>
              </w:rPr>
              <w:t>10153</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Наполняемость, чел./место</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1B0BFE" w:rsidP="001B0BFE">
            <w:pPr>
              <w:jc w:val="center"/>
              <w:rPr>
                <w:color w:val="000000"/>
                <w:szCs w:val="20"/>
              </w:rPr>
            </w:pPr>
            <w:r w:rsidRPr="001B0BFE">
              <w:rPr>
                <w:color w:val="000000"/>
                <w:szCs w:val="20"/>
              </w:rPr>
              <w:t>0,99</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 xml:space="preserve">Число </w:t>
            </w:r>
            <w:r w:rsidR="00600E0B" w:rsidRPr="00600E0B">
              <w:rPr>
                <w:color w:val="000000"/>
                <w:szCs w:val="20"/>
              </w:rPr>
              <w:t xml:space="preserve">учителей </w:t>
            </w:r>
            <w:r w:rsidRPr="005E41B5">
              <w:rPr>
                <w:color w:val="000000"/>
                <w:szCs w:val="20"/>
              </w:rPr>
              <w:t>школ, чел.</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600E0B" w:rsidP="001B0BFE">
            <w:pPr>
              <w:jc w:val="center"/>
              <w:rPr>
                <w:color w:val="000000"/>
                <w:szCs w:val="20"/>
              </w:rPr>
            </w:pPr>
            <w:r>
              <w:rPr>
                <w:color w:val="000000"/>
                <w:szCs w:val="20"/>
              </w:rPr>
              <w:t>536</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Количество учеников на 1 учителя, чел.</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600E0B" w:rsidP="001B0BFE">
            <w:pPr>
              <w:jc w:val="center"/>
              <w:rPr>
                <w:color w:val="000000"/>
                <w:szCs w:val="20"/>
              </w:rPr>
            </w:pPr>
            <w:r>
              <w:rPr>
                <w:color w:val="000000"/>
                <w:szCs w:val="20"/>
              </w:rPr>
              <w:t>18,9</w:t>
            </w:r>
          </w:p>
        </w:tc>
      </w:tr>
      <w:tr w:rsidR="005E41B5" w:rsidRPr="005E41B5" w:rsidTr="005E41B5">
        <w:trPr>
          <w:cantSplit/>
          <w:trHeight w:val="283"/>
          <w:jc w:val="center"/>
        </w:trPr>
        <w:tc>
          <w:tcPr>
            <w:tcW w:w="736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5E41B5" w:rsidRPr="005E41B5" w:rsidRDefault="005E41B5" w:rsidP="005E41B5">
            <w:pPr>
              <w:jc w:val="center"/>
              <w:rPr>
                <w:color w:val="000000"/>
                <w:szCs w:val="20"/>
              </w:rPr>
            </w:pPr>
            <w:r w:rsidRPr="005E41B5">
              <w:rPr>
                <w:color w:val="000000"/>
                <w:szCs w:val="20"/>
              </w:rPr>
              <w:t>Дошкольные учреждения</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rsidR="001B0BFE" w:rsidRPr="005E41B5" w:rsidRDefault="001B0BFE" w:rsidP="001B0BFE">
            <w:pPr>
              <w:rPr>
                <w:color w:val="000000"/>
                <w:szCs w:val="20"/>
              </w:rPr>
            </w:pPr>
            <w:r w:rsidRPr="005E41B5">
              <w:rPr>
                <w:color w:val="000000"/>
                <w:szCs w:val="20"/>
              </w:rPr>
              <w:t>Число детских садов, ед.</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1B0BFE" w:rsidP="001B0BFE">
            <w:pPr>
              <w:jc w:val="center"/>
              <w:rPr>
                <w:color w:val="000000"/>
                <w:szCs w:val="20"/>
              </w:rPr>
            </w:pPr>
            <w:r w:rsidRPr="001B0BFE">
              <w:rPr>
                <w:color w:val="000000"/>
                <w:szCs w:val="20"/>
              </w:rPr>
              <w:t>30</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Проектная мощность детских садов, мест</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1B0BFE" w:rsidP="001B0BFE">
            <w:pPr>
              <w:jc w:val="center"/>
              <w:rPr>
                <w:color w:val="000000"/>
                <w:szCs w:val="20"/>
              </w:rPr>
            </w:pPr>
            <w:r w:rsidRPr="001B0BFE">
              <w:rPr>
                <w:color w:val="000000"/>
                <w:szCs w:val="20"/>
              </w:rPr>
              <w:t>4732</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Численность воспитанников, чел.</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1B0BFE" w:rsidP="001B0BFE">
            <w:pPr>
              <w:jc w:val="center"/>
              <w:rPr>
                <w:color w:val="000000"/>
                <w:szCs w:val="20"/>
              </w:rPr>
            </w:pPr>
            <w:r w:rsidRPr="001B0BFE">
              <w:rPr>
                <w:color w:val="000000"/>
                <w:szCs w:val="20"/>
              </w:rPr>
              <w:t>4822</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Наполняемость, чел./место</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1B0BFE" w:rsidP="001B0BFE">
            <w:pPr>
              <w:jc w:val="center"/>
              <w:rPr>
                <w:color w:val="000000"/>
                <w:szCs w:val="20"/>
              </w:rPr>
            </w:pPr>
            <w:r w:rsidRPr="001B0BFE">
              <w:rPr>
                <w:color w:val="000000"/>
                <w:szCs w:val="20"/>
              </w:rPr>
              <w:t>1,02</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Число воспитателей чел.</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600E0B" w:rsidP="001B0BFE">
            <w:pPr>
              <w:jc w:val="center"/>
              <w:rPr>
                <w:color w:val="000000"/>
                <w:szCs w:val="20"/>
              </w:rPr>
            </w:pPr>
            <w:r>
              <w:rPr>
                <w:color w:val="000000"/>
                <w:szCs w:val="20"/>
              </w:rPr>
              <w:t>414</w:t>
            </w:r>
          </w:p>
        </w:tc>
      </w:tr>
      <w:tr w:rsidR="001B0BFE" w:rsidRPr="005E41B5" w:rsidTr="003B447B">
        <w:trPr>
          <w:cantSplit/>
          <w:trHeight w:val="283"/>
          <w:jc w:val="center"/>
        </w:trPr>
        <w:tc>
          <w:tcPr>
            <w:tcW w:w="58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1B0BFE" w:rsidRPr="005E41B5" w:rsidRDefault="001B0BFE" w:rsidP="001B0BFE">
            <w:pPr>
              <w:rPr>
                <w:color w:val="000000"/>
                <w:szCs w:val="20"/>
              </w:rPr>
            </w:pPr>
            <w:r w:rsidRPr="005E41B5">
              <w:rPr>
                <w:color w:val="000000"/>
                <w:szCs w:val="20"/>
              </w:rPr>
              <w:t>Количество воспитанников на 1 воспитателя, чел.</w:t>
            </w:r>
          </w:p>
        </w:tc>
        <w:tc>
          <w:tcPr>
            <w:tcW w:w="156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rsidR="001B0BFE" w:rsidRPr="001B0BFE" w:rsidRDefault="00600E0B" w:rsidP="001B0BFE">
            <w:pPr>
              <w:jc w:val="center"/>
              <w:rPr>
                <w:color w:val="000000"/>
                <w:szCs w:val="20"/>
              </w:rPr>
            </w:pPr>
            <w:r>
              <w:rPr>
                <w:color w:val="000000"/>
                <w:szCs w:val="20"/>
              </w:rPr>
              <w:t>11,6</w:t>
            </w:r>
          </w:p>
        </w:tc>
      </w:tr>
    </w:tbl>
    <w:p w:rsidR="005E41B5" w:rsidRDefault="005E41B5" w:rsidP="005F032D">
      <w:pPr>
        <w:ind w:firstLine="709"/>
        <w:contextualSpacing/>
        <w:jc w:val="both"/>
        <w:rPr>
          <w:sz w:val="28"/>
        </w:rPr>
      </w:pPr>
    </w:p>
    <w:p w:rsidR="00B423DA" w:rsidRPr="00B423DA" w:rsidRDefault="00B423DA" w:rsidP="00B423DA">
      <w:pPr>
        <w:pStyle w:val="afffffff7"/>
        <w:numPr>
          <w:ilvl w:val="0"/>
          <w:numId w:val="37"/>
        </w:numPr>
        <w:tabs>
          <w:tab w:val="left" w:pos="1418"/>
        </w:tabs>
        <w:spacing w:after="0" w:line="240" w:lineRule="auto"/>
        <w:contextualSpacing w:val="0"/>
        <w:outlineLvl w:val="2"/>
        <w:rPr>
          <w:rFonts w:eastAsia="Times New Roman"/>
          <w:b/>
          <w:bCs/>
          <w:vanish/>
          <w:spacing w:val="0"/>
          <w:szCs w:val="24"/>
          <w:lang w:val="x-none" w:eastAsia="x-none"/>
        </w:rPr>
      </w:pPr>
    </w:p>
    <w:p w:rsidR="00B423DA" w:rsidRPr="00B423DA" w:rsidRDefault="00B423DA" w:rsidP="00B423DA">
      <w:pPr>
        <w:pStyle w:val="afffffff7"/>
        <w:numPr>
          <w:ilvl w:val="0"/>
          <w:numId w:val="37"/>
        </w:numPr>
        <w:tabs>
          <w:tab w:val="left" w:pos="1418"/>
        </w:tabs>
        <w:spacing w:after="0" w:line="240" w:lineRule="auto"/>
        <w:contextualSpacing w:val="0"/>
        <w:outlineLvl w:val="2"/>
        <w:rPr>
          <w:rFonts w:eastAsia="Times New Roman"/>
          <w:b/>
          <w:bCs/>
          <w:vanish/>
          <w:spacing w:val="0"/>
          <w:szCs w:val="24"/>
          <w:lang w:val="x-none" w:eastAsia="x-none"/>
        </w:rPr>
      </w:pPr>
    </w:p>
    <w:p w:rsidR="00B423DA" w:rsidRPr="00B423DA" w:rsidRDefault="00B423DA" w:rsidP="00B423DA">
      <w:pPr>
        <w:pStyle w:val="afffffff7"/>
        <w:numPr>
          <w:ilvl w:val="0"/>
          <w:numId w:val="37"/>
        </w:numPr>
        <w:tabs>
          <w:tab w:val="left" w:pos="1418"/>
        </w:tabs>
        <w:spacing w:after="0" w:line="240" w:lineRule="auto"/>
        <w:contextualSpacing w:val="0"/>
        <w:outlineLvl w:val="2"/>
        <w:rPr>
          <w:rFonts w:eastAsia="Times New Roman"/>
          <w:b/>
          <w:bCs/>
          <w:vanish/>
          <w:spacing w:val="0"/>
          <w:szCs w:val="24"/>
          <w:lang w:val="x-none" w:eastAsia="x-none"/>
        </w:rPr>
      </w:pPr>
    </w:p>
    <w:p w:rsidR="00B423DA" w:rsidRPr="00B423DA" w:rsidRDefault="00B423DA" w:rsidP="00B423DA">
      <w:pPr>
        <w:pStyle w:val="afffffff7"/>
        <w:numPr>
          <w:ilvl w:val="1"/>
          <w:numId w:val="37"/>
        </w:numPr>
        <w:tabs>
          <w:tab w:val="left" w:pos="1418"/>
        </w:tabs>
        <w:spacing w:after="0" w:line="240" w:lineRule="auto"/>
        <w:contextualSpacing w:val="0"/>
        <w:outlineLvl w:val="2"/>
        <w:rPr>
          <w:rFonts w:eastAsia="Times New Roman"/>
          <w:b/>
          <w:bCs/>
          <w:vanish/>
          <w:spacing w:val="0"/>
          <w:szCs w:val="24"/>
          <w:lang w:val="x-none" w:eastAsia="x-none"/>
        </w:rPr>
      </w:pPr>
    </w:p>
    <w:p w:rsidR="003627FE" w:rsidRPr="005E41B5" w:rsidRDefault="003627FE" w:rsidP="00B423DA">
      <w:pPr>
        <w:pStyle w:val="S3"/>
        <w:ind w:left="1418"/>
      </w:pPr>
      <w:bookmarkStart w:id="44" w:name="_Toc528846518"/>
      <w:r w:rsidRPr="005E41B5">
        <w:t>Детские дошкольные учреждения</w:t>
      </w:r>
      <w:bookmarkEnd w:id="44"/>
    </w:p>
    <w:p w:rsidR="002B5B8A" w:rsidRDefault="002B5B8A" w:rsidP="00970167">
      <w:pPr>
        <w:ind w:firstLine="709"/>
        <w:contextualSpacing/>
        <w:jc w:val="both"/>
        <w:rPr>
          <w:sz w:val="28"/>
        </w:rPr>
      </w:pPr>
      <w:bookmarkStart w:id="45" w:name="_Hlk488061082"/>
    </w:p>
    <w:p w:rsidR="005E41B5" w:rsidRDefault="005E41B5" w:rsidP="005E41B5">
      <w:pPr>
        <w:ind w:firstLine="709"/>
        <w:contextualSpacing/>
        <w:jc w:val="both"/>
        <w:rPr>
          <w:sz w:val="28"/>
          <w:szCs w:val="28"/>
        </w:rPr>
      </w:pPr>
      <w:r w:rsidRPr="0057049E">
        <w:rPr>
          <w:sz w:val="28"/>
          <w:szCs w:val="28"/>
        </w:rPr>
        <w:t xml:space="preserve">Система дошкольного образования в </w:t>
      </w:r>
      <w:r w:rsidR="00FA503F">
        <w:rPr>
          <w:sz w:val="28"/>
          <w:szCs w:val="28"/>
        </w:rPr>
        <w:t>городе Канске</w:t>
      </w:r>
      <w:r w:rsidRPr="0057049E">
        <w:rPr>
          <w:sz w:val="28"/>
          <w:szCs w:val="28"/>
        </w:rPr>
        <w:t xml:space="preserve"> включает в себя </w:t>
      </w:r>
      <w:r w:rsidR="00BB3202">
        <w:rPr>
          <w:sz w:val="28"/>
          <w:szCs w:val="28"/>
        </w:rPr>
        <w:t>30</w:t>
      </w:r>
      <w:r w:rsidRPr="0057049E">
        <w:rPr>
          <w:sz w:val="28"/>
          <w:szCs w:val="28"/>
        </w:rPr>
        <w:t xml:space="preserve"> дошкольных образовательных организаци</w:t>
      </w:r>
      <w:r w:rsidR="00C501EF">
        <w:rPr>
          <w:sz w:val="28"/>
          <w:szCs w:val="28"/>
        </w:rPr>
        <w:t>й.</w:t>
      </w:r>
    </w:p>
    <w:p w:rsidR="00C501EF" w:rsidRPr="005E41B5" w:rsidRDefault="00C501EF" w:rsidP="00C501EF">
      <w:pPr>
        <w:autoSpaceDE w:val="0"/>
        <w:autoSpaceDN w:val="0"/>
        <w:adjustRightInd w:val="0"/>
        <w:spacing w:line="360" w:lineRule="auto"/>
        <w:ind w:firstLine="709"/>
        <w:jc w:val="right"/>
        <w:rPr>
          <w:sz w:val="28"/>
        </w:rPr>
      </w:pPr>
      <w:r w:rsidRPr="005E41B5">
        <w:rPr>
          <w:sz w:val="28"/>
        </w:rPr>
        <w:t xml:space="preserve">Таблица </w:t>
      </w:r>
      <w:r w:rsidRPr="005E41B5">
        <w:rPr>
          <w:sz w:val="28"/>
          <w:lang w:eastAsia="en-US" w:bidi="en-US"/>
        </w:rPr>
        <w:fldChar w:fldCharType="begin"/>
      </w:r>
      <w:r w:rsidRPr="005E41B5">
        <w:rPr>
          <w:sz w:val="28"/>
          <w:lang w:eastAsia="en-US" w:bidi="en-US"/>
        </w:rPr>
        <w:instrText xml:space="preserve"> SEQ Таблица \* ARABIC </w:instrText>
      </w:r>
      <w:r w:rsidRPr="005E41B5">
        <w:rPr>
          <w:sz w:val="28"/>
          <w:lang w:eastAsia="en-US" w:bidi="en-US"/>
        </w:rPr>
        <w:fldChar w:fldCharType="separate"/>
      </w:r>
      <w:r w:rsidR="00E76DEC">
        <w:rPr>
          <w:noProof/>
          <w:sz w:val="28"/>
          <w:lang w:eastAsia="en-US" w:bidi="en-US"/>
        </w:rPr>
        <w:t>4</w:t>
      </w:r>
      <w:r w:rsidRPr="005E41B5">
        <w:rPr>
          <w:sz w:val="28"/>
          <w:lang w:eastAsia="en-US" w:bidi="en-US"/>
        </w:rPr>
        <w:fldChar w:fldCharType="end"/>
      </w:r>
    </w:p>
    <w:p w:rsidR="00C501EF" w:rsidRDefault="00475574" w:rsidP="00C501EF">
      <w:pPr>
        <w:tabs>
          <w:tab w:val="left" w:pos="1418"/>
        </w:tabs>
        <w:spacing w:after="200"/>
        <w:jc w:val="center"/>
        <w:rPr>
          <w:sz w:val="28"/>
          <w:vertAlign w:val="superscript"/>
        </w:rPr>
      </w:pPr>
      <w:r w:rsidRPr="00475574">
        <w:rPr>
          <w:sz w:val="28"/>
        </w:rPr>
        <w:t xml:space="preserve">Технико-экономические параметры существующих объектов </w:t>
      </w:r>
      <w:r>
        <w:rPr>
          <w:sz w:val="28"/>
        </w:rPr>
        <w:t xml:space="preserve">дошкольного образования </w:t>
      </w:r>
      <w:r w:rsidRPr="00475574">
        <w:rPr>
          <w:sz w:val="28"/>
        </w:rPr>
        <w:t>в городе Канске по состоянию на 01.01.2018</w:t>
      </w:r>
    </w:p>
    <w:tbl>
      <w:tblPr>
        <w:tblW w:w="10730" w:type="dxa"/>
        <w:jc w:val="center"/>
        <w:tblLayout w:type="fixed"/>
        <w:tblLook w:val="04A0" w:firstRow="1" w:lastRow="0" w:firstColumn="1" w:lastColumn="0" w:noHBand="0" w:noVBand="1"/>
      </w:tblPr>
      <w:tblGrid>
        <w:gridCol w:w="562"/>
        <w:gridCol w:w="1666"/>
        <w:gridCol w:w="3437"/>
        <w:gridCol w:w="1276"/>
        <w:gridCol w:w="1314"/>
        <w:gridCol w:w="1199"/>
        <w:gridCol w:w="1276"/>
      </w:tblGrid>
      <w:tr w:rsidR="00C501EF" w:rsidRPr="00C501EF" w:rsidTr="00475574">
        <w:trPr>
          <w:trHeight w:val="170"/>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F" w:rsidRPr="00C501EF" w:rsidRDefault="00C501EF" w:rsidP="00C501EF">
            <w:pPr>
              <w:jc w:val="center"/>
              <w:rPr>
                <w:bCs/>
                <w:sz w:val="22"/>
                <w:szCs w:val="22"/>
              </w:rPr>
            </w:pPr>
            <w:r w:rsidRPr="00C501EF">
              <w:rPr>
                <w:bCs/>
                <w:sz w:val="22"/>
                <w:szCs w:val="22"/>
              </w:rPr>
              <w:t>№ п/п</w:t>
            </w:r>
          </w:p>
        </w:tc>
        <w:tc>
          <w:tcPr>
            <w:tcW w:w="1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Наименование учреждения</w:t>
            </w:r>
          </w:p>
        </w:tc>
        <w:tc>
          <w:tcPr>
            <w:tcW w:w="3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Адрес учреждения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vertAlign w:val="superscript"/>
              </w:rPr>
            </w:pPr>
            <w:r w:rsidRPr="00C501EF">
              <w:rPr>
                <w:sz w:val="22"/>
                <w:szCs w:val="22"/>
              </w:rPr>
              <w:t>Площадь земельного участка, м</w:t>
            </w:r>
            <w:r>
              <w:rPr>
                <w:sz w:val="22"/>
                <w:szCs w:val="22"/>
                <w:vertAlign w:val="superscript"/>
              </w:rPr>
              <w:t>2</w:t>
            </w:r>
          </w:p>
        </w:tc>
        <w:tc>
          <w:tcPr>
            <w:tcW w:w="2513" w:type="dxa"/>
            <w:gridSpan w:val="2"/>
            <w:tcBorders>
              <w:top w:val="single" w:sz="4" w:space="0" w:color="auto"/>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Проектная мощность</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Степень износа (%)</w:t>
            </w:r>
          </w:p>
        </w:tc>
      </w:tr>
      <w:tr w:rsidR="00C501EF" w:rsidRPr="00C501EF" w:rsidTr="00475574">
        <w:trPr>
          <w:trHeight w:val="17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501EF" w:rsidRPr="00C501EF" w:rsidRDefault="00C501EF" w:rsidP="00C501EF">
            <w:pPr>
              <w:jc w:val="center"/>
              <w:rPr>
                <w:b/>
                <w:bCs/>
                <w:sz w:val="22"/>
                <w:szCs w:val="22"/>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C501EF" w:rsidRPr="00C501EF" w:rsidRDefault="00C501EF" w:rsidP="00C501EF">
            <w:pPr>
              <w:rPr>
                <w:sz w:val="22"/>
                <w:szCs w:val="22"/>
              </w:rPr>
            </w:pPr>
          </w:p>
        </w:tc>
        <w:tc>
          <w:tcPr>
            <w:tcW w:w="3437" w:type="dxa"/>
            <w:vMerge/>
            <w:tcBorders>
              <w:top w:val="single" w:sz="4" w:space="0" w:color="auto"/>
              <w:left w:val="single" w:sz="4" w:space="0" w:color="auto"/>
              <w:bottom w:val="single" w:sz="4" w:space="0" w:color="auto"/>
              <w:right w:val="single" w:sz="4" w:space="0" w:color="auto"/>
            </w:tcBorders>
            <w:vAlign w:val="center"/>
            <w:hideMark/>
          </w:tcPr>
          <w:p w:rsidR="00C501EF" w:rsidRPr="00C501EF" w:rsidRDefault="00C501EF" w:rsidP="00C501EF">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501EF" w:rsidRPr="00C501EF" w:rsidRDefault="00C501EF" w:rsidP="00C501EF">
            <w:pPr>
              <w:jc w:val="center"/>
              <w:rPr>
                <w:sz w:val="22"/>
                <w:szCs w:val="22"/>
              </w:rPr>
            </w:pP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ед. измерения</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значение</w:t>
            </w:r>
          </w:p>
        </w:tc>
        <w:tc>
          <w:tcPr>
            <w:tcW w:w="1276" w:type="dxa"/>
            <w:vMerge/>
            <w:tcBorders>
              <w:left w:val="single" w:sz="4" w:space="0" w:color="auto"/>
              <w:bottom w:val="single" w:sz="4" w:space="0" w:color="auto"/>
              <w:right w:val="single" w:sz="4" w:space="0" w:color="auto"/>
            </w:tcBorders>
            <w:vAlign w:val="center"/>
            <w:hideMark/>
          </w:tcPr>
          <w:p w:rsidR="00C501EF" w:rsidRPr="00C501EF" w:rsidRDefault="00C501EF" w:rsidP="00C501EF">
            <w:pPr>
              <w:jc w:val="center"/>
              <w:rPr>
                <w:sz w:val="22"/>
                <w:szCs w:val="22"/>
              </w:rPr>
            </w:pP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МКДОУ № 1</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 Московская</w:t>
            </w:r>
            <w:r>
              <w:rPr>
                <w:sz w:val="22"/>
                <w:szCs w:val="22"/>
              </w:rPr>
              <w:t xml:space="preserve">, </w:t>
            </w:r>
            <w:r w:rsidRPr="00C501EF">
              <w:rPr>
                <w:sz w:val="22"/>
                <w:szCs w:val="22"/>
              </w:rPr>
              <w:t>71</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627,33</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50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5</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п.</w:t>
            </w:r>
            <w:r>
              <w:rPr>
                <w:sz w:val="22"/>
                <w:szCs w:val="22"/>
              </w:rPr>
              <w:t xml:space="preserve"> </w:t>
            </w:r>
            <w:r w:rsidRPr="00C501EF">
              <w:rPr>
                <w:sz w:val="22"/>
                <w:szCs w:val="22"/>
              </w:rPr>
              <w:t>Мелькомбината</w:t>
            </w:r>
            <w:r>
              <w:rPr>
                <w:sz w:val="22"/>
                <w:szCs w:val="22"/>
              </w:rPr>
              <w:t>,</w:t>
            </w:r>
            <w:r w:rsidRPr="00C501EF">
              <w:rPr>
                <w:sz w:val="22"/>
                <w:szCs w:val="22"/>
              </w:rPr>
              <w:t xml:space="preserve"> 22</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10973,87</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186</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3</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7</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городок 5-й, д.</w:t>
            </w:r>
            <w:r>
              <w:rPr>
                <w:sz w:val="22"/>
                <w:szCs w:val="22"/>
              </w:rPr>
              <w:t xml:space="preserve"> </w:t>
            </w:r>
            <w:r w:rsidRPr="00C501EF">
              <w:rPr>
                <w:sz w:val="22"/>
                <w:szCs w:val="22"/>
              </w:rPr>
              <w:t>38</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6477</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95</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4</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w:t>
            </w:r>
            <w:r>
              <w:rPr>
                <w:sz w:val="22"/>
                <w:szCs w:val="22"/>
              </w:rPr>
              <w:t xml:space="preserve"> </w:t>
            </w:r>
            <w:r w:rsidRPr="00C501EF">
              <w:rPr>
                <w:sz w:val="22"/>
                <w:szCs w:val="22"/>
              </w:rPr>
              <w:t>№</w:t>
            </w:r>
            <w:r>
              <w:rPr>
                <w:sz w:val="22"/>
                <w:szCs w:val="22"/>
              </w:rPr>
              <w:t xml:space="preserve"> </w:t>
            </w:r>
            <w:r w:rsidRPr="00C501EF">
              <w:rPr>
                <w:sz w:val="22"/>
                <w:szCs w:val="22"/>
              </w:rPr>
              <w:t>8</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Pr>
                <w:sz w:val="22"/>
                <w:szCs w:val="22"/>
              </w:rPr>
              <w:t xml:space="preserve"> </w:t>
            </w:r>
            <w:proofErr w:type="spellStart"/>
            <w:r w:rsidRPr="00C501EF">
              <w:rPr>
                <w:sz w:val="22"/>
                <w:szCs w:val="22"/>
              </w:rPr>
              <w:t>Эйдемана</w:t>
            </w:r>
            <w:proofErr w:type="spellEnd"/>
            <w:r>
              <w:rPr>
                <w:sz w:val="22"/>
                <w:szCs w:val="22"/>
              </w:rPr>
              <w:t>,</w:t>
            </w:r>
            <w:r w:rsidRPr="00C501EF">
              <w:rPr>
                <w:sz w:val="22"/>
                <w:szCs w:val="22"/>
              </w:rPr>
              <w:t xml:space="preserve"> 8/1</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4517,89</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140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45</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5</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МКДОУ №</w:t>
            </w:r>
            <w:r>
              <w:rPr>
                <w:sz w:val="22"/>
                <w:szCs w:val="22"/>
              </w:rPr>
              <w:t xml:space="preserve"> </w:t>
            </w:r>
            <w:r w:rsidRPr="00C501EF">
              <w:rPr>
                <w:sz w:val="22"/>
                <w:szCs w:val="22"/>
              </w:rPr>
              <w:t>9</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 xml:space="preserve">п. Ремзавода, 20   </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6542,03</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38</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40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6</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10</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 Калинина, 37</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7743,41</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280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40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7</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11</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Pr>
                <w:sz w:val="22"/>
                <w:szCs w:val="22"/>
              </w:rPr>
              <w:t>.</w:t>
            </w:r>
            <w:r w:rsidRPr="00C501EF">
              <w:rPr>
                <w:sz w:val="22"/>
                <w:szCs w:val="22"/>
              </w:rPr>
              <w:t xml:space="preserve"> Пролетарская</w:t>
            </w:r>
            <w:r w:rsidR="00212A9B">
              <w:rPr>
                <w:sz w:val="22"/>
                <w:szCs w:val="22"/>
              </w:rPr>
              <w:t>,</w:t>
            </w:r>
            <w:r w:rsidRPr="00C501EF">
              <w:rPr>
                <w:sz w:val="22"/>
                <w:szCs w:val="22"/>
              </w:rPr>
              <w:t xml:space="preserve"> 31</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4196,83</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130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40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lastRenderedPageBreak/>
              <w:t>8</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15</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w:t>
            </w:r>
            <w:r>
              <w:rPr>
                <w:sz w:val="22"/>
                <w:szCs w:val="22"/>
              </w:rPr>
              <w:t xml:space="preserve"> </w:t>
            </w:r>
            <w:r w:rsidRPr="00C501EF">
              <w:rPr>
                <w:sz w:val="22"/>
                <w:szCs w:val="22"/>
              </w:rPr>
              <w:t>Северный</w:t>
            </w:r>
            <w:r w:rsidR="00212A9B">
              <w:rPr>
                <w:sz w:val="22"/>
                <w:szCs w:val="22"/>
              </w:rPr>
              <w:t>,</w:t>
            </w:r>
            <w:r w:rsidRPr="00C501EF">
              <w:rPr>
                <w:sz w:val="22"/>
                <w:szCs w:val="22"/>
              </w:rPr>
              <w:t xml:space="preserve"> 28</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7499,89</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268</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9</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16</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Pr>
                <w:sz w:val="22"/>
                <w:szCs w:val="22"/>
              </w:rPr>
              <w:t>.</w:t>
            </w:r>
            <w:r w:rsidRPr="00C501EF">
              <w:rPr>
                <w:sz w:val="22"/>
                <w:szCs w:val="22"/>
              </w:rPr>
              <w:t xml:space="preserve"> Урицкого</w:t>
            </w:r>
            <w:r w:rsidR="00212A9B">
              <w:rPr>
                <w:sz w:val="22"/>
                <w:szCs w:val="22"/>
              </w:rPr>
              <w:t>,</w:t>
            </w:r>
            <w:r w:rsidRPr="00C501EF">
              <w:rPr>
                <w:sz w:val="22"/>
                <w:szCs w:val="22"/>
              </w:rPr>
              <w:t xml:space="preserve"> 19</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5182,26</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123</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10</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17</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212A9B" w:rsidP="00C501EF">
            <w:pPr>
              <w:rPr>
                <w:sz w:val="22"/>
                <w:szCs w:val="22"/>
              </w:rPr>
            </w:pPr>
            <w:r w:rsidRPr="00C501EF">
              <w:rPr>
                <w:sz w:val="22"/>
                <w:szCs w:val="22"/>
              </w:rPr>
              <w:t>ул.</w:t>
            </w:r>
            <w:r>
              <w:rPr>
                <w:sz w:val="22"/>
                <w:szCs w:val="22"/>
              </w:rPr>
              <w:t xml:space="preserve"> </w:t>
            </w:r>
            <w:r w:rsidR="00C501EF" w:rsidRPr="00C501EF">
              <w:rPr>
                <w:sz w:val="22"/>
                <w:szCs w:val="22"/>
              </w:rPr>
              <w:t>Крестьянская, 22,</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50002,86</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140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50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11</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18</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sidR="006A47CB">
              <w:rPr>
                <w:sz w:val="22"/>
                <w:szCs w:val="22"/>
              </w:rPr>
              <w:t xml:space="preserve"> </w:t>
            </w:r>
            <w:r w:rsidRPr="00C501EF">
              <w:rPr>
                <w:sz w:val="22"/>
                <w:szCs w:val="22"/>
              </w:rPr>
              <w:t>Герцена-9, 40</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5576</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137</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40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12</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21</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 Северный, 31</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10392,93</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169</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5</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13</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22</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п</w:t>
            </w:r>
            <w:r>
              <w:rPr>
                <w:sz w:val="22"/>
                <w:szCs w:val="22"/>
              </w:rPr>
              <w:t>.</w:t>
            </w:r>
            <w:r w:rsidRPr="00C501EF">
              <w:rPr>
                <w:sz w:val="22"/>
                <w:szCs w:val="22"/>
              </w:rPr>
              <w:t xml:space="preserve"> Строителей</w:t>
            </w:r>
            <w:r w:rsidR="00212A9B">
              <w:rPr>
                <w:sz w:val="22"/>
                <w:szCs w:val="22"/>
              </w:rPr>
              <w:t>,</w:t>
            </w:r>
            <w:r w:rsidRPr="00C501EF">
              <w:rPr>
                <w:sz w:val="22"/>
                <w:szCs w:val="22"/>
              </w:rPr>
              <w:t xml:space="preserve"> 22</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6434,57</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132</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40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14</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 xml:space="preserve">МБДОУ № 25 </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 6-ой Северо-Западный,</w:t>
            </w:r>
            <w:r w:rsidR="00212A9B">
              <w:rPr>
                <w:sz w:val="22"/>
                <w:szCs w:val="22"/>
              </w:rPr>
              <w:t xml:space="preserve"> </w:t>
            </w:r>
            <w:r w:rsidRPr="00C501EF">
              <w:rPr>
                <w:sz w:val="22"/>
                <w:szCs w:val="22"/>
              </w:rPr>
              <w:t>65</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12000</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190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1,76</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15</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27</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 Волго-Донская, 11</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4569,5</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110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0,35</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16</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28</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 Кирова, 19</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5555,3</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170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45</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17</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МКДОУ № 32</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Pr>
                <w:sz w:val="22"/>
                <w:szCs w:val="22"/>
              </w:rPr>
              <w:t xml:space="preserve"> </w:t>
            </w:r>
            <w:r w:rsidRPr="00C501EF">
              <w:rPr>
                <w:sz w:val="22"/>
                <w:szCs w:val="22"/>
              </w:rPr>
              <w:t>Красноярская</w:t>
            </w:r>
            <w:r w:rsidR="00212A9B">
              <w:rPr>
                <w:sz w:val="22"/>
                <w:szCs w:val="22"/>
              </w:rPr>
              <w:t xml:space="preserve">, </w:t>
            </w:r>
            <w:r w:rsidRPr="00C501EF">
              <w:rPr>
                <w:sz w:val="22"/>
                <w:szCs w:val="22"/>
              </w:rPr>
              <w:t>35</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973,29</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27</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0,8</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18</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34</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пер</w:t>
            </w:r>
            <w:r>
              <w:rPr>
                <w:sz w:val="22"/>
                <w:szCs w:val="22"/>
              </w:rPr>
              <w:t>.</w:t>
            </w:r>
            <w:r w:rsidRPr="00C501EF">
              <w:rPr>
                <w:sz w:val="22"/>
                <w:szCs w:val="22"/>
              </w:rPr>
              <w:t xml:space="preserve"> Индустриальный</w:t>
            </w:r>
            <w:r w:rsidR="00212A9B">
              <w:rPr>
                <w:sz w:val="22"/>
                <w:szCs w:val="22"/>
              </w:rPr>
              <w:t>,</w:t>
            </w:r>
            <w:r w:rsidRPr="00C501EF">
              <w:rPr>
                <w:sz w:val="22"/>
                <w:szCs w:val="22"/>
              </w:rPr>
              <w:t xml:space="preserve"> 4</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10937</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306</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40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19</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МКДОУ № 35</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sidR="006A47CB">
              <w:rPr>
                <w:sz w:val="22"/>
                <w:szCs w:val="22"/>
              </w:rPr>
              <w:t xml:space="preserve"> </w:t>
            </w:r>
            <w:r w:rsidRPr="00C501EF">
              <w:rPr>
                <w:sz w:val="22"/>
                <w:szCs w:val="22"/>
              </w:rPr>
              <w:t>Кобрина</w:t>
            </w:r>
            <w:r w:rsidR="00212A9B">
              <w:rPr>
                <w:sz w:val="22"/>
                <w:szCs w:val="22"/>
              </w:rPr>
              <w:t xml:space="preserve">, </w:t>
            </w:r>
            <w:r w:rsidRPr="00C501EF">
              <w:rPr>
                <w:sz w:val="22"/>
                <w:szCs w:val="22"/>
              </w:rPr>
              <w:t>29</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735,73</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27</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50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20</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36</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Pr>
                <w:sz w:val="22"/>
                <w:szCs w:val="22"/>
              </w:rPr>
              <w:t>.</w:t>
            </w:r>
            <w:r w:rsidRPr="00C501EF">
              <w:rPr>
                <w:sz w:val="22"/>
                <w:szCs w:val="22"/>
              </w:rPr>
              <w:t xml:space="preserve"> Заводская</w:t>
            </w:r>
            <w:r w:rsidR="00212A9B">
              <w:rPr>
                <w:sz w:val="22"/>
                <w:szCs w:val="22"/>
              </w:rPr>
              <w:t>,</w:t>
            </w:r>
            <w:r w:rsidRPr="00C501EF">
              <w:rPr>
                <w:sz w:val="22"/>
                <w:szCs w:val="22"/>
              </w:rPr>
              <w:t xml:space="preserve"> 5</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4939,57</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176</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50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21</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39</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  Ангарская</w:t>
            </w:r>
            <w:r w:rsidR="00212A9B">
              <w:rPr>
                <w:sz w:val="22"/>
                <w:szCs w:val="22"/>
              </w:rPr>
              <w:t>,</w:t>
            </w:r>
            <w:r w:rsidRPr="00C501EF">
              <w:rPr>
                <w:sz w:val="22"/>
                <w:szCs w:val="22"/>
              </w:rPr>
              <w:t xml:space="preserve"> 18/2</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3420,9</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138</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50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22</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МКДОУ №</w:t>
            </w:r>
            <w:r>
              <w:rPr>
                <w:sz w:val="22"/>
                <w:szCs w:val="22"/>
              </w:rPr>
              <w:t xml:space="preserve"> </w:t>
            </w:r>
            <w:r w:rsidRPr="00C501EF">
              <w:rPr>
                <w:sz w:val="22"/>
                <w:szCs w:val="22"/>
              </w:rPr>
              <w:t>41</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Pr>
                <w:sz w:val="22"/>
                <w:szCs w:val="22"/>
              </w:rPr>
              <w:t>.</w:t>
            </w:r>
            <w:r w:rsidRPr="00C501EF">
              <w:rPr>
                <w:sz w:val="22"/>
                <w:szCs w:val="22"/>
              </w:rPr>
              <w:t xml:space="preserve"> Боровая</w:t>
            </w:r>
            <w:r w:rsidR="00212A9B">
              <w:rPr>
                <w:sz w:val="22"/>
                <w:szCs w:val="22"/>
              </w:rPr>
              <w:t>,</w:t>
            </w:r>
            <w:r w:rsidRPr="00C501EF">
              <w:rPr>
                <w:sz w:val="22"/>
                <w:szCs w:val="22"/>
              </w:rPr>
              <w:t xml:space="preserve"> 44</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3420,9</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33</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50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23</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МАДОУ № 44</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 Парижской Коммуны,</w:t>
            </w:r>
            <w:r>
              <w:rPr>
                <w:sz w:val="22"/>
                <w:szCs w:val="22"/>
              </w:rPr>
              <w:t xml:space="preserve"> </w:t>
            </w:r>
            <w:r w:rsidRPr="00C501EF">
              <w:rPr>
                <w:sz w:val="22"/>
                <w:szCs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7754,2</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175</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24</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45</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ул.</w:t>
            </w:r>
            <w:r>
              <w:rPr>
                <w:sz w:val="22"/>
                <w:szCs w:val="22"/>
              </w:rPr>
              <w:t xml:space="preserve"> </w:t>
            </w:r>
            <w:r w:rsidR="00427CFC" w:rsidRPr="00427CFC">
              <w:rPr>
                <w:sz w:val="22"/>
              </w:rPr>
              <w:t>Николая Буды</w:t>
            </w:r>
            <w:r w:rsidR="00427CFC">
              <w:rPr>
                <w:sz w:val="22"/>
                <w:szCs w:val="22"/>
              </w:rPr>
              <w:t>,</w:t>
            </w:r>
            <w:r w:rsidRPr="00C501EF">
              <w:rPr>
                <w:sz w:val="22"/>
                <w:szCs w:val="22"/>
              </w:rPr>
              <w:t xml:space="preserve"> 26/1</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5051,63</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146</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25</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46</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 Юго-Западный, 3</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4931,32</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140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26</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47</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 Северо-</w:t>
            </w:r>
            <w:r>
              <w:rPr>
                <w:sz w:val="22"/>
                <w:szCs w:val="22"/>
              </w:rPr>
              <w:t>З</w:t>
            </w:r>
            <w:r w:rsidRPr="00C501EF">
              <w:rPr>
                <w:sz w:val="22"/>
                <w:szCs w:val="22"/>
              </w:rPr>
              <w:t>ападный, 47</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5434,53</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123</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30</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27</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49</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w:t>
            </w:r>
            <w:r>
              <w:rPr>
                <w:sz w:val="22"/>
                <w:szCs w:val="22"/>
              </w:rPr>
              <w:t xml:space="preserve"> </w:t>
            </w:r>
            <w:r w:rsidRPr="00C501EF">
              <w:rPr>
                <w:sz w:val="22"/>
                <w:szCs w:val="22"/>
              </w:rPr>
              <w:t>Солнечный</w:t>
            </w:r>
            <w:r w:rsidR="00212A9B">
              <w:rPr>
                <w:sz w:val="22"/>
                <w:szCs w:val="22"/>
              </w:rPr>
              <w:t>,</w:t>
            </w:r>
            <w:r w:rsidRPr="00C501EF">
              <w:rPr>
                <w:sz w:val="22"/>
                <w:szCs w:val="22"/>
              </w:rPr>
              <w:t xml:space="preserve"> 57/1</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Pr>
                <w:sz w:val="22"/>
                <w:szCs w:val="22"/>
              </w:rPr>
              <w:t>н/д</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280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25</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28</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50</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212A9B"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w:t>
            </w:r>
            <w:r>
              <w:rPr>
                <w:sz w:val="22"/>
                <w:szCs w:val="22"/>
              </w:rPr>
              <w:t xml:space="preserve"> </w:t>
            </w:r>
            <w:r w:rsidR="00C501EF" w:rsidRPr="00C501EF">
              <w:rPr>
                <w:sz w:val="22"/>
                <w:szCs w:val="22"/>
              </w:rPr>
              <w:t>Предмостный</w:t>
            </w:r>
            <w:r>
              <w:rPr>
                <w:sz w:val="22"/>
                <w:szCs w:val="22"/>
              </w:rPr>
              <w:t>,</w:t>
            </w:r>
            <w:r w:rsidR="00C501EF">
              <w:rPr>
                <w:sz w:val="22"/>
                <w:szCs w:val="22"/>
              </w:rPr>
              <w:t xml:space="preserve"> </w:t>
            </w:r>
            <w:r w:rsidR="00C501EF" w:rsidRPr="00C501EF">
              <w:rPr>
                <w:sz w:val="22"/>
                <w:szCs w:val="22"/>
              </w:rPr>
              <w:t xml:space="preserve">9 </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10710,87</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264</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25</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29</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 52</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212A9B"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w:t>
            </w:r>
            <w:r>
              <w:rPr>
                <w:sz w:val="22"/>
                <w:szCs w:val="22"/>
              </w:rPr>
              <w:t xml:space="preserve"> </w:t>
            </w:r>
            <w:r w:rsidR="00C501EF" w:rsidRPr="00C501EF">
              <w:rPr>
                <w:sz w:val="22"/>
                <w:szCs w:val="22"/>
              </w:rPr>
              <w:t>Северо</w:t>
            </w:r>
            <w:r w:rsidR="00C501EF">
              <w:rPr>
                <w:sz w:val="22"/>
                <w:szCs w:val="22"/>
              </w:rPr>
              <w:t>-</w:t>
            </w:r>
            <w:r w:rsidR="00C501EF" w:rsidRPr="00C501EF">
              <w:rPr>
                <w:sz w:val="22"/>
                <w:szCs w:val="22"/>
              </w:rPr>
              <w:t>Западный</w:t>
            </w:r>
            <w:r>
              <w:rPr>
                <w:sz w:val="22"/>
                <w:szCs w:val="22"/>
              </w:rPr>
              <w:t xml:space="preserve">, </w:t>
            </w:r>
            <w:r w:rsidR="00C501EF" w:rsidRPr="00C501EF">
              <w:rPr>
                <w:sz w:val="22"/>
                <w:szCs w:val="22"/>
              </w:rPr>
              <w:t>18</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11034,04</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289</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25</w:t>
            </w:r>
          </w:p>
        </w:tc>
      </w:tr>
      <w:tr w:rsidR="00C501EF" w:rsidRPr="00C501EF" w:rsidTr="00475574">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sidRPr="00C501EF">
              <w:rPr>
                <w:sz w:val="22"/>
                <w:szCs w:val="22"/>
              </w:rPr>
              <w:t>30</w:t>
            </w:r>
          </w:p>
        </w:tc>
        <w:tc>
          <w:tcPr>
            <w:tcW w:w="166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r w:rsidRPr="00C501EF">
              <w:rPr>
                <w:sz w:val="22"/>
                <w:szCs w:val="22"/>
              </w:rPr>
              <w:t>МБДОУ №</w:t>
            </w:r>
            <w:r>
              <w:rPr>
                <w:sz w:val="22"/>
                <w:szCs w:val="22"/>
              </w:rPr>
              <w:t xml:space="preserve"> </w:t>
            </w:r>
            <w:r w:rsidRPr="00C501EF">
              <w:rPr>
                <w:sz w:val="22"/>
                <w:szCs w:val="22"/>
              </w:rPr>
              <w:t xml:space="preserve">53 </w:t>
            </w:r>
          </w:p>
        </w:tc>
        <w:tc>
          <w:tcPr>
            <w:tcW w:w="3437"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rPr>
                <w:sz w:val="22"/>
                <w:szCs w:val="22"/>
              </w:rPr>
            </w:pPr>
            <w:proofErr w:type="spellStart"/>
            <w:r w:rsidRPr="00C501EF">
              <w:rPr>
                <w:sz w:val="22"/>
                <w:szCs w:val="22"/>
              </w:rPr>
              <w:t>мкр</w:t>
            </w:r>
            <w:r>
              <w:rPr>
                <w:sz w:val="22"/>
                <w:szCs w:val="22"/>
              </w:rPr>
              <w:t>н</w:t>
            </w:r>
            <w:proofErr w:type="spellEnd"/>
            <w:r w:rsidRPr="00C501EF">
              <w:rPr>
                <w:sz w:val="22"/>
                <w:szCs w:val="22"/>
              </w:rPr>
              <w:t>. Солнечный, 57/2</w:t>
            </w:r>
          </w:p>
        </w:tc>
        <w:tc>
          <w:tcPr>
            <w:tcW w:w="1276" w:type="dxa"/>
            <w:tcBorders>
              <w:top w:val="nil"/>
              <w:left w:val="nil"/>
              <w:bottom w:val="single" w:sz="4" w:space="0" w:color="auto"/>
              <w:right w:val="single" w:sz="4" w:space="0" w:color="auto"/>
            </w:tcBorders>
            <w:shd w:val="clear" w:color="auto" w:fill="auto"/>
            <w:noWrap/>
            <w:vAlign w:val="center"/>
            <w:hideMark/>
          </w:tcPr>
          <w:p w:rsidR="00C501EF" w:rsidRPr="00C501EF" w:rsidRDefault="00C501EF" w:rsidP="00C501EF">
            <w:pPr>
              <w:jc w:val="center"/>
              <w:rPr>
                <w:sz w:val="22"/>
                <w:szCs w:val="22"/>
              </w:rPr>
            </w:pPr>
            <w:r>
              <w:rPr>
                <w:sz w:val="22"/>
                <w:szCs w:val="22"/>
              </w:rPr>
              <w:t>н/д</w:t>
            </w:r>
          </w:p>
        </w:tc>
        <w:tc>
          <w:tcPr>
            <w:tcW w:w="1314"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мест</w:t>
            </w:r>
          </w:p>
        </w:tc>
        <w:tc>
          <w:tcPr>
            <w:tcW w:w="1199"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280</w:t>
            </w:r>
          </w:p>
        </w:tc>
        <w:tc>
          <w:tcPr>
            <w:tcW w:w="1276" w:type="dxa"/>
            <w:tcBorders>
              <w:top w:val="nil"/>
              <w:left w:val="nil"/>
              <w:bottom w:val="single" w:sz="4" w:space="0" w:color="auto"/>
              <w:right w:val="single" w:sz="4" w:space="0" w:color="auto"/>
            </w:tcBorders>
            <w:shd w:val="clear" w:color="auto" w:fill="auto"/>
            <w:vAlign w:val="center"/>
            <w:hideMark/>
          </w:tcPr>
          <w:p w:rsidR="00C501EF" w:rsidRPr="00C501EF" w:rsidRDefault="00C501EF" w:rsidP="00C501EF">
            <w:pPr>
              <w:jc w:val="center"/>
              <w:rPr>
                <w:sz w:val="22"/>
                <w:szCs w:val="22"/>
              </w:rPr>
            </w:pPr>
            <w:r w:rsidRPr="00C501EF">
              <w:rPr>
                <w:sz w:val="22"/>
                <w:szCs w:val="22"/>
              </w:rPr>
              <w:t>25</w:t>
            </w:r>
          </w:p>
        </w:tc>
      </w:tr>
      <w:tr w:rsidR="00475574" w:rsidRPr="00475574" w:rsidTr="00475574">
        <w:trPr>
          <w:trHeight w:val="17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75574" w:rsidRPr="00475574" w:rsidRDefault="00475574" w:rsidP="00475574">
            <w:pPr>
              <w:jc w:val="right"/>
              <w:rPr>
                <w:b/>
                <w:i/>
                <w:sz w:val="22"/>
                <w:szCs w:val="22"/>
              </w:rPr>
            </w:pPr>
            <w:r w:rsidRPr="00475574">
              <w:rPr>
                <w:b/>
                <w:i/>
                <w:sz w:val="22"/>
                <w:szCs w:val="22"/>
              </w:rPr>
              <w:t>Итого</w:t>
            </w:r>
          </w:p>
        </w:tc>
        <w:tc>
          <w:tcPr>
            <w:tcW w:w="1276" w:type="dxa"/>
            <w:tcBorders>
              <w:top w:val="single" w:sz="4" w:space="0" w:color="auto"/>
              <w:left w:val="nil"/>
              <w:bottom w:val="single" w:sz="4" w:space="0" w:color="auto"/>
              <w:right w:val="single" w:sz="4" w:space="0" w:color="auto"/>
            </w:tcBorders>
            <w:shd w:val="clear" w:color="auto" w:fill="auto"/>
            <w:noWrap/>
          </w:tcPr>
          <w:p w:rsidR="00475574" w:rsidRPr="00475574" w:rsidRDefault="00475574" w:rsidP="00475574">
            <w:pPr>
              <w:jc w:val="center"/>
              <w:rPr>
                <w:b/>
                <w:i/>
                <w:sz w:val="22"/>
                <w:szCs w:val="22"/>
              </w:rPr>
            </w:pPr>
            <w:r w:rsidRPr="00475574">
              <w:rPr>
                <w:b/>
                <w:i/>
                <w:sz w:val="22"/>
                <w:szCs w:val="22"/>
              </w:rPr>
              <w:t>217635,65</w:t>
            </w:r>
          </w:p>
        </w:tc>
        <w:tc>
          <w:tcPr>
            <w:tcW w:w="1314" w:type="dxa"/>
            <w:tcBorders>
              <w:top w:val="single" w:sz="4" w:space="0" w:color="auto"/>
              <w:left w:val="nil"/>
              <w:bottom w:val="single" w:sz="4" w:space="0" w:color="auto"/>
              <w:right w:val="single" w:sz="4" w:space="0" w:color="auto"/>
            </w:tcBorders>
            <w:shd w:val="clear" w:color="auto" w:fill="auto"/>
          </w:tcPr>
          <w:p w:rsidR="00475574" w:rsidRPr="00475574" w:rsidRDefault="00475574" w:rsidP="00475574">
            <w:pPr>
              <w:jc w:val="center"/>
              <w:rPr>
                <w:b/>
                <w:i/>
                <w:sz w:val="22"/>
                <w:szCs w:val="22"/>
              </w:rPr>
            </w:pPr>
            <w:r w:rsidRPr="00475574">
              <w:rPr>
                <w:b/>
                <w:i/>
                <w:sz w:val="22"/>
                <w:szCs w:val="22"/>
              </w:rPr>
              <w:t>×</w:t>
            </w:r>
          </w:p>
        </w:tc>
        <w:tc>
          <w:tcPr>
            <w:tcW w:w="1199" w:type="dxa"/>
            <w:tcBorders>
              <w:top w:val="single" w:sz="4" w:space="0" w:color="auto"/>
              <w:left w:val="nil"/>
              <w:bottom w:val="single" w:sz="4" w:space="0" w:color="auto"/>
              <w:right w:val="single" w:sz="4" w:space="0" w:color="auto"/>
            </w:tcBorders>
            <w:shd w:val="clear" w:color="auto" w:fill="auto"/>
          </w:tcPr>
          <w:p w:rsidR="00475574" w:rsidRPr="00475574" w:rsidRDefault="00475574" w:rsidP="00475574">
            <w:pPr>
              <w:jc w:val="center"/>
              <w:rPr>
                <w:b/>
                <w:i/>
                <w:sz w:val="22"/>
                <w:szCs w:val="22"/>
              </w:rPr>
            </w:pPr>
            <w:r w:rsidRPr="00475574">
              <w:rPr>
                <w:b/>
                <w:i/>
                <w:sz w:val="22"/>
                <w:szCs w:val="22"/>
              </w:rPr>
              <w:t>4732</w:t>
            </w:r>
          </w:p>
        </w:tc>
        <w:tc>
          <w:tcPr>
            <w:tcW w:w="1276" w:type="dxa"/>
            <w:tcBorders>
              <w:top w:val="single" w:sz="4" w:space="0" w:color="auto"/>
              <w:left w:val="nil"/>
              <w:bottom w:val="single" w:sz="4" w:space="0" w:color="auto"/>
              <w:right w:val="single" w:sz="4" w:space="0" w:color="auto"/>
            </w:tcBorders>
            <w:shd w:val="clear" w:color="auto" w:fill="auto"/>
          </w:tcPr>
          <w:p w:rsidR="00475574" w:rsidRPr="00475574" w:rsidRDefault="00475574" w:rsidP="00475574">
            <w:pPr>
              <w:jc w:val="center"/>
              <w:rPr>
                <w:b/>
                <w:i/>
                <w:sz w:val="22"/>
                <w:szCs w:val="22"/>
              </w:rPr>
            </w:pPr>
            <w:r w:rsidRPr="00475574">
              <w:rPr>
                <w:b/>
                <w:i/>
                <w:sz w:val="22"/>
                <w:szCs w:val="22"/>
              </w:rPr>
              <w:t>30,8</w:t>
            </w:r>
          </w:p>
        </w:tc>
      </w:tr>
    </w:tbl>
    <w:p w:rsidR="00C501EF" w:rsidRPr="0057049E" w:rsidRDefault="00C501EF" w:rsidP="005E41B5">
      <w:pPr>
        <w:ind w:firstLine="709"/>
        <w:contextualSpacing/>
        <w:jc w:val="both"/>
        <w:rPr>
          <w:sz w:val="28"/>
          <w:szCs w:val="28"/>
        </w:rPr>
      </w:pPr>
    </w:p>
    <w:p w:rsidR="00FA503F" w:rsidRPr="00AD6039" w:rsidRDefault="005E41B5" w:rsidP="00FA503F">
      <w:pPr>
        <w:ind w:firstLine="709"/>
        <w:contextualSpacing/>
        <w:jc w:val="both"/>
        <w:rPr>
          <w:sz w:val="28"/>
          <w:szCs w:val="28"/>
        </w:rPr>
      </w:pPr>
      <w:r w:rsidRPr="0057049E">
        <w:rPr>
          <w:sz w:val="28"/>
          <w:szCs w:val="28"/>
        </w:rPr>
        <w:t xml:space="preserve">Суммарная мощность дошкольных образовательных организаций составляет </w:t>
      </w:r>
      <w:r w:rsidR="00097CD9">
        <w:rPr>
          <w:sz w:val="28"/>
          <w:szCs w:val="28"/>
        </w:rPr>
        <w:t>4732</w:t>
      </w:r>
      <w:r w:rsidRPr="0057049E">
        <w:rPr>
          <w:sz w:val="28"/>
          <w:szCs w:val="28"/>
        </w:rPr>
        <w:t xml:space="preserve"> мест</w:t>
      </w:r>
      <w:r w:rsidR="00097CD9">
        <w:rPr>
          <w:sz w:val="28"/>
          <w:szCs w:val="28"/>
        </w:rPr>
        <w:t>а</w:t>
      </w:r>
      <w:r w:rsidRPr="0057049E">
        <w:rPr>
          <w:sz w:val="28"/>
          <w:szCs w:val="28"/>
        </w:rPr>
        <w:t xml:space="preserve">. На </w:t>
      </w:r>
      <w:r w:rsidR="00097CD9">
        <w:rPr>
          <w:sz w:val="28"/>
          <w:szCs w:val="28"/>
        </w:rPr>
        <w:t>01.09.201</w:t>
      </w:r>
      <w:r w:rsidR="000237F7">
        <w:rPr>
          <w:sz w:val="28"/>
          <w:szCs w:val="28"/>
        </w:rPr>
        <w:t>7</w:t>
      </w:r>
      <w:r w:rsidRPr="0057049E">
        <w:rPr>
          <w:sz w:val="28"/>
          <w:szCs w:val="28"/>
        </w:rPr>
        <w:t xml:space="preserve"> дошкольную образовательную услугу в муниципальном образовании получали </w:t>
      </w:r>
      <w:r w:rsidR="00097CD9" w:rsidRPr="00097CD9">
        <w:rPr>
          <w:sz w:val="28"/>
          <w:szCs w:val="28"/>
        </w:rPr>
        <w:t xml:space="preserve">4822 </w:t>
      </w:r>
      <w:r w:rsidRPr="0057049E">
        <w:rPr>
          <w:sz w:val="28"/>
          <w:szCs w:val="28"/>
        </w:rPr>
        <w:t xml:space="preserve">детей. </w:t>
      </w:r>
      <w:r w:rsidR="00FA503F" w:rsidRPr="00FA503F">
        <w:rPr>
          <w:sz w:val="28"/>
          <w:szCs w:val="28"/>
        </w:rPr>
        <w:t xml:space="preserve">Все муниципальные дошкольные организации имеют лицензии на реализацию образовательных программ дошкольного образования. Решив задачу доступности услуг дошкольного образования для детей от </w:t>
      </w:r>
      <w:r w:rsidR="00FA503F">
        <w:rPr>
          <w:sz w:val="28"/>
          <w:szCs w:val="28"/>
        </w:rPr>
        <w:t>3</w:t>
      </w:r>
      <w:r w:rsidR="00FA503F" w:rsidRPr="00FA503F">
        <w:rPr>
          <w:sz w:val="28"/>
          <w:szCs w:val="28"/>
        </w:rPr>
        <w:t xml:space="preserve"> до </w:t>
      </w:r>
      <w:r w:rsidR="00FA503F">
        <w:rPr>
          <w:sz w:val="28"/>
          <w:szCs w:val="28"/>
        </w:rPr>
        <w:t>7</w:t>
      </w:r>
      <w:r w:rsidR="00FA503F" w:rsidRPr="00FA503F">
        <w:rPr>
          <w:sz w:val="28"/>
          <w:szCs w:val="28"/>
        </w:rPr>
        <w:t xml:space="preserve"> лет, Управление образования ведёт работу по предоставлению мест в ДОУ для детей в возрасте от 1,5 до 3 лет. </w:t>
      </w:r>
      <w:r w:rsidR="00960637" w:rsidRPr="00960637">
        <w:rPr>
          <w:sz w:val="28"/>
          <w:szCs w:val="28"/>
        </w:rPr>
        <w:t>Численность детей, нуждающихся в устройстве в дошкольные образовательные организации, составляет около 1,9 тыс. детей – это дети в возрасте до 3 лет.</w:t>
      </w:r>
      <w:r w:rsidR="00AD6039">
        <w:rPr>
          <w:sz w:val="28"/>
          <w:szCs w:val="28"/>
        </w:rPr>
        <w:t xml:space="preserve"> Обеспеченность объектами дошкольного образования согласно МНГП города Канска составляет </w:t>
      </w:r>
      <w:r w:rsidR="002C2FC6">
        <w:rPr>
          <w:sz w:val="28"/>
          <w:szCs w:val="28"/>
        </w:rPr>
        <w:t>6</w:t>
      </w:r>
      <w:r w:rsidR="0066710C">
        <w:rPr>
          <w:sz w:val="28"/>
          <w:szCs w:val="28"/>
        </w:rPr>
        <w:t>1</w:t>
      </w:r>
      <w:r w:rsidR="00AD6039">
        <w:rPr>
          <w:sz w:val="28"/>
          <w:szCs w:val="28"/>
        </w:rPr>
        <w:t xml:space="preserve"> %</w:t>
      </w:r>
      <w:r w:rsidR="003F1684">
        <w:rPr>
          <w:rStyle w:val="a7"/>
          <w:sz w:val="28"/>
          <w:szCs w:val="28"/>
        </w:rPr>
        <w:footnoteReference w:id="5"/>
      </w:r>
      <w:r w:rsidR="00AD6039">
        <w:rPr>
          <w:sz w:val="28"/>
          <w:szCs w:val="28"/>
        </w:rPr>
        <w:t>.</w:t>
      </w:r>
    </w:p>
    <w:p w:rsidR="00FA503F" w:rsidRDefault="00FA503F" w:rsidP="00FA503F">
      <w:pPr>
        <w:ind w:firstLine="709"/>
        <w:contextualSpacing/>
        <w:jc w:val="both"/>
        <w:rPr>
          <w:sz w:val="28"/>
          <w:szCs w:val="28"/>
        </w:rPr>
      </w:pPr>
      <w:r w:rsidRPr="00FA503F">
        <w:rPr>
          <w:sz w:val="28"/>
          <w:szCs w:val="28"/>
        </w:rPr>
        <w:t>Образовательной услугой данная категория детей дошкольного возраста охвачена на 27 % и, в связи с сохранением тенденции рождаемости, эта доля остаётся стабильной. Решение этой задачи видится через дальнейшую организацию групп кратковременного пребывания детей и поддержку инициативы по взаимодействию с негосударственными дошкольными центрами.</w:t>
      </w:r>
    </w:p>
    <w:p w:rsidR="005E41B5" w:rsidRPr="0057049E" w:rsidRDefault="00FA503F" w:rsidP="00FA503F">
      <w:pPr>
        <w:ind w:firstLine="709"/>
        <w:contextualSpacing/>
        <w:jc w:val="both"/>
        <w:rPr>
          <w:sz w:val="28"/>
          <w:szCs w:val="28"/>
        </w:rPr>
      </w:pPr>
      <w:r w:rsidRPr="00FA503F">
        <w:rPr>
          <w:sz w:val="28"/>
          <w:szCs w:val="28"/>
        </w:rPr>
        <w:t xml:space="preserve">В городе отсутствуют частные дошкольные учреждения, при этом опыт муниципальных образований Красноярского края показывает, что частные организации на данном социальном рынке могут динамично развиваться в качестве дошкольных образовательных центров, осуществляющих образовательную </w:t>
      </w:r>
      <w:r w:rsidRPr="00FA503F">
        <w:rPr>
          <w:sz w:val="28"/>
          <w:szCs w:val="28"/>
        </w:rPr>
        <w:lastRenderedPageBreak/>
        <w:t xml:space="preserve">деятельность по программам дошкольного образования, а также центров по присмотру и уходу за детьми. </w:t>
      </w:r>
      <w:r w:rsidR="005E41B5" w:rsidRPr="0057049E">
        <w:rPr>
          <w:sz w:val="28"/>
          <w:szCs w:val="28"/>
        </w:rPr>
        <w:t xml:space="preserve"> </w:t>
      </w:r>
    </w:p>
    <w:bookmarkEnd w:id="45"/>
    <w:p w:rsidR="00FA503F" w:rsidRPr="00FA503F" w:rsidRDefault="002D6D32" w:rsidP="00FA503F">
      <w:pPr>
        <w:ind w:firstLine="709"/>
        <w:contextualSpacing/>
        <w:jc w:val="both"/>
        <w:rPr>
          <w:sz w:val="28"/>
        </w:rPr>
      </w:pPr>
      <w:r w:rsidRPr="002D6D32">
        <w:rPr>
          <w:sz w:val="28"/>
        </w:rPr>
        <w:t xml:space="preserve">Актуальной остаётся проблема обеспечения доступности для инвалидов зданий муниципальных общеобразовательных учреждений, обеспечивающих совместное обучение </w:t>
      </w:r>
      <w:r w:rsidR="005E41B5">
        <w:rPr>
          <w:sz w:val="28"/>
        </w:rPr>
        <w:t xml:space="preserve">и пребывание </w:t>
      </w:r>
      <w:r w:rsidRPr="002D6D32">
        <w:rPr>
          <w:sz w:val="28"/>
        </w:rPr>
        <w:t xml:space="preserve">инвалидов и лиц, не имеющих нарушений развития. </w:t>
      </w:r>
      <w:r w:rsidR="00FA503F" w:rsidRPr="00FA503F">
        <w:rPr>
          <w:sz w:val="28"/>
        </w:rPr>
        <w:t>Раннее выявление и широкий спектр образовательных услуг для детей с ограниченными возможностями здоровья позволили ликвидировать очередь в коррекционные группы, оказывать раннюю психолого-педагогическую помощь для коррекции недостатков в развитии, подготовить детей к обучению в начальной школе.</w:t>
      </w:r>
    </w:p>
    <w:p w:rsidR="002D6D32" w:rsidRPr="002D6D32" w:rsidRDefault="00FA503F" w:rsidP="00FA503F">
      <w:pPr>
        <w:ind w:firstLine="709"/>
        <w:contextualSpacing/>
        <w:jc w:val="both"/>
        <w:rPr>
          <w:sz w:val="28"/>
        </w:rPr>
      </w:pPr>
      <w:r w:rsidRPr="00FA503F">
        <w:rPr>
          <w:sz w:val="28"/>
        </w:rPr>
        <w:t>В рамках реализации мероприятий государственной программы РФ «Доступная среда» за счёт средств федерального и краевого бюджета в дошкольном учреждении № 44 проведены работы по созданию условий комфортного пребывания детей с ограниченными возможностями здоровья.</w:t>
      </w:r>
    </w:p>
    <w:p w:rsidR="003034FF" w:rsidRPr="003034FF" w:rsidRDefault="005B49F2" w:rsidP="003034FF">
      <w:pPr>
        <w:ind w:firstLine="709"/>
        <w:contextualSpacing/>
        <w:jc w:val="both"/>
        <w:rPr>
          <w:sz w:val="28"/>
        </w:rPr>
      </w:pPr>
      <w:r>
        <w:rPr>
          <w:sz w:val="28"/>
        </w:rPr>
        <w:t>Таким образом, п</w:t>
      </w:r>
      <w:r w:rsidR="00D166F0">
        <w:rPr>
          <w:sz w:val="28"/>
        </w:rPr>
        <w:t>редупреждение д</w:t>
      </w:r>
      <w:r w:rsidR="003034FF" w:rsidRPr="003034FF">
        <w:rPr>
          <w:sz w:val="28"/>
        </w:rPr>
        <w:t>ефицит</w:t>
      </w:r>
      <w:r w:rsidR="00D166F0">
        <w:rPr>
          <w:sz w:val="28"/>
        </w:rPr>
        <w:t>а</w:t>
      </w:r>
      <w:r w:rsidR="003034FF" w:rsidRPr="003034FF">
        <w:rPr>
          <w:sz w:val="28"/>
        </w:rPr>
        <w:t xml:space="preserve"> мест в муниципальных дошкольных учреждениях </w:t>
      </w:r>
      <w:r w:rsidR="00D166F0" w:rsidRPr="003034FF">
        <w:rPr>
          <w:sz w:val="28"/>
        </w:rPr>
        <w:t>остаётся</w:t>
      </w:r>
      <w:r w:rsidR="003034FF" w:rsidRPr="003034FF">
        <w:rPr>
          <w:sz w:val="28"/>
        </w:rPr>
        <w:t xml:space="preserve"> </w:t>
      </w:r>
      <w:r w:rsidR="00D166F0">
        <w:rPr>
          <w:sz w:val="28"/>
        </w:rPr>
        <w:t>важной задачей</w:t>
      </w:r>
      <w:r w:rsidR="003034FF" w:rsidRPr="003034FF">
        <w:rPr>
          <w:sz w:val="28"/>
        </w:rPr>
        <w:t>, решение которой является приоритет</w:t>
      </w:r>
      <w:r w:rsidR="00D166F0">
        <w:rPr>
          <w:sz w:val="28"/>
        </w:rPr>
        <w:t>ом</w:t>
      </w:r>
      <w:r w:rsidR="003034FF" w:rsidRPr="003034FF">
        <w:rPr>
          <w:sz w:val="28"/>
        </w:rPr>
        <w:t xml:space="preserve"> на ближайшие годы.</w:t>
      </w:r>
    </w:p>
    <w:p w:rsidR="00C52420" w:rsidRDefault="00C52420" w:rsidP="003034FF">
      <w:pPr>
        <w:ind w:firstLine="709"/>
        <w:contextualSpacing/>
        <w:jc w:val="both"/>
        <w:rPr>
          <w:sz w:val="28"/>
        </w:rPr>
      </w:pPr>
    </w:p>
    <w:p w:rsidR="003627FE" w:rsidRPr="005E41B5" w:rsidRDefault="00B56068" w:rsidP="00D33290">
      <w:pPr>
        <w:pStyle w:val="S3"/>
        <w:ind w:left="1418"/>
      </w:pPr>
      <w:bookmarkStart w:id="46" w:name="_Toc528846519"/>
      <w:r w:rsidRPr="005E41B5">
        <w:rPr>
          <w:lang w:val="ru-RU"/>
        </w:rPr>
        <w:t>Общеобразовательные</w:t>
      </w:r>
      <w:r w:rsidR="003627FE" w:rsidRPr="005E41B5">
        <w:t xml:space="preserve"> учреждения</w:t>
      </w:r>
      <w:bookmarkEnd w:id="46"/>
    </w:p>
    <w:p w:rsidR="00D33290" w:rsidRDefault="00D33290" w:rsidP="00A73740">
      <w:pPr>
        <w:ind w:firstLine="709"/>
        <w:contextualSpacing/>
        <w:jc w:val="both"/>
        <w:rPr>
          <w:sz w:val="28"/>
        </w:rPr>
      </w:pPr>
    </w:p>
    <w:p w:rsidR="006A20D2" w:rsidRDefault="005E41B5" w:rsidP="00A039C4">
      <w:pPr>
        <w:ind w:firstLine="709"/>
        <w:contextualSpacing/>
        <w:jc w:val="both"/>
        <w:rPr>
          <w:rFonts w:eastAsia="Calibri"/>
          <w:sz w:val="28"/>
          <w:szCs w:val="28"/>
        </w:rPr>
      </w:pPr>
      <w:r w:rsidRPr="005E41B5">
        <w:rPr>
          <w:rFonts w:eastAsia="Calibri"/>
          <w:sz w:val="28"/>
          <w:szCs w:val="28"/>
        </w:rPr>
        <w:t xml:space="preserve">Сеть общеобразовательных организаций представлена </w:t>
      </w:r>
      <w:r w:rsidR="00A039C4">
        <w:rPr>
          <w:rFonts w:eastAsia="Calibri"/>
          <w:sz w:val="28"/>
          <w:szCs w:val="28"/>
        </w:rPr>
        <w:t>18 учебными заведениями:</w:t>
      </w:r>
    </w:p>
    <w:p w:rsidR="00A039C4" w:rsidRPr="00A039C4" w:rsidRDefault="00A039C4" w:rsidP="00A039C4">
      <w:pPr>
        <w:numPr>
          <w:ilvl w:val="0"/>
          <w:numId w:val="42"/>
        </w:numPr>
        <w:contextualSpacing/>
        <w:jc w:val="both"/>
        <w:rPr>
          <w:sz w:val="28"/>
        </w:rPr>
      </w:pPr>
      <w:r w:rsidRPr="00A039C4">
        <w:rPr>
          <w:sz w:val="28"/>
        </w:rPr>
        <w:t>15 средних общеобразовательных школ</w:t>
      </w:r>
      <w:r>
        <w:rPr>
          <w:sz w:val="28"/>
        </w:rPr>
        <w:t>;</w:t>
      </w:r>
    </w:p>
    <w:p w:rsidR="00A039C4" w:rsidRPr="00A039C4" w:rsidRDefault="00A039C4" w:rsidP="00A039C4">
      <w:pPr>
        <w:numPr>
          <w:ilvl w:val="0"/>
          <w:numId w:val="42"/>
        </w:numPr>
        <w:contextualSpacing/>
        <w:jc w:val="both"/>
        <w:rPr>
          <w:sz w:val="28"/>
        </w:rPr>
      </w:pPr>
      <w:r w:rsidRPr="00A039C4">
        <w:rPr>
          <w:sz w:val="28"/>
        </w:rPr>
        <w:t>2 гимназии</w:t>
      </w:r>
      <w:r>
        <w:rPr>
          <w:sz w:val="28"/>
        </w:rPr>
        <w:t>;</w:t>
      </w:r>
    </w:p>
    <w:p w:rsidR="00A039C4" w:rsidRPr="006A20D2" w:rsidRDefault="00A039C4" w:rsidP="00A039C4">
      <w:pPr>
        <w:numPr>
          <w:ilvl w:val="0"/>
          <w:numId w:val="42"/>
        </w:numPr>
        <w:contextualSpacing/>
        <w:jc w:val="both"/>
        <w:rPr>
          <w:sz w:val="28"/>
        </w:rPr>
      </w:pPr>
      <w:r w:rsidRPr="00A039C4">
        <w:rPr>
          <w:sz w:val="28"/>
        </w:rPr>
        <w:t>1 лицей</w:t>
      </w:r>
      <w:r>
        <w:rPr>
          <w:sz w:val="28"/>
        </w:rPr>
        <w:t>.</w:t>
      </w:r>
    </w:p>
    <w:p w:rsidR="00A039C4" w:rsidRPr="005E41B5" w:rsidRDefault="00A039C4" w:rsidP="00A039C4">
      <w:pPr>
        <w:autoSpaceDE w:val="0"/>
        <w:autoSpaceDN w:val="0"/>
        <w:adjustRightInd w:val="0"/>
        <w:spacing w:line="360" w:lineRule="auto"/>
        <w:ind w:firstLine="709"/>
        <w:jc w:val="right"/>
        <w:rPr>
          <w:sz w:val="28"/>
        </w:rPr>
      </w:pPr>
      <w:r w:rsidRPr="005E41B5">
        <w:rPr>
          <w:sz w:val="28"/>
        </w:rPr>
        <w:t xml:space="preserve">Таблица </w:t>
      </w:r>
      <w:r w:rsidRPr="005E41B5">
        <w:rPr>
          <w:sz w:val="28"/>
          <w:lang w:eastAsia="en-US" w:bidi="en-US"/>
        </w:rPr>
        <w:fldChar w:fldCharType="begin"/>
      </w:r>
      <w:r w:rsidRPr="005E41B5">
        <w:rPr>
          <w:sz w:val="28"/>
          <w:lang w:eastAsia="en-US" w:bidi="en-US"/>
        </w:rPr>
        <w:instrText xml:space="preserve"> SEQ Таблица \* ARABIC </w:instrText>
      </w:r>
      <w:r w:rsidRPr="005E41B5">
        <w:rPr>
          <w:sz w:val="28"/>
          <w:lang w:eastAsia="en-US" w:bidi="en-US"/>
        </w:rPr>
        <w:fldChar w:fldCharType="separate"/>
      </w:r>
      <w:r w:rsidR="00E76DEC">
        <w:rPr>
          <w:noProof/>
          <w:sz w:val="28"/>
          <w:lang w:eastAsia="en-US" w:bidi="en-US"/>
        </w:rPr>
        <w:t>5</w:t>
      </w:r>
      <w:r w:rsidRPr="005E41B5">
        <w:rPr>
          <w:sz w:val="28"/>
          <w:lang w:eastAsia="en-US" w:bidi="en-US"/>
        </w:rPr>
        <w:fldChar w:fldCharType="end"/>
      </w:r>
    </w:p>
    <w:p w:rsidR="00A039C4" w:rsidRDefault="00A039C4" w:rsidP="00A039C4">
      <w:pPr>
        <w:tabs>
          <w:tab w:val="left" w:pos="1418"/>
        </w:tabs>
        <w:spacing w:after="200"/>
        <w:jc w:val="center"/>
        <w:rPr>
          <w:sz w:val="28"/>
          <w:vertAlign w:val="superscript"/>
        </w:rPr>
      </w:pPr>
      <w:r w:rsidRPr="00475574">
        <w:rPr>
          <w:sz w:val="28"/>
        </w:rPr>
        <w:t xml:space="preserve">Технико-экономические параметры существующих объектов </w:t>
      </w:r>
      <w:r>
        <w:rPr>
          <w:sz w:val="28"/>
        </w:rPr>
        <w:t xml:space="preserve">школьного образования </w:t>
      </w:r>
      <w:r w:rsidRPr="00475574">
        <w:rPr>
          <w:sz w:val="28"/>
        </w:rPr>
        <w:t>в городе Канске по состоянию на 01.01.2018</w:t>
      </w:r>
    </w:p>
    <w:tbl>
      <w:tblPr>
        <w:tblW w:w="10483" w:type="dxa"/>
        <w:jc w:val="center"/>
        <w:tblLayout w:type="fixed"/>
        <w:tblLook w:val="04A0" w:firstRow="1" w:lastRow="0" w:firstColumn="1" w:lastColumn="0" w:noHBand="0" w:noVBand="1"/>
      </w:tblPr>
      <w:tblGrid>
        <w:gridCol w:w="562"/>
        <w:gridCol w:w="2268"/>
        <w:gridCol w:w="3119"/>
        <w:gridCol w:w="1276"/>
        <w:gridCol w:w="1275"/>
        <w:gridCol w:w="993"/>
        <w:gridCol w:w="990"/>
      </w:tblGrid>
      <w:tr w:rsidR="00A039C4" w:rsidRPr="00C501EF" w:rsidTr="00690E16">
        <w:trPr>
          <w:trHeight w:val="170"/>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39C4" w:rsidRPr="00C501EF" w:rsidRDefault="00A039C4" w:rsidP="00427CFC">
            <w:pPr>
              <w:jc w:val="center"/>
              <w:rPr>
                <w:bCs/>
                <w:sz w:val="22"/>
                <w:szCs w:val="22"/>
              </w:rPr>
            </w:pPr>
            <w:r w:rsidRPr="00C501EF">
              <w:rPr>
                <w:bCs/>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39C4" w:rsidRPr="00C501EF" w:rsidRDefault="00A039C4" w:rsidP="00427CFC">
            <w:pPr>
              <w:jc w:val="center"/>
              <w:rPr>
                <w:sz w:val="22"/>
                <w:szCs w:val="22"/>
              </w:rPr>
            </w:pPr>
            <w:r w:rsidRPr="00C501EF">
              <w:rPr>
                <w:sz w:val="22"/>
                <w:szCs w:val="22"/>
              </w:rPr>
              <w:t>Наименование учреждения</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39C4" w:rsidRPr="00C501EF" w:rsidRDefault="00A039C4" w:rsidP="00427CFC">
            <w:pPr>
              <w:jc w:val="center"/>
              <w:rPr>
                <w:sz w:val="22"/>
                <w:szCs w:val="22"/>
              </w:rPr>
            </w:pPr>
            <w:r w:rsidRPr="00C501EF">
              <w:rPr>
                <w:sz w:val="22"/>
                <w:szCs w:val="22"/>
              </w:rPr>
              <w:t>Адрес учреждения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39C4" w:rsidRPr="00C501EF" w:rsidRDefault="00A039C4" w:rsidP="00427CFC">
            <w:pPr>
              <w:jc w:val="center"/>
              <w:rPr>
                <w:sz w:val="22"/>
                <w:szCs w:val="22"/>
                <w:vertAlign w:val="superscript"/>
              </w:rPr>
            </w:pPr>
            <w:r w:rsidRPr="00C501EF">
              <w:rPr>
                <w:sz w:val="22"/>
                <w:szCs w:val="22"/>
              </w:rPr>
              <w:t>Площадь земельного участка, м</w:t>
            </w:r>
            <w:r>
              <w:rPr>
                <w:sz w:val="22"/>
                <w:szCs w:val="22"/>
                <w:vertAlign w:val="superscript"/>
              </w:rPr>
              <w:t>2</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A039C4" w:rsidRPr="00C501EF" w:rsidRDefault="00A039C4" w:rsidP="00427CFC">
            <w:pPr>
              <w:jc w:val="center"/>
              <w:rPr>
                <w:sz w:val="22"/>
                <w:szCs w:val="22"/>
              </w:rPr>
            </w:pPr>
            <w:r w:rsidRPr="00C501EF">
              <w:rPr>
                <w:sz w:val="22"/>
                <w:szCs w:val="22"/>
              </w:rPr>
              <w:t>Проектная мощность</w:t>
            </w:r>
          </w:p>
        </w:tc>
        <w:tc>
          <w:tcPr>
            <w:tcW w:w="990" w:type="dxa"/>
            <w:vMerge w:val="restart"/>
            <w:tcBorders>
              <w:top w:val="single" w:sz="4" w:space="0" w:color="auto"/>
              <w:left w:val="single" w:sz="4" w:space="0" w:color="auto"/>
              <w:right w:val="single" w:sz="4" w:space="0" w:color="auto"/>
            </w:tcBorders>
            <w:shd w:val="clear" w:color="auto" w:fill="auto"/>
            <w:vAlign w:val="center"/>
            <w:hideMark/>
          </w:tcPr>
          <w:p w:rsidR="00A039C4" w:rsidRPr="00C501EF" w:rsidRDefault="00A039C4" w:rsidP="00427CFC">
            <w:pPr>
              <w:jc w:val="center"/>
              <w:rPr>
                <w:sz w:val="22"/>
                <w:szCs w:val="22"/>
              </w:rPr>
            </w:pPr>
            <w:r w:rsidRPr="00C501EF">
              <w:rPr>
                <w:sz w:val="22"/>
                <w:szCs w:val="22"/>
              </w:rPr>
              <w:t>Степень износа (%)</w:t>
            </w:r>
          </w:p>
        </w:tc>
      </w:tr>
      <w:tr w:rsidR="00A039C4" w:rsidRPr="00C501EF" w:rsidTr="00690E16">
        <w:trPr>
          <w:trHeight w:val="170"/>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A039C4" w:rsidRPr="00C501EF" w:rsidRDefault="00A039C4" w:rsidP="00FD2ACC">
            <w:pPr>
              <w:jc w:val="center"/>
              <w:rPr>
                <w:b/>
                <w:bCs/>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039C4" w:rsidRPr="00C501EF" w:rsidRDefault="00A039C4" w:rsidP="00427CFC">
            <w:pPr>
              <w:rPr>
                <w:sz w:val="22"/>
                <w:szCs w:val="22"/>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039C4" w:rsidRPr="00C501EF" w:rsidRDefault="00A039C4" w:rsidP="00427CFC">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039C4" w:rsidRPr="00C501EF" w:rsidRDefault="00A039C4" w:rsidP="00427CFC">
            <w:pPr>
              <w:jc w:val="center"/>
              <w:rPr>
                <w:sz w:val="22"/>
                <w:szCs w:val="22"/>
              </w:rPr>
            </w:pPr>
          </w:p>
        </w:tc>
        <w:tc>
          <w:tcPr>
            <w:tcW w:w="1275" w:type="dxa"/>
            <w:tcBorders>
              <w:top w:val="nil"/>
              <w:left w:val="nil"/>
              <w:bottom w:val="single" w:sz="4" w:space="0" w:color="auto"/>
              <w:right w:val="single" w:sz="4" w:space="0" w:color="auto"/>
            </w:tcBorders>
            <w:shd w:val="clear" w:color="auto" w:fill="auto"/>
            <w:vAlign w:val="center"/>
            <w:hideMark/>
          </w:tcPr>
          <w:p w:rsidR="00A039C4" w:rsidRPr="00C501EF" w:rsidRDefault="00A039C4" w:rsidP="00427CFC">
            <w:pPr>
              <w:jc w:val="center"/>
              <w:rPr>
                <w:sz w:val="22"/>
                <w:szCs w:val="22"/>
              </w:rPr>
            </w:pPr>
            <w:r w:rsidRPr="00C501EF">
              <w:rPr>
                <w:sz w:val="22"/>
                <w:szCs w:val="22"/>
              </w:rPr>
              <w:t>ед. измерения</w:t>
            </w:r>
          </w:p>
        </w:tc>
        <w:tc>
          <w:tcPr>
            <w:tcW w:w="993" w:type="dxa"/>
            <w:tcBorders>
              <w:top w:val="nil"/>
              <w:left w:val="nil"/>
              <w:bottom w:val="single" w:sz="4" w:space="0" w:color="auto"/>
              <w:right w:val="single" w:sz="4" w:space="0" w:color="auto"/>
            </w:tcBorders>
            <w:shd w:val="clear" w:color="auto" w:fill="auto"/>
            <w:vAlign w:val="center"/>
            <w:hideMark/>
          </w:tcPr>
          <w:p w:rsidR="00A039C4" w:rsidRPr="00C501EF" w:rsidRDefault="00A039C4" w:rsidP="00427CFC">
            <w:pPr>
              <w:jc w:val="center"/>
              <w:rPr>
                <w:sz w:val="22"/>
                <w:szCs w:val="22"/>
              </w:rPr>
            </w:pPr>
            <w:r w:rsidRPr="00C501EF">
              <w:rPr>
                <w:sz w:val="22"/>
                <w:szCs w:val="22"/>
              </w:rPr>
              <w:t>значение</w:t>
            </w:r>
          </w:p>
        </w:tc>
        <w:tc>
          <w:tcPr>
            <w:tcW w:w="990" w:type="dxa"/>
            <w:vMerge/>
            <w:tcBorders>
              <w:left w:val="single" w:sz="4" w:space="0" w:color="auto"/>
              <w:bottom w:val="single" w:sz="4" w:space="0" w:color="auto"/>
              <w:right w:val="single" w:sz="4" w:space="0" w:color="auto"/>
            </w:tcBorders>
            <w:vAlign w:val="center"/>
            <w:hideMark/>
          </w:tcPr>
          <w:p w:rsidR="00A039C4" w:rsidRPr="00C501EF" w:rsidRDefault="00A039C4" w:rsidP="00427CFC">
            <w:pPr>
              <w:jc w:val="center"/>
              <w:rPr>
                <w:sz w:val="22"/>
                <w:szCs w:val="22"/>
              </w:rPr>
            </w:pP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МАОУ лицей №</w:t>
            </w:r>
            <w:r>
              <w:rPr>
                <w:sz w:val="22"/>
              </w:rPr>
              <w:t xml:space="preserve"> </w:t>
            </w:r>
            <w:r w:rsidRPr="00427CFC">
              <w:rPr>
                <w:sz w:val="22"/>
              </w:rPr>
              <w:t xml:space="preserve">1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proofErr w:type="spellStart"/>
            <w:r w:rsidRPr="00427CFC">
              <w:rPr>
                <w:sz w:val="22"/>
              </w:rPr>
              <w:t>мкр</w:t>
            </w:r>
            <w:r>
              <w:rPr>
                <w:sz w:val="22"/>
              </w:rPr>
              <w:t>н</w:t>
            </w:r>
            <w:proofErr w:type="spellEnd"/>
            <w:r w:rsidRPr="00427CFC">
              <w:rPr>
                <w:sz w:val="22"/>
              </w:rPr>
              <w:t>. Северный</w:t>
            </w:r>
            <w:r w:rsidR="00690E16">
              <w:rPr>
                <w:sz w:val="22"/>
              </w:rPr>
              <w:t>,</w:t>
            </w:r>
            <w:r w:rsidRPr="00427CFC">
              <w:rPr>
                <w:sz w:val="22"/>
              </w:rPr>
              <w:t xml:space="preserve"> 29А</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20204,3</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784</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15</w:t>
            </w:r>
          </w:p>
        </w:tc>
      </w:tr>
      <w:tr w:rsidR="00A65A60" w:rsidRPr="00C501EF" w:rsidTr="003B447B">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65A60" w:rsidRPr="00C501EF" w:rsidRDefault="00A65A60" w:rsidP="00A65A60">
            <w:pPr>
              <w:jc w:val="center"/>
              <w:rPr>
                <w:sz w:val="22"/>
                <w:szCs w:val="22"/>
              </w:rPr>
            </w:pPr>
            <w:r w:rsidRPr="00C501EF">
              <w:rPr>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rsidR="00A65A60" w:rsidRPr="00427CFC" w:rsidRDefault="00A65A60" w:rsidP="00A65A60">
            <w:pPr>
              <w:rPr>
                <w:sz w:val="22"/>
              </w:rPr>
            </w:pPr>
            <w:r w:rsidRPr="00427CFC">
              <w:rPr>
                <w:sz w:val="22"/>
              </w:rPr>
              <w:t>МАОУ гимназия №</w:t>
            </w:r>
            <w:r>
              <w:rPr>
                <w:sz w:val="22"/>
              </w:rPr>
              <w:t xml:space="preserve"> </w:t>
            </w:r>
            <w:r w:rsidRPr="00427CFC">
              <w:rPr>
                <w:sz w:val="22"/>
              </w:rPr>
              <w:t xml:space="preserve">1 </w:t>
            </w:r>
          </w:p>
        </w:tc>
        <w:tc>
          <w:tcPr>
            <w:tcW w:w="3119" w:type="dxa"/>
            <w:tcBorders>
              <w:top w:val="nil"/>
              <w:left w:val="nil"/>
              <w:bottom w:val="single" w:sz="4" w:space="0" w:color="auto"/>
              <w:right w:val="single" w:sz="4" w:space="0" w:color="auto"/>
            </w:tcBorders>
            <w:shd w:val="clear" w:color="auto" w:fill="auto"/>
            <w:vAlign w:val="center"/>
            <w:hideMark/>
          </w:tcPr>
          <w:p w:rsidR="00A65A60" w:rsidRPr="00427CFC" w:rsidRDefault="00A65A60" w:rsidP="00A65A60">
            <w:pPr>
              <w:rPr>
                <w:sz w:val="22"/>
              </w:rPr>
            </w:pPr>
            <w:r w:rsidRPr="00427CFC">
              <w:rPr>
                <w:sz w:val="22"/>
              </w:rPr>
              <w:t>ул. 40 лет Октября, 33/2</w:t>
            </w:r>
          </w:p>
        </w:tc>
        <w:tc>
          <w:tcPr>
            <w:tcW w:w="1276" w:type="dxa"/>
            <w:tcBorders>
              <w:top w:val="nil"/>
              <w:left w:val="nil"/>
              <w:bottom w:val="single" w:sz="4" w:space="0" w:color="auto"/>
              <w:right w:val="single" w:sz="4" w:space="0" w:color="auto"/>
            </w:tcBorders>
            <w:shd w:val="clear" w:color="auto" w:fill="auto"/>
            <w:noWrap/>
            <w:hideMark/>
          </w:tcPr>
          <w:p w:rsidR="00A65A60" w:rsidRPr="00003709" w:rsidRDefault="00A65A60" w:rsidP="00003709">
            <w:pPr>
              <w:jc w:val="center"/>
              <w:rPr>
                <w:sz w:val="22"/>
              </w:rPr>
            </w:pPr>
            <w:r w:rsidRPr="00003709">
              <w:rPr>
                <w:sz w:val="22"/>
              </w:rPr>
              <w:t>10445,82</w:t>
            </w:r>
          </w:p>
        </w:tc>
        <w:tc>
          <w:tcPr>
            <w:tcW w:w="1275" w:type="dxa"/>
            <w:tcBorders>
              <w:top w:val="nil"/>
              <w:left w:val="nil"/>
              <w:bottom w:val="single" w:sz="4" w:space="0" w:color="auto"/>
              <w:right w:val="single" w:sz="4" w:space="0" w:color="auto"/>
            </w:tcBorders>
            <w:shd w:val="clear" w:color="auto" w:fill="auto"/>
            <w:hideMark/>
          </w:tcPr>
          <w:p w:rsidR="00A65A60" w:rsidRPr="00003709" w:rsidRDefault="00A65A60" w:rsidP="00003709">
            <w:pPr>
              <w:jc w:val="center"/>
              <w:rPr>
                <w:sz w:val="22"/>
              </w:rPr>
            </w:pPr>
            <w:r w:rsidRPr="00003709">
              <w:rPr>
                <w:sz w:val="22"/>
              </w:rPr>
              <w:t>мест</w:t>
            </w:r>
          </w:p>
        </w:tc>
        <w:tc>
          <w:tcPr>
            <w:tcW w:w="993" w:type="dxa"/>
            <w:tcBorders>
              <w:top w:val="nil"/>
              <w:left w:val="nil"/>
              <w:bottom w:val="single" w:sz="4" w:space="0" w:color="auto"/>
              <w:right w:val="single" w:sz="4" w:space="0" w:color="auto"/>
            </w:tcBorders>
            <w:shd w:val="clear" w:color="auto" w:fill="auto"/>
            <w:hideMark/>
          </w:tcPr>
          <w:p w:rsidR="00A65A60" w:rsidRPr="00003709" w:rsidRDefault="00A65A60" w:rsidP="00003709">
            <w:pPr>
              <w:jc w:val="center"/>
              <w:rPr>
                <w:sz w:val="22"/>
              </w:rPr>
            </w:pPr>
            <w:r w:rsidRPr="00003709">
              <w:rPr>
                <w:sz w:val="22"/>
              </w:rPr>
              <w:t>750</w:t>
            </w:r>
          </w:p>
        </w:tc>
        <w:tc>
          <w:tcPr>
            <w:tcW w:w="990" w:type="dxa"/>
            <w:tcBorders>
              <w:top w:val="nil"/>
              <w:left w:val="nil"/>
              <w:bottom w:val="single" w:sz="4" w:space="0" w:color="auto"/>
              <w:right w:val="single" w:sz="4" w:space="0" w:color="auto"/>
            </w:tcBorders>
            <w:shd w:val="clear" w:color="auto" w:fill="auto"/>
            <w:hideMark/>
          </w:tcPr>
          <w:p w:rsidR="00A65A60" w:rsidRPr="00003709" w:rsidRDefault="00A65A60" w:rsidP="00003709">
            <w:pPr>
              <w:jc w:val="center"/>
              <w:rPr>
                <w:sz w:val="22"/>
              </w:rPr>
            </w:pPr>
            <w:r w:rsidRPr="00003709">
              <w:rPr>
                <w:sz w:val="22"/>
              </w:rPr>
              <w:t>50</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3</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МАОУ гимназия №</w:t>
            </w:r>
            <w:r>
              <w:rPr>
                <w:sz w:val="22"/>
              </w:rPr>
              <w:t xml:space="preserve"> </w:t>
            </w:r>
            <w:r w:rsidRPr="00427CFC">
              <w:rPr>
                <w:sz w:val="22"/>
              </w:rPr>
              <w:t xml:space="preserve">4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 Революции</w:t>
            </w:r>
            <w:r w:rsidR="00690E16">
              <w:rPr>
                <w:sz w:val="22"/>
              </w:rPr>
              <w:t>, 1</w:t>
            </w:r>
            <w:r w:rsidRPr="00427CFC">
              <w:rPr>
                <w:sz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22985</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837</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30</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4</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СОШ № 2</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w:t>
            </w:r>
            <w:r>
              <w:rPr>
                <w:sz w:val="22"/>
              </w:rPr>
              <w:t>.</w:t>
            </w:r>
            <w:r w:rsidRPr="00427CFC">
              <w:rPr>
                <w:sz w:val="22"/>
              </w:rPr>
              <w:t xml:space="preserve"> Крестьянская</w:t>
            </w:r>
            <w:r w:rsidR="00690E16">
              <w:rPr>
                <w:sz w:val="22"/>
              </w:rPr>
              <w:t>,</w:t>
            </w:r>
            <w:r w:rsidRPr="00427CFC">
              <w:rPr>
                <w:sz w:val="22"/>
              </w:rPr>
              <w:t xml:space="preserve"> 27</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23466,31</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651</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45</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5</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МБУ СОШ №</w:t>
            </w:r>
            <w:r>
              <w:rPr>
                <w:sz w:val="22"/>
              </w:rPr>
              <w:t xml:space="preserve"> </w:t>
            </w:r>
            <w:r w:rsidRPr="00427CFC">
              <w:rPr>
                <w:sz w:val="22"/>
              </w:rPr>
              <w:t>3</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 Муромская,13</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25403,96</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1176</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30</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6</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МБУ СОШ №</w:t>
            </w:r>
            <w:r>
              <w:rPr>
                <w:sz w:val="22"/>
              </w:rPr>
              <w:t xml:space="preserve"> </w:t>
            </w:r>
            <w:r w:rsidRPr="00427CFC">
              <w:rPr>
                <w:sz w:val="22"/>
              </w:rPr>
              <w:t xml:space="preserve">5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690E16" w:rsidP="00427CFC">
            <w:pPr>
              <w:rPr>
                <w:sz w:val="22"/>
              </w:rPr>
            </w:pPr>
            <w:proofErr w:type="spellStart"/>
            <w:r w:rsidRPr="00427CFC">
              <w:rPr>
                <w:sz w:val="22"/>
              </w:rPr>
              <w:t>мкр</w:t>
            </w:r>
            <w:r>
              <w:rPr>
                <w:sz w:val="22"/>
              </w:rPr>
              <w:t>н</w:t>
            </w:r>
            <w:proofErr w:type="spellEnd"/>
            <w:r>
              <w:rPr>
                <w:sz w:val="22"/>
              </w:rPr>
              <w:t>.</w:t>
            </w:r>
            <w:r w:rsidR="00427CFC" w:rsidRPr="00427CFC">
              <w:rPr>
                <w:sz w:val="22"/>
              </w:rPr>
              <w:t xml:space="preserve"> Солнечный</w:t>
            </w:r>
            <w:r>
              <w:rPr>
                <w:sz w:val="22"/>
              </w:rPr>
              <w:t xml:space="preserve">, </w:t>
            </w:r>
            <w:r w:rsidR="00427CFC" w:rsidRPr="00427CFC">
              <w:rPr>
                <w:sz w:val="22"/>
              </w:rPr>
              <w:t>85</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19500</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600</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30</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7</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 xml:space="preserve">МБОУ СОШ № 6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w:t>
            </w:r>
            <w:r>
              <w:rPr>
                <w:sz w:val="22"/>
              </w:rPr>
              <w:t>.</w:t>
            </w:r>
            <w:r w:rsidRPr="00427CFC">
              <w:rPr>
                <w:sz w:val="22"/>
              </w:rPr>
              <w:t xml:space="preserve"> </w:t>
            </w:r>
            <w:proofErr w:type="spellStart"/>
            <w:r w:rsidRPr="00427CFC">
              <w:rPr>
                <w:sz w:val="22"/>
              </w:rPr>
              <w:t>Бограды</w:t>
            </w:r>
            <w:proofErr w:type="spellEnd"/>
            <w:r w:rsidR="00690E16">
              <w:rPr>
                <w:sz w:val="22"/>
              </w:rPr>
              <w:t>,</w:t>
            </w:r>
            <w:r w:rsidRPr="00427CFC">
              <w:rPr>
                <w:sz w:val="22"/>
              </w:rPr>
              <w:t xml:space="preserve"> 59</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8358,8</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509</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45</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8</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СОШ №</w:t>
            </w:r>
            <w:r>
              <w:rPr>
                <w:sz w:val="22"/>
              </w:rPr>
              <w:t xml:space="preserve"> </w:t>
            </w:r>
            <w:r w:rsidRPr="00427CFC">
              <w:rPr>
                <w:sz w:val="22"/>
              </w:rPr>
              <w:t xml:space="preserve">7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w:t>
            </w:r>
            <w:r>
              <w:rPr>
                <w:sz w:val="22"/>
              </w:rPr>
              <w:t>.</w:t>
            </w:r>
            <w:r w:rsidRPr="00427CFC">
              <w:rPr>
                <w:sz w:val="22"/>
              </w:rPr>
              <w:t xml:space="preserve"> </w:t>
            </w:r>
            <w:proofErr w:type="spellStart"/>
            <w:r w:rsidRPr="00427CFC">
              <w:rPr>
                <w:sz w:val="22"/>
              </w:rPr>
              <w:t>Краснопартизанская</w:t>
            </w:r>
            <w:proofErr w:type="spellEnd"/>
            <w:r w:rsidR="00690E16">
              <w:rPr>
                <w:sz w:val="22"/>
              </w:rPr>
              <w:t>,</w:t>
            </w:r>
            <w:r w:rsidRPr="00427CFC">
              <w:rPr>
                <w:sz w:val="22"/>
              </w:rPr>
              <w:t xml:space="preserve"> 29</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8937,56</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196</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50</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МКОУ ООШ № 8</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w:t>
            </w:r>
            <w:r>
              <w:rPr>
                <w:sz w:val="22"/>
              </w:rPr>
              <w:t>.</w:t>
            </w:r>
            <w:r w:rsidRPr="00427CFC">
              <w:rPr>
                <w:sz w:val="22"/>
              </w:rPr>
              <w:t xml:space="preserve"> Краевая</w:t>
            </w:r>
            <w:r w:rsidR="00690E16">
              <w:rPr>
                <w:sz w:val="22"/>
              </w:rPr>
              <w:t>,</w:t>
            </w:r>
            <w:r w:rsidRPr="00427CFC">
              <w:rPr>
                <w:sz w:val="22"/>
              </w:rPr>
              <w:t xml:space="preserve"> 66</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12130,58</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241</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45</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10</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 xml:space="preserve">МБОУ ООШ № 9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 Элеваторная</w:t>
            </w:r>
            <w:r w:rsidR="00690E16">
              <w:rPr>
                <w:sz w:val="22"/>
              </w:rPr>
              <w:t xml:space="preserve">, </w:t>
            </w:r>
            <w:r w:rsidRPr="00427CFC">
              <w:rPr>
                <w:sz w:val="22"/>
              </w:rPr>
              <w:t>23А</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13057</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520</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45</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11</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СОШ № 11</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п. Мелькомбината, 33</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13531,94</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485</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40</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12</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СОШ №</w:t>
            </w:r>
            <w:r>
              <w:rPr>
                <w:sz w:val="22"/>
              </w:rPr>
              <w:t xml:space="preserve"> </w:t>
            </w:r>
            <w:r w:rsidRPr="00427CFC">
              <w:rPr>
                <w:sz w:val="22"/>
              </w:rPr>
              <w:t xml:space="preserve">15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w:t>
            </w:r>
            <w:r>
              <w:rPr>
                <w:sz w:val="22"/>
              </w:rPr>
              <w:t>.</w:t>
            </w:r>
            <w:r w:rsidRPr="00427CFC">
              <w:rPr>
                <w:sz w:val="22"/>
              </w:rPr>
              <w:t xml:space="preserve"> Шоссейная</w:t>
            </w:r>
            <w:r w:rsidR="00690E16">
              <w:rPr>
                <w:sz w:val="22"/>
              </w:rPr>
              <w:t>,</w:t>
            </w:r>
            <w:r w:rsidRPr="00427CFC">
              <w:rPr>
                <w:sz w:val="22"/>
              </w:rPr>
              <w:t xml:space="preserve"> 46</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20235</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411</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30</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13</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ООШ №</w:t>
            </w:r>
            <w:r>
              <w:rPr>
                <w:sz w:val="22"/>
              </w:rPr>
              <w:t xml:space="preserve"> </w:t>
            </w:r>
            <w:r w:rsidRPr="00427CFC">
              <w:rPr>
                <w:sz w:val="22"/>
              </w:rPr>
              <w:t>17</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п. Строителей,</w:t>
            </w:r>
            <w:r w:rsidR="00690E16">
              <w:rPr>
                <w:sz w:val="22"/>
              </w:rPr>
              <w:t xml:space="preserve"> 5</w:t>
            </w:r>
            <w:r w:rsidRPr="00427CFC">
              <w:rPr>
                <w:sz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19814,61</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480</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45</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14</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СОШ № 18</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пер</w:t>
            </w:r>
            <w:r>
              <w:rPr>
                <w:sz w:val="22"/>
              </w:rPr>
              <w:t>.</w:t>
            </w:r>
            <w:r w:rsidRPr="00427CFC">
              <w:rPr>
                <w:sz w:val="22"/>
              </w:rPr>
              <w:t xml:space="preserve"> Индустриальный</w:t>
            </w:r>
            <w:r w:rsidR="00690E16">
              <w:rPr>
                <w:sz w:val="22"/>
              </w:rPr>
              <w:t>,</w:t>
            </w:r>
            <w:r w:rsidRPr="00427CFC">
              <w:rPr>
                <w:sz w:val="22"/>
              </w:rPr>
              <w:t xml:space="preserve"> 1</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28442,3</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496</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45</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15</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СОШ №</w:t>
            </w:r>
            <w:r>
              <w:rPr>
                <w:sz w:val="22"/>
              </w:rPr>
              <w:t xml:space="preserve"> </w:t>
            </w:r>
            <w:r w:rsidRPr="00427CFC">
              <w:rPr>
                <w:sz w:val="22"/>
              </w:rPr>
              <w:t xml:space="preserve">19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proofErr w:type="spellStart"/>
            <w:r w:rsidRPr="00427CFC">
              <w:rPr>
                <w:sz w:val="22"/>
              </w:rPr>
              <w:t>мкр</w:t>
            </w:r>
            <w:r>
              <w:rPr>
                <w:sz w:val="22"/>
              </w:rPr>
              <w:t>н</w:t>
            </w:r>
            <w:proofErr w:type="spellEnd"/>
            <w:r w:rsidRPr="00427CFC">
              <w:rPr>
                <w:sz w:val="22"/>
              </w:rPr>
              <w:t>.</w:t>
            </w:r>
            <w:r>
              <w:rPr>
                <w:sz w:val="22"/>
              </w:rPr>
              <w:t xml:space="preserve"> </w:t>
            </w:r>
            <w:r w:rsidRPr="00427CFC">
              <w:rPr>
                <w:sz w:val="22"/>
              </w:rPr>
              <w:t>Северный,</w:t>
            </w:r>
            <w:r>
              <w:rPr>
                <w:sz w:val="22"/>
              </w:rPr>
              <w:t xml:space="preserve"> </w:t>
            </w:r>
            <w:r w:rsidRPr="00427CFC">
              <w:rPr>
                <w:sz w:val="22"/>
              </w:rPr>
              <w:t>29</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15988,78</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750</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45</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16</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ООШ №</w:t>
            </w:r>
            <w:r>
              <w:rPr>
                <w:sz w:val="22"/>
              </w:rPr>
              <w:t xml:space="preserve"> </w:t>
            </w:r>
            <w:r w:rsidRPr="00427CFC">
              <w:rPr>
                <w:sz w:val="22"/>
              </w:rPr>
              <w:t xml:space="preserve">20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w:t>
            </w:r>
            <w:r>
              <w:rPr>
                <w:sz w:val="22"/>
              </w:rPr>
              <w:t xml:space="preserve"> </w:t>
            </w:r>
            <w:r w:rsidRPr="00427CFC">
              <w:rPr>
                <w:sz w:val="22"/>
              </w:rPr>
              <w:t>Молодогвардейская</w:t>
            </w:r>
            <w:r>
              <w:rPr>
                <w:sz w:val="22"/>
              </w:rPr>
              <w:t>,</w:t>
            </w:r>
            <w:r w:rsidRPr="00427CFC">
              <w:rPr>
                <w:sz w:val="22"/>
              </w:rPr>
              <w:t xml:space="preserve"> 5 </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13622,34</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400</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50</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t>17</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МБОУ СОШ №</w:t>
            </w:r>
            <w:r>
              <w:rPr>
                <w:sz w:val="22"/>
              </w:rPr>
              <w:t xml:space="preserve"> </w:t>
            </w:r>
            <w:r w:rsidRPr="00427CFC">
              <w:rPr>
                <w:sz w:val="22"/>
              </w:rPr>
              <w:t>21</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w:t>
            </w:r>
            <w:r>
              <w:rPr>
                <w:sz w:val="22"/>
              </w:rPr>
              <w:t>.</w:t>
            </w:r>
            <w:r w:rsidRPr="00427CFC">
              <w:rPr>
                <w:sz w:val="22"/>
              </w:rPr>
              <w:t xml:space="preserve"> Красноярская</w:t>
            </w:r>
            <w:r>
              <w:rPr>
                <w:sz w:val="22"/>
              </w:rPr>
              <w:t>,</w:t>
            </w:r>
            <w:r w:rsidRPr="00427CFC">
              <w:rPr>
                <w:sz w:val="22"/>
              </w:rPr>
              <w:t xml:space="preserve"> 22</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Pr>
                <w:sz w:val="22"/>
              </w:rPr>
              <w:t>н/д</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550</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Pr>
                <w:sz w:val="22"/>
              </w:rPr>
              <w:t>н/д</w:t>
            </w:r>
          </w:p>
        </w:tc>
      </w:tr>
      <w:tr w:rsidR="00427CFC" w:rsidRPr="00C501EF" w:rsidTr="00690E16">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27CFC" w:rsidRPr="00C501EF" w:rsidRDefault="00427CFC" w:rsidP="00427CFC">
            <w:pPr>
              <w:jc w:val="center"/>
              <w:rPr>
                <w:sz w:val="22"/>
                <w:szCs w:val="22"/>
              </w:rPr>
            </w:pPr>
            <w:r w:rsidRPr="00C501EF">
              <w:rPr>
                <w:sz w:val="22"/>
                <w:szCs w:val="22"/>
              </w:rPr>
              <w:lastRenderedPageBreak/>
              <w:t>18</w:t>
            </w:r>
          </w:p>
        </w:tc>
        <w:tc>
          <w:tcPr>
            <w:tcW w:w="2268"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 xml:space="preserve">МБУ СОШ № 22 </w:t>
            </w:r>
          </w:p>
        </w:tc>
        <w:tc>
          <w:tcPr>
            <w:tcW w:w="3119"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rPr>
                <w:sz w:val="22"/>
              </w:rPr>
            </w:pPr>
            <w:r w:rsidRPr="00427CFC">
              <w:rPr>
                <w:sz w:val="22"/>
              </w:rPr>
              <w:t>ул. Николая Буды, 5</w:t>
            </w:r>
          </w:p>
        </w:tc>
        <w:tc>
          <w:tcPr>
            <w:tcW w:w="1276" w:type="dxa"/>
            <w:tcBorders>
              <w:top w:val="nil"/>
              <w:left w:val="nil"/>
              <w:bottom w:val="single" w:sz="4" w:space="0" w:color="auto"/>
              <w:right w:val="single" w:sz="4" w:space="0" w:color="auto"/>
            </w:tcBorders>
            <w:shd w:val="clear" w:color="auto" w:fill="auto"/>
            <w:noWrap/>
            <w:vAlign w:val="center"/>
            <w:hideMark/>
          </w:tcPr>
          <w:p w:rsidR="00427CFC" w:rsidRPr="00427CFC" w:rsidRDefault="00427CFC" w:rsidP="00427CFC">
            <w:pPr>
              <w:jc w:val="center"/>
              <w:rPr>
                <w:sz w:val="22"/>
              </w:rPr>
            </w:pPr>
            <w:r w:rsidRPr="00427CFC">
              <w:rPr>
                <w:sz w:val="22"/>
              </w:rPr>
              <w:t>6263</w:t>
            </w:r>
          </w:p>
        </w:tc>
        <w:tc>
          <w:tcPr>
            <w:tcW w:w="1275"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мест</w:t>
            </w:r>
          </w:p>
        </w:tc>
        <w:tc>
          <w:tcPr>
            <w:tcW w:w="993"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450</w:t>
            </w:r>
          </w:p>
        </w:tc>
        <w:tc>
          <w:tcPr>
            <w:tcW w:w="990" w:type="dxa"/>
            <w:tcBorders>
              <w:top w:val="nil"/>
              <w:left w:val="nil"/>
              <w:bottom w:val="single" w:sz="4" w:space="0" w:color="auto"/>
              <w:right w:val="single" w:sz="4" w:space="0" w:color="auto"/>
            </w:tcBorders>
            <w:shd w:val="clear" w:color="auto" w:fill="auto"/>
            <w:vAlign w:val="center"/>
            <w:hideMark/>
          </w:tcPr>
          <w:p w:rsidR="00427CFC" w:rsidRPr="00427CFC" w:rsidRDefault="00427CFC" w:rsidP="00427CFC">
            <w:pPr>
              <w:jc w:val="center"/>
              <w:rPr>
                <w:sz w:val="22"/>
              </w:rPr>
            </w:pPr>
            <w:r w:rsidRPr="00427CFC">
              <w:rPr>
                <w:sz w:val="22"/>
              </w:rPr>
              <w:t>50</w:t>
            </w:r>
          </w:p>
        </w:tc>
      </w:tr>
      <w:tr w:rsidR="00003709" w:rsidRPr="00475574" w:rsidTr="00003709">
        <w:trPr>
          <w:trHeight w:val="170"/>
          <w:jc w:val="center"/>
        </w:trPr>
        <w:tc>
          <w:tcPr>
            <w:tcW w:w="5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03709" w:rsidRPr="00475574" w:rsidRDefault="00003709" w:rsidP="00003709">
            <w:pPr>
              <w:jc w:val="right"/>
              <w:rPr>
                <w:b/>
                <w:i/>
                <w:sz w:val="22"/>
                <w:szCs w:val="22"/>
              </w:rPr>
            </w:pPr>
            <w:r w:rsidRPr="00475574">
              <w:rPr>
                <w:b/>
                <w:i/>
                <w:sz w:val="22"/>
                <w:szCs w:val="22"/>
              </w:rPr>
              <w:t>Итого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03709" w:rsidRPr="00003709" w:rsidRDefault="00003709" w:rsidP="00003709">
            <w:pPr>
              <w:jc w:val="center"/>
              <w:rPr>
                <w:b/>
                <w:i/>
                <w:sz w:val="22"/>
              </w:rPr>
            </w:pPr>
            <w:r w:rsidRPr="00003709">
              <w:rPr>
                <w:b/>
                <w:i/>
                <w:sz w:val="22"/>
              </w:rPr>
              <w:t>282387,3</w:t>
            </w:r>
          </w:p>
        </w:tc>
        <w:tc>
          <w:tcPr>
            <w:tcW w:w="1275" w:type="dxa"/>
            <w:tcBorders>
              <w:top w:val="single" w:sz="4" w:space="0" w:color="auto"/>
              <w:left w:val="nil"/>
              <w:bottom w:val="single" w:sz="4" w:space="0" w:color="auto"/>
              <w:right w:val="single" w:sz="4" w:space="0" w:color="auto"/>
            </w:tcBorders>
            <w:shd w:val="clear" w:color="auto" w:fill="auto"/>
            <w:vAlign w:val="center"/>
          </w:tcPr>
          <w:p w:rsidR="00003709" w:rsidRPr="00003709" w:rsidRDefault="00003709" w:rsidP="00003709">
            <w:pPr>
              <w:jc w:val="center"/>
              <w:rPr>
                <w:b/>
                <w:i/>
                <w:sz w:val="22"/>
              </w:rPr>
            </w:pPr>
            <w:r>
              <w:rPr>
                <w:b/>
                <w:i/>
                <w:sz w:val="22"/>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003709" w:rsidRPr="00003709" w:rsidRDefault="00003709" w:rsidP="00003709">
            <w:pPr>
              <w:jc w:val="center"/>
              <w:rPr>
                <w:b/>
                <w:i/>
                <w:sz w:val="22"/>
              </w:rPr>
            </w:pPr>
            <w:r w:rsidRPr="00003709">
              <w:rPr>
                <w:b/>
                <w:i/>
                <w:sz w:val="22"/>
              </w:rPr>
              <w:t>10286</w:t>
            </w:r>
          </w:p>
        </w:tc>
        <w:tc>
          <w:tcPr>
            <w:tcW w:w="990" w:type="dxa"/>
            <w:tcBorders>
              <w:top w:val="single" w:sz="4" w:space="0" w:color="auto"/>
              <w:left w:val="nil"/>
              <w:bottom w:val="single" w:sz="4" w:space="0" w:color="auto"/>
              <w:right w:val="single" w:sz="4" w:space="0" w:color="auto"/>
            </w:tcBorders>
            <w:shd w:val="clear" w:color="auto" w:fill="auto"/>
            <w:vAlign w:val="center"/>
          </w:tcPr>
          <w:p w:rsidR="00003709" w:rsidRPr="00003709" w:rsidRDefault="00003709" w:rsidP="00003709">
            <w:pPr>
              <w:jc w:val="center"/>
              <w:rPr>
                <w:b/>
                <w:i/>
                <w:sz w:val="22"/>
              </w:rPr>
            </w:pPr>
            <w:r w:rsidRPr="00003709">
              <w:rPr>
                <w:b/>
                <w:i/>
                <w:sz w:val="22"/>
              </w:rPr>
              <w:t>40,6</w:t>
            </w:r>
          </w:p>
        </w:tc>
      </w:tr>
    </w:tbl>
    <w:p w:rsidR="00A039C4" w:rsidRDefault="00A039C4" w:rsidP="006A20D2">
      <w:pPr>
        <w:ind w:firstLine="709"/>
        <w:contextualSpacing/>
        <w:jc w:val="both"/>
        <w:rPr>
          <w:sz w:val="28"/>
        </w:rPr>
      </w:pPr>
    </w:p>
    <w:p w:rsidR="00D81E03" w:rsidRPr="00AD6039" w:rsidRDefault="00D27C30" w:rsidP="00D81E03">
      <w:pPr>
        <w:ind w:firstLine="709"/>
        <w:contextualSpacing/>
        <w:jc w:val="both"/>
        <w:rPr>
          <w:sz w:val="28"/>
          <w:szCs w:val="28"/>
        </w:rPr>
      </w:pPr>
      <w:r>
        <w:rPr>
          <w:sz w:val="28"/>
        </w:rPr>
        <w:t>Общее количество мест в образовательных учреждениях</w:t>
      </w:r>
      <w:r w:rsidR="00D81E03">
        <w:rPr>
          <w:sz w:val="28"/>
        </w:rPr>
        <w:t xml:space="preserve"> города составляет 10</w:t>
      </w:r>
      <w:r w:rsidR="002A7F2A">
        <w:rPr>
          <w:sz w:val="28"/>
        </w:rPr>
        <w:t>286</w:t>
      </w:r>
      <w:r w:rsidR="00D81E03">
        <w:rPr>
          <w:sz w:val="28"/>
        </w:rPr>
        <w:t xml:space="preserve"> ед. </w:t>
      </w:r>
      <w:r w:rsidR="00D81E03">
        <w:rPr>
          <w:sz w:val="28"/>
          <w:szCs w:val="28"/>
        </w:rPr>
        <w:t xml:space="preserve">Обеспеченность объектами школьного образования согласно МНГП города Канска составляет </w:t>
      </w:r>
      <w:r w:rsidR="002A7F2A">
        <w:rPr>
          <w:sz w:val="28"/>
          <w:szCs w:val="28"/>
        </w:rPr>
        <w:t>94</w:t>
      </w:r>
      <w:r w:rsidR="00D81E03">
        <w:rPr>
          <w:sz w:val="28"/>
          <w:szCs w:val="28"/>
        </w:rPr>
        <w:t xml:space="preserve"> %.</w:t>
      </w:r>
    </w:p>
    <w:p w:rsidR="00F941F1" w:rsidRPr="00F941F1" w:rsidRDefault="0082548F" w:rsidP="00F941F1">
      <w:pPr>
        <w:ind w:firstLine="709"/>
        <w:contextualSpacing/>
        <w:jc w:val="both"/>
        <w:rPr>
          <w:sz w:val="28"/>
        </w:rPr>
      </w:pPr>
      <w:r w:rsidRPr="0082548F">
        <w:rPr>
          <w:sz w:val="28"/>
        </w:rPr>
        <w:t>В пяти учреждениях реализуют программы углублённой предметной подготовки и программы профильного обучения на старшей ступени, в 16 учреждениях – коррекционные (адаптированные) образовательные программы. Для детей, имеющих медицинские показания, организовано обучение на дому, дистанционное обучение. Функционирует учреждение для детей, нуждающихся в психолого-педагогической и социальной помощи – МКОУ «Центр диагностики и консультирования» г. Канска. Отдельное внимание уделяется вопросу поддержки детей, имеющих особые образовательные потребности – открыто 6 специализированных классов городского набора с углублённой подготовкой по предметам математического и инженерно-технологического профилей для способных и отдаренных детей. Для обеспечения более качественной предпрофессиональной подготовки и расширения спектра специальностей для детей с ограниченными возможностями здоровья школами заключаются договорные отношения КГБПОУ «</w:t>
      </w:r>
      <w:proofErr w:type="spellStart"/>
      <w:r w:rsidRPr="0082548F">
        <w:rPr>
          <w:sz w:val="28"/>
        </w:rPr>
        <w:t>Канский</w:t>
      </w:r>
      <w:proofErr w:type="spellEnd"/>
      <w:r w:rsidRPr="0082548F">
        <w:rPr>
          <w:sz w:val="28"/>
        </w:rPr>
        <w:t xml:space="preserve"> техникум отраслевых технологий сельского хозяйства».</w:t>
      </w:r>
    </w:p>
    <w:p w:rsidR="00757123" w:rsidRDefault="00F941F1" w:rsidP="00F941F1">
      <w:pPr>
        <w:ind w:firstLine="709"/>
        <w:contextualSpacing/>
        <w:jc w:val="both"/>
        <w:rPr>
          <w:sz w:val="28"/>
        </w:rPr>
      </w:pPr>
      <w:r w:rsidRPr="00F941F1">
        <w:rPr>
          <w:sz w:val="28"/>
        </w:rPr>
        <w:t>Всеми общеобразовательными учреждениями обеспечено внедрение новых федеральных государственных образовательных стандартов начального общего образования, основного общего образования. Организована подготовка к внедрению федеральных государственных образовательных стандартов среднего общего образования, федеральных государственных образовательных стандартов образования обучающихся с умственной отсталостью, обучающихся с ограниченными возможностями здоровья. Модернизация образовательных программ общего образования реализуется в соответствии с федеральными государственными стандартами и должна быть закончена в 2020 году.</w:t>
      </w:r>
      <w:r w:rsidR="00757123">
        <w:rPr>
          <w:sz w:val="28"/>
        </w:rPr>
        <w:t xml:space="preserve"> </w:t>
      </w:r>
    </w:p>
    <w:p w:rsidR="0082548F" w:rsidRPr="0082548F" w:rsidRDefault="0082548F" w:rsidP="0082548F">
      <w:pPr>
        <w:ind w:firstLine="709"/>
        <w:contextualSpacing/>
        <w:jc w:val="both"/>
        <w:rPr>
          <w:sz w:val="28"/>
        </w:rPr>
      </w:pPr>
      <w:r w:rsidRPr="0082548F">
        <w:rPr>
          <w:sz w:val="28"/>
        </w:rPr>
        <w:t>Продолжается устойчивая тенденция роста количества детей с ограниченными возможностями (чаще всего это дети, имеющие нарушения в интеллектуальном развитии). Так, в 2016/17 учебном году количество детей с ОВЗ составляло 609 (6,2 % от числа обучающихся), 2017/18 – 718 (7,2 %). В текущем году в 16 общеобразовательных организациях города обучаются 740 детей с ограниченными возможностями здоровья. В этой связи в школах активно внедряется инклюзивное образование по адаптированным программам. Благодаря своевременной коррекционной помощи удалось значительно уменьшить степень тяжести проблем в развитии большинства детей.</w:t>
      </w:r>
    </w:p>
    <w:p w:rsidR="008B2F1A" w:rsidRDefault="008B2F1A" w:rsidP="008B2F1A">
      <w:pPr>
        <w:ind w:firstLine="709"/>
        <w:contextualSpacing/>
        <w:jc w:val="both"/>
        <w:rPr>
          <w:sz w:val="28"/>
        </w:rPr>
      </w:pPr>
      <w:r w:rsidRPr="008B2F1A">
        <w:rPr>
          <w:sz w:val="28"/>
        </w:rPr>
        <w:t xml:space="preserve">В образовательных учреждениях функционируют кружки, спортивные секции. В целях организации отдыха и занятости детей активно используются малозатратные </w:t>
      </w:r>
      <w:r w:rsidRPr="008B2F1A">
        <w:rPr>
          <w:sz w:val="28"/>
        </w:rPr>
        <w:lastRenderedPageBreak/>
        <w:t xml:space="preserve">формы. Организуется посещение выставок, кинофильмов, музеев, этнографических парков, аттракционов, детских представлений, гостевых маршрутов. </w:t>
      </w:r>
    </w:p>
    <w:p w:rsidR="0082548F" w:rsidRDefault="0082548F" w:rsidP="008B2F1A">
      <w:pPr>
        <w:ind w:firstLine="709"/>
        <w:contextualSpacing/>
        <w:jc w:val="both"/>
        <w:rPr>
          <w:sz w:val="28"/>
        </w:rPr>
      </w:pPr>
    </w:p>
    <w:p w:rsidR="003627FE" w:rsidRPr="00B9522F" w:rsidRDefault="003627FE" w:rsidP="00D33290">
      <w:pPr>
        <w:pStyle w:val="S3"/>
        <w:ind w:left="1418"/>
      </w:pPr>
      <w:bookmarkStart w:id="47" w:name="_Toc528846520"/>
      <w:r w:rsidRPr="00B9522F">
        <w:t>Дополнительное образование</w:t>
      </w:r>
      <w:bookmarkEnd w:id="47"/>
      <w:r w:rsidRPr="00B9522F">
        <w:t xml:space="preserve"> </w:t>
      </w:r>
    </w:p>
    <w:p w:rsidR="00D33290" w:rsidRDefault="00D33290" w:rsidP="003627FE">
      <w:pPr>
        <w:ind w:firstLine="709"/>
        <w:contextualSpacing/>
        <w:jc w:val="both"/>
        <w:rPr>
          <w:sz w:val="28"/>
        </w:rPr>
      </w:pPr>
    </w:p>
    <w:p w:rsidR="003627FE" w:rsidRDefault="003627FE" w:rsidP="003627FE">
      <w:pPr>
        <w:ind w:firstLine="709"/>
        <w:contextualSpacing/>
        <w:jc w:val="both"/>
        <w:rPr>
          <w:sz w:val="28"/>
        </w:rPr>
      </w:pPr>
      <w:r w:rsidRPr="003627FE">
        <w:rPr>
          <w:sz w:val="28"/>
        </w:rPr>
        <w:t xml:space="preserve">Услуги дополнительного образования предоставляются населению </w:t>
      </w:r>
      <w:r w:rsidR="00D27C30">
        <w:rPr>
          <w:sz w:val="28"/>
        </w:rPr>
        <w:t>города Канска</w:t>
      </w:r>
      <w:r w:rsidRPr="003627FE">
        <w:rPr>
          <w:sz w:val="28"/>
        </w:rPr>
        <w:t xml:space="preserve"> на базе муниципальных учреждений разной ведомственной принадлежности: системы образования, культуры, физкультуры и спорта.</w:t>
      </w:r>
    </w:p>
    <w:p w:rsidR="00C05DAE" w:rsidRDefault="00C05DAE" w:rsidP="00C05DAE">
      <w:pPr>
        <w:ind w:firstLine="709"/>
        <w:contextualSpacing/>
        <w:jc w:val="both"/>
        <w:rPr>
          <w:sz w:val="28"/>
          <w:szCs w:val="28"/>
        </w:rPr>
      </w:pPr>
      <w:r w:rsidRPr="00C05DAE">
        <w:rPr>
          <w:sz w:val="28"/>
          <w:szCs w:val="28"/>
        </w:rPr>
        <w:t xml:space="preserve">Система дополнительного образования в городе представлена </w:t>
      </w:r>
      <w:r>
        <w:rPr>
          <w:sz w:val="28"/>
          <w:szCs w:val="28"/>
        </w:rPr>
        <w:t>4</w:t>
      </w:r>
      <w:r w:rsidRPr="00C05DAE">
        <w:rPr>
          <w:sz w:val="28"/>
          <w:szCs w:val="28"/>
        </w:rPr>
        <w:t xml:space="preserve"> учреждениями дополнительного образования, находящимися в ведении Управления образования</w:t>
      </w:r>
      <w:r>
        <w:rPr>
          <w:sz w:val="28"/>
          <w:szCs w:val="28"/>
        </w:rPr>
        <w:t xml:space="preserve">. </w:t>
      </w:r>
      <w:r w:rsidRPr="00C05DAE">
        <w:rPr>
          <w:sz w:val="28"/>
          <w:szCs w:val="28"/>
        </w:rPr>
        <w:t>Учреждени</w:t>
      </w:r>
      <w:r>
        <w:rPr>
          <w:sz w:val="28"/>
          <w:szCs w:val="28"/>
        </w:rPr>
        <w:t>я</w:t>
      </w:r>
      <w:r w:rsidRPr="00C05DAE">
        <w:rPr>
          <w:sz w:val="28"/>
          <w:szCs w:val="28"/>
        </w:rPr>
        <w:t xml:space="preserve"> реализу</w:t>
      </w:r>
      <w:r>
        <w:rPr>
          <w:sz w:val="28"/>
          <w:szCs w:val="28"/>
        </w:rPr>
        <w:t>ю</w:t>
      </w:r>
      <w:r w:rsidRPr="00C05DAE">
        <w:rPr>
          <w:sz w:val="28"/>
          <w:szCs w:val="28"/>
        </w:rPr>
        <w:t>т дополнительные общеобразовательные программы различной направленности</w:t>
      </w:r>
      <w:r>
        <w:rPr>
          <w:sz w:val="28"/>
          <w:szCs w:val="28"/>
        </w:rPr>
        <w:t xml:space="preserve">: </w:t>
      </w:r>
      <w:r w:rsidRPr="00C05DAE">
        <w:rPr>
          <w:sz w:val="28"/>
          <w:szCs w:val="28"/>
        </w:rPr>
        <w:t>эколого-биологическая, естественнонаучная</w:t>
      </w:r>
      <w:r>
        <w:rPr>
          <w:sz w:val="28"/>
          <w:szCs w:val="28"/>
        </w:rPr>
        <w:t xml:space="preserve">, </w:t>
      </w:r>
      <w:r w:rsidRPr="00C05DAE">
        <w:rPr>
          <w:sz w:val="28"/>
          <w:szCs w:val="28"/>
        </w:rPr>
        <w:t>в области культуры и творчества, социально-педагогического</w:t>
      </w:r>
      <w:r w:rsidRPr="00C05DAE">
        <w:rPr>
          <w:sz w:val="28"/>
          <w:szCs w:val="28"/>
        </w:rPr>
        <w:tab/>
        <w:t>и художественно-эстетического воспитания</w:t>
      </w:r>
      <w:r>
        <w:rPr>
          <w:sz w:val="28"/>
          <w:szCs w:val="28"/>
        </w:rPr>
        <w:t xml:space="preserve">, </w:t>
      </w:r>
      <w:r w:rsidRPr="00C05DAE">
        <w:rPr>
          <w:sz w:val="28"/>
          <w:szCs w:val="28"/>
        </w:rPr>
        <w:t xml:space="preserve">техническая, естественнонаучная, социально-педагогическая и физкультурно-спортивная. </w:t>
      </w:r>
    </w:p>
    <w:p w:rsidR="00B9522F" w:rsidRDefault="00C05DAE" w:rsidP="00C05DAE">
      <w:pPr>
        <w:ind w:firstLine="709"/>
        <w:contextualSpacing/>
        <w:jc w:val="both"/>
        <w:rPr>
          <w:sz w:val="28"/>
          <w:szCs w:val="28"/>
        </w:rPr>
      </w:pPr>
      <w:r w:rsidRPr="00C05DAE">
        <w:rPr>
          <w:sz w:val="28"/>
          <w:szCs w:val="28"/>
        </w:rPr>
        <w:t xml:space="preserve">Услугами дополнительного образования охвачено 98% детей города Канска в возрасте от 5 до 18 лет. Обучающиеся имеют возможность выбора дополнительных общеобразовательных программ различной направленности. </w:t>
      </w:r>
      <w:r w:rsidR="00D27C30" w:rsidRPr="00D27C30">
        <w:rPr>
          <w:sz w:val="28"/>
          <w:szCs w:val="28"/>
        </w:rPr>
        <w:t>Обучающиеся имеют возможность выбора дополнительных общеобразовательных программ различной направленности. В основном деятельность образовательных организаций дополнительного образования направлена на формирование и развитие творческих, интеллектуальных, физкультурно-спортивных способностей школьников. Взаимодействие образовательных организаций, муниципалитета и бизнеса, в рамках социального партнёрства, может быть направлено на решение задачи по развитию раннего профессионального образования обучающихся, стимулируя развитие приоритетных направлений дополнительного образования и с учётом территориального заказа (инженерные технологии, технологии культурной политики, социальные, экранные технологии и др.).</w:t>
      </w:r>
      <w:r w:rsidR="00B9522F" w:rsidRPr="0057049E">
        <w:rPr>
          <w:sz w:val="28"/>
          <w:szCs w:val="28"/>
        </w:rPr>
        <w:t xml:space="preserve"> </w:t>
      </w:r>
      <w:r w:rsidR="00D81E03">
        <w:rPr>
          <w:sz w:val="28"/>
        </w:rPr>
        <w:t xml:space="preserve">При этом общее количество мест в учреждениях дополнительного образования города составляет </w:t>
      </w:r>
      <w:r w:rsidR="00BA5978">
        <w:rPr>
          <w:sz w:val="28"/>
        </w:rPr>
        <w:t>2006</w:t>
      </w:r>
      <w:r w:rsidR="00D81E03">
        <w:rPr>
          <w:sz w:val="28"/>
        </w:rPr>
        <w:t xml:space="preserve"> ед. </w:t>
      </w:r>
      <w:r w:rsidR="00D81E03">
        <w:rPr>
          <w:sz w:val="28"/>
          <w:szCs w:val="28"/>
        </w:rPr>
        <w:t xml:space="preserve">Обеспеченность объектами </w:t>
      </w:r>
      <w:r w:rsidR="00D81E03">
        <w:rPr>
          <w:sz w:val="28"/>
        </w:rPr>
        <w:t xml:space="preserve">дополнительного </w:t>
      </w:r>
      <w:r w:rsidR="00D81E03">
        <w:rPr>
          <w:sz w:val="28"/>
          <w:szCs w:val="28"/>
        </w:rPr>
        <w:t xml:space="preserve">образования согласно МНГП города Канска составляет </w:t>
      </w:r>
      <w:r w:rsidR="00BA5978">
        <w:rPr>
          <w:sz w:val="28"/>
          <w:szCs w:val="28"/>
        </w:rPr>
        <w:t>17</w:t>
      </w:r>
      <w:r w:rsidR="008457F8">
        <w:rPr>
          <w:sz w:val="28"/>
          <w:szCs w:val="28"/>
        </w:rPr>
        <w:t>5</w:t>
      </w:r>
      <w:r w:rsidR="00D81E03">
        <w:rPr>
          <w:sz w:val="28"/>
          <w:szCs w:val="28"/>
        </w:rPr>
        <w:t xml:space="preserve"> %.</w:t>
      </w:r>
    </w:p>
    <w:p w:rsidR="00D81E03" w:rsidRPr="005E41B5" w:rsidRDefault="00D81E03" w:rsidP="00D81E03">
      <w:pPr>
        <w:autoSpaceDE w:val="0"/>
        <w:autoSpaceDN w:val="0"/>
        <w:adjustRightInd w:val="0"/>
        <w:spacing w:line="360" w:lineRule="auto"/>
        <w:ind w:firstLine="709"/>
        <w:jc w:val="right"/>
        <w:rPr>
          <w:sz w:val="28"/>
        </w:rPr>
      </w:pPr>
      <w:r w:rsidRPr="005E41B5">
        <w:rPr>
          <w:sz w:val="28"/>
        </w:rPr>
        <w:t xml:space="preserve">Таблица </w:t>
      </w:r>
      <w:r w:rsidRPr="005E41B5">
        <w:rPr>
          <w:sz w:val="28"/>
          <w:lang w:eastAsia="en-US" w:bidi="en-US"/>
        </w:rPr>
        <w:fldChar w:fldCharType="begin"/>
      </w:r>
      <w:r w:rsidRPr="005E41B5">
        <w:rPr>
          <w:sz w:val="28"/>
          <w:lang w:eastAsia="en-US" w:bidi="en-US"/>
        </w:rPr>
        <w:instrText xml:space="preserve"> SEQ Таблица \* ARABIC </w:instrText>
      </w:r>
      <w:r w:rsidRPr="005E41B5">
        <w:rPr>
          <w:sz w:val="28"/>
          <w:lang w:eastAsia="en-US" w:bidi="en-US"/>
        </w:rPr>
        <w:fldChar w:fldCharType="separate"/>
      </w:r>
      <w:r w:rsidR="00A34D77">
        <w:rPr>
          <w:noProof/>
          <w:sz w:val="28"/>
          <w:lang w:eastAsia="en-US" w:bidi="en-US"/>
        </w:rPr>
        <w:t>6</w:t>
      </w:r>
      <w:r w:rsidRPr="005E41B5">
        <w:rPr>
          <w:sz w:val="28"/>
          <w:lang w:eastAsia="en-US" w:bidi="en-US"/>
        </w:rPr>
        <w:fldChar w:fldCharType="end"/>
      </w:r>
    </w:p>
    <w:p w:rsidR="00D81E03" w:rsidRDefault="00D81E03" w:rsidP="00D81E03">
      <w:pPr>
        <w:tabs>
          <w:tab w:val="left" w:pos="1418"/>
        </w:tabs>
        <w:spacing w:after="200"/>
        <w:jc w:val="center"/>
        <w:rPr>
          <w:sz w:val="28"/>
          <w:vertAlign w:val="superscript"/>
        </w:rPr>
      </w:pPr>
      <w:r w:rsidRPr="00475574">
        <w:rPr>
          <w:sz w:val="28"/>
        </w:rPr>
        <w:t xml:space="preserve">Технико-экономические параметры существующих объектов </w:t>
      </w:r>
      <w:r>
        <w:rPr>
          <w:sz w:val="28"/>
        </w:rPr>
        <w:t xml:space="preserve">дополнительного образования </w:t>
      </w:r>
      <w:r w:rsidRPr="00475574">
        <w:rPr>
          <w:sz w:val="28"/>
        </w:rPr>
        <w:t>в городе Канске по состоянию на 01.01.2018</w:t>
      </w:r>
    </w:p>
    <w:tbl>
      <w:tblPr>
        <w:tblW w:w="10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3265"/>
        <w:gridCol w:w="1276"/>
        <w:gridCol w:w="1275"/>
        <w:gridCol w:w="993"/>
        <w:gridCol w:w="990"/>
      </w:tblGrid>
      <w:tr w:rsidR="00747C7D" w:rsidRPr="00C501EF" w:rsidTr="006A47CB">
        <w:trPr>
          <w:trHeight w:val="170"/>
          <w:tblHeader/>
          <w:jc w:val="center"/>
        </w:trPr>
        <w:tc>
          <w:tcPr>
            <w:tcW w:w="562" w:type="dxa"/>
            <w:vMerge w:val="restart"/>
            <w:shd w:val="clear" w:color="auto" w:fill="auto"/>
            <w:vAlign w:val="center"/>
            <w:hideMark/>
          </w:tcPr>
          <w:p w:rsidR="00D81E03" w:rsidRPr="00C501EF" w:rsidRDefault="00D81E03" w:rsidP="00C05DAE">
            <w:pPr>
              <w:jc w:val="center"/>
              <w:rPr>
                <w:bCs/>
                <w:sz w:val="22"/>
                <w:szCs w:val="22"/>
              </w:rPr>
            </w:pPr>
            <w:r w:rsidRPr="00C501EF">
              <w:rPr>
                <w:bCs/>
                <w:sz w:val="22"/>
                <w:szCs w:val="22"/>
              </w:rPr>
              <w:t>№ п/п</w:t>
            </w:r>
          </w:p>
        </w:tc>
        <w:tc>
          <w:tcPr>
            <w:tcW w:w="2268" w:type="dxa"/>
            <w:vMerge w:val="restart"/>
            <w:shd w:val="clear" w:color="auto" w:fill="auto"/>
            <w:vAlign w:val="center"/>
            <w:hideMark/>
          </w:tcPr>
          <w:p w:rsidR="00D81E03" w:rsidRPr="00C501EF" w:rsidRDefault="00D81E03" w:rsidP="00C05DAE">
            <w:pPr>
              <w:jc w:val="center"/>
              <w:rPr>
                <w:sz w:val="22"/>
                <w:szCs w:val="22"/>
              </w:rPr>
            </w:pPr>
            <w:r w:rsidRPr="00C501EF">
              <w:rPr>
                <w:sz w:val="22"/>
                <w:szCs w:val="22"/>
              </w:rPr>
              <w:t>Наименование учреждения</w:t>
            </w:r>
          </w:p>
        </w:tc>
        <w:tc>
          <w:tcPr>
            <w:tcW w:w="3265" w:type="dxa"/>
            <w:vMerge w:val="restart"/>
            <w:shd w:val="clear" w:color="auto" w:fill="auto"/>
            <w:vAlign w:val="center"/>
            <w:hideMark/>
          </w:tcPr>
          <w:p w:rsidR="00D81E03" w:rsidRPr="00C501EF" w:rsidRDefault="00D81E03" w:rsidP="00C05DAE">
            <w:pPr>
              <w:jc w:val="center"/>
              <w:rPr>
                <w:sz w:val="22"/>
                <w:szCs w:val="22"/>
              </w:rPr>
            </w:pPr>
            <w:r w:rsidRPr="00C501EF">
              <w:rPr>
                <w:sz w:val="22"/>
                <w:szCs w:val="22"/>
              </w:rPr>
              <w:t>Адрес учреждения</w:t>
            </w:r>
          </w:p>
        </w:tc>
        <w:tc>
          <w:tcPr>
            <w:tcW w:w="1276" w:type="dxa"/>
            <w:vMerge w:val="restart"/>
            <w:shd w:val="clear" w:color="auto" w:fill="auto"/>
            <w:vAlign w:val="center"/>
            <w:hideMark/>
          </w:tcPr>
          <w:p w:rsidR="00D81E03" w:rsidRPr="00C501EF" w:rsidRDefault="00D81E03" w:rsidP="00C05DAE">
            <w:pPr>
              <w:jc w:val="center"/>
              <w:rPr>
                <w:sz w:val="22"/>
                <w:szCs w:val="22"/>
                <w:vertAlign w:val="superscript"/>
              </w:rPr>
            </w:pPr>
            <w:r w:rsidRPr="00C501EF">
              <w:rPr>
                <w:sz w:val="22"/>
                <w:szCs w:val="22"/>
              </w:rPr>
              <w:t>Площадь земельного участка, м</w:t>
            </w:r>
            <w:r>
              <w:rPr>
                <w:sz w:val="22"/>
                <w:szCs w:val="22"/>
                <w:vertAlign w:val="superscript"/>
              </w:rPr>
              <w:t>2</w:t>
            </w:r>
          </w:p>
        </w:tc>
        <w:tc>
          <w:tcPr>
            <w:tcW w:w="2268" w:type="dxa"/>
            <w:gridSpan w:val="2"/>
            <w:shd w:val="clear" w:color="auto" w:fill="auto"/>
            <w:vAlign w:val="center"/>
            <w:hideMark/>
          </w:tcPr>
          <w:p w:rsidR="00D81E03" w:rsidRPr="00C501EF" w:rsidRDefault="00D81E03" w:rsidP="00C05DAE">
            <w:pPr>
              <w:jc w:val="center"/>
              <w:rPr>
                <w:sz w:val="22"/>
                <w:szCs w:val="22"/>
              </w:rPr>
            </w:pPr>
            <w:r w:rsidRPr="00C501EF">
              <w:rPr>
                <w:sz w:val="22"/>
                <w:szCs w:val="22"/>
              </w:rPr>
              <w:t>Проектная мощность</w:t>
            </w:r>
          </w:p>
        </w:tc>
        <w:tc>
          <w:tcPr>
            <w:tcW w:w="990" w:type="dxa"/>
            <w:vMerge w:val="restart"/>
            <w:shd w:val="clear" w:color="auto" w:fill="auto"/>
            <w:vAlign w:val="center"/>
            <w:hideMark/>
          </w:tcPr>
          <w:p w:rsidR="00D81E03" w:rsidRPr="00C501EF" w:rsidRDefault="00D81E03" w:rsidP="00C05DAE">
            <w:pPr>
              <w:jc w:val="center"/>
              <w:rPr>
                <w:sz w:val="22"/>
                <w:szCs w:val="22"/>
              </w:rPr>
            </w:pPr>
            <w:r w:rsidRPr="00C501EF">
              <w:rPr>
                <w:sz w:val="22"/>
                <w:szCs w:val="22"/>
              </w:rPr>
              <w:t>Степень износа (%)</w:t>
            </w:r>
          </w:p>
        </w:tc>
      </w:tr>
      <w:tr w:rsidR="00C05DAE" w:rsidRPr="00C501EF" w:rsidTr="006A47CB">
        <w:trPr>
          <w:trHeight w:val="170"/>
          <w:tblHeader/>
          <w:jc w:val="center"/>
        </w:trPr>
        <w:tc>
          <w:tcPr>
            <w:tcW w:w="562" w:type="dxa"/>
            <w:vMerge/>
            <w:vAlign w:val="center"/>
            <w:hideMark/>
          </w:tcPr>
          <w:p w:rsidR="00D81E03" w:rsidRPr="00C501EF" w:rsidRDefault="00D81E03" w:rsidP="00C05DAE">
            <w:pPr>
              <w:jc w:val="center"/>
              <w:rPr>
                <w:b/>
                <w:bCs/>
                <w:sz w:val="22"/>
                <w:szCs w:val="22"/>
              </w:rPr>
            </w:pPr>
          </w:p>
        </w:tc>
        <w:tc>
          <w:tcPr>
            <w:tcW w:w="2268" w:type="dxa"/>
            <w:vMerge/>
            <w:vAlign w:val="center"/>
            <w:hideMark/>
          </w:tcPr>
          <w:p w:rsidR="00D81E03" w:rsidRPr="00C501EF" w:rsidRDefault="00D81E03" w:rsidP="00C05DAE">
            <w:pPr>
              <w:rPr>
                <w:sz w:val="22"/>
                <w:szCs w:val="22"/>
              </w:rPr>
            </w:pPr>
          </w:p>
        </w:tc>
        <w:tc>
          <w:tcPr>
            <w:tcW w:w="3265" w:type="dxa"/>
            <w:vMerge/>
            <w:vAlign w:val="center"/>
            <w:hideMark/>
          </w:tcPr>
          <w:p w:rsidR="00D81E03" w:rsidRPr="00C501EF" w:rsidRDefault="00D81E03" w:rsidP="00C05DAE">
            <w:pPr>
              <w:rPr>
                <w:sz w:val="22"/>
                <w:szCs w:val="22"/>
              </w:rPr>
            </w:pPr>
          </w:p>
        </w:tc>
        <w:tc>
          <w:tcPr>
            <w:tcW w:w="1276" w:type="dxa"/>
            <w:vMerge/>
            <w:vAlign w:val="center"/>
            <w:hideMark/>
          </w:tcPr>
          <w:p w:rsidR="00D81E03" w:rsidRPr="00C501EF" w:rsidRDefault="00D81E03" w:rsidP="00C05DAE">
            <w:pPr>
              <w:jc w:val="center"/>
              <w:rPr>
                <w:sz w:val="22"/>
                <w:szCs w:val="22"/>
              </w:rPr>
            </w:pPr>
          </w:p>
        </w:tc>
        <w:tc>
          <w:tcPr>
            <w:tcW w:w="1275" w:type="dxa"/>
            <w:shd w:val="clear" w:color="auto" w:fill="auto"/>
            <w:vAlign w:val="center"/>
            <w:hideMark/>
          </w:tcPr>
          <w:p w:rsidR="00D81E03" w:rsidRPr="00C501EF" w:rsidRDefault="00D81E03" w:rsidP="00C05DAE">
            <w:pPr>
              <w:jc w:val="center"/>
              <w:rPr>
                <w:sz w:val="22"/>
                <w:szCs w:val="22"/>
              </w:rPr>
            </w:pPr>
            <w:r w:rsidRPr="00C501EF">
              <w:rPr>
                <w:sz w:val="22"/>
                <w:szCs w:val="22"/>
              </w:rPr>
              <w:t>ед. измерения</w:t>
            </w:r>
          </w:p>
        </w:tc>
        <w:tc>
          <w:tcPr>
            <w:tcW w:w="993" w:type="dxa"/>
            <w:shd w:val="clear" w:color="auto" w:fill="auto"/>
            <w:vAlign w:val="center"/>
            <w:hideMark/>
          </w:tcPr>
          <w:p w:rsidR="00D81E03" w:rsidRPr="00C501EF" w:rsidRDefault="00D81E03" w:rsidP="00C05DAE">
            <w:pPr>
              <w:jc w:val="center"/>
              <w:rPr>
                <w:sz w:val="22"/>
                <w:szCs w:val="22"/>
              </w:rPr>
            </w:pPr>
            <w:r w:rsidRPr="00C501EF">
              <w:rPr>
                <w:sz w:val="22"/>
                <w:szCs w:val="22"/>
              </w:rPr>
              <w:t>значение</w:t>
            </w:r>
          </w:p>
        </w:tc>
        <w:tc>
          <w:tcPr>
            <w:tcW w:w="990" w:type="dxa"/>
            <w:vMerge/>
            <w:vAlign w:val="center"/>
            <w:hideMark/>
          </w:tcPr>
          <w:p w:rsidR="00D81E03" w:rsidRPr="00C501EF" w:rsidRDefault="00D81E03" w:rsidP="00C05DAE">
            <w:pPr>
              <w:jc w:val="center"/>
              <w:rPr>
                <w:sz w:val="22"/>
                <w:szCs w:val="22"/>
              </w:rPr>
            </w:pPr>
          </w:p>
        </w:tc>
      </w:tr>
      <w:tr w:rsidR="00C05DAE" w:rsidRPr="00C501EF" w:rsidTr="006A47CB">
        <w:trPr>
          <w:trHeight w:val="170"/>
          <w:jc w:val="center"/>
        </w:trPr>
        <w:tc>
          <w:tcPr>
            <w:tcW w:w="562" w:type="dxa"/>
            <w:shd w:val="clear" w:color="auto" w:fill="auto"/>
            <w:noWrap/>
            <w:vAlign w:val="center"/>
            <w:hideMark/>
          </w:tcPr>
          <w:p w:rsidR="00C05DAE" w:rsidRPr="00C501EF" w:rsidRDefault="00C05DAE" w:rsidP="00C05DAE">
            <w:pPr>
              <w:jc w:val="center"/>
              <w:rPr>
                <w:sz w:val="22"/>
                <w:szCs w:val="22"/>
              </w:rPr>
            </w:pPr>
            <w:r w:rsidRPr="00C501EF">
              <w:rPr>
                <w:sz w:val="22"/>
                <w:szCs w:val="22"/>
              </w:rPr>
              <w:t>1</w:t>
            </w:r>
          </w:p>
        </w:tc>
        <w:tc>
          <w:tcPr>
            <w:tcW w:w="2268" w:type="dxa"/>
            <w:shd w:val="clear" w:color="auto" w:fill="auto"/>
            <w:vAlign w:val="center"/>
            <w:hideMark/>
          </w:tcPr>
          <w:p w:rsidR="00C05DAE" w:rsidRPr="00C05DAE" w:rsidRDefault="00C05DAE" w:rsidP="00C05DAE">
            <w:pPr>
              <w:rPr>
                <w:sz w:val="22"/>
              </w:rPr>
            </w:pPr>
            <w:r w:rsidRPr="00C05DAE">
              <w:rPr>
                <w:sz w:val="22"/>
              </w:rPr>
              <w:t>МБУДО ЦДТТ</w:t>
            </w:r>
          </w:p>
        </w:tc>
        <w:tc>
          <w:tcPr>
            <w:tcW w:w="3265" w:type="dxa"/>
            <w:shd w:val="clear" w:color="auto" w:fill="auto"/>
            <w:vAlign w:val="center"/>
            <w:hideMark/>
          </w:tcPr>
          <w:p w:rsidR="00C05DAE" w:rsidRPr="00C05DAE" w:rsidRDefault="00C05DAE" w:rsidP="00C05DAE">
            <w:pPr>
              <w:rPr>
                <w:sz w:val="22"/>
              </w:rPr>
            </w:pPr>
            <w:r w:rsidRPr="00C05DAE">
              <w:rPr>
                <w:sz w:val="22"/>
              </w:rPr>
              <w:t>ул.40</w:t>
            </w:r>
            <w:r>
              <w:rPr>
                <w:sz w:val="22"/>
              </w:rPr>
              <w:t xml:space="preserve"> </w:t>
            </w:r>
            <w:r w:rsidRPr="00C05DAE">
              <w:rPr>
                <w:sz w:val="22"/>
              </w:rPr>
              <w:t>лет Октября</w:t>
            </w:r>
            <w:r>
              <w:rPr>
                <w:sz w:val="22"/>
              </w:rPr>
              <w:t xml:space="preserve">, </w:t>
            </w:r>
            <w:r w:rsidRPr="00C05DAE">
              <w:rPr>
                <w:sz w:val="22"/>
              </w:rPr>
              <w:t>13</w:t>
            </w:r>
          </w:p>
        </w:tc>
        <w:tc>
          <w:tcPr>
            <w:tcW w:w="1276" w:type="dxa"/>
            <w:shd w:val="clear" w:color="auto" w:fill="auto"/>
            <w:noWrap/>
            <w:vAlign w:val="center"/>
            <w:hideMark/>
          </w:tcPr>
          <w:p w:rsidR="00C05DAE" w:rsidRPr="00C05DAE" w:rsidRDefault="00C05DAE" w:rsidP="00C05DAE">
            <w:pPr>
              <w:jc w:val="center"/>
              <w:rPr>
                <w:sz w:val="22"/>
              </w:rPr>
            </w:pPr>
            <w:r w:rsidRPr="00C05DAE">
              <w:rPr>
                <w:sz w:val="22"/>
              </w:rPr>
              <w:t>6532,75</w:t>
            </w:r>
          </w:p>
        </w:tc>
        <w:tc>
          <w:tcPr>
            <w:tcW w:w="1275" w:type="dxa"/>
            <w:shd w:val="clear" w:color="auto" w:fill="auto"/>
            <w:vAlign w:val="center"/>
            <w:hideMark/>
          </w:tcPr>
          <w:p w:rsidR="00C05DAE" w:rsidRPr="00C05DAE" w:rsidRDefault="00C05DAE" w:rsidP="00C05DAE">
            <w:pPr>
              <w:jc w:val="center"/>
              <w:rPr>
                <w:sz w:val="22"/>
              </w:rPr>
            </w:pPr>
            <w:r w:rsidRPr="00C05DAE">
              <w:rPr>
                <w:sz w:val="22"/>
              </w:rPr>
              <w:t>мест</w:t>
            </w:r>
          </w:p>
        </w:tc>
        <w:tc>
          <w:tcPr>
            <w:tcW w:w="993" w:type="dxa"/>
            <w:shd w:val="clear" w:color="auto" w:fill="auto"/>
            <w:vAlign w:val="center"/>
            <w:hideMark/>
          </w:tcPr>
          <w:p w:rsidR="00C05DAE" w:rsidRPr="00C05DAE" w:rsidRDefault="00C05DAE" w:rsidP="00C05DAE">
            <w:pPr>
              <w:jc w:val="center"/>
              <w:rPr>
                <w:sz w:val="22"/>
              </w:rPr>
            </w:pPr>
            <w:r w:rsidRPr="00C05DAE">
              <w:rPr>
                <w:sz w:val="22"/>
              </w:rPr>
              <w:t>122</w:t>
            </w:r>
          </w:p>
        </w:tc>
        <w:tc>
          <w:tcPr>
            <w:tcW w:w="990" w:type="dxa"/>
            <w:shd w:val="clear" w:color="auto" w:fill="auto"/>
            <w:vAlign w:val="center"/>
            <w:hideMark/>
          </w:tcPr>
          <w:p w:rsidR="00C05DAE" w:rsidRPr="00C05DAE" w:rsidRDefault="00C05DAE" w:rsidP="00C05DAE">
            <w:pPr>
              <w:jc w:val="center"/>
              <w:rPr>
                <w:sz w:val="22"/>
              </w:rPr>
            </w:pPr>
            <w:r w:rsidRPr="00C05DAE">
              <w:rPr>
                <w:sz w:val="22"/>
              </w:rPr>
              <w:t>50</w:t>
            </w:r>
          </w:p>
        </w:tc>
      </w:tr>
      <w:tr w:rsidR="00C05DAE" w:rsidRPr="00C501EF" w:rsidTr="006A47CB">
        <w:trPr>
          <w:trHeight w:val="170"/>
          <w:jc w:val="center"/>
        </w:trPr>
        <w:tc>
          <w:tcPr>
            <w:tcW w:w="562" w:type="dxa"/>
            <w:shd w:val="clear" w:color="auto" w:fill="auto"/>
            <w:noWrap/>
            <w:vAlign w:val="center"/>
            <w:hideMark/>
          </w:tcPr>
          <w:p w:rsidR="00C05DAE" w:rsidRPr="00C501EF" w:rsidRDefault="00C05DAE" w:rsidP="00C05DAE">
            <w:pPr>
              <w:jc w:val="center"/>
              <w:rPr>
                <w:sz w:val="22"/>
                <w:szCs w:val="22"/>
              </w:rPr>
            </w:pPr>
            <w:r w:rsidRPr="00C501EF">
              <w:rPr>
                <w:sz w:val="22"/>
                <w:szCs w:val="22"/>
              </w:rPr>
              <w:t>2</w:t>
            </w:r>
          </w:p>
        </w:tc>
        <w:tc>
          <w:tcPr>
            <w:tcW w:w="2268" w:type="dxa"/>
            <w:shd w:val="clear" w:color="auto" w:fill="auto"/>
            <w:vAlign w:val="center"/>
            <w:hideMark/>
          </w:tcPr>
          <w:p w:rsidR="00C05DAE" w:rsidRPr="00C05DAE" w:rsidRDefault="00C05DAE" w:rsidP="00C05DAE">
            <w:pPr>
              <w:rPr>
                <w:sz w:val="22"/>
              </w:rPr>
            </w:pPr>
            <w:r w:rsidRPr="00C05DAE">
              <w:rPr>
                <w:sz w:val="22"/>
              </w:rPr>
              <w:t xml:space="preserve">МБУ ДО </w:t>
            </w:r>
            <w:r>
              <w:rPr>
                <w:sz w:val="22"/>
              </w:rPr>
              <w:t>«</w:t>
            </w:r>
            <w:r w:rsidRPr="00C05DAE">
              <w:rPr>
                <w:sz w:val="22"/>
              </w:rPr>
              <w:t>Станция юных натуралистов</w:t>
            </w:r>
            <w:r>
              <w:rPr>
                <w:sz w:val="22"/>
              </w:rPr>
              <w:t>»</w:t>
            </w:r>
          </w:p>
        </w:tc>
        <w:tc>
          <w:tcPr>
            <w:tcW w:w="3265" w:type="dxa"/>
            <w:shd w:val="clear" w:color="auto" w:fill="auto"/>
            <w:vAlign w:val="center"/>
            <w:hideMark/>
          </w:tcPr>
          <w:p w:rsidR="00C05DAE" w:rsidRPr="00C05DAE" w:rsidRDefault="00C05DAE" w:rsidP="00C05DAE">
            <w:pPr>
              <w:rPr>
                <w:sz w:val="22"/>
              </w:rPr>
            </w:pPr>
            <w:r w:rsidRPr="00C05DAE">
              <w:rPr>
                <w:sz w:val="22"/>
              </w:rPr>
              <w:t>пер. Парковый</w:t>
            </w:r>
            <w:r>
              <w:rPr>
                <w:sz w:val="22"/>
              </w:rPr>
              <w:t xml:space="preserve">, </w:t>
            </w:r>
            <w:r w:rsidRPr="00C05DAE">
              <w:rPr>
                <w:sz w:val="22"/>
              </w:rPr>
              <w:t>5</w:t>
            </w:r>
          </w:p>
        </w:tc>
        <w:tc>
          <w:tcPr>
            <w:tcW w:w="1276" w:type="dxa"/>
            <w:shd w:val="clear" w:color="auto" w:fill="auto"/>
            <w:noWrap/>
            <w:vAlign w:val="center"/>
            <w:hideMark/>
          </w:tcPr>
          <w:p w:rsidR="00C05DAE" w:rsidRPr="00C05DAE" w:rsidRDefault="00C05DAE" w:rsidP="00C05DAE">
            <w:pPr>
              <w:jc w:val="center"/>
              <w:rPr>
                <w:sz w:val="22"/>
              </w:rPr>
            </w:pPr>
            <w:r w:rsidRPr="00C05DAE">
              <w:rPr>
                <w:sz w:val="22"/>
              </w:rPr>
              <w:t>44485,7</w:t>
            </w:r>
          </w:p>
        </w:tc>
        <w:tc>
          <w:tcPr>
            <w:tcW w:w="1275" w:type="dxa"/>
            <w:shd w:val="clear" w:color="auto" w:fill="auto"/>
            <w:vAlign w:val="center"/>
            <w:hideMark/>
          </w:tcPr>
          <w:p w:rsidR="00C05DAE" w:rsidRPr="00C05DAE" w:rsidRDefault="00C05DAE" w:rsidP="00C05DAE">
            <w:pPr>
              <w:jc w:val="center"/>
              <w:rPr>
                <w:sz w:val="22"/>
              </w:rPr>
            </w:pPr>
            <w:r w:rsidRPr="00C05DAE">
              <w:rPr>
                <w:sz w:val="22"/>
              </w:rPr>
              <w:t>мест</w:t>
            </w:r>
          </w:p>
        </w:tc>
        <w:tc>
          <w:tcPr>
            <w:tcW w:w="993" w:type="dxa"/>
            <w:shd w:val="clear" w:color="auto" w:fill="auto"/>
            <w:vAlign w:val="center"/>
            <w:hideMark/>
          </w:tcPr>
          <w:p w:rsidR="00C05DAE" w:rsidRPr="00C05DAE" w:rsidRDefault="00C05DAE" w:rsidP="00C05DAE">
            <w:pPr>
              <w:jc w:val="center"/>
              <w:rPr>
                <w:sz w:val="22"/>
              </w:rPr>
            </w:pPr>
            <w:r w:rsidRPr="00C05DAE">
              <w:rPr>
                <w:sz w:val="22"/>
              </w:rPr>
              <w:t>40</w:t>
            </w:r>
          </w:p>
        </w:tc>
        <w:tc>
          <w:tcPr>
            <w:tcW w:w="990" w:type="dxa"/>
            <w:shd w:val="clear" w:color="auto" w:fill="auto"/>
            <w:vAlign w:val="center"/>
            <w:hideMark/>
          </w:tcPr>
          <w:p w:rsidR="00C05DAE" w:rsidRPr="00C05DAE" w:rsidRDefault="00C05DAE" w:rsidP="00C05DAE">
            <w:pPr>
              <w:jc w:val="center"/>
              <w:rPr>
                <w:sz w:val="22"/>
              </w:rPr>
            </w:pPr>
            <w:r w:rsidRPr="00C05DAE">
              <w:rPr>
                <w:sz w:val="22"/>
              </w:rPr>
              <w:t>50</w:t>
            </w:r>
          </w:p>
        </w:tc>
      </w:tr>
      <w:tr w:rsidR="00C05DAE" w:rsidRPr="00C501EF" w:rsidTr="006A47CB">
        <w:trPr>
          <w:trHeight w:val="170"/>
          <w:jc w:val="center"/>
        </w:trPr>
        <w:tc>
          <w:tcPr>
            <w:tcW w:w="562" w:type="dxa"/>
            <w:shd w:val="clear" w:color="auto" w:fill="auto"/>
            <w:noWrap/>
            <w:vAlign w:val="center"/>
            <w:hideMark/>
          </w:tcPr>
          <w:p w:rsidR="00C05DAE" w:rsidRPr="00C501EF" w:rsidRDefault="00C05DAE" w:rsidP="00C05DAE">
            <w:pPr>
              <w:jc w:val="center"/>
              <w:rPr>
                <w:sz w:val="22"/>
                <w:szCs w:val="22"/>
              </w:rPr>
            </w:pPr>
            <w:r w:rsidRPr="00C501EF">
              <w:rPr>
                <w:sz w:val="22"/>
                <w:szCs w:val="22"/>
              </w:rPr>
              <w:t>3</w:t>
            </w:r>
          </w:p>
        </w:tc>
        <w:tc>
          <w:tcPr>
            <w:tcW w:w="2268" w:type="dxa"/>
            <w:shd w:val="clear" w:color="auto" w:fill="auto"/>
            <w:vAlign w:val="center"/>
            <w:hideMark/>
          </w:tcPr>
          <w:p w:rsidR="00C05DAE" w:rsidRPr="00C05DAE" w:rsidRDefault="00C05DAE" w:rsidP="00C05DAE">
            <w:pPr>
              <w:rPr>
                <w:sz w:val="22"/>
              </w:rPr>
            </w:pPr>
            <w:r w:rsidRPr="00C05DAE">
              <w:rPr>
                <w:sz w:val="22"/>
              </w:rPr>
              <w:t xml:space="preserve">МБУ ДО </w:t>
            </w:r>
            <w:r>
              <w:rPr>
                <w:sz w:val="22"/>
              </w:rPr>
              <w:t>«</w:t>
            </w:r>
            <w:r w:rsidRPr="00C05DAE">
              <w:rPr>
                <w:sz w:val="22"/>
              </w:rPr>
              <w:t>Дом детского творчества</w:t>
            </w:r>
            <w:r>
              <w:rPr>
                <w:sz w:val="22"/>
              </w:rPr>
              <w:t>»</w:t>
            </w:r>
          </w:p>
        </w:tc>
        <w:tc>
          <w:tcPr>
            <w:tcW w:w="3265" w:type="dxa"/>
            <w:shd w:val="clear" w:color="auto" w:fill="auto"/>
            <w:vAlign w:val="center"/>
            <w:hideMark/>
          </w:tcPr>
          <w:p w:rsidR="00C05DAE" w:rsidRPr="00C05DAE" w:rsidRDefault="00C05DAE" w:rsidP="00C05DAE">
            <w:pPr>
              <w:rPr>
                <w:sz w:val="22"/>
              </w:rPr>
            </w:pPr>
            <w:r w:rsidRPr="00C05DAE">
              <w:rPr>
                <w:sz w:val="22"/>
              </w:rPr>
              <w:t>ул.</w:t>
            </w:r>
            <w:r>
              <w:rPr>
                <w:sz w:val="22"/>
              </w:rPr>
              <w:t xml:space="preserve"> </w:t>
            </w:r>
            <w:r w:rsidRPr="00C05DAE">
              <w:rPr>
                <w:sz w:val="22"/>
              </w:rPr>
              <w:t>40 лет Октября, 11</w:t>
            </w:r>
          </w:p>
        </w:tc>
        <w:tc>
          <w:tcPr>
            <w:tcW w:w="1276" w:type="dxa"/>
            <w:shd w:val="clear" w:color="auto" w:fill="auto"/>
            <w:noWrap/>
            <w:vAlign w:val="center"/>
            <w:hideMark/>
          </w:tcPr>
          <w:p w:rsidR="00C05DAE" w:rsidRPr="00C05DAE" w:rsidRDefault="00C05DAE" w:rsidP="00C05DAE">
            <w:pPr>
              <w:jc w:val="center"/>
              <w:rPr>
                <w:sz w:val="22"/>
              </w:rPr>
            </w:pPr>
            <w:r w:rsidRPr="00C05DAE">
              <w:rPr>
                <w:sz w:val="22"/>
              </w:rPr>
              <w:t>3529,62</w:t>
            </w:r>
          </w:p>
        </w:tc>
        <w:tc>
          <w:tcPr>
            <w:tcW w:w="1275" w:type="dxa"/>
            <w:shd w:val="clear" w:color="auto" w:fill="auto"/>
            <w:vAlign w:val="center"/>
            <w:hideMark/>
          </w:tcPr>
          <w:p w:rsidR="00C05DAE" w:rsidRPr="00C05DAE" w:rsidRDefault="00C05DAE" w:rsidP="00C05DAE">
            <w:pPr>
              <w:jc w:val="center"/>
              <w:rPr>
                <w:sz w:val="22"/>
              </w:rPr>
            </w:pPr>
            <w:r w:rsidRPr="00C05DAE">
              <w:rPr>
                <w:sz w:val="22"/>
              </w:rPr>
              <w:t>мест</w:t>
            </w:r>
          </w:p>
        </w:tc>
        <w:tc>
          <w:tcPr>
            <w:tcW w:w="993" w:type="dxa"/>
            <w:shd w:val="clear" w:color="auto" w:fill="auto"/>
            <w:vAlign w:val="center"/>
            <w:hideMark/>
          </w:tcPr>
          <w:p w:rsidR="00C05DAE" w:rsidRPr="00C05DAE" w:rsidRDefault="00C05DAE" w:rsidP="00C05DAE">
            <w:pPr>
              <w:jc w:val="center"/>
              <w:rPr>
                <w:sz w:val="22"/>
              </w:rPr>
            </w:pPr>
            <w:r w:rsidRPr="00C05DAE">
              <w:rPr>
                <w:sz w:val="22"/>
              </w:rPr>
              <w:t>200</w:t>
            </w:r>
          </w:p>
        </w:tc>
        <w:tc>
          <w:tcPr>
            <w:tcW w:w="990" w:type="dxa"/>
            <w:shd w:val="clear" w:color="auto" w:fill="auto"/>
            <w:vAlign w:val="center"/>
            <w:hideMark/>
          </w:tcPr>
          <w:p w:rsidR="00C05DAE" w:rsidRPr="00C05DAE" w:rsidRDefault="00C05DAE" w:rsidP="00C05DAE">
            <w:pPr>
              <w:jc w:val="center"/>
              <w:rPr>
                <w:sz w:val="22"/>
              </w:rPr>
            </w:pPr>
            <w:r w:rsidRPr="00C05DAE">
              <w:rPr>
                <w:sz w:val="22"/>
              </w:rPr>
              <w:t>50</w:t>
            </w:r>
          </w:p>
        </w:tc>
      </w:tr>
      <w:tr w:rsidR="00747C7D" w:rsidRPr="00C501EF" w:rsidTr="006A47CB">
        <w:trPr>
          <w:trHeight w:val="170"/>
          <w:jc w:val="center"/>
        </w:trPr>
        <w:tc>
          <w:tcPr>
            <w:tcW w:w="562" w:type="dxa"/>
            <w:shd w:val="clear" w:color="auto" w:fill="auto"/>
            <w:noWrap/>
            <w:vAlign w:val="center"/>
            <w:hideMark/>
          </w:tcPr>
          <w:p w:rsidR="00747C7D" w:rsidRPr="00C501EF" w:rsidRDefault="00747C7D" w:rsidP="00747C7D">
            <w:pPr>
              <w:jc w:val="center"/>
              <w:rPr>
                <w:sz w:val="22"/>
                <w:szCs w:val="22"/>
              </w:rPr>
            </w:pPr>
            <w:r w:rsidRPr="00C501EF">
              <w:rPr>
                <w:sz w:val="22"/>
                <w:szCs w:val="22"/>
              </w:rPr>
              <w:t>4</w:t>
            </w:r>
          </w:p>
        </w:tc>
        <w:tc>
          <w:tcPr>
            <w:tcW w:w="2268" w:type="dxa"/>
            <w:shd w:val="clear" w:color="auto" w:fill="auto"/>
            <w:vAlign w:val="center"/>
            <w:hideMark/>
          </w:tcPr>
          <w:p w:rsidR="00747C7D" w:rsidRPr="00C05DAE" w:rsidRDefault="00747C7D" w:rsidP="00747C7D">
            <w:pPr>
              <w:rPr>
                <w:sz w:val="22"/>
              </w:rPr>
            </w:pPr>
            <w:r w:rsidRPr="00C05DAE">
              <w:rPr>
                <w:sz w:val="22"/>
              </w:rPr>
              <w:t>МОУ ДОД «Дом детского и юношеского туризма и экскурсий»</w:t>
            </w:r>
          </w:p>
        </w:tc>
        <w:tc>
          <w:tcPr>
            <w:tcW w:w="3265" w:type="dxa"/>
            <w:shd w:val="clear" w:color="auto" w:fill="auto"/>
            <w:vAlign w:val="center"/>
            <w:hideMark/>
          </w:tcPr>
          <w:p w:rsidR="00747C7D" w:rsidRPr="00C05DAE" w:rsidRDefault="00747C7D" w:rsidP="00747C7D">
            <w:pPr>
              <w:rPr>
                <w:sz w:val="22"/>
              </w:rPr>
            </w:pPr>
            <w:proofErr w:type="spellStart"/>
            <w:r w:rsidRPr="00C05DAE">
              <w:rPr>
                <w:sz w:val="22"/>
              </w:rPr>
              <w:t>мкр</w:t>
            </w:r>
            <w:r>
              <w:rPr>
                <w:sz w:val="22"/>
              </w:rPr>
              <w:t>н</w:t>
            </w:r>
            <w:proofErr w:type="spellEnd"/>
            <w:r w:rsidRPr="00C05DAE">
              <w:rPr>
                <w:sz w:val="22"/>
              </w:rPr>
              <w:t>. Солнечный, 85</w:t>
            </w:r>
          </w:p>
        </w:tc>
        <w:tc>
          <w:tcPr>
            <w:tcW w:w="1276" w:type="dxa"/>
            <w:shd w:val="clear" w:color="auto" w:fill="auto"/>
            <w:noWrap/>
            <w:vAlign w:val="center"/>
            <w:hideMark/>
          </w:tcPr>
          <w:p w:rsidR="00747C7D" w:rsidRPr="00C05DAE" w:rsidRDefault="00747C7D" w:rsidP="00747C7D">
            <w:pPr>
              <w:jc w:val="center"/>
              <w:rPr>
                <w:sz w:val="22"/>
              </w:rPr>
            </w:pPr>
            <w:r w:rsidRPr="00747C7D">
              <w:rPr>
                <w:sz w:val="22"/>
              </w:rPr>
              <w:t>19500</w:t>
            </w:r>
          </w:p>
        </w:tc>
        <w:tc>
          <w:tcPr>
            <w:tcW w:w="1275" w:type="dxa"/>
            <w:shd w:val="clear" w:color="auto" w:fill="auto"/>
            <w:vAlign w:val="center"/>
            <w:hideMark/>
          </w:tcPr>
          <w:p w:rsidR="00747C7D" w:rsidRPr="00C05DAE" w:rsidRDefault="00747C7D" w:rsidP="00747C7D">
            <w:pPr>
              <w:jc w:val="center"/>
              <w:rPr>
                <w:sz w:val="22"/>
              </w:rPr>
            </w:pPr>
            <w:r w:rsidRPr="00C05DAE">
              <w:rPr>
                <w:sz w:val="22"/>
              </w:rPr>
              <w:t>мест</w:t>
            </w:r>
          </w:p>
        </w:tc>
        <w:tc>
          <w:tcPr>
            <w:tcW w:w="993" w:type="dxa"/>
            <w:shd w:val="clear" w:color="auto" w:fill="auto"/>
            <w:vAlign w:val="center"/>
            <w:hideMark/>
          </w:tcPr>
          <w:p w:rsidR="00747C7D" w:rsidRPr="00C05DAE" w:rsidRDefault="00747C7D" w:rsidP="00747C7D">
            <w:pPr>
              <w:jc w:val="center"/>
              <w:rPr>
                <w:sz w:val="22"/>
              </w:rPr>
            </w:pPr>
            <w:r w:rsidRPr="00C05DAE">
              <w:rPr>
                <w:sz w:val="22"/>
              </w:rPr>
              <w:t>745</w:t>
            </w:r>
          </w:p>
        </w:tc>
        <w:tc>
          <w:tcPr>
            <w:tcW w:w="990" w:type="dxa"/>
            <w:shd w:val="clear" w:color="auto" w:fill="auto"/>
            <w:vAlign w:val="center"/>
            <w:hideMark/>
          </w:tcPr>
          <w:p w:rsidR="00747C7D" w:rsidRPr="00C05DAE" w:rsidRDefault="00747C7D" w:rsidP="00747C7D">
            <w:pPr>
              <w:jc w:val="center"/>
              <w:rPr>
                <w:sz w:val="22"/>
              </w:rPr>
            </w:pPr>
            <w:r>
              <w:rPr>
                <w:sz w:val="22"/>
              </w:rPr>
              <w:t>30</w:t>
            </w:r>
          </w:p>
        </w:tc>
      </w:tr>
      <w:tr w:rsidR="004E02DE" w:rsidRPr="00C501EF" w:rsidTr="00A15DBE">
        <w:trPr>
          <w:trHeight w:val="170"/>
          <w:jc w:val="center"/>
        </w:trPr>
        <w:tc>
          <w:tcPr>
            <w:tcW w:w="562" w:type="dxa"/>
            <w:vMerge w:val="restart"/>
            <w:shd w:val="clear" w:color="auto" w:fill="auto"/>
            <w:noWrap/>
            <w:vAlign w:val="center"/>
          </w:tcPr>
          <w:p w:rsidR="004E02DE" w:rsidRPr="00C501EF" w:rsidRDefault="004E02DE" w:rsidP="004E02DE">
            <w:pPr>
              <w:jc w:val="center"/>
              <w:rPr>
                <w:sz w:val="22"/>
                <w:szCs w:val="22"/>
              </w:rPr>
            </w:pPr>
            <w:r>
              <w:rPr>
                <w:sz w:val="22"/>
                <w:szCs w:val="22"/>
              </w:rPr>
              <w:lastRenderedPageBreak/>
              <w:t>5</w:t>
            </w:r>
          </w:p>
        </w:tc>
        <w:tc>
          <w:tcPr>
            <w:tcW w:w="2268" w:type="dxa"/>
            <w:vMerge w:val="restart"/>
            <w:shd w:val="clear" w:color="auto" w:fill="auto"/>
            <w:vAlign w:val="center"/>
          </w:tcPr>
          <w:p w:rsidR="004E02DE" w:rsidRPr="00FD2ACC" w:rsidRDefault="004E02DE" w:rsidP="00A15DBE">
            <w:pPr>
              <w:rPr>
                <w:sz w:val="22"/>
                <w:szCs w:val="22"/>
              </w:rPr>
            </w:pPr>
            <w:r>
              <w:rPr>
                <w:sz w:val="22"/>
                <w:szCs w:val="22"/>
              </w:rPr>
              <w:t>МБУДО</w:t>
            </w:r>
            <w:r w:rsidRPr="00FD2ACC">
              <w:rPr>
                <w:sz w:val="22"/>
                <w:szCs w:val="22"/>
              </w:rPr>
              <w:t xml:space="preserve"> «Детская школа искусств № 1» г. Канска</w:t>
            </w:r>
          </w:p>
        </w:tc>
        <w:tc>
          <w:tcPr>
            <w:tcW w:w="3265" w:type="dxa"/>
            <w:shd w:val="clear" w:color="auto" w:fill="auto"/>
            <w:vAlign w:val="center"/>
          </w:tcPr>
          <w:p w:rsidR="004E02DE" w:rsidRPr="00FD2ACC" w:rsidRDefault="004E02DE" w:rsidP="004E02DE">
            <w:pPr>
              <w:rPr>
                <w:sz w:val="22"/>
                <w:szCs w:val="22"/>
              </w:rPr>
            </w:pPr>
            <w:r>
              <w:rPr>
                <w:sz w:val="22"/>
                <w:szCs w:val="22"/>
              </w:rPr>
              <w:t>у</w:t>
            </w:r>
            <w:r w:rsidRPr="00FD2ACC">
              <w:rPr>
                <w:sz w:val="22"/>
                <w:szCs w:val="22"/>
              </w:rPr>
              <w:t xml:space="preserve">л. </w:t>
            </w:r>
            <w:proofErr w:type="spellStart"/>
            <w:r w:rsidRPr="00FD2ACC">
              <w:rPr>
                <w:sz w:val="22"/>
                <w:szCs w:val="22"/>
              </w:rPr>
              <w:t>Краснопартизанская</w:t>
            </w:r>
            <w:proofErr w:type="spellEnd"/>
            <w:r w:rsidRPr="00FD2ACC">
              <w:rPr>
                <w:sz w:val="22"/>
                <w:szCs w:val="22"/>
              </w:rPr>
              <w:t>,</w:t>
            </w:r>
            <w:r>
              <w:rPr>
                <w:sz w:val="22"/>
                <w:szCs w:val="22"/>
              </w:rPr>
              <w:t xml:space="preserve"> </w:t>
            </w:r>
            <w:r w:rsidRPr="00FD2ACC">
              <w:rPr>
                <w:sz w:val="22"/>
                <w:szCs w:val="22"/>
              </w:rPr>
              <w:t>64/3</w:t>
            </w:r>
          </w:p>
        </w:tc>
        <w:tc>
          <w:tcPr>
            <w:tcW w:w="1276" w:type="dxa"/>
            <w:shd w:val="clear" w:color="auto" w:fill="auto"/>
            <w:noWrap/>
            <w:vAlign w:val="center"/>
          </w:tcPr>
          <w:p w:rsidR="004E02DE" w:rsidRPr="00FD2ACC" w:rsidRDefault="004E02DE" w:rsidP="004E02DE">
            <w:pPr>
              <w:jc w:val="center"/>
              <w:rPr>
                <w:sz w:val="22"/>
                <w:szCs w:val="22"/>
              </w:rPr>
            </w:pPr>
            <w:r w:rsidRPr="00FD2ACC">
              <w:rPr>
                <w:sz w:val="22"/>
                <w:szCs w:val="22"/>
              </w:rPr>
              <w:t>681,3</w:t>
            </w:r>
          </w:p>
        </w:tc>
        <w:tc>
          <w:tcPr>
            <w:tcW w:w="1275" w:type="dxa"/>
            <w:shd w:val="clear" w:color="auto" w:fill="auto"/>
            <w:vAlign w:val="center"/>
          </w:tcPr>
          <w:p w:rsidR="004E02DE" w:rsidRPr="00FD2ACC" w:rsidRDefault="004E02DE" w:rsidP="004E02DE">
            <w:pPr>
              <w:jc w:val="center"/>
              <w:rPr>
                <w:sz w:val="22"/>
                <w:szCs w:val="22"/>
              </w:rPr>
            </w:pPr>
            <w:r w:rsidRPr="00FD2ACC">
              <w:rPr>
                <w:sz w:val="22"/>
                <w:szCs w:val="22"/>
              </w:rPr>
              <w:t>мест</w:t>
            </w:r>
          </w:p>
        </w:tc>
        <w:tc>
          <w:tcPr>
            <w:tcW w:w="993" w:type="dxa"/>
            <w:shd w:val="clear" w:color="auto" w:fill="auto"/>
            <w:vAlign w:val="center"/>
          </w:tcPr>
          <w:p w:rsidR="004E02DE" w:rsidRPr="00FD2ACC" w:rsidRDefault="004E02DE" w:rsidP="004E02DE">
            <w:pPr>
              <w:jc w:val="center"/>
              <w:rPr>
                <w:sz w:val="22"/>
                <w:szCs w:val="22"/>
              </w:rPr>
            </w:pPr>
            <w:r w:rsidRPr="00FD2ACC">
              <w:rPr>
                <w:sz w:val="22"/>
                <w:szCs w:val="22"/>
              </w:rPr>
              <w:t>300</w:t>
            </w:r>
          </w:p>
        </w:tc>
        <w:tc>
          <w:tcPr>
            <w:tcW w:w="990" w:type="dxa"/>
            <w:shd w:val="clear" w:color="auto" w:fill="auto"/>
            <w:vAlign w:val="center"/>
          </w:tcPr>
          <w:p w:rsidR="004E02DE" w:rsidRPr="00FD2ACC" w:rsidRDefault="004E02DE" w:rsidP="004E02DE">
            <w:pPr>
              <w:jc w:val="center"/>
              <w:rPr>
                <w:sz w:val="22"/>
                <w:szCs w:val="22"/>
              </w:rPr>
            </w:pPr>
            <w:r w:rsidRPr="00FD2ACC">
              <w:rPr>
                <w:sz w:val="22"/>
                <w:szCs w:val="22"/>
              </w:rPr>
              <w:t>27</w:t>
            </w:r>
          </w:p>
        </w:tc>
      </w:tr>
      <w:tr w:rsidR="004E02DE" w:rsidRPr="00C501EF" w:rsidTr="006A47CB">
        <w:trPr>
          <w:trHeight w:val="170"/>
          <w:jc w:val="center"/>
        </w:trPr>
        <w:tc>
          <w:tcPr>
            <w:tcW w:w="562" w:type="dxa"/>
            <w:vMerge/>
            <w:shd w:val="clear" w:color="auto" w:fill="auto"/>
            <w:noWrap/>
            <w:vAlign w:val="center"/>
          </w:tcPr>
          <w:p w:rsidR="004E02DE" w:rsidRPr="00C501EF" w:rsidRDefault="004E02DE" w:rsidP="004E02DE">
            <w:pPr>
              <w:jc w:val="center"/>
              <w:rPr>
                <w:sz w:val="22"/>
                <w:szCs w:val="22"/>
              </w:rPr>
            </w:pPr>
          </w:p>
        </w:tc>
        <w:tc>
          <w:tcPr>
            <w:tcW w:w="2268" w:type="dxa"/>
            <w:vMerge/>
            <w:shd w:val="clear" w:color="auto" w:fill="auto"/>
            <w:vAlign w:val="center"/>
          </w:tcPr>
          <w:p w:rsidR="004E02DE" w:rsidRPr="00FD2ACC" w:rsidRDefault="004E02DE" w:rsidP="004E02DE">
            <w:pPr>
              <w:rPr>
                <w:sz w:val="22"/>
                <w:szCs w:val="22"/>
              </w:rPr>
            </w:pPr>
          </w:p>
        </w:tc>
        <w:tc>
          <w:tcPr>
            <w:tcW w:w="3265" w:type="dxa"/>
            <w:shd w:val="clear" w:color="auto" w:fill="auto"/>
            <w:vAlign w:val="center"/>
          </w:tcPr>
          <w:p w:rsidR="004E02DE" w:rsidRPr="00FD2ACC" w:rsidRDefault="004E02DE" w:rsidP="004E02DE">
            <w:pPr>
              <w:rPr>
                <w:sz w:val="22"/>
                <w:szCs w:val="22"/>
              </w:rPr>
            </w:pPr>
            <w:r>
              <w:rPr>
                <w:sz w:val="22"/>
                <w:szCs w:val="22"/>
              </w:rPr>
              <w:t>у</w:t>
            </w:r>
            <w:r w:rsidRPr="00FD2ACC">
              <w:rPr>
                <w:sz w:val="22"/>
                <w:szCs w:val="22"/>
              </w:rPr>
              <w:t>л. Н. Буды,</w:t>
            </w:r>
            <w:r>
              <w:rPr>
                <w:sz w:val="22"/>
                <w:szCs w:val="22"/>
              </w:rPr>
              <w:t xml:space="preserve"> </w:t>
            </w:r>
            <w:r w:rsidRPr="00FD2ACC">
              <w:rPr>
                <w:sz w:val="22"/>
                <w:szCs w:val="22"/>
              </w:rPr>
              <w:t>26</w:t>
            </w:r>
          </w:p>
        </w:tc>
        <w:tc>
          <w:tcPr>
            <w:tcW w:w="1276" w:type="dxa"/>
            <w:shd w:val="clear" w:color="auto" w:fill="auto"/>
            <w:noWrap/>
            <w:vAlign w:val="center"/>
          </w:tcPr>
          <w:p w:rsidR="004E02DE" w:rsidRPr="00FD2ACC" w:rsidRDefault="004E02DE" w:rsidP="004E02DE">
            <w:pPr>
              <w:jc w:val="center"/>
              <w:rPr>
                <w:sz w:val="22"/>
                <w:szCs w:val="22"/>
              </w:rPr>
            </w:pPr>
            <w:r w:rsidRPr="00FD2ACC">
              <w:rPr>
                <w:sz w:val="22"/>
                <w:szCs w:val="22"/>
              </w:rPr>
              <w:t>283,7</w:t>
            </w:r>
          </w:p>
        </w:tc>
        <w:tc>
          <w:tcPr>
            <w:tcW w:w="1275" w:type="dxa"/>
            <w:shd w:val="clear" w:color="auto" w:fill="auto"/>
            <w:vAlign w:val="center"/>
          </w:tcPr>
          <w:p w:rsidR="004E02DE" w:rsidRPr="00FD2ACC" w:rsidRDefault="004E02DE" w:rsidP="004E02DE">
            <w:pPr>
              <w:jc w:val="center"/>
              <w:rPr>
                <w:sz w:val="22"/>
                <w:szCs w:val="22"/>
              </w:rPr>
            </w:pPr>
            <w:r w:rsidRPr="00FD2ACC">
              <w:rPr>
                <w:sz w:val="22"/>
                <w:szCs w:val="22"/>
              </w:rPr>
              <w:t>мест</w:t>
            </w:r>
          </w:p>
        </w:tc>
        <w:tc>
          <w:tcPr>
            <w:tcW w:w="993" w:type="dxa"/>
            <w:shd w:val="clear" w:color="auto" w:fill="auto"/>
            <w:vAlign w:val="center"/>
          </w:tcPr>
          <w:p w:rsidR="004E02DE" w:rsidRPr="00FD2ACC" w:rsidRDefault="004E02DE" w:rsidP="004E02DE">
            <w:pPr>
              <w:jc w:val="center"/>
              <w:rPr>
                <w:sz w:val="22"/>
                <w:szCs w:val="22"/>
              </w:rPr>
            </w:pPr>
            <w:r w:rsidRPr="00FD2ACC">
              <w:rPr>
                <w:sz w:val="22"/>
                <w:szCs w:val="22"/>
              </w:rPr>
              <w:t>100</w:t>
            </w:r>
          </w:p>
        </w:tc>
        <w:tc>
          <w:tcPr>
            <w:tcW w:w="990" w:type="dxa"/>
            <w:shd w:val="clear" w:color="auto" w:fill="auto"/>
            <w:vAlign w:val="center"/>
          </w:tcPr>
          <w:p w:rsidR="004E02DE" w:rsidRPr="00FD2ACC" w:rsidRDefault="004E02DE" w:rsidP="004E02DE">
            <w:pPr>
              <w:jc w:val="center"/>
              <w:rPr>
                <w:sz w:val="22"/>
                <w:szCs w:val="22"/>
              </w:rPr>
            </w:pPr>
            <w:r w:rsidRPr="00FD2ACC">
              <w:rPr>
                <w:sz w:val="22"/>
                <w:szCs w:val="22"/>
              </w:rPr>
              <w:t>38</w:t>
            </w:r>
          </w:p>
        </w:tc>
      </w:tr>
      <w:tr w:rsidR="004E02DE" w:rsidRPr="00C501EF" w:rsidTr="006A47CB">
        <w:trPr>
          <w:trHeight w:val="170"/>
          <w:jc w:val="center"/>
        </w:trPr>
        <w:tc>
          <w:tcPr>
            <w:tcW w:w="562" w:type="dxa"/>
            <w:shd w:val="clear" w:color="auto" w:fill="auto"/>
            <w:noWrap/>
            <w:vAlign w:val="center"/>
          </w:tcPr>
          <w:p w:rsidR="004E02DE" w:rsidRPr="00C501EF" w:rsidRDefault="004E02DE" w:rsidP="004E02DE">
            <w:pPr>
              <w:jc w:val="center"/>
              <w:rPr>
                <w:sz w:val="22"/>
                <w:szCs w:val="22"/>
              </w:rPr>
            </w:pPr>
            <w:r>
              <w:rPr>
                <w:sz w:val="22"/>
                <w:szCs w:val="22"/>
              </w:rPr>
              <w:t>6</w:t>
            </w:r>
          </w:p>
        </w:tc>
        <w:tc>
          <w:tcPr>
            <w:tcW w:w="2268" w:type="dxa"/>
            <w:shd w:val="clear" w:color="auto" w:fill="auto"/>
            <w:vAlign w:val="center"/>
          </w:tcPr>
          <w:p w:rsidR="004E02DE" w:rsidRPr="00FD2ACC" w:rsidRDefault="004E02DE" w:rsidP="004E02DE">
            <w:pPr>
              <w:rPr>
                <w:sz w:val="22"/>
                <w:szCs w:val="22"/>
              </w:rPr>
            </w:pPr>
            <w:r>
              <w:rPr>
                <w:sz w:val="22"/>
                <w:szCs w:val="22"/>
              </w:rPr>
              <w:t>МБУДО</w:t>
            </w:r>
            <w:r w:rsidRPr="00FD2ACC">
              <w:rPr>
                <w:sz w:val="22"/>
                <w:szCs w:val="22"/>
              </w:rPr>
              <w:t xml:space="preserve"> Детская музыкальная школа № 2</w:t>
            </w:r>
          </w:p>
        </w:tc>
        <w:tc>
          <w:tcPr>
            <w:tcW w:w="3265" w:type="dxa"/>
            <w:shd w:val="clear" w:color="auto" w:fill="auto"/>
            <w:vAlign w:val="center"/>
          </w:tcPr>
          <w:p w:rsidR="004E02DE" w:rsidRPr="00FD2ACC" w:rsidRDefault="004E02DE" w:rsidP="004E02DE">
            <w:pPr>
              <w:rPr>
                <w:sz w:val="22"/>
                <w:szCs w:val="22"/>
              </w:rPr>
            </w:pPr>
            <w:r>
              <w:rPr>
                <w:sz w:val="22"/>
                <w:szCs w:val="22"/>
              </w:rPr>
              <w:t>у</w:t>
            </w:r>
            <w:r w:rsidRPr="00FD2ACC">
              <w:rPr>
                <w:sz w:val="22"/>
                <w:szCs w:val="22"/>
              </w:rPr>
              <w:t>л. Куйбышева,</w:t>
            </w:r>
            <w:r>
              <w:rPr>
                <w:sz w:val="22"/>
                <w:szCs w:val="22"/>
              </w:rPr>
              <w:t xml:space="preserve"> </w:t>
            </w:r>
            <w:r w:rsidRPr="00FD2ACC">
              <w:rPr>
                <w:sz w:val="22"/>
                <w:szCs w:val="22"/>
              </w:rPr>
              <w:t>3</w:t>
            </w:r>
          </w:p>
        </w:tc>
        <w:tc>
          <w:tcPr>
            <w:tcW w:w="1276" w:type="dxa"/>
            <w:shd w:val="clear" w:color="auto" w:fill="auto"/>
            <w:noWrap/>
            <w:vAlign w:val="center"/>
          </w:tcPr>
          <w:p w:rsidR="004E02DE" w:rsidRPr="00FD2ACC" w:rsidRDefault="004E02DE" w:rsidP="004E02DE">
            <w:pPr>
              <w:jc w:val="center"/>
              <w:rPr>
                <w:sz w:val="22"/>
                <w:szCs w:val="22"/>
              </w:rPr>
            </w:pPr>
            <w:r w:rsidRPr="00FD2ACC">
              <w:rPr>
                <w:sz w:val="22"/>
                <w:szCs w:val="22"/>
              </w:rPr>
              <w:t>2290,2</w:t>
            </w:r>
          </w:p>
        </w:tc>
        <w:tc>
          <w:tcPr>
            <w:tcW w:w="1275" w:type="dxa"/>
            <w:shd w:val="clear" w:color="auto" w:fill="auto"/>
            <w:vAlign w:val="center"/>
          </w:tcPr>
          <w:p w:rsidR="004E02DE" w:rsidRPr="00FD2ACC" w:rsidRDefault="004E02DE" w:rsidP="004E02DE">
            <w:pPr>
              <w:jc w:val="center"/>
              <w:rPr>
                <w:sz w:val="22"/>
                <w:szCs w:val="22"/>
              </w:rPr>
            </w:pPr>
            <w:r w:rsidRPr="00FD2ACC">
              <w:rPr>
                <w:sz w:val="22"/>
                <w:szCs w:val="22"/>
              </w:rPr>
              <w:t>мест</w:t>
            </w:r>
          </w:p>
        </w:tc>
        <w:tc>
          <w:tcPr>
            <w:tcW w:w="993" w:type="dxa"/>
            <w:shd w:val="clear" w:color="auto" w:fill="auto"/>
            <w:vAlign w:val="center"/>
          </w:tcPr>
          <w:p w:rsidR="004E02DE" w:rsidRPr="00FD2ACC" w:rsidRDefault="004E02DE" w:rsidP="004E02DE">
            <w:pPr>
              <w:jc w:val="center"/>
              <w:rPr>
                <w:sz w:val="22"/>
                <w:szCs w:val="22"/>
              </w:rPr>
            </w:pPr>
            <w:r w:rsidRPr="00FD2ACC">
              <w:rPr>
                <w:sz w:val="22"/>
                <w:szCs w:val="22"/>
              </w:rPr>
              <w:t>193</w:t>
            </w:r>
          </w:p>
        </w:tc>
        <w:tc>
          <w:tcPr>
            <w:tcW w:w="990" w:type="dxa"/>
            <w:shd w:val="clear" w:color="auto" w:fill="auto"/>
            <w:vAlign w:val="center"/>
          </w:tcPr>
          <w:p w:rsidR="004E02DE" w:rsidRPr="00FD2ACC" w:rsidRDefault="004E02DE" w:rsidP="004E02DE">
            <w:pPr>
              <w:jc w:val="center"/>
              <w:rPr>
                <w:sz w:val="22"/>
                <w:szCs w:val="22"/>
              </w:rPr>
            </w:pPr>
            <w:r w:rsidRPr="00FD2ACC">
              <w:rPr>
                <w:sz w:val="22"/>
                <w:szCs w:val="22"/>
              </w:rPr>
              <w:t>100</w:t>
            </w:r>
          </w:p>
        </w:tc>
      </w:tr>
      <w:tr w:rsidR="004E02DE" w:rsidRPr="00C501EF" w:rsidTr="006A47CB">
        <w:trPr>
          <w:trHeight w:val="170"/>
          <w:jc w:val="center"/>
        </w:trPr>
        <w:tc>
          <w:tcPr>
            <w:tcW w:w="562" w:type="dxa"/>
            <w:shd w:val="clear" w:color="auto" w:fill="auto"/>
            <w:noWrap/>
            <w:vAlign w:val="center"/>
          </w:tcPr>
          <w:p w:rsidR="004E02DE" w:rsidRPr="00C501EF" w:rsidRDefault="004E02DE" w:rsidP="004E02DE">
            <w:pPr>
              <w:jc w:val="center"/>
              <w:rPr>
                <w:sz w:val="22"/>
                <w:szCs w:val="22"/>
              </w:rPr>
            </w:pPr>
            <w:r>
              <w:rPr>
                <w:sz w:val="22"/>
                <w:szCs w:val="22"/>
              </w:rPr>
              <w:t>7</w:t>
            </w:r>
          </w:p>
        </w:tc>
        <w:tc>
          <w:tcPr>
            <w:tcW w:w="2268" w:type="dxa"/>
            <w:shd w:val="clear" w:color="auto" w:fill="auto"/>
            <w:vAlign w:val="center"/>
          </w:tcPr>
          <w:p w:rsidR="004E02DE" w:rsidRPr="00FD2ACC" w:rsidRDefault="004E02DE" w:rsidP="004E02DE">
            <w:pPr>
              <w:rPr>
                <w:sz w:val="22"/>
                <w:szCs w:val="22"/>
              </w:rPr>
            </w:pPr>
            <w:r>
              <w:rPr>
                <w:sz w:val="22"/>
                <w:szCs w:val="22"/>
              </w:rPr>
              <w:t>МБУДО</w:t>
            </w:r>
            <w:r w:rsidRPr="00FD2ACC">
              <w:rPr>
                <w:sz w:val="22"/>
                <w:szCs w:val="22"/>
              </w:rPr>
              <w:t xml:space="preserve"> </w:t>
            </w:r>
            <w:r>
              <w:rPr>
                <w:sz w:val="22"/>
                <w:szCs w:val="22"/>
              </w:rPr>
              <w:t>«</w:t>
            </w:r>
            <w:r w:rsidRPr="00FD2ACC">
              <w:rPr>
                <w:sz w:val="22"/>
                <w:szCs w:val="22"/>
              </w:rPr>
              <w:t>Детская художественная школа</w:t>
            </w:r>
            <w:r>
              <w:rPr>
                <w:sz w:val="22"/>
                <w:szCs w:val="22"/>
              </w:rPr>
              <w:t>»</w:t>
            </w:r>
          </w:p>
        </w:tc>
        <w:tc>
          <w:tcPr>
            <w:tcW w:w="3265" w:type="dxa"/>
            <w:shd w:val="clear" w:color="auto" w:fill="auto"/>
            <w:vAlign w:val="center"/>
          </w:tcPr>
          <w:p w:rsidR="004E02DE" w:rsidRPr="00FD2ACC" w:rsidRDefault="004E02DE" w:rsidP="004E02DE">
            <w:pPr>
              <w:rPr>
                <w:sz w:val="22"/>
                <w:szCs w:val="22"/>
              </w:rPr>
            </w:pPr>
            <w:r>
              <w:rPr>
                <w:sz w:val="22"/>
                <w:szCs w:val="22"/>
              </w:rPr>
              <w:t>у</w:t>
            </w:r>
            <w:r w:rsidRPr="00FD2ACC">
              <w:rPr>
                <w:sz w:val="22"/>
                <w:szCs w:val="22"/>
              </w:rPr>
              <w:t>л. Московская,</w:t>
            </w:r>
            <w:r>
              <w:rPr>
                <w:sz w:val="22"/>
                <w:szCs w:val="22"/>
              </w:rPr>
              <w:t xml:space="preserve"> </w:t>
            </w:r>
            <w:r w:rsidRPr="00FD2ACC">
              <w:rPr>
                <w:sz w:val="22"/>
                <w:szCs w:val="22"/>
              </w:rPr>
              <w:t>64</w:t>
            </w:r>
          </w:p>
        </w:tc>
        <w:tc>
          <w:tcPr>
            <w:tcW w:w="1276" w:type="dxa"/>
            <w:shd w:val="clear" w:color="auto" w:fill="auto"/>
            <w:noWrap/>
            <w:vAlign w:val="center"/>
          </w:tcPr>
          <w:p w:rsidR="004E02DE" w:rsidRPr="00FD2ACC" w:rsidRDefault="004E02DE" w:rsidP="004E02DE">
            <w:pPr>
              <w:jc w:val="center"/>
              <w:rPr>
                <w:sz w:val="22"/>
                <w:szCs w:val="22"/>
              </w:rPr>
            </w:pPr>
            <w:r w:rsidRPr="00FD2ACC">
              <w:rPr>
                <w:sz w:val="22"/>
                <w:szCs w:val="22"/>
              </w:rPr>
              <w:t>754,6</w:t>
            </w:r>
          </w:p>
        </w:tc>
        <w:tc>
          <w:tcPr>
            <w:tcW w:w="1275" w:type="dxa"/>
            <w:shd w:val="clear" w:color="auto" w:fill="auto"/>
            <w:vAlign w:val="center"/>
          </w:tcPr>
          <w:p w:rsidR="004E02DE" w:rsidRPr="00FD2ACC" w:rsidRDefault="004E02DE" w:rsidP="004E02DE">
            <w:pPr>
              <w:jc w:val="center"/>
              <w:rPr>
                <w:sz w:val="22"/>
                <w:szCs w:val="22"/>
              </w:rPr>
            </w:pPr>
            <w:r w:rsidRPr="00FD2ACC">
              <w:rPr>
                <w:sz w:val="22"/>
                <w:szCs w:val="22"/>
              </w:rPr>
              <w:t>мест</w:t>
            </w:r>
          </w:p>
        </w:tc>
        <w:tc>
          <w:tcPr>
            <w:tcW w:w="993" w:type="dxa"/>
            <w:shd w:val="clear" w:color="auto" w:fill="auto"/>
            <w:vAlign w:val="center"/>
          </w:tcPr>
          <w:p w:rsidR="004E02DE" w:rsidRPr="00FD2ACC" w:rsidRDefault="004E02DE" w:rsidP="004E02DE">
            <w:pPr>
              <w:jc w:val="center"/>
              <w:rPr>
                <w:sz w:val="22"/>
                <w:szCs w:val="22"/>
              </w:rPr>
            </w:pPr>
            <w:r w:rsidRPr="00FD2ACC">
              <w:rPr>
                <w:sz w:val="22"/>
                <w:szCs w:val="22"/>
              </w:rPr>
              <w:t>306</w:t>
            </w:r>
          </w:p>
        </w:tc>
        <w:tc>
          <w:tcPr>
            <w:tcW w:w="990" w:type="dxa"/>
            <w:shd w:val="clear" w:color="auto" w:fill="auto"/>
            <w:vAlign w:val="center"/>
          </w:tcPr>
          <w:p w:rsidR="004E02DE" w:rsidRPr="00FD2ACC" w:rsidRDefault="004E02DE" w:rsidP="004E02DE">
            <w:pPr>
              <w:jc w:val="center"/>
              <w:rPr>
                <w:sz w:val="22"/>
                <w:szCs w:val="22"/>
              </w:rPr>
            </w:pPr>
            <w:r w:rsidRPr="00FD2ACC">
              <w:rPr>
                <w:sz w:val="22"/>
                <w:szCs w:val="22"/>
              </w:rPr>
              <w:t>100</w:t>
            </w:r>
          </w:p>
        </w:tc>
      </w:tr>
      <w:tr w:rsidR="004E02DE" w:rsidRPr="00475574" w:rsidTr="006A47CB">
        <w:trPr>
          <w:trHeight w:val="170"/>
          <w:jc w:val="center"/>
        </w:trPr>
        <w:tc>
          <w:tcPr>
            <w:tcW w:w="6095" w:type="dxa"/>
            <w:gridSpan w:val="3"/>
            <w:shd w:val="clear" w:color="auto" w:fill="auto"/>
            <w:noWrap/>
            <w:vAlign w:val="center"/>
          </w:tcPr>
          <w:p w:rsidR="004E02DE" w:rsidRPr="00475574" w:rsidRDefault="004E02DE" w:rsidP="004E02DE">
            <w:pPr>
              <w:jc w:val="right"/>
              <w:rPr>
                <w:b/>
                <w:i/>
                <w:sz w:val="22"/>
                <w:szCs w:val="22"/>
              </w:rPr>
            </w:pPr>
            <w:r w:rsidRPr="00475574">
              <w:rPr>
                <w:b/>
                <w:i/>
                <w:sz w:val="22"/>
                <w:szCs w:val="22"/>
              </w:rPr>
              <w:t>Итого</w:t>
            </w:r>
          </w:p>
        </w:tc>
        <w:tc>
          <w:tcPr>
            <w:tcW w:w="1276" w:type="dxa"/>
            <w:shd w:val="clear" w:color="auto" w:fill="auto"/>
            <w:noWrap/>
          </w:tcPr>
          <w:p w:rsidR="004E02DE" w:rsidRPr="004E02DE" w:rsidRDefault="004E02DE" w:rsidP="004E02DE">
            <w:pPr>
              <w:jc w:val="center"/>
              <w:rPr>
                <w:b/>
                <w:i/>
                <w:sz w:val="22"/>
                <w:szCs w:val="22"/>
              </w:rPr>
            </w:pPr>
            <w:r w:rsidRPr="004E02DE">
              <w:rPr>
                <w:b/>
                <w:i/>
                <w:sz w:val="22"/>
                <w:szCs w:val="22"/>
              </w:rPr>
              <w:t>78057,87</w:t>
            </w:r>
          </w:p>
        </w:tc>
        <w:tc>
          <w:tcPr>
            <w:tcW w:w="1275" w:type="dxa"/>
            <w:shd w:val="clear" w:color="auto" w:fill="auto"/>
          </w:tcPr>
          <w:p w:rsidR="004E02DE" w:rsidRPr="004E02DE" w:rsidRDefault="004E02DE" w:rsidP="004E02DE">
            <w:pPr>
              <w:jc w:val="center"/>
              <w:rPr>
                <w:b/>
                <w:i/>
                <w:sz w:val="22"/>
                <w:szCs w:val="22"/>
              </w:rPr>
            </w:pPr>
            <w:r>
              <w:rPr>
                <w:b/>
                <w:i/>
                <w:sz w:val="22"/>
                <w:szCs w:val="22"/>
              </w:rPr>
              <w:t>×</w:t>
            </w:r>
          </w:p>
        </w:tc>
        <w:tc>
          <w:tcPr>
            <w:tcW w:w="993" w:type="dxa"/>
            <w:shd w:val="clear" w:color="auto" w:fill="auto"/>
          </w:tcPr>
          <w:p w:rsidR="004E02DE" w:rsidRPr="004E02DE" w:rsidRDefault="004E02DE" w:rsidP="004E02DE">
            <w:pPr>
              <w:jc w:val="center"/>
              <w:rPr>
                <w:b/>
                <w:i/>
                <w:sz w:val="22"/>
                <w:szCs w:val="22"/>
              </w:rPr>
            </w:pPr>
            <w:r w:rsidRPr="004E02DE">
              <w:rPr>
                <w:b/>
                <w:i/>
                <w:sz w:val="22"/>
                <w:szCs w:val="22"/>
              </w:rPr>
              <w:t>2006</w:t>
            </w:r>
          </w:p>
        </w:tc>
        <w:tc>
          <w:tcPr>
            <w:tcW w:w="990" w:type="dxa"/>
            <w:shd w:val="clear" w:color="auto" w:fill="auto"/>
          </w:tcPr>
          <w:p w:rsidR="004E02DE" w:rsidRPr="004E02DE" w:rsidRDefault="004E02DE" w:rsidP="004E02DE">
            <w:pPr>
              <w:jc w:val="center"/>
              <w:rPr>
                <w:b/>
                <w:i/>
                <w:sz w:val="22"/>
                <w:szCs w:val="22"/>
              </w:rPr>
            </w:pPr>
            <w:r w:rsidRPr="004E02DE">
              <w:rPr>
                <w:b/>
                <w:i/>
                <w:sz w:val="22"/>
                <w:szCs w:val="22"/>
              </w:rPr>
              <w:t>55,6</w:t>
            </w:r>
          </w:p>
        </w:tc>
      </w:tr>
    </w:tbl>
    <w:p w:rsidR="00D81E03" w:rsidRDefault="00D81E03" w:rsidP="00B9522F">
      <w:pPr>
        <w:ind w:firstLine="709"/>
        <w:contextualSpacing/>
        <w:jc w:val="both"/>
        <w:rPr>
          <w:sz w:val="28"/>
          <w:szCs w:val="28"/>
        </w:rPr>
      </w:pPr>
    </w:p>
    <w:p w:rsidR="009B3119" w:rsidRPr="009B3119" w:rsidRDefault="009B3119" w:rsidP="009B3119">
      <w:pPr>
        <w:ind w:firstLine="709"/>
        <w:contextualSpacing/>
        <w:jc w:val="both"/>
        <w:rPr>
          <w:sz w:val="28"/>
        </w:rPr>
      </w:pPr>
      <w:r w:rsidRPr="009B3119">
        <w:rPr>
          <w:sz w:val="28"/>
        </w:rPr>
        <w:t xml:space="preserve">Для увеличения количества детей, занимающихся в учреждениях дополнительного образования, </w:t>
      </w:r>
      <w:r w:rsidR="00747C7D">
        <w:rPr>
          <w:sz w:val="28"/>
        </w:rPr>
        <w:t xml:space="preserve">могут </w:t>
      </w:r>
      <w:r w:rsidRPr="009B3119">
        <w:rPr>
          <w:sz w:val="28"/>
        </w:rPr>
        <w:t>провод</w:t>
      </w:r>
      <w:r w:rsidR="00747C7D">
        <w:rPr>
          <w:sz w:val="28"/>
        </w:rPr>
        <w:t>ить</w:t>
      </w:r>
      <w:r w:rsidRPr="009B3119">
        <w:rPr>
          <w:sz w:val="28"/>
        </w:rPr>
        <w:t xml:space="preserve">ся </w:t>
      </w:r>
      <w:r w:rsidR="00747C7D">
        <w:rPr>
          <w:sz w:val="28"/>
        </w:rPr>
        <w:t xml:space="preserve">различные </w:t>
      </w:r>
      <w:r w:rsidRPr="009B3119">
        <w:rPr>
          <w:sz w:val="28"/>
        </w:rPr>
        <w:t>плановые мероприятия. Наиболее значимыми из них являются:</w:t>
      </w:r>
    </w:p>
    <w:p w:rsidR="0056070F" w:rsidRPr="0056070F" w:rsidRDefault="0056070F" w:rsidP="0056070F">
      <w:pPr>
        <w:numPr>
          <w:ilvl w:val="0"/>
          <w:numId w:val="42"/>
        </w:numPr>
        <w:contextualSpacing/>
        <w:jc w:val="both"/>
        <w:rPr>
          <w:sz w:val="28"/>
        </w:rPr>
      </w:pPr>
      <w:r w:rsidRPr="0056070F">
        <w:rPr>
          <w:sz w:val="28"/>
        </w:rPr>
        <w:t>анкетирование и социологические опросы потребителей услуг по дополнительному образованию;</w:t>
      </w:r>
    </w:p>
    <w:p w:rsidR="009B3119" w:rsidRPr="009B3119" w:rsidRDefault="009B3119" w:rsidP="0045128A">
      <w:pPr>
        <w:numPr>
          <w:ilvl w:val="0"/>
          <w:numId w:val="42"/>
        </w:numPr>
        <w:contextualSpacing/>
        <w:jc w:val="both"/>
        <w:rPr>
          <w:sz w:val="28"/>
        </w:rPr>
      </w:pPr>
      <w:r w:rsidRPr="009B3119">
        <w:rPr>
          <w:sz w:val="28"/>
        </w:rPr>
        <w:t xml:space="preserve">презентации деятельности </w:t>
      </w:r>
      <w:r w:rsidR="00B9522F">
        <w:rPr>
          <w:sz w:val="28"/>
        </w:rPr>
        <w:t>кружков и секций</w:t>
      </w:r>
      <w:r w:rsidRPr="009B3119">
        <w:rPr>
          <w:sz w:val="28"/>
        </w:rPr>
        <w:t xml:space="preserve"> дополнительного образования н</w:t>
      </w:r>
      <w:r w:rsidR="00B9522F">
        <w:rPr>
          <w:sz w:val="28"/>
        </w:rPr>
        <w:t>а</w:t>
      </w:r>
      <w:r w:rsidRPr="009B3119">
        <w:rPr>
          <w:sz w:val="28"/>
        </w:rPr>
        <w:t xml:space="preserve"> родительских собраниях в школах;</w:t>
      </w:r>
    </w:p>
    <w:p w:rsidR="009B3119" w:rsidRDefault="00B9522F" w:rsidP="0045128A">
      <w:pPr>
        <w:numPr>
          <w:ilvl w:val="0"/>
          <w:numId w:val="42"/>
        </w:numPr>
        <w:contextualSpacing/>
        <w:jc w:val="both"/>
        <w:rPr>
          <w:sz w:val="28"/>
        </w:rPr>
      </w:pPr>
      <w:r>
        <w:rPr>
          <w:sz w:val="28"/>
        </w:rPr>
        <w:t>показательные</w:t>
      </w:r>
      <w:r w:rsidR="009B3119" w:rsidRPr="009B3119">
        <w:rPr>
          <w:sz w:val="28"/>
        </w:rPr>
        <w:t xml:space="preserve"> программы и открытые мероприятия учреждений дополнительного образования</w:t>
      </w:r>
      <w:r>
        <w:rPr>
          <w:sz w:val="28"/>
        </w:rPr>
        <w:t>.</w:t>
      </w:r>
    </w:p>
    <w:p w:rsidR="00747C7D" w:rsidRPr="00747C7D" w:rsidRDefault="00747C7D" w:rsidP="00747C7D">
      <w:pPr>
        <w:ind w:firstLine="709"/>
        <w:jc w:val="both"/>
        <w:rPr>
          <w:sz w:val="28"/>
        </w:rPr>
      </w:pPr>
      <w:r w:rsidRPr="00747C7D">
        <w:rPr>
          <w:sz w:val="28"/>
        </w:rPr>
        <w:t>Таким образом, среди дефицитов оказания услуг в области образования являются:</w:t>
      </w:r>
    </w:p>
    <w:p w:rsidR="00747C7D" w:rsidRPr="00747C7D" w:rsidRDefault="00747C7D" w:rsidP="000339E0">
      <w:pPr>
        <w:pStyle w:val="afffffff7"/>
        <w:numPr>
          <w:ilvl w:val="0"/>
          <w:numId w:val="55"/>
        </w:numPr>
        <w:spacing w:after="0" w:line="240" w:lineRule="auto"/>
        <w:ind w:left="1276" w:hanging="357"/>
        <w:contextualSpacing w:val="0"/>
        <w:jc w:val="both"/>
        <w:rPr>
          <w:spacing w:val="0"/>
        </w:rPr>
      </w:pPr>
      <w:r w:rsidRPr="00747C7D">
        <w:rPr>
          <w:spacing w:val="0"/>
        </w:rPr>
        <w:t>Дефицит мест в дошкольных и общеобразовательных организациях, недостаточное количество услуг, предлагаемых структурами малого бизнеса для детей раннего возраста.</w:t>
      </w:r>
    </w:p>
    <w:p w:rsidR="00747C7D" w:rsidRPr="00747C7D" w:rsidRDefault="00747C7D" w:rsidP="000339E0">
      <w:pPr>
        <w:pStyle w:val="afffffff7"/>
        <w:numPr>
          <w:ilvl w:val="0"/>
          <w:numId w:val="55"/>
        </w:numPr>
        <w:spacing w:after="0" w:line="240" w:lineRule="auto"/>
        <w:ind w:left="1276" w:hanging="357"/>
        <w:contextualSpacing w:val="0"/>
        <w:jc w:val="both"/>
        <w:rPr>
          <w:spacing w:val="0"/>
        </w:rPr>
      </w:pPr>
      <w:r w:rsidRPr="00747C7D">
        <w:rPr>
          <w:spacing w:val="0"/>
        </w:rPr>
        <w:t>Не предоставляются услуги структурами бизнеса по организации раннего профессионального образования через реализацию дополнительных общеобразовательных программ, программа дуального обучения по договору с учреждениями профобразования.</w:t>
      </w:r>
    </w:p>
    <w:p w:rsidR="00747C7D" w:rsidRPr="00747C7D" w:rsidRDefault="00747C7D" w:rsidP="000339E0">
      <w:pPr>
        <w:pStyle w:val="afffffff7"/>
        <w:numPr>
          <w:ilvl w:val="0"/>
          <w:numId w:val="55"/>
        </w:numPr>
        <w:spacing w:after="0" w:line="240" w:lineRule="auto"/>
        <w:ind w:left="1276" w:hanging="357"/>
        <w:contextualSpacing w:val="0"/>
        <w:jc w:val="both"/>
        <w:rPr>
          <w:spacing w:val="0"/>
        </w:rPr>
      </w:pPr>
      <w:r w:rsidRPr="00747C7D">
        <w:rPr>
          <w:spacing w:val="0"/>
        </w:rPr>
        <w:t>Недостаточное количество мест по оказанию услуг присмотра и ухода во второй половине дня для младших школьников, отсутствуют предложения по оказанию услуг, связанных с организацией второй половины дня для школьников со стороны частных организаций.</w:t>
      </w:r>
    </w:p>
    <w:p w:rsidR="00747C7D" w:rsidRPr="00747C7D" w:rsidRDefault="00747C7D" w:rsidP="000339E0">
      <w:pPr>
        <w:pStyle w:val="afffffff7"/>
        <w:numPr>
          <w:ilvl w:val="0"/>
          <w:numId w:val="55"/>
        </w:numPr>
        <w:spacing w:after="0" w:line="240" w:lineRule="auto"/>
        <w:ind w:left="1276" w:hanging="357"/>
        <w:contextualSpacing w:val="0"/>
        <w:jc w:val="both"/>
        <w:rPr>
          <w:spacing w:val="0"/>
        </w:rPr>
      </w:pPr>
      <w:r w:rsidRPr="00747C7D">
        <w:rPr>
          <w:spacing w:val="0"/>
        </w:rPr>
        <w:t>Дефицит мест в загородных оздоровительных лагерях.</w:t>
      </w:r>
    </w:p>
    <w:p w:rsidR="00747C7D" w:rsidRPr="00747C7D" w:rsidRDefault="00747C7D" w:rsidP="000339E0">
      <w:pPr>
        <w:pStyle w:val="afffffff7"/>
        <w:numPr>
          <w:ilvl w:val="0"/>
          <w:numId w:val="55"/>
        </w:numPr>
        <w:spacing w:after="0" w:line="240" w:lineRule="auto"/>
        <w:ind w:left="1276" w:hanging="357"/>
        <w:contextualSpacing w:val="0"/>
        <w:jc w:val="both"/>
        <w:rPr>
          <w:spacing w:val="0"/>
        </w:rPr>
      </w:pPr>
      <w:r w:rsidRPr="00747C7D">
        <w:rPr>
          <w:spacing w:val="0"/>
        </w:rPr>
        <w:t>Недостаточное количество узких специалистов по организации предоставления дополнительных коррекционных услуг детям с ограниченными возможностями здоровья.</w:t>
      </w:r>
    </w:p>
    <w:p w:rsidR="00747C7D" w:rsidRPr="00747C7D" w:rsidRDefault="00747C7D" w:rsidP="000339E0">
      <w:pPr>
        <w:pStyle w:val="afffffff7"/>
        <w:numPr>
          <w:ilvl w:val="0"/>
          <w:numId w:val="55"/>
        </w:numPr>
        <w:spacing w:after="0" w:line="240" w:lineRule="auto"/>
        <w:ind w:left="1276" w:hanging="357"/>
        <w:contextualSpacing w:val="0"/>
        <w:jc w:val="both"/>
        <w:rPr>
          <w:spacing w:val="0"/>
        </w:rPr>
      </w:pPr>
      <w:r w:rsidRPr="00747C7D">
        <w:rPr>
          <w:spacing w:val="0"/>
        </w:rPr>
        <w:t>Не используется ресурс действующих предприятий и организаций города для осуществления профессиональных проб, формирования трудового потенциала предприятий города.</w:t>
      </w:r>
    </w:p>
    <w:p w:rsidR="00747C7D" w:rsidRPr="00747C7D" w:rsidRDefault="00747C7D" w:rsidP="000339E0">
      <w:pPr>
        <w:pStyle w:val="afffffff7"/>
        <w:numPr>
          <w:ilvl w:val="0"/>
          <w:numId w:val="55"/>
        </w:numPr>
        <w:spacing w:after="0" w:line="240" w:lineRule="auto"/>
        <w:ind w:left="1276" w:hanging="357"/>
        <w:contextualSpacing w:val="0"/>
        <w:jc w:val="both"/>
        <w:rPr>
          <w:spacing w:val="0"/>
        </w:rPr>
      </w:pPr>
      <w:r w:rsidRPr="00747C7D">
        <w:rPr>
          <w:spacing w:val="0"/>
        </w:rPr>
        <w:t>Недостаточно реализуется в образовании индивидуально-ориентированный подход, учитывающий персональные возможности и потребности, образовательные запросы ребёнка и родителей.</w:t>
      </w:r>
    </w:p>
    <w:p w:rsidR="00747C7D" w:rsidRDefault="00747C7D" w:rsidP="00747C7D">
      <w:pPr>
        <w:ind w:firstLine="709"/>
        <w:jc w:val="both"/>
        <w:rPr>
          <w:sz w:val="28"/>
        </w:rPr>
      </w:pPr>
      <w:r w:rsidRPr="00747C7D">
        <w:rPr>
          <w:sz w:val="28"/>
        </w:rPr>
        <w:lastRenderedPageBreak/>
        <w:t xml:space="preserve">При обеспечении инвесторами развития данных направлений Управление образования администрации города Канска и МКУ </w:t>
      </w:r>
      <w:r>
        <w:rPr>
          <w:sz w:val="28"/>
        </w:rPr>
        <w:t>«</w:t>
      </w:r>
      <w:r w:rsidRPr="00747C7D">
        <w:rPr>
          <w:sz w:val="28"/>
        </w:rPr>
        <w:t>Ресурсно-методический центр города Канска</w:t>
      </w:r>
      <w:r>
        <w:rPr>
          <w:sz w:val="28"/>
        </w:rPr>
        <w:t>»</w:t>
      </w:r>
      <w:r w:rsidRPr="00747C7D">
        <w:rPr>
          <w:sz w:val="28"/>
        </w:rPr>
        <w:t xml:space="preserve"> обеспеч</w:t>
      </w:r>
      <w:r>
        <w:rPr>
          <w:sz w:val="28"/>
        </w:rPr>
        <w:t>а</w:t>
      </w:r>
      <w:r w:rsidRPr="00747C7D">
        <w:rPr>
          <w:sz w:val="28"/>
        </w:rPr>
        <w:t>т оказание консультативной и методической помощи предпринимателям: в вопросах приведения условий оказания услуги в соответствии с нормативными требованиями, оказания методической помощи педагогам, по написанию в соответствии с требованиями дополнительных общеобразовательных программ.</w:t>
      </w:r>
    </w:p>
    <w:p w:rsidR="009B3119" w:rsidRPr="009B3119" w:rsidRDefault="009B3119" w:rsidP="009B3119">
      <w:pPr>
        <w:ind w:firstLine="709"/>
        <w:contextualSpacing/>
        <w:jc w:val="both"/>
        <w:rPr>
          <w:sz w:val="28"/>
        </w:rPr>
      </w:pPr>
    </w:p>
    <w:p w:rsidR="00DB4942" w:rsidRPr="00376AAF" w:rsidRDefault="00DB4942" w:rsidP="00D33290">
      <w:pPr>
        <w:pStyle w:val="S3"/>
        <w:ind w:left="1418"/>
      </w:pPr>
      <w:bookmarkStart w:id="48" w:name="_Toc528846521"/>
      <w:r w:rsidRPr="00376AAF">
        <w:t>Здравоохранение</w:t>
      </w:r>
      <w:bookmarkEnd w:id="48"/>
    </w:p>
    <w:p w:rsidR="00D33290" w:rsidRDefault="00D33290" w:rsidP="007947F8">
      <w:pPr>
        <w:ind w:firstLine="709"/>
        <w:contextualSpacing/>
        <w:jc w:val="both"/>
        <w:rPr>
          <w:sz w:val="28"/>
        </w:rPr>
      </w:pPr>
    </w:p>
    <w:p w:rsidR="00376AAF" w:rsidRPr="00376AAF" w:rsidRDefault="00376AAF" w:rsidP="00376AAF">
      <w:pPr>
        <w:ind w:firstLine="709"/>
        <w:jc w:val="both"/>
        <w:rPr>
          <w:sz w:val="28"/>
        </w:rPr>
      </w:pPr>
      <w:r w:rsidRPr="00376AAF">
        <w:rPr>
          <w:sz w:val="28"/>
        </w:rPr>
        <w:t>Структура здравоохранения города Канска в 201</w:t>
      </w:r>
      <w:r>
        <w:rPr>
          <w:sz w:val="28"/>
        </w:rPr>
        <w:t>8</w:t>
      </w:r>
      <w:r w:rsidRPr="00376AAF">
        <w:rPr>
          <w:sz w:val="28"/>
        </w:rPr>
        <w:t xml:space="preserve"> году представлена следующими учреждениями: Краевое государственное бюджетное учреждение здравоохранения </w:t>
      </w:r>
      <w:r>
        <w:rPr>
          <w:sz w:val="28"/>
        </w:rPr>
        <w:t xml:space="preserve">(КГБУЗ) </w:t>
      </w:r>
      <w:r w:rsidRPr="00376AAF">
        <w:rPr>
          <w:sz w:val="28"/>
        </w:rPr>
        <w:t>«</w:t>
      </w:r>
      <w:proofErr w:type="spellStart"/>
      <w:r w:rsidRPr="00376AAF">
        <w:rPr>
          <w:sz w:val="28"/>
        </w:rPr>
        <w:t>Канская</w:t>
      </w:r>
      <w:proofErr w:type="spellEnd"/>
      <w:r w:rsidRPr="00376AAF">
        <w:rPr>
          <w:sz w:val="28"/>
        </w:rPr>
        <w:t xml:space="preserve"> межрайонная больница»</w:t>
      </w:r>
      <w:r w:rsidR="00596EF0">
        <w:rPr>
          <w:sz w:val="28"/>
        </w:rPr>
        <w:t xml:space="preserve"> мощностью стационара 451 койка, поликлиники № 1 – 500 посещений в смену, поликлиники № 2 – 650 посещений в смену</w:t>
      </w:r>
      <w:r w:rsidRPr="00376AAF">
        <w:rPr>
          <w:sz w:val="28"/>
        </w:rPr>
        <w:t xml:space="preserve">; </w:t>
      </w:r>
      <w:r>
        <w:rPr>
          <w:sz w:val="28"/>
        </w:rPr>
        <w:t>КГБУЗ</w:t>
      </w:r>
      <w:r w:rsidRPr="00376AAF">
        <w:rPr>
          <w:sz w:val="28"/>
        </w:rPr>
        <w:t xml:space="preserve"> «</w:t>
      </w:r>
      <w:proofErr w:type="spellStart"/>
      <w:r w:rsidRPr="00376AAF">
        <w:rPr>
          <w:sz w:val="28"/>
        </w:rPr>
        <w:t>Канская</w:t>
      </w:r>
      <w:proofErr w:type="spellEnd"/>
      <w:r w:rsidRPr="00376AAF">
        <w:rPr>
          <w:sz w:val="28"/>
        </w:rPr>
        <w:t xml:space="preserve"> межрайонная детская больница»</w:t>
      </w:r>
      <w:r w:rsidR="00596EF0" w:rsidRPr="00596EF0">
        <w:rPr>
          <w:sz w:val="28"/>
        </w:rPr>
        <w:t xml:space="preserve"> </w:t>
      </w:r>
      <w:r w:rsidR="00596EF0">
        <w:rPr>
          <w:sz w:val="28"/>
        </w:rPr>
        <w:t>мощностью стационара 65 коек, детской поликлиники – 200 посещений в смену</w:t>
      </w:r>
      <w:r w:rsidRPr="00376AAF">
        <w:rPr>
          <w:sz w:val="28"/>
        </w:rPr>
        <w:t>; Краевое государственное автономное учреждение здравоохранения «</w:t>
      </w:r>
      <w:proofErr w:type="spellStart"/>
      <w:r w:rsidRPr="00376AAF">
        <w:rPr>
          <w:sz w:val="28"/>
        </w:rPr>
        <w:t>Канская</w:t>
      </w:r>
      <w:proofErr w:type="spellEnd"/>
      <w:r w:rsidRPr="00376AAF">
        <w:rPr>
          <w:sz w:val="28"/>
        </w:rPr>
        <w:t xml:space="preserve"> стоматологическая поликлиника». </w:t>
      </w:r>
    </w:p>
    <w:p w:rsidR="00E62966" w:rsidRPr="00E62966" w:rsidRDefault="00376AAF" w:rsidP="00376AAF">
      <w:pPr>
        <w:ind w:firstLine="709"/>
        <w:jc w:val="both"/>
        <w:rPr>
          <w:sz w:val="28"/>
        </w:rPr>
      </w:pPr>
      <w:r w:rsidRPr="00376AAF">
        <w:rPr>
          <w:sz w:val="28"/>
        </w:rPr>
        <w:t xml:space="preserve">Комплекс различного медицинского оборудования получен </w:t>
      </w:r>
      <w:r w:rsidR="009A0AA4">
        <w:rPr>
          <w:sz w:val="28"/>
        </w:rPr>
        <w:t>как в</w:t>
      </w:r>
      <w:r w:rsidR="009A0AA4" w:rsidRPr="00376AAF">
        <w:rPr>
          <w:sz w:val="28"/>
        </w:rPr>
        <w:t xml:space="preserve"> рамках краевой программы «Развитие здравоохранения Красноярского края»</w:t>
      </w:r>
      <w:r w:rsidR="009A0AA4">
        <w:rPr>
          <w:sz w:val="28"/>
        </w:rPr>
        <w:t xml:space="preserve">, </w:t>
      </w:r>
      <w:r w:rsidRPr="00376AAF">
        <w:rPr>
          <w:sz w:val="28"/>
        </w:rPr>
        <w:t>так</w:t>
      </w:r>
      <w:r w:rsidR="009A0AA4">
        <w:rPr>
          <w:sz w:val="28"/>
        </w:rPr>
        <w:t xml:space="preserve"> и </w:t>
      </w:r>
      <w:r w:rsidRPr="00376AAF">
        <w:rPr>
          <w:sz w:val="28"/>
        </w:rPr>
        <w:t xml:space="preserve">за </w:t>
      </w:r>
      <w:r w:rsidR="00596EF0" w:rsidRPr="00376AAF">
        <w:rPr>
          <w:sz w:val="28"/>
        </w:rPr>
        <w:t>счёт</w:t>
      </w:r>
      <w:r w:rsidRPr="00376AAF">
        <w:rPr>
          <w:sz w:val="28"/>
        </w:rPr>
        <w:t xml:space="preserve"> средств ОМС</w:t>
      </w:r>
      <w:r w:rsidR="009A0AA4">
        <w:rPr>
          <w:sz w:val="28"/>
        </w:rPr>
        <w:t>,</w:t>
      </w:r>
      <w:r w:rsidRPr="00376AAF">
        <w:rPr>
          <w:sz w:val="28"/>
        </w:rPr>
        <w:t xml:space="preserve"> и по федеральной программе «Здоровье» (родовые сертификаты). Министерством здравоохранения Красноярского края выделен 1 автомобиль скорой медицинской помощи. </w:t>
      </w:r>
      <w:r w:rsidR="00E62966" w:rsidRPr="00E62966">
        <w:rPr>
          <w:sz w:val="28"/>
        </w:rPr>
        <w:t xml:space="preserve">Современная обеспеченность поликлиническими учреждениями и больницами населения достаточная, однако в настоящее время в учреждениях здравоохранения наблюдается наличие значительного количества вакансий, что препятствует оказанию услуг населению в области медицины в полном </w:t>
      </w:r>
      <w:r w:rsidRPr="00E62966">
        <w:rPr>
          <w:sz w:val="28"/>
        </w:rPr>
        <w:t>объёме</w:t>
      </w:r>
      <w:r w:rsidR="00E62966" w:rsidRPr="00E62966">
        <w:rPr>
          <w:sz w:val="28"/>
        </w:rPr>
        <w:t xml:space="preserve">. Длительное время существуют такие вакансии как врач-рентгенолог врач-анестезиолог-реаниматолог врач-хирург врач-терапевт участковый. </w:t>
      </w:r>
    </w:p>
    <w:p w:rsidR="00B9522F" w:rsidRDefault="00E62966" w:rsidP="00E62966">
      <w:pPr>
        <w:ind w:firstLine="709"/>
        <w:jc w:val="both"/>
        <w:rPr>
          <w:sz w:val="28"/>
        </w:rPr>
      </w:pPr>
      <w:r w:rsidRPr="00E62966">
        <w:rPr>
          <w:sz w:val="28"/>
        </w:rPr>
        <w:t>В городе зарегистрированы и действуют 27 организаций малого предпринимательства, оказывающих услуги различного профиля в области здравоохранения.</w:t>
      </w:r>
    </w:p>
    <w:p w:rsidR="003F6D93" w:rsidRDefault="003F6D93" w:rsidP="003F6D93">
      <w:pPr>
        <w:ind w:firstLine="709"/>
        <w:contextualSpacing/>
        <w:jc w:val="both"/>
        <w:rPr>
          <w:sz w:val="28"/>
          <w:szCs w:val="28"/>
        </w:rPr>
      </w:pPr>
      <w:r>
        <w:rPr>
          <w:sz w:val="28"/>
          <w:szCs w:val="28"/>
        </w:rPr>
        <w:t xml:space="preserve">Обеспеченность объектами </w:t>
      </w:r>
      <w:r>
        <w:rPr>
          <w:sz w:val="28"/>
        </w:rPr>
        <w:t>здравоохранения</w:t>
      </w:r>
      <w:r>
        <w:rPr>
          <w:sz w:val="28"/>
          <w:szCs w:val="28"/>
        </w:rPr>
        <w:t xml:space="preserve"> согласно МНГП города Канска составляет</w:t>
      </w:r>
      <w:r w:rsidR="00D312AC">
        <w:rPr>
          <w:sz w:val="28"/>
          <w:szCs w:val="28"/>
        </w:rPr>
        <w:t>: по стационарному обслуживанию</w:t>
      </w:r>
      <w:r>
        <w:rPr>
          <w:sz w:val="28"/>
          <w:szCs w:val="28"/>
        </w:rPr>
        <w:t xml:space="preserve"> </w:t>
      </w:r>
      <w:r w:rsidR="00D312AC">
        <w:rPr>
          <w:sz w:val="28"/>
          <w:szCs w:val="28"/>
        </w:rPr>
        <w:t>43</w:t>
      </w:r>
      <w:r>
        <w:rPr>
          <w:sz w:val="28"/>
          <w:szCs w:val="28"/>
        </w:rPr>
        <w:t xml:space="preserve"> %</w:t>
      </w:r>
      <w:r w:rsidR="00D312AC">
        <w:rPr>
          <w:sz w:val="28"/>
          <w:szCs w:val="28"/>
        </w:rPr>
        <w:t>, по амбулаторному – 83 %</w:t>
      </w:r>
      <w:r>
        <w:rPr>
          <w:sz w:val="28"/>
          <w:szCs w:val="28"/>
        </w:rPr>
        <w:t>.</w:t>
      </w:r>
    </w:p>
    <w:p w:rsidR="00251E02" w:rsidRDefault="00251E02" w:rsidP="00B11DDB">
      <w:pPr>
        <w:ind w:firstLine="709"/>
        <w:contextualSpacing/>
        <w:jc w:val="both"/>
        <w:rPr>
          <w:sz w:val="28"/>
        </w:rPr>
      </w:pPr>
    </w:p>
    <w:p w:rsidR="006A028B" w:rsidRPr="006C5EBB" w:rsidRDefault="006A028B" w:rsidP="00D33290">
      <w:pPr>
        <w:pStyle w:val="S3"/>
        <w:ind w:left="1418"/>
      </w:pPr>
      <w:bookmarkStart w:id="49" w:name="_Toc528846522"/>
      <w:r w:rsidRPr="006C5EBB">
        <w:t>Социальн</w:t>
      </w:r>
      <w:r w:rsidR="00E25981" w:rsidRPr="006C5EBB">
        <w:t>ая</w:t>
      </w:r>
      <w:r w:rsidRPr="006C5EBB">
        <w:t xml:space="preserve"> </w:t>
      </w:r>
      <w:r w:rsidR="00E25981" w:rsidRPr="006C5EBB">
        <w:t>защита</w:t>
      </w:r>
      <w:bookmarkEnd w:id="49"/>
    </w:p>
    <w:p w:rsidR="00D33290" w:rsidRDefault="00D33290" w:rsidP="00240B61">
      <w:pPr>
        <w:ind w:firstLine="709"/>
        <w:contextualSpacing/>
        <w:jc w:val="both"/>
        <w:rPr>
          <w:sz w:val="28"/>
        </w:rPr>
      </w:pPr>
    </w:p>
    <w:p w:rsidR="008E4A81" w:rsidRPr="006712B5" w:rsidRDefault="008E4A81" w:rsidP="008E4A81">
      <w:pPr>
        <w:ind w:firstLine="567"/>
        <w:jc w:val="both"/>
        <w:rPr>
          <w:rFonts w:eastAsia="Calibri"/>
          <w:sz w:val="28"/>
          <w:szCs w:val="28"/>
        </w:rPr>
      </w:pPr>
      <w:r w:rsidRPr="006712B5">
        <w:rPr>
          <w:sz w:val="28"/>
          <w:szCs w:val="28"/>
        </w:rPr>
        <w:t xml:space="preserve">Более </w:t>
      </w:r>
      <w:r w:rsidRPr="006712B5">
        <w:rPr>
          <w:rFonts w:eastAsia="Calibri"/>
          <w:sz w:val="28"/>
          <w:szCs w:val="28"/>
        </w:rPr>
        <w:t>40 тысяч граждан получают различные виды социальной помощи, что составляет 44 % от общей численности жителей города. Основными категориями малоимущего населения, нуждающегося в социальной помощи и поддержке, являются пенсионеры, инвалиды, многодетные семьи и семьи с детьми-инвалидами, а также семьи с низким уровнем доходов.</w:t>
      </w:r>
    </w:p>
    <w:p w:rsidR="008E4A81" w:rsidRPr="006712B5" w:rsidRDefault="008E4A81" w:rsidP="008E4A81">
      <w:pPr>
        <w:ind w:firstLine="567"/>
        <w:jc w:val="both"/>
        <w:rPr>
          <w:rFonts w:eastAsia="Calibri"/>
          <w:sz w:val="28"/>
          <w:szCs w:val="28"/>
        </w:rPr>
      </w:pPr>
      <w:r w:rsidRPr="006712B5">
        <w:rPr>
          <w:sz w:val="28"/>
          <w:szCs w:val="28"/>
        </w:rPr>
        <w:t>При этом ежегодно в силу естественных причин отмечается снижение численности отдельных категорий льготников:</w:t>
      </w:r>
    </w:p>
    <w:p w:rsidR="008E4A81" w:rsidRPr="006712B5" w:rsidRDefault="008E4A81" w:rsidP="008E4A81">
      <w:pPr>
        <w:numPr>
          <w:ilvl w:val="0"/>
          <w:numId w:val="42"/>
        </w:numPr>
        <w:contextualSpacing/>
        <w:jc w:val="both"/>
        <w:rPr>
          <w:sz w:val="28"/>
        </w:rPr>
      </w:pPr>
      <w:r w:rsidRPr="006712B5">
        <w:rPr>
          <w:sz w:val="28"/>
        </w:rPr>
        <w:t xml:space="preserve">участников и инвалидов Великой Отечественной войны </w:t>
      </w:r>
      <w:r w:rsidR="008B1F24">
        <w:rPr>
          <w:sz w:val="28"/>
        </w:rPr>
        <w:t>–</w:t>
      </w:r>
      <w:r w:rsidRPr="006712B5">
        <w:rPr>
          <w:sz w:val="28"/>
        </w:rPr>
        <w:t xml:space="preserve"> на 22,2</w:t>
      </w:r>
      <w:r>
        <w:rPr>
          <w:sz w:val="28"/>
        </w:rPr>
        <w:t xml:space="preserve"> </w:t>
      </w:r>
      <w:r w:rsidRPr="006712B5">
        <w:rPr>
          <w:sz w:val="28"/>
        </w:rPr>
        <w:t>% (с 63 до 49 человек);</w:t>
      </w:r>
    </w:p>
    <w:p w:rsidR="008E4A81" w:rsidRPr="006712B5" w:rsidRDefault="008E4A81" w:rsidP="008E4A81">
      <w:pPr>
        <w:numPr>
          <w:ilvl w:val="0"/>
          <w:numId w:val="42"/>
        </w:numPr>
        <w:contextualSpacing/>
        <w:jc w:val="both"/>
        <w:rPr>
          <w:sz w:val="28"/>
        </w:rPr>
      </w:pPr>
      <w:r w:rsidRPr="006712B5">
        <w:rPr>
          <w:sz w:val="28"/>
        </w:rPr>
        <w:lastRenderedPageBreak/>
        <w:t xml:space="preserve">тружеников тыла </w:t>
      </w:r>
      <w:r w:rsidR="008B1F24">
        <w:rPr>
          <w:sz w:val="28"/>
        </w:rPr>
        <w:t>–</w:t>
      </w:r>
      <w:r w:rsidRPr="006712B5">
        <w:rPr>
          <w:sz w:val="28"/>
        </w:rPr>
        <w:t xml:space="preserve"> на 14,8</w:t>
      </w:r>
      <w:r>
        <w:rPr>
          <w:sz w:val="28"/>
        </w:rPr>
        <w:t xml:space="preserve"> </w:t>
      </w:r>
      <w:r w:rsidRPr="006712B5">
        <w:rPr>
          <w:sz w:val="28"/>
        </w:rPr>
        <w:t>% (с 819 до 698 человек);</w:t>
      </w:r>
    </w:p>
    <w:p w:rsidR="008E4A81" w:rsidRPr="006712B5" w:rsidRDefault="008E4A81" w:rsidP="008E4A81">
      <w:pPr>
        <w:numPr>
          <w:ilvl w:val="0"/>
          <w:numId w:val="42"/>
        </w:numPr>
        <w:contextualSpacing/>
        <w:jc w:val="both"/>
        <w:rPr>
          <w:sz w:val="28"/>
        </w:rPr>
      </w:pPr>
      <w:r w:rsidRPr="006712B5">
        <w:rPr>
          <w:sz w:val="28"/>
        </w:rPr>
        <w:t xml:space="preserve">ветеранов труда </w:t>
      </w:r>
      <w:r w:rsidR="008B1F24">
        <w:rPr>
          <w:sz w:val="28"/>
        </w:rPr>
        <w:t>–</w:t>
      </w:r>
      <w:r w:rsidRPr="006712B5">
        <w:rPr>
          <w:sz w:val="28"/>
        </w:rPr>
        <w:t xml:space="preserve"> на 1,4</w:t>
      </w:r>
      <w:r>
        <w:rPr>
          <w:sz w:val="28"/>
        </w:rPr>
        <w:t xml:space="preserve"> </w:t>
      </w:r>
      <w:r w:rsidRPr="006712B5">
        <w:rPr>
          <w:sz w:val="28"/>
        </w:rPr>
        <w:t>% (с 7 403 до 7 300 человек).</w:t>
      </w:r>
    </w:p>
    <w:p w:rsidR="008E4A81" w:rsidRPr="006712B5" w:rsidRDefault="008E4A81" w:rsidP="008E4A81">
      <w:pPr>
        <w:suppressAutoHyphens/>
        <w:ind w:firstLine="567"/>
        <w:jc w:val="both"/>
        <w:rPr>
          <w:color w:val="000000"/>
          <w:sz w:val="28"/>
          <w:szCs w:val="28"/>
          <w:lang w:eastAsia="ar-SA"/>
        </w:rPr>
      </w:pPr>
      <w:r w:rsidRPr="006712B5">
        <w:rPr>
          <w:color w:val="000000"/>
          <w:sz w:val="28"/>
          <w:szCs w:val="28"/>
          <w:lang w:eastAsia="ar-SA"/>
        </w:rPr>
        <w:t xml:space="preserve">Одним из основных звеньев социальной защиты является система социального обслуживания, которая в городе Канске представлена четырьмя краевыми учреждениями: КГБУ СО «Пансионат для граждан пожилого возраста и инвалидов «Кедр» на 82 места, КГБУ СО </w:t>
      </w:r>
      <w:proofErr w:type="spellStart"/>
      <w:r w:rsidRPr="006712B5">
        <w:rPr>
          <w:color w:val="000000"/>
          <w:sz w:val="28"/>
          <w:szCs w:val="28"/>
          <w:lang w:eastAsia="ar-SA"/>
        </w:rPr>
        <w:t>Канский</w:t>
      </w:r>
      <w:proofErr w:type="spellEnd"/>
      <w:r w:rsidRPr="006712B5">
        <w:rPr>
          <w:color w:val="000000"/>
          <w:sz w:val="28"/>
          <w:szCs w:val="28"/>
          <w:lang w:eastAsia="ar-SA"/>
        </w:rPr>
        <w:t xml:space="preserve"> психоневрологический интернат» на 515 мест, КГБУ СО «</w:t>
      </w:r>
      <w:proofErr w:type="spellStart"/>
      <w:r w:rsidRPr="006712B5">
        <w:rPr>
          <w:color w:val="000000"/>
          <w:sz w:val="28"/>
          <w:szCs w:val="28"/>
          <w:lang w:eastAsia="ar-SA"/>
        </w:rPr>
        <w:t>Канский</w:t>
      </w:r>
      <w:proofErr w:type="spellEnd"/>
      <w:r w:rsidRPr="006712B5">
        <w:rPr>
          <w:color w:val="000000"/>
          <w:sz w:val="28"/>
          <w:szCs w:val="28"/>
          <w:lang w:eastAsia="ar-SA"/>
        </w:rPr>
        <w:t xml:space="preserve"> центр социальной адаптации лиц, освобождённых из мест лишения свободы» на 31 место, КГБУ СО «Центр социальной помощи семье и детям «</w:t>
      </w:r>
      <w:proofErr w:type="spellStart"/>
      <w:r w:rsidRPr="006712B5">
        <w:rPr>
          <w:color w:val="000000"/>
          <w:sz w:val="28"/>
          <w:szCs w:val="28"/>
          <w:lang w:eastAsia="ar-SA"/>
        </w:rPr>
        <w:t>Канский</w:t>
      </w:r>
      <w:proofErr w:type="spellEnd"/>
      <w:r w:rsidRPr="006712B5">
        <w:rPr>
          <w:color w:val="000000"/>
          <w:sz w:val="28"/>
          <w:szCs w:val="28"/>
          <w:lang w:eastAsia="ar-SA"/>
        </w:rPr>
        <w:t>» на 35 мест и одним Муниципальным бюджетным учреждением социального обслуживания «Комплексный центр социального обслуживания населения г. Канска» (МБУ СО «КЦСОН  Канска»).</w:t>
      </w:r>
    </w:p>
    <w:p w:rsidR="008E4A81" w:rsidRPr="006712B5" w:rsidRDefault="008E4A81" w:rsidP="008E4A81">
      <w:pPr>
        <w:ind w:firstLine="567"/>
        <w:contextualSpacing/>
        <w:jc w:val="both"/>
        <w:rPr>
          <w:rFonts w:eastAsia="Calibri"/>
          <w:sz w:val="28"/>
          <w:szCs w:val="28"/>
          <w:lang w:eastAsia="en-US"/>
        </w:rPr>
      </w:pPr>
      <w:r w:rsidRPr="006712B5">
        <w:rPr>
          <w:rFonts w:eastAsia="Calibri"/>
          <w:sz w:val="28"/>
          <w:szCs w:val="28"/>
          <w:lang w:eastAsia="en-US"/>
        </w:rPr>
        <w:t>Согласно Регистру</w:t>
      </w:r>
      <w:r w:rsidRPr="006712B5">
        <w:rPr>
          <w:sz w:val="28"/>
          <w:szCs w:val="28"/>
        </w:rPr>
        <w:t xml:space="preserve"> получателей социальных услуг</w:t>
      </w:r>
      <w:r w:rsidRPr="006712B5">
        <w:rPr>
          <w:rFonts w:eastAsia="Calibri"/>
          <w:sz w:val="28"/>
          <w:szCs w:val="28"/>
          <w:lang w:eastAsia="en-US"/>
        </w:rPr>
        <w:t xml:space="preserve"> в </w:t>
      </w:r>
      <w:r w:rsidRPr="006712B5">
        <w:rPr>
          <w:bCs/>
          <w:color w:val="000000"/>
          <w:kern w:val="36"/>
          <w:sz w:val="28"/>
          <w:szCs w:val="28"/>
          <w:lang w:eastAsia="ar-SA"/>
        </w:rPr>
        <w:t>течение 2017 года учреждениями социального обслуживания было оказано 2,2 млн. услуг по заключённым договорам с получателями услуг и 14,4 тыс. срочных услуг</w:t>
      </w:r>
      <w:r w:rsidRPr="006712B5">
        <w:rPr>
          <w:rFonts w:eastAsia="Calibri"/>
          <w:sz w:val="28"/>
          <w:szCs w:val="28"/>
          <w:lang w:eastAsia="en-US"/>
        </w:rPr>
        <w:t>, для которых не требуется разработка индивидуальных программ</w:t>
      </w:r>
      <w:r w:rsidRPr="006712B5">
        <w:rPr>
          <w:sz w:val="28"/>
          <w:szCs w:val="28"/>
        </w:rPr>
        <w:t>.</w:t>
      </w:r>
      <w:r w:rsidRPr="006712B5">
        <w:rPr>
          <w:rFonts w:eastAsia="Calibri"/>
          <w:sz w:val="28"/>
          <w:szCs w:val="28"/>
          <w:lang w:eastAsia="en-US"/>
        </w:rPr>
        <w:t xml:space="preserve"> Для всех граждан, признанных нуждающимися в социальном обслуживании (во всех формах), за 2017 год составлено </w:t>
      </w:r>
      <w:r w:rsidRPr="006712B5">
        <w:rPr>
          <w:bCs/>
          <w:sz w:val="28"/>
          <w:szCs w:val="28"/>
          <w:lang w:eastAsia="ar-SA"/>
        </w:rPr>
        <w:t xml:space="preserve">7 999 </w:t>
      </w:r>
      <w:r w:rsidRPr="006712B5">
        <w:rPr>
          <w:rFonts w:eastAsia="Calibri"/>
          <w:sz w:val="28"/>
          <w:szCs w:val="28"/>
          <w:lang w:eastAsia="en-US"/>
        </w:rPr>
        <w:t>индивидуальных программ предоставления социальных услуг. Наиболее востребованными социальными услугами являются услуги в форме социального обслуживания на дому, такие как покупка продуктов питания, промышленных товаров, оплата ЖКУ и уборка жилых помещений. Это обусловлено тем, что на территории города Канска проживает значительное количество одиноких граждан, нуждающихся в посторонней помощи.</w:t>
      </w:r>
    </w:p>
    <w:p w:rsidR="008E4A81" w:rsidRPr="006712B5" w:rsidRDefault="008E4A81" w:rsidP="008E4A81">
      <w:pPr>
        <w:ind w:firstLine="567"/>
        <w:contextualSpacing/>
        <w:jc w:val="both"/>
        <w:rPr>
          <w:rFonts w:eastAsia="Calibri"/>
          <w:sz w:val="28"/>
          <w:szCs w:val="28"/>
          <w:lang w:eastAsia="en-US"/>
        </w:rPr>
      </w:pPr>
      <w:r w:rsidRPr="006712B5">
        <w:rPr>
          <w:color w:val="000000"/>
          <w:sz w:val="28"/>
          <w:szCs w:val="28"/>
          <w:lang w:eastAsia="ar-SA"/>
        </w:rPr>
        <w:t>МБУ СО «КЦСОН  Канска» предоставляет социальные услуги в форме социального обслуживания на дому и в полустационарной форме, включая оказание социально-бытовых услуг, социально-медицинских 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 срочных социальных услуг. Также у</w:t>
      </w:r>
      <w:r w:rsidRPr="006712B5">
        <w:rPr>
          <w:rFonts w:eastAsia="Calibri"/>
          <w:sz w:val="28"/>
          <w:szCs w:val="28"/>
          <w:lang w:eastAsia="en-US"/>
        </w:rPr>
        <w:t xml:space="preserve">чреждением оказываются дополнительные платные услуги: </w:t>
      </w:r>
      <w:r w:rsidRPr="006712B5">
        <w:rPr>
          <w:sz w:val="28"/>
          <w:szCs w:val="22"/>
          <w:lang w:eastAsia="en-US"/>
        </w:rPr>
        <w:t>«Сенсорная комната» и «Социальное такси», услуги парикмахера, ксерокопирования.</w:t>
      </w:r>
    </w:p>
    <w:p w:rsidR="008E4A81" w:rsidRPr="006712B5" w:rsidRDefault="008E4A81" w:rsidP="008E4A81">
      <w:pPr>
        <w:suppressAutoHyphens/>
        <w:ind w:firstLine="567"/>
        <w:jc w:val="both"/>
        <w:rPr>
          <w:rFonts w:eastAsia="Calibri"/>
          <w:sz w:val="28"/>
          <w:szCs w:val="28"/>
          <w:lang w:eastAsia="en-US"/>
        </w:rPr>
      </w:pPr>
      <w:r w:rsidRPr="006712B5">
        <w:rPr>
          <w:sz w:val="28"/>
          <w:szCs w:val="28"/>
        </w:rPr>
        <w:t xml:space="preserve">В 2017 году </w:t>
      </w:r>
      <w:r w:rsidRPr="006712B5">
        <w:rPr>
          <w:color w:val="000000"/>
          <w:sz w:val="28"/>
          <w:szCs w:val="28"/>
          <w:lang w:eastAsia="ar-SA"/>
        </w:rPr>
        <w:t xml:space="preserve">Муниципальным бюджетным учреждением социального обслуживания «Комплексный центр социального обслуживания населения г. Канска» </w:t>
      </w:r>
      <w:r w:rsidRPr="006712B5">
        <w:rPr>
          <w:rFonts w:eastAsia="Calibri"/>
          <w:sz w:val="28"/>
          <w:szCs w:val="28"/>
          <w:lang w:eastAsia="en-US"/>
        </w:rPr>
        <w:t>обслужено 3,7 тыс. получателей социальных услуг, в том числе 2,8 тыс. по договору, 0,8 тыс. получателей социальных услуг воспользовались срочными социальными услугами. Учреждением оказано около 370 тыс. услуг. Муниципальное задание выполнено на 101,5 %.</w:t>
      </w:r>
    </w:p>
    <w:p w:rsidR="008E4A81" w:rsidRPr="006712B5" w:rsidRDefault="008E4A81" w:rsidP="008E4A81">
      <w:pPr>
        <w:ind w:firstLine="567"/>
        <w:jc w:val="both"/>
        <w:rPr>
          <w:rFonts w:eastAsia="Calibri"/>
          <w:sz w:val="28"/>
          <w:szCs w:val="28"/>
          <w:lang w:eastAsia="en-US"/>
        </w:rPr>
      </w:pPr>
      <w:r w:rsidRPr="006712B5">
        <w:rPr>
          <w:rFonts w:eastAsia="Calibri"/>
          <w:sz w:val="28"/>
          <w:szCs w:val="28"/>
          <w:lang w:eastAsia="en-US"/>
        </w:rPr>
        <w:t>Отделениями социального обслуживания на дому обслужено 1 176 человек, из них специализированными отделениями социально-медицинского обслуживания на дому – 228 человек. Данный вид обслуживания является наиболее экономичным, а, следовательно, и более востребованным, так как позволяет получателям социальных услуг находиться в привычной для них среде.</w:t>
      </w:r>
    </w:p>
    <w:p w:rsidR="008E4A81" w:rsidRPr="006712B5" w:rsidRDefault="008E4A81" w:rsidP="008E4A81">
      <w:pPr>
        <w:ind w:firstLine="567"/>
        <w:jc w:val="both"/>
        <w:rPr>
          <w:rFonts w:eastAsia="Calibri"/>
          <w:sz w:val="28"/>
          <w:szCs w:val="28"/>
          <w:lang w:eastAsia="en-US"/>
        </w:rPr>
      </w:pPr>
      <w:r w:rsidRPr="006712B5">
        <w:rPr>
          <w:rFonts w:eastAsia="Calibri"/>
          <w:sz w:val="28"/>
          <w:szCs w:val="28"/>
          <w:lang w:eastAsia="en-US"/>
        </w:rPr>
        <w:t xml:space="preserve">Услугами социально-реабилитационного отделения для граждан пожилого возраста и инвалидов воспользовались более 600 человек, около 180 из них прошли </w:t>
      </w:r>
      <w:r w:rsidRPr="006712B5">
        <w:rPr>
          <w:rFonts w:eastAsia="Calibri"/>
          <w:sz w:val="28"/>
          <w:szCs w:val="28"/>
          <w:lang w:eastAsia="en-US"/>
        </w:rPr>
        <w:lastRenderedPageBreak/>
        <w:t>курс реабилитации в Группах здоровья, востребованных у граждан пожилого возраста.</w:t>
      </w:r>
    </w:p>
    <w:p w:rsidR="008E4A81" w:rsidRPr="006712B5" w:rsidRDefault="008E4A81" w:rsidP="008E4A81">
      <w:pPr>
        <w:suppressAutoHyphens/>
        <w:ind w:firstLine="567"/>
        <w:jc w:val="both"/>
        <w:rPr>
          <w:color w:val="000000"/>
          <w:sz w:val="28"/>
          <w:szCs w:val="28"/>
          <w:lang w:eastAsia="ar-SA"/>
        </w:rPr>
      </w:pPr>
      <w:r w:rsidRPr="006712B5">
        <w:rPr>
          <w:sz w:val="28"/>
          <w:szCs w:val="28"/>
          <w:lang w:eastAsia="ar-SA"/>
        </w:rPr>
        <w:t xml:space="preserve">Для оказания более широкого спектра социальных услуг </w:t>
      </w:r>
      <w:r w:rsidRPr="006712B5">
        <w:rPr>
          <w:color w:val="000000"/>
          <w:sz w:val="28"/>
          <w:szCs w:val="28"/>
          <w:lang w:eastAsia="ar-SA"/>
        </w:rPr>
        <w:t>МБУ СО «КЦСОН Канска» на сегодняшний день ограничено в дополнительных площадях, оборудовании и соответствующих специалистах.</w:t>
      </w:r>
    </w:p>
    <w:p w:rsidR="008E4A81" w:rsidRPr="006712B5" w:rsidRDefault="008E4A81" w:rsidP="008E4A81">
      <w:pPr>
        <w:suppressAutoHyphens/>
        <w:ind w:firstLine="567"/>
        <w:jc w:val="both"/>
        <w:rPr>
          <w:color w:val="000000"/>
          <w:sz w:val="28"/>
          <w:szCs w:val="28"/>
          <w:lang w:eastAsia="ar-SA"/>
        </w:rPr>
      </w:pPr>
      <w:r w:rsidRPr="006712B5">
        <w:rPr>
          <w:color w:val="000000"/>
          <w:sz w:val="28"/>
          <w:szCs w:val="28"/>
          <w:lang w:eastAsia="ar-SA"/>
        </w:rPr>
        <w:t>К услугам, которые можно оказывать за счёт развития предпринимательства на социально значимых рынках относятся такие, как:</w:t>
      </w:r>
    </w:p>
    <w:p w:rsidR="008E4A81" w:rsidRPr="00374D16" w:rsidRDefault="008E4A81" w:rsidP="008E4A81">
      <w:pPr>
        <w:numPr>
          <w:ilvl w:val="0"/>
          <w:numId w:val="42"/>
        </w:numPr>
        <w:contextualSpacing/>
        <w:jc w:val="both"/>
        <w:rPr>
          <w:sz w:val="28"/>
        </w:rPr>
      </w:pPr>
      <w:r>
        <w:rPr>
          <w:sz w:val="28"/>
        </w:rPr>
        <w:t>О</w:t>
      </w:r>
      <w:r w:rsidRPr="00374D16">
        <w:rPr>
          <w:sz w:val="28"/>
        </w:rPr>
        <w:t>рганизация предоставления услуг круглосуточной сиделки по уходу за больными и престарелыми гражданами, а также за детьми-инвалидами. Потребность населения города в данной услуге составляет не менее 100 человек в год, и потребность будет увеличиваться в связи со «старением» населения города, ростом количества граждан указанных категорий;</w:t>
      </w:r>
    </w:p>
    <w:p w:rsidR="008E4A81" w:rsidRPr="00374D16" w:rsidRDefault="008E4A81" w:rsidP="008E4A81">
      <w:pPr>
        <w:numPr>
          <w:ilvl w:val="0"/>
          <w:numId w:val="42"/>
        </w:numPr>
        <w:contextualSpacing/>
        <w:jc w:val="both"/>
        <w:rPr>
          <w:sz w:val="28"/>
        </w:rPr>
      </w:pPr>
      <w:r>
        <w:rPr>
          <w:sz w:val="28"/>
        </w:rPr>
        <w:t>О</w:t>
      </w:r>
      <w:r w:rsidRPr="00374D16">
        <w:rPr>
          <w:sz w:val="28"/>
        </w:rPr>
        <w:t>рганизация предоставления стационарного социального обслуживания граждан пожилого возраста и инвалидов. Очерёдность по городу в интернаты психоневрологического профиля 18 человек, в интернаты общего типа – 5 человек. Создание одного стационарного учреждения социального обслуживания на 30 мест удовлетворит потребность населения города;</w:t>
      </w:r>
    </w:p>
    <w:p w:rsidR="006C5EBB" w:rsidRPr="007A6E31" w:rsidRDefault="008E4A81" w:rsidP="008E4A81">
      <w:pPr>
        <w:numPr>
          <w:ilvl w:val="0"/>
          <w:numId w:val="42"/>
        </w:numPr>
        <w:contextualSpacing/>
        <w:jc w:val="both"/>
        <w:rPr>
          <w:sz w:val="28"/>
        </w:rPr>
      </w:pPr>
      <w:r>
        <w:rPr>
          <w:sz w:val="28"/>
        </w:rPr>
        <w:t>О</w:t>
      </w:r>
      <w:r w:rsidRPr="00374D16">
        <w:rPr>
          <w:sz w:val="28"/>
        </w:rPr>
        <w:t>бучение компьютерной грамотности граждан пенсионного возраста.</w:t>
      </w:r>
    </w:p>
    <w:p w:rsidR="00AF33FC" w:rsidRDefault="00AF33FC" w:rsidP="00240B61">
      <w:pPr>
        <w:ind w:firstLine="709"/>
        <w:contextualSpacing/>
        <w:jc w:val="both"/>
        <w:rPr>
          <w:sz w:val="28"/>
        </w:rPr>
      </w:pPr>
    </w:p>
    <w:p w:rsidR="00E25981" w:rsidRPr="006C5EBB" w:rsidRDefault="00BF787A" w:rsidP="00D33290">
      <w:pPr>
        <w:pStyle w:val="S3"/>
        <w:ind w:left="1418"/>
      </w:pPr>
      <w:bookmarkStart w:id="50" w:name="_Toc528846523"/>
      <w:r w:rsidRPr="006C5EBB">
        <w:t>Культура</w:t>
      </w:r>
      <w:bookmarkEnd w:id="50"/>
    </w:p>
    <w:p w:rsidR="00D33290" w:rsidRDefault="00D33290" w:rsidP="00BF787A">
      <w:pPr>
        <w:ind w:firstLine="709"/>
        <w:contextualSpacing/>
        <w:jc w:val="both"/>
        <w:rPr>
          <w:sz w:val="28"/>
        </w:rPr>
      </w:pPr>
    </w:p>
    <w:p w:rsidR="006C5EBB" w:rsidRDefault="006C5EBB" w:rsidP="006C5EBB">
      <w:pPr>
        <w:ind w:firstLine="709"/>
        <w:jc w:val="both"/>
        <w:rPr>
          <w:sz w:val="28"/>
        </w:rPr>
      </w:pPr>
      <w:r w:rsidRPr="006C5EBB">
        <w:rPr>
          <w:sz w:val="28"/>
        </w:rPr>
        <w:t xml:space="preserve">В последние годы большой интерес общества обращён к истокам традиционной народной культуры и любительскому искусству как фактору сохранения единого культурного пространства </w:t>
      </w:r>
      <w:r w:rsidR="00FD2ACC">
        <w:rPr>
          <w:sz w:val="28"/>
        </w:rPr>
        <w:t>городе</w:t>
      </w:r>
      <w:r w:rsidRPr="006C5EBB">
        <w:rPr>
          <w:sz w:val="28"/>
        </w:rPr>
        <w:t>. Учреждения культурно-досугового типа удовлетворяют широкий диапазон запросов и нужд населения в сфере культуры, способствуют полноценной реализации конституционных прав граждан на участие в культурной жизни и пользование учреждениями культуры.</w:t>
      </w:r>
    </w:p>
    <w:p w:rsidR="00FD2ACC" w:rsidRPr="006C5EBB" w:rsidRDefault="00FD2ACC" w:rsidP="006C5EBB">
      <w:pPr>
        <w:ind w:firstLine="709"/>
        <w:jc w:val="both"/>
        <w:rPr>
          <w:sz w:val="28"/>
        </w:rPr>
      </w:pPr>
      <w:r w:rsidRPr="00FD2ACC">
        <w:rPr>
          <w:sz w:val="28"/>
        </w:rPr>
        <w:t>Основные усилия в сфере культуры города Канска направлены на сохранение и эффективное использование единого культурного пространства, культурных ценностей, норм, традиций и обычаев, обеспечение широкого доступа населения города к культурным ценностям и участию в культурной жизни, создание условий для устойчивого развития отрасли.</w:t>
      </w:r>
    </w:p>
    <w:p w:rsidR="00FD2ACC" w:rsidRPr="00FD2ACC" w:rsidRDefault="00FD2ACC" w:rsidP="00FD2ACC">
      <w:pPr>
        <w:ind w:firstLine="709"/>
        <w:jc w:val="both"/>
        <w:rPr>
          <w:sz w:val="28"/>
        </w:rPr>
      </w:pPr>
      <w:r w:rsidRPr="00FD2ACC">
        <w:rPr>
          <w:sz w:val="28"/>
        </w:rPr>
        <w:t>На территории города функционирует 3 учреждения культуры и 3 учреждения дополнительного образования в сфере культуры, с общей численностью сетевых единиц – 19.</w:t>
      </w:r>
    </w:p>
    <w:p w:rsidR="00FD2ACC" w:rsidRPr="00FD2ACC" w:rsidRDefault="00FD2ACC" w:rsidP="00FD2ACC">
      <w:pPr>
        <w:ind w:firstLine="709"/>
        <w:jc w:val="both"/>
        <w:rPr>
          <w:sz w:val="28"/>
        </w:rPr>
      </w:pPr>
      <w:r w:rsidRPr="00FD2ACC">
        <w:rPr>
          <w:sz w:val="28"/>
        </w:rPr>
        <w:t xml:space="preserve">В течение всего года во всех учреждениях и на открытых городских площадках города проводились многочисленные культурные акции и событийные мероприятия. </w:t>
      </w:r>
    </w:p>
    <w:p w:rsidR="00FD2ACC" w:rsidRDefault="00FD2ACC" w:rsidP="00FD2ACC">
      <w:pPr>
        <w:ind w:firstLine="709"/>
        <w:jc w:val="both"/>
        <w:rPr>
          <w:sz w:val="28"/>
        </w:rPr>
      </w:pPr>
      <w:r w:rsidRPr="00FD2ACC">
        <w:rPr>
          <w:sz w:val="28"/>
        </w:rPr>
        <w:t>Система муниципальных библиотек города представлена 11 библиотеками: Центральная городская библиотека им. А.П. Чехова, молодёжная библиотека, Центральная детская библиотека, 2 детских библиотеки-филиала,</w:t>
      </w:r>
      <w:r>
        <w:rPr>
          <w:sz w:val="28"/>
        </w:rPr>
        <w:t xml:space="preserve"> </w:t>
      </w:r>
      <w:r w:rsidRPr="00FD2ACC">
        <w:rPr>
          <w:sz w:val="28"/>
        </w:rPr>
        <w:t xml:space="preserve">городская библиотека имени А. и Б. Стругацких, городская библиотека имени Ю.Р. </w:t>
      </w:r>
      <w:proofErr w:type="spellStart"/>
      <w:r w:rsidRPr="00FD2ACC">
        <w:rPr>
          <w:sz w:val="28"/>
        </w:rPr>
        <w:t>Кисловского</w:t>
      </w:r>
      <w:proofErr w:type="spellEnd"/>
      <w:r w:rsidRPr="00FD2ACC">
        <w:rPr>
          <w:sz w:val="28"/>
        </w:rPr>
        <w:t>, библиотека-музей, 3 библиотеки-филиала.</w:t>
      </w:r>
      <w:r w:rsidRPr="006C5EBB">
        <w:rPr>
          <w:sz w:val="28"/>
        </w:rPr>
        <w:t xml:space="preserve"> </w:t>
      </w:r>
    </w:p>
    <w:p w:rsidR="002E1EB8" w:rsidRPr="006C5EBB" w:rsidRDefault="002E1EB8" w:rsidP="00FD2ACC">
      <w:pPr>
        <w:ind w:firstLine="709"/>
        <w:jc w:val="both"/>
        <w:rPr>
          <w:sz w:val="28"/>
        </w:rPr>
      </w:pPr>
      <w:r w:rsidRPr="002E1EB8">
        <w:rPr>
          <w:sz w:val="28"/>
        </w:rPr>
        <w:t xml:space="preserve">По итогам 2017 года количество посещений библиотек ЦБС г. Канска составило почти 323 тыс. человек, что на 1,8 тыс. человек больше предыдущего года. На 3 тыс. </w:t>
      </w:r>
      <w:r w:rsidRPr="002E1EB8">
        <w:rPr>
          <w:sz w:val="28"/>
        </w:rPr>
        <w:lastRenderedPageBreak/>
        <w:t>увеличилось количество выданных библиотеками документов. Все чаще обращаются к библиотеке удалённые пользователи, число таких обращений увеличилось более чем на 15 тыс. человек по сравнению с предыдущим годом.</w:t>
      </w:r>
    </w:p>
    <w:p w:rsidR="00FD2ACC" w:rsidRDefault="00FD2ACC" w:rsidP="00FD2ACC">
      <w:pPr>
        <w:ind w:firstLine="709"/>
        <w:jc w:val="both"/>
        <w:rPr>
          <w:sz w:val="28"/>
        </w:rPr>
      </w:pPr>
      <w:r w:rsidRPr="00FD2ACC">
        <w:rPr>
          <w:sz w:val="28"/>
        </w:rPr>
        <w:t xml:space="preserve">Приоритетными направлениями развития библиотечного дела в городе являются – стимулирование чтения, возрождение интереса к книге среди всех слоёв населения, через использование и развитие современных форм и методов работы. </w:t>
      </w:r>
    </w:p>
    <w:p w:rsidR="00250CDE" w:rsidRDefault="00250CDE" w:rsidP="00FD2ACC">
      <w:pPr>
        <w:ind w:firstLine="709"/>
        <w:jc w:val="both"/>
        <w:rPr>
          <w:sz w:val="28"/>
        </w:rPr>
      </w:pPr>
      <w:r w:rsidRPr="00250CDE">
        <w:rPr>
          <w:sz w:val="28"/>
        </w:rPr>
        <w:t xml:space="preserve">Библиотека сегодня – это современный многофункциональный интеллект-центр, это место не только получения информации, но и центр общения, где созданы благоприятные условия для содержательного проведения свободного времени. В городских библиотеках работают самые разнообразные клубы по интересам и охватывают разные возрастные читательские категории. Основные задачи деятельности библиотечных клубов – всестороннее развитие личности, формирование информационной культуры, краеведческое воспитание и просвещение читателей.  В 2017 году в библиотеках ЦБС действовало 30 клубов и </w:t>
      </w:r>
      <w:r w:rsidR="0087778F" w:rsidRPr="00250CDE">
        <w:rPr>
          <w:sz w:val="28"/>
        </w:rPr>
        <w:t>объединений: для</w:t>
      </w:r>
      <w:r w:rsidRPr="00250CDE">
        <w:rPr>
          <w:sz w:val="28"/>
        </w:rPr>
        <w:t xml:space="preserve"> взрослого населения – 12, для молодёжи – 8, для детей – 10.</w:t>
      </w:r>
    </w:p>
    <w:p w:rsidR="006C5EBB" w:rsidRPr="006C5EBB" w:rsidRDefault="006C5EBB" w:rsidP="006C5EBB">
      <w:pPr>
        <w:autoSpaceDE w:val="0"/>
        <w:autoSpaceDN w:val="0"/>
        <w:adjustRightInd w:val="0"/>
        <w:ind w:firstLine="709"/>
        <w:jc w:val="right"/>
        <w:rPr>
          <w:sz w:val="28"/>
        </w:rPr>
      </w:pPr>
      <w:r w:rsidRPr="006C5EBB">
        <w:rPr>
          <w:sz w:val="28"/>
        </w:rPr>
        <w:t xml:space="preserve">Таблица </w:t>
      </w:r>
      <w:r w:rsidRPr="006C5EBB">
        <w:rPr>
          <w:sz w:val="28"/>
          <w:lang w:eastAsia="en-US" w:bidi="en-US"/>
        </w:rPr>
        <w:fldChar w:fldCharType="begin"/>
      </w:r>
      <w:r w:rsidRPr="006C5EBB">
        <w:rPr>
          <w:sz w:val="28"/>
          <w:lang w:eastAsia="en-US" w:bidi="en-US"/>
        </w:rPr>
        <w:instrText xml:space="preserve"> SEQ Таблица \* ARABIC </w:instrText>
      </w:r>
      <w:r w:rsidRPr="006C5EBB">
        <w:rPr>
          <w:sz w:val="28"/>
          <w:lang w:eastAsia="en-US" w:bidi="en-US"/>
        </w:rPr>
        <w:fldChar w:fldCharType="separate"/>
      </w:r>
      <w:r w:rsidR="00E76DEC">
        <w:rPr>
          <w:noProof/>
          <w:sz w:val="28"/>
          <w:lang w:eastAsia="en-US" w:bidi="en-US"/>
        </w:rPr>
        <w:t>7</w:t>
      </w:r>
      <w:r w:rsidRPr="006C5EBB">
        <w:rPr>
          <w:sz w:val="28"/>
          <w:lang w:eastAsia="en-US" w:bidi="en-US"/>
        </w:rPr>
        <w:fldChar w:fldCharType="end"/>
      </w:r>
    </w:p>
    <w:p w:rsidR="006C5EBB" w:rsidRDefault="006C5EBB" w:rsidP="006C5EBB">
      <w:pPr>
        <w:tabs>
          <w:tab w:val="left" w:pos="1418"/>
        </w:tabs>
        <w:spacing w:after="200"/>
        <w:jc w:val="center"/>
        <w:rPr>
          <w:sz w:val="28"/>
        </w:rPr>
      </w:pPr>
      <w:r w:rsidRPr="006C5EBB">
        <w:rPr>
          <w:sz w:val="28"/>
        </w:rPr>
        <w:t>Характеристика учреждений культуры</w:t>
      </w:r>
    </w:p>
    <w:tbl>
      <w:tblPr>
        <w:tblStyle w:val="78"/>
        <w:tblW w:w="10785" w:type="dxa"/>
        <w:jc w:val="center"/>
        <w:tblLayout w:type="fixed"/>
        <w:tblLook w:val="04A0" w:firstRow="1" w:lastRow="0" w:firstColumn="1" w:lastColumn="0" w:noHBand="0" w:noVBand="1"/>
      </w:tblPr>
      <w:tblGrid>
        <w:gridCol w:w="2689"/>
        <w:gridCol w:w="2552"/>
        <w:gridCol w:w="1417"/>
        <w:gridCol w:w="1755"/>
        <w:gridCol w:w="1393"/>
        <w:gridCol w:w="971"/>
        <w:gridCol w:w="8"/>
      </w:tblGrid>
      <w:tr w:rsidR="00FE4D2E" w:rsidRPr="00FD2ACC" w:rsidTr="00FE4D2E">
        <w:trPr>
          <w:gridAfter w:val="1"/>
          <w:wAfter w:w="8" w:type="dxa"/>
          <w:trHeight w:val="170"/>
          <w:tblHeader/>
          <w:jc w:val="center"/>
        </w:trPr>
        <w:tc>
          <w:tcPr>
            <w:tcW w:w="2689" w:type="dxa"/>
            <w:vMerge w:val="restart"/>
            <w:vAlign w:val="center"/>
          </w:tcPr>
          <w:p w:rsidR="00FE4D2E" w:rsidRPr="00FD2ACC" w:rsidRDefault="00FE4D2E" w:rsidP="00FD2ACC">
            <w:pPr>
              <w:jc w:val="center"/>
              <w:rPr>
                <w:rFonts w:ascii="Times New Roman" w:hAnsi="Times New Roman"/>
                <w:sz w:val="22"/>
                <w:szCs w:val="22"/>
              </w:rPr>
            </w:pPr>
            <w:r w:rsidRPr="00FD2ACC">
              <w:rPr>
                <w:rFonts w:ascii="Times New Roman" w:hAnsi="Times New Roman"/>
                <w:sz w:val="22"/>
                <w:szCs w:val="22"/>
              </w:rPr>
              <w:t>Объект</w:t>
            </w:r>
          </w:p>
        </w:tc>
        <w:tc>
          <w:tcPr>
            <w:tcW w:w="2552" w:type="dxa"/>
            <w:vMerge w:val="restart"/>
            <w:vAlign w:val="center"/>
          </w:tcPr>
          <w:p w:rsidR="00FE4D2E" w:rsidRPr="00FD2ACC" w:rsidRDefault="00FE4D2E" w:rsidP="00FD2ACC">
            <w:pPr>
              <w:jc w:val="center"/>
              <w:rPr>
                <w:rFonts w:ascii="Times New Roman" w:hAnsi="Times New Roman"/>
                <w:sz w:val="22"/>
                <w:szCs w:val="22"/>
              </w:rPr>
            </w:pPr>
            <w:r w:rsidRPr="00FD2ACC">
              <w:rPr>
                <w:rFonts w:ascii="Times New Roman" w:hAnsi="Times New Roman"/>
                <w:sz w:val="22"/>
                <w:szCs w:val="22"/>
              </w:rPr>
              <w:t>Адрес расположения</w:t>
            </w:r>
          </w:p>
        </w:tc>
        <w:tc>
          <w:tcPr>
            <w:tcW w:w="1417" w:type="dxa"/>
            <w:vMerge w:val="restart"/>
            <w:vAlign w:val="center"/>
          </w:tcPr>
          <w:p w:rsidR="00FE4D2E" w:rsidRPr="00FE4D2E" w:rsidRDefault="00FE4D2E" w:rsidP="00FE4D2E">
            <w:pPr>
              <w:jc w:val="center"/>
              <w:rPr>
                <w:rFonts w:ascii="Times New Roman" w:hAnsi="Times New Roman"/>
                <w:sz w:val="22"/>
                <w:szCs w:val="22"/>
                <w:vertAlign w:val="superscript"/>
              </w:rPr>
            </w:pPr>
            <w:r w:rsidRPr="00FD2ACC">
              <w:rPr>
                <w:rFonts w:ascii="Times New Roman" w:hAnsi="Times New Roman"/>
                <w:sz w:val="22"/>
                <w:szCs w:val="22"/>
              </w:rPr>
              <w:t>Площадь земельного участка</w:t>
            </w:r>
            <w:r>
              <w:rPr>
                <w:rFonts w:ascii="Times New Roman" w:hAnsi="Times New Roman"/>
                <w:sz w:val="22"/>
                <w:szCs w:val="22"/>
              </w:rPr>
              <w:t xml:space="preserve">, </w:t>
            </w:r>
            <w:r w:rsidRPr="00FD2ACC">
              <w:rPr>
                <w:rFonts w:ascii="Times New Roman" w:hAnsi="Times New Roman"/>
                <w:sz w:val="22"/>
                <w:szCs w:val="22"/>
              </w:rPr>
              <w:t>м</w:t>
            </w:r>
            <w:r>
              <w:rPr>
                <w:rFonts w:ascii="Times New Roman" w:hAnsi="Times New Roman"/>
                <w:sz w:val="22"/>
                <w:szCs w:val="22"/>
                <w:vertAlign w:val="superscript"/>
              </w:rPr>
              <w:t>2</w:t>
            </w:r>
          </w:p>
        </w:tc>
        <w:tc>
          <w:tcPr>
            <w:tcW w:w="3148" w:type="dxa"/>
            <w:gridSpan w:val="2"/>
            <w:vAlign w:val="center"/>
          </w:tcPr>
          <w:p w:rsidR="00FE4D2E" w:rsidRPr="00FD2ACC" w:rsidRDefault="00FE4D2E" w:rsidP="00FD2ACC">
            <w:pPr>
              <w:jc w:val="center"/>
              <w:rPr>
                <w:rFonts w:ascii="Times New Roman" w:hAnsi="Times New Roman"/>
                <w:sz w:val="22"/>
                <w:szCs w:val="22"/>
              </w:rPr>
            </w:pPr>
            <w:r w:rsidRPr="00FD2ACC">
              <w:rPr>
                <w:rFonts w:ascii="Times New Roman" w:hAnsi="Times New Roman"/>
                <w:sz w:val="22"/>
                <w:szCs w:val="22"/>
              </w:rPr>
              <w:t>Проектная мощность</w:t>
            </w:r>
          </w:p>
        </w:tc>
        <w:tc>
          <w:tcPr>
            <w:tcW w:w="971" w:type="dxa"/>
            <w:vMerge w:val="restart"/>
            <w:vAlign w:val="center"/>
          </w:tcPr>
          <w:p w:rsidR="00FE4D2E" w:rsidRPr="00FD2ACC" w:rsidRDefault="00FE4D2E" w:rsidP="00FD2ACC">
            <w:pPr>
              <w:jc w:val="center"/>
              <w:rPr>
                <w:rFonts w:ascii="Times New Roman" w:hAnsi="Times New Roman"/>
                <w:sz w:val="22"/>
                <w:szCs w:val="22"/>
              </w:rPr>
            </w:pPr>
            <w:r w:rsidRPr="00FD2ACC">
              <w:rPr>
                <w:rFonts w:ascii="Times New Roman" w:hAnsi="Times New Roman"/>
                <w:sz w:val="22"/>
                <w:szCs w:val="22"/>
              </w:rPr>
              <w:t>Износ</w:t>
            </w:r>
            <w:r>
              <w:rPr>
                <w:rFonts w:ascii="Times New Roman" w:hAnsi="Times New Roman"/>
                <w:sz w:val="22"/>
                <w:szCs w:val="22"/>
              </w:rPr>
              <w:t>,</w:t>
            </w:r>
            <w:r w:rsidRPr="00FD2ACC">
              <w:rPr>
                <w:rFonts w:ascii="Times New Roman" w:hAnsi="Times New Roman"/>
                <w:sz w:val="22"/>
                <w:szCs w:val="22"/>
              </w:rPr>
              <w:t xml:space="preserve"> %</w:t>
            </w:r>
          </w:p>
        </w:tc>
      </w:tr>
      <w:tr w:rsidR="00FE4D2E" w:rsidRPr="00FD2ACC" w:rsidTr="00FE4D2E">
        <w:trPr>
          <w:gridAfter w:val="1"/>
          <w:wAfter w:w="8" w:type="dxa"/>
          <w:trHeight w:val="170"/>
          <w:tblHeader/>
          <w:jc w:val="center"/>
        </w:trPr>
        <w:tc>
          <w:tcPr>
            <w:tcW w:w="2689" w:type="dxa"/>
            <w:vMerge/>
          </w:tcPr>
          <w:p w:rsidR="00FE4D2E" w:rsidRPr="00FD2ACC" w:rsidRDefault="00FE4D2E" w:rsidP="00FD2ACC">
            <w:pPr>
              <w:jc w:val="center"/>
              <w:rPr>
                <w:rFonts w:ascii="Times New Roman" w:hAnsi="Times New Roman"/>
                <w:sz w:val="22"/>
                <w:szCs w:val="22"/>
              </w:rPr>
            </w:pPr>
          </w:p>
        </w:tc>
        <w:tc>
          <w:tcPr>
            <w:tcW w:w="2552" w:type="dxa"/>
            <w:vMerge/>
          </w:tcPr>
          <w:p w:rsidR="00FE4D2E" w:rsidRPr="00FD2ACC" w:rsidRDefault="00FE4D2E" w:rsidP="00FD2ACC">
            <w:pPr>
              <w:jc w:val="center"/>
              <w:rPr>
                <w:rFonts w:ascii="Times New Roman" w:hAnsi="Times New Roman"/>
                <w:sz w:val="22"/>
                <w:szCs w:val="22"/>
              </w:rPr>
            </w:pPr>
          </w:p>
        </w:tc>
        <w:tc>
          <w:tcPr>
            <w:tcW w:w="1417" w:type="dxa"/>
            <w:vMerge/>
          </w:tcPr>
          <w:p w:rsidR="00FE4D2E" w:rsidRPr="00FD2ACC" w:rsidRDefault="00FE4D2E" w:rsidP="00FD2ACC">
            <w:pPr>
              <w:jc w:val="center"/>
              <w:rPr>
                <w:rFonts w:ascii="Times New Roman" w:hAnsi="Times New Roman"/>
                <w:sz w:val="22"/>
                <w:szCs w:val="22"/>
              </w:rPr>
            </w:pPr>
          </w:p>
        </w:tc>
        <w:tc>
          <w:tcPr>
            <w:tcW w:w="1755" w:type="dxa"/>
            <w:vAlign w:val="center"/>
          </w:tcPr>
          <w:p w:rsidR="00FE4D2E" w:rsidRPr="00FD2ACC" w:rsidRDefault="00FE4D2E" w:rsidP="00FE4D2E">
            <w:pPr>
              <w:jc w:val="center"/>
              <w:rPr>
                <w:rFonts w:ascii="Times New Roman" w:hAnsi="Times New Roman"/>
                <w:sz w:val="22"/>
                <w:szCs w:val="22"/>
              </w:rPr>
            </w:pPr>
            <w:r>
              <w:rPr>
                <w:rFonts w:ascii="Times New Roman" w:hAnsi="Times New Roman"/>
                <w:sz w:val="22"/>
                <w:szCs w:val="22"/>
              </w:rPr>
              <w:t>е</w:t>
            </w:r>
            <w:r w:rsidRPr="00FD2ACC">
              <w:rPr>
                <w:rFonts w:ascii="Times New Roman" w:hAnsi="Times New Roman"/>
                <w:sz w:val="22"/>
                <w:szCs w:val="22"/>
              </w:rPr>
              <w:t>д.</w:t>
            </w:r>
            <w:r>
              <w:rPr>
                <w:rFonts w:ascii="Times New Roman" w:hAnsi="Times New Roman"/>
                <w:sz w:val="22"/>
                <w:szCs w:val="22"/>
              </w:rPr>
              <w:t xml:space="preserve"> и</w:t>
            </w:r>
            <w:r w:rsidRPr="00FD2ACC">
              <w:rPr>
                <w:rFonts w:ascii="Times New Roman" w:hAnsi="Times New Roman"/>
                <w:sz w:val="22"/>
                <w:szCs w:val="22"/>
              </w:rPr>
              <w:t>змерения</w:t>
            </w:r>
          </w:p>
        </w:tc>
        <w:tc>
          <w:tcPr>
            <w:tcW w:w="1393" w:type="dxa"/>
            <w:vAlign w:val="center"/>
          </w:tcPr>
          <w:p w:rsidR="00FE4D2E" w:rsidRPr="00FD2ACC" w:rsidRDefault="00FE4D2E" w:rsidP="00FE4D2E">
            <w:pPr>
              <w:jc w:val="center"/>
              <w:rPr>
                <w:rFonts w:ascii="Times New Roman" w:hAnsi="Times New Roman"/>
                <w:sz w:val="22"/>
                <w:szCs w:val="22"/>
              </w:rPr>
            </w:pPr>
            <w:r>
              <w:rPr>
                <w:rFonts w:ascii="Times New Roman" w:hAnsi="Times New Roman"/>
                <w:sz w:val="22"/>
                <w:szCs w:val="22"/>
              </w:rPr>
              <w:t>з</w:t>
            </w:r>
            <w:r w:rsidRPr="00FD2ACC">
              <w:rPr>
                <w:rFonts w:ascii="Times New Roman" w:hAnsi="Times New Roman"/>
                <w:sz w:val="22"/>
                <w:szCs w:val="22"/>
              </w:rPr>
              <w:t>начение</w:t>
            </w:r>
          </w:p>
        </w:tc>
        <w:tc>
          <w:tcPr>
            <w:tcW w:w="971" w:type="dxa"/>
            <w:vMerge/>
          </w:tcPr>
          <w:p w:rsidR="00FE4D2E" w:rsidRPr="00FD2ACC" w:rsidRDefault="00FE4D2E" w:rsidP="00FD2ACC">
            <w:pPr>
              <w:rPr>
                <w:rFonts w:ascii="Times New Roman" w:hAnsi="Times New Roman"/>
                <w:sz w:val="22"/>
                <w:szCs w:val="22"/>
              </w:rPr>
            </w:pPr>
          </w:p>
        </w:tc>
      </w:tr>
      <w:tr w:rsidR="00FD2ACC" w:rsidRPr="00FD2ACC" w:rsidTr="00FE4D2E">
        <w:trPr>
          <w:trHeight w:val="170"/>
          <w:jc w:val="center"/>
        </w:trPr>
        <w:tc>
          <w:tcPr>
            <w:tcW w:w="10785" w:type="dxa"/>
            <w:gridSpan w:val="7"/>
          </w:tcPr>
          <w:p w:rsidR="00FD2ACC" w:rsidRPr="00FD2ACC" w:rsidRDefault="00FD2ACC" w:rsidP="00FD2ACC">
            <w:pPr>
              <w:jc w:val="center"/>
              <w:rPr>
                <w:rFonts w:ascii="Times New Roman" w:hAnsi="Times New Roman"/>
                <w:b/>
                <w:sz w:val="22"/>
                <w:szCs w:val="22"/>
              </w:rPr>
            </w:pPr>
            <w:r w:rsidRPr="00FD2ACC">
              <w:rPr>
                <w:rFonts w:ascii="Times New Roman" w:hAnsi="Times New Roman"/>
                <w:b/>
                <w:sz w:val="22"/>
                <w:szCs w:val="22"/>
              </w:rPr>
              <w:t>Учреждения дополнительного образования в сфере культуры</w:t>
            </w:r>
          </w:p>
        </w:tc>
      </w:tr>
      <w:tr w:rsidR="00FD2ACC" w:rsidRPr="00FD2ACC" w:rsidTr="00FE4D2E">
        <w:trPr>
          <w:gridAfter w:val="1"/>
          <w:wAfter w:w="8" w:type="dxa"/>
          <w:trHeight w:val="170"/>
          <w:jc w:val="center"/>
        </w:trPr>
        <w:tc>
          <w:tcPr>
            <w:tcW w:w="2689" w:type="dxa"/>
            <w:vMerge w:val="restart"/>
            <w:vAlign w:val="center"/>
          </w:tcPr>
          <w:p w:rsidR="00FD2ACC" w:rsidRPr="00FD2ACC" w:rsidRDefault="00FD2ACC" w:rsidP="00FD2ACC">
            <w:pPr>
              <w:rPr>
                <w:rFonts w:ascii="Times New Roman" w:hAnsi="Times New Roman"/>
                <w:sz w:val="22"/>
                <w:szCs w:val="22"/>
              </w:rPr>
            </w:pPr>
            <w:bookmarkStart w:id="51" w:name="_Hlk528489655"/>
            <w:r>
              <w:rPr>
                <w:rFonts w:ascii="Times New Roman" w:hAnsi="Times New Roman"/>
                <w:sz w:val="22"/>
                <w:szCs w:val="22"/>
              </w:rPr>
              <w:t>МБУДО</w:t>
            </w:r>
            <w:r w:rsidRPr="00FD2ACC">
              <w:rPr>
                <w:rFonts w:ascii="Times New Roman" w:hAnsi="Times New Roman"/>
                <w:sz w:val="22"/>
                <w:szCs w:val="22"/>
              </w:rPr>
              <w:t xml:space="preserve"> «Детская школа искусств № 1»</w:t>
            </w:r>
          </w:p>
        </w:tc>
        <w:tc>
          <w:tcPr>
            <w:tcW w:w="2552"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у</w:t>
            </w:r>
            <w:r w:rsidRPr="00FD2ACC">
              <w:rPr>
                <w:rFonts w:ascii="Times New Roman" w:hAnsi="Times New Roman"/>
                <w:sz w:val="22"/>
                <w:szCs w:val="22"/>
              </w:rPr>
              <w:t xml:space="preserve">л. </w:t>
            </w:r>
            <w:proofErr w:type="spellStart"/>
            <w:r w:rsidRPr="00FD2ACC">
              <w:rPr>
                <w:rFonts w:ascii="Times New Roman" w:hAnsi="Times New Roman"/>
                <w:sz w:val="22"/>
                <w:szCs w:val="22"/>
              </w:rPr>
              <w:t>Краснопартизанская</w:t>
            </w:r>
            <w:proofErr w:type="spellEnd"/>
            <w:r w:rsidRPr="00FD2ACC">
              <w:rPr>
                <w:rFonts w:ascii="Times New Roman" w:hAnsi="Times New Roman"/>
                <w:sz w:val="22"/>
                <w:szCs w:val="22"/>
              </w:rPr>
              <w:t>,</w:t>
            </w:r>
            <w:r w:rsidR="002E1EB8">
              <w:rPr>
                <w:rFonts w:ascii="Times New Roman" w:hAnsi="Times New Roman"/>
                <w:sz w:val="22"/>
                <w:szCs w:val="22"/>
              </w:rPr>
              <w:t xml:space="preserve"> </w:t>
            </w:r>
            <w:r w:rsidRPr="00FD2ACC">
              <w:rPr>
                <w:rFonts w:ascii="Times New Roman" w:hAnsi="Times New Roman"/>
                <w:sz w:val="22"/>
                <w:szCs w:val="22"/>
              </w:rPr>
              <w:t>64/3</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681,3</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300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27</w:t>
            </w:r>
          </w:p>
        </w:tc>
      </w:tr>
      <w:tr w:rsidR="00FD2ACC" w:rsidRPr="00FD2ACC" w:rsidTr="00FE4D2E">
        <w:trPr>
          <w:gridAfter w:val="1"/>
          <w:wAfter w:w="8" w:type="dxa"/>
          <w:trHeight w:val="170"/>
          <w:jc w:val="center"/>
        </w:trPr>
        <w:tc>
          <w:tcPr>
            <w:tcW w:w="2689" w:type="dxa"/>
            <w:vMerge/>
            <w:vAlign w:val="center"/>
          </w:tcPr>
          <w:p w:rsidR="00FD2ACC" w:rsidRPr="00FD2ACC" w:rsidRDefault="00FD2ACC" w:rsidP="00FD2ACC">
            <w:pPr>
              <w:rPr>
                <w:rFonts w:ascii="Times New Roman" w:hAnsi="Times New Roman"/>
                <w:sz w:val="22"/>
                <w:szCs w:val="22"/>
              </w:rPr>
            </w:pPr>
          </w:p>
        </w:tc>
        <w:tc>
          <w:tcPr>
            <w:tcW w:w="2552"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у</w:t>
            </w:r>
            <w:r w:rsidRPr="00FD2ACC">
              <w:rPr>
                <w:rFonts w:ascii="Times New Roman" w:hAnsi="Times New Roman"/>
                <w:sz w:val="22"/>
                <w:szCs w:val="22"/>
              </w:rPr>
              <w:t>л. Н. Буды,</w:t>
            </w:r>
            <w:r w:rsidR="002E1EB8">
              <w:rPr>
                <w:rFonts w:ascii="Times New Roman" w:hAnsi="Times New Roman"/>
                <w:sz w:val="22"/>
                <w:szCs w:val="22"/>
              </w:rPr>
              <w:t xml:space="preserve"> </w:t>
            </w:r>
            <w:r w:rsidRPr="00FD2ACC">
              <w:rPr>
                <w:rFonts w:ascii="Times New Roman" w:hAnsi="Times New Roman"/>
                <w:sz w:val="22"/>
                <w:szCs w:val="22"/>
              </w:rPr>
              <w:t>26</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283,7</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38</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МБУДО</w:t>
            </w:r>
            <w:r w:rsidRPr="00FD2ACC">
              <w:rPr>
                <w:rFonts w:ascii="Times New Roman" w:hAnsi="Times New Roman"/>
                <w:sz w:val="22"/>
                <w:szCs w:val="22"/>
              </w:rPr>
              <w:t xml:space="preserve"> Детская музыкальная школа № 2</w:t>
            </w:r>
          </w:p>
        </w:tc>
        <w:tc>
          <w:tcPr>
            <w:tcW w:w="2552"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у</w:t>
            </w:r>
            <w:r w:rsidRPr="00FD2ACC">
              <w:rPr>
                <w:rFonts w:ascii="Times New Roman" w:hAnsi="Times New Roman"/>
                <w:sz w:val="22"/>
                <w:szCs w:val="22"/>
              </w:rPr>
              <w:t>л. Куйбышева,</w:t>
            </w:r>
            <w:r w:rsidR="002E1EB8">
              <w:rPr>
                <w:rFonts w:ascii="Times New Roman" w:hAnsi="Times New Roman"/>
                <w:sz w:val="22"/>
                <w:szCs w:val="22"/>
              </w:rPr>
              <w:t xml:space="preserve"> </w:t>
            </w:r>
            <w:r w:rsidRPr="00FD2ACC">
              <w:rPr>
                <w:rFonts w:ascii="Times New Roman" w:hAnsi="Times New Roman"/>
                <w:sz w:val="22"/>
                <w:szCs w:val="22"/>
              </w:rPr>
              <w:t>3</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2290,2</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193</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МБУДО</w:t>
            </w:r>
            <w:r w:rsidRPr="00FD2ACC">
              <w:rPr>
                <w:rFonts w:ascii="Times New Roman" w:hAnsi="Times New Roman"/>
                <w:sz w:val="22"/>
                <w:szCs w:val="22"/>
              </w:rPr>
              <w:t xml:space="preserve"> </w:t>
            </w:r>
            <w:r>
              <w:rPr>
                <w:rFonts w:ascii="Times New Roman" w:hAnsi="Times New Roman"/>
                <w:sz w:val="22"/>
                <w:szCs w:val="22"/>
              </w:rPr>
              <w:t>«</w:t>
            </w:r>
            <w:r w:rsidRPr="00FD2ACC">
              <w:rPr>
                <w:rFonts w:ascii="Times New Roman" w:hAnsi="Times New Roman"/>
                <w:sz w:val="22"/>
                <w:szCs w:val="22"/>
              </w:rPr>
              <w:t>Детская художественная школа</w:t>
            </w:r>
            <w:r>
              <w:rPr>
                <w:rFonts w:ascii="Times New Roman" w:hAnsi="Times New Roman"/>
                <w:sz w:val="22"/>
                <w:szCs w:val="22"/>
              </w:rPr>
              <w:t>»</w:t>
            </w:r>
          </w:p>
        </w:tc>
        <w:tc>
          <w:tcPr>
            <w:tcW w:w="2552"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у</w:t>
            </w:r>
            <w:r w:rsidRPr="00FD2ACC">
              <w:rPr>
                <w:rFonts w:ascii="Times New Roman" w:hAnsi="Times New Roman"/>
                <w:sz w:val="22"/>
                <w:szCs w:val="22"/>
              </w:rPr>
              <w:t>л. Московская,</w:t>
            </w:r>
            <w:r w:rsidR="002E1EB8">
              <w:rPr>
                <w:rFonts w:ascii="Times New Roman" w:hAnsi="Times New Roman"/>
                <w:sz w:val="22"/>
                <w:szCs w:val="22"/>
              </w:rPr>
              <w:t xml:space="preserve"> </w:t>
            </w:r>
            <w:r w:rsidRPr="00FD2ACC">
              <w:rPr>
                <w:rFonts w:ascii="Times New Roman" w:hAnsi="Times New Roman"/>
                <w:sz w:val="22"/>
                <w:szCs w:val="22"/>
              </w:rPr>
              <w:t>64</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754,6</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306</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r>
      <w:bookmarkEnd w:id="51"/>
      <w:tr w:rsidR="00FE4D2E" w:rsidRPr="009638EA" w:rsidTr="00FE4D2E">
        <w:trPr>
          <w:gridAfter w:val="1"/>
          <w:wAfter w:w="8" w:type="dxa"/>
          <w:trHeight w:val="170"/>
          <w:jc w:val="center"/>
        </w:trPr>
        <w:tc>
          <w:tcPr>
            <w:tcW w:w="5241" w:type="dxa"/>
            <w:gridSpan w:val="2"/>
            <w:vAlign w:val="center"/>
          </w:tcPr>
          <w:p w:rsidR="00FE4D2E" w:rsidRPr="009638EA" w:rsidRDefault="00FE4D2E" w:rsidP="00FE4D2E">
            <w:pPr>
              <w:jc w:val="right"/>
              <w:rPr>
                <w:rFonts w:ascii="Times New Roman" w:hAnsi="Times New Roman"/>
                <w:b/>
                <w:i/>
                <w:sz w:val="22"/>
                <w:szCs w:val="22"/>
              </w:rPr>
            </w:pPr>
            <w:r w:rsidRPr="009638EA">
              <w:rPr>
                <w:rFonts w:ascii="Times New Roman" w:hAnsi="Times New Roman"/>
                <w:b/>
                <w:i/>
                <w:sz w:val="22"/>
                <w:szCs w:val="22"/>
              </w:rPr>
              <w:t>Итого</w:t>
            </w:r>
          </w:p>
        </w:tc>
        <w:tc>
          <w:tcPr>
            <w:tcW w:w="1417" w:type="dxa"/>
          </w:tcPr>
          <w:p w:rsidR="00FE4D2E" w:rsidRPr="009638EA" w:rsidRDefault="00FE4D2E" w:rsidP="00FE4D2E">
            <w:pPr>
              <w:jc w:val="center"/>
              <w:rPr>
                <w:rFonts w:ascii="Times New Roman" w:hAnsi="Times New Roman"/>
                <w:b/>
                <w:i/>
                <w:sz w:val="22"/>
                <w:szCs w:val="22"/>
              </w:rPr>
            </w:pPr>
            <w:r w:rsidRPr="009638EA">
              <w:rPr>
                <w:rFonts w:ascii="Times New Roman" w:hAnsi="Times New Roman"/>
                <w:b/>
                <w:i/>
                <w:sz w:val="22"/>
                <w:szCs w:val="22"/>
              </w:rPr>
              <w:t>4009,8</w:t>
            </w:r>
          </w:p>
        </w:tc>
        <w:tc>
          <w:tcPr>
            <w:tcW w:w="1755" w:type="dxa"/>
          </w:tcPr>
          <w:p w:rsidR="00FE4D2E" w:rsidRPr="009638EA" w:rsidRDefault="00FE4D2E" w:rsidP="00FE4D2E">
            <w:pPr>
              <w:jc w:val="center"/>
              <w:rPr>
                <w:rFonts w:ascii="Times New Roman" w:hAnsi="Times New Roman"/>
                <w:b/>
                <w:i/>
                <w:sz w:val="22"/>
                <w:szCs w:val="22"/>
              </w:rPr>
            </w:pPr>
            <w:r w:rsidRPr="009638EA">
              <w:rPr>
                <w:rFonts w:ascii="Times New Roman" w:hAnsi="Times New Roman"/>
                <w:b/>
                <w:i/>
                <w:sz w:val="22"/>
                <w:szCs w:val="22"/>
              </w:rPr>
              <w:t>×</w:t>
            </w:r>
          </w:p>
        </w:tc>
        <w:tc>
          <w:tcPr>
            <w:tcW w:w="1393" w:type="dxa"/>
          </w:tcPr>
          <w:p w:rsidR="00FE4D2E" w:rsidRPr="009638EA" w:rsidRDefault="00FE4D2E" w:rsidP="00FE4D2E">
            <w:pPr>
              <w:jc w:val="center"/>
              <w:rPr>
                <w:rFonts w:ascii="Times New Roman" w:hAnsi="Times New Roman"/>
                <w:b/>
                <w:i/>
                <w:sz w:val="22"/>
                <w:szCs w:val="22"/>
              </w:rPr>
            </w:pPr>
            <w:r w:rsidRPr="009638EA">
              <w:rPr>
                <w:rFonts w:ascii="Times New Roman" w:hAnsi="Times New Roman"/>
                <w:b/>
                <w:i/>
                <w:sz w:val="22"/>
                <w:szCs w:val="22"/>
              </w:rPr>
              <w:t>899</w:t>
            </w:r>
          </w:p>
        </w:tc>
        <w:tc>
          <w:tcPr>
            <w:tcW w:w="971" w:type="dxa"/>
          </w:tcPr>
          <w:p w:rsidR="00FE4D2E" w:rsidRPr="009638EA" w:rsidRDefault="00FE4D2E" w:rsidP="00FE4D2E">
            <w:pPr>
              <w:jc w:val="center"/>
              <w:rPr>
                <w:rFonts w:ascii="Times New Roman" w:hAnsi="Times New Roman"/>
                <w:b/>
                <w:i/>
                <w:sz w:val="22"/>
                <w:szCs w:val="22"/>
              </w:rPr>
            </w:pPr>
            <w:r w:rsidRPr="009638EA">
              <w:rPr>
                <w:rFonts w:ascii="Times New Roman" w:hAnsi="Times New Roman"/>
                <w:b/>
                <w:i/>
                <w:sz w:val="22"/>
                <w:szCs w:val="22"/>
              </w:rPr>
              <w:t>66,25</w:t>
            </w:r>
          </w:p>
        </w:tc>
      </w:tr>
      <w:tr w:rsidR="00FD2ACC" w:rsidRPr="00FD2ACC" w:rsidTr="00FE4D2E">
        <w:trPr>
          <w:trHeight w:val="170"/>
          <w:jc w:val="center"/>
        </w:trPr>
        <w:tc>
          <w:tcPr>
            <w:tcW w:w="10785" w:type="dxa"/>
            <w:gridSpan w:val="7"/>
          </w:tcPr>
          <w:p w:rsidR="00FD2ACC" w:rsidRPr="00FD2ACC" w:rsidRDefault="00FD2ACC" w:rsidP="00FD2ACC">
            <w:pPr>
              <w:jc w:val="center"/>
              <w:rPr>
                <w:rFonts w:ascii="Times New Roman" w:hAnsi="Times New Roman"/>
                <w:b/>
                <w:sz w:val="22"/>
                <w:szCs w:val="22"/>
              </w:rPr>
            </w:pPr>
            <w:r w:rsidRPr="00FD2ACC">
              <w:rPr>
                <w:rFonts w:ascii="Times New Roman" w:hAnsi="Times New Roman"/>
                <w:b/>
                <w:sz w:val="22"/>
                <w:szCs w:val="22"/>
              </w:rPr>
              <w:t>Учреждения досугового типа</w:t>
            </w:r>
          </w:p>
        </w:tc>
      </w:tr>
      <w:tr w:rsidR="00FD2ACC" w:rsidRPr="00FD2ACC" w:rsidTr="00FE4D2E">
        <w:trPr>
          <w:gridAfter w:val="1"/>
          <w:wAfter w:w="8" w:type="dxa"/>
          <w:trHeight w:val="170"/>
          <w:jc w:val="center"/>
        </w:trPr>
        <w:tc>
          <w:tcPr>
            <w:tcW w:w="2689" w:type="dxa"/>
            <w:vMerge w:val="restart"/>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МБУК</w:t>
            </w:r>
            <w:r w:rsidRPr="00FD2ACC">
              <w:rPr>
                <w:rFonts w:ascii="Times New Roman" w:hAnsi="Times New Roman"/>
                <w:sz w:val="22"/>
                <w:szCs w:val="22"/>
              </w:rPr>
              <w:t xml:space="preserve"> «Городской Дом культуры г. Канска»</w:t>
            </w:r>
            <w:r>
              <w:rPr>
                <w:rFonts w:ascii="Times New Roman" w:hAnsi="Times New Roman"/>
                <w:sz w:val="22"/>
                <w:szCs w:val="22"/>
              </w:rPr>
              <w:t>,</w:t>
            </w:r>
            <w:r w:rsidRPr="00FD2ACC">
              <w:rPr>
                <w:rFonts w:ascii="Times New Roman" w:hAnsi="Times New Roman"/>
                <w:sz w:val="22"/>
                <w:szCs w:val="22"/>
              </w:rPr>
              <w:t xml:space="preserve"> ДК «Строитель»</w:t>
            </w:r>
          </w:p>
        </w:tc>
        <w:tc>
          <w:tcPr>
            <w:tcW w:w="2552"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у</w:t>
            </w:r>
            <w:r w:rsidRPr="00FD2ACC">
              <w:rPr>
                <w:rFonts w:ascii="Times New Roman" w:hAnsi="Times New Roman"/>
                <w:sz w:val="22"/>
                <w:szCs w:val="22"/>
              </w:rPr>
              <w:t>л. Лен</w:t>
            </w:r>
            <w:r w:rsidR="00FE4D2E">
              <w:rPr>
                <w:rFonts w:ascii="Times New Roman" w:hAnsi="Times New Roman"/>
                <w:sz w:val="22"/>
                <w:szCs w:val="22"/>
              </w:rPr>
              <w:t>ин</w:t>
            </w:r>
            <w:r w:rsidRPr="00FD2ACC">
              <w:rPr>
                <w:rFonts w:ascii="Times New Roman" w:hAnsi="Times New Roman"/>
                <w:sz w:val="22"/>
                <w:szCs w:val="22"/>
              </w:rPr>
              <w:t>а,</w:t>
            </w:r>
            <w:r>
              <w:rPr>
                <w:rFonts w:ascii="Times New Roman" w:hAnsi="Times New Roman"/>
                <w:sz w:val="22"/>
                <w:szCs w:val="22"/>
              </w:rPr>
              <w:t xml:space="preserve"> </w:t>
            </w:r>
            <w:r w:rsidRPr="00FD2ACC">
              <w:rPr>
                <w:rFonts w:ascii="Times New Roman" w:hAnsi="Times New Roman"/>
                <w:sz w:val="22"/>
                <w:szCs w:val="22"/>
              </w:rPr>
              <w:t>10, пом.</w:t>
            </w:r>
            <w:r>
              <w:rPr>
                <w:rFonts w:ascii="Times New Roman" w:hAnsi="Times New Roman"/>
                <w:sz w:val="22"/>
                <w:szCs w:val="22"/>
              </w:rPr>
              <w:t xml:space="preserve"> </w:t>
            </w:r>
            <w:r w:rsidRPr="00FD2ACC">
              <w:rPr>
                <w:rFonts w:ascii="Times New Roman" w:hAnsi="Times New Roman"/>
                <w:sz w:val="22"/>
                <w:szCs w:val="22"/>
              </w:rPr>
              <w:t>2</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11307,00</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800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96,6</w:t>
            </w:r>
          </w:p>
        </w:tc>
      </w:tr>
      <w:tr w:rsidR="00FD2ACC" w:rsidRPr="00FD2ACC" w:rsidTr="00FE4D2E">
        <w:trPr>
          <w:gridAfter w:val="1"/>
          <w:wAfter w:w="8" w:type="dxa"/>
          <w:trHeight w:val="170"/>
          <w:jc w:val="center"/>
        </w:trPr>
        <w:tc>
          <w:tcPr>
            <w:tcW w:w="2689" w:type="dxa"/>
            <w:vMerge/>
            <w:vAlign w:val="center"/>
          </w:tcPr>
          <w:p w:rsidR="00FD2ACC" w:rsidRPr="00FD2ACC" w:rsidRDefault="00FD2ACC" w:rsidP="00FD2ACC">
            <w:pPr>
              <w:rPr>
                <w:rFonts w:ascii="Times New Roman" w:hAnsi="Times New Roman"/>
                <w:sz w:val="22"/>
                <w:szCs w:val="22"/>
              </w:rPr>
            </w:pPr>
          </w:p>
        </w:tc>
        <w:tc>
          <w:tcPr>
            <w:tcW w:w="2552"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п</w:t>
            </w:r>
            <w:r w:rsidRPr="00FD2ACC">
              <w:rPr>
                <w:rFonts w:ascii="Times New Roman" w:hAnsi="Times New Roman"/>
                <w:sz w:val="22"/>
                <w:szCs w:val="22"/>
              </w:rPr>
              <w:t>. Строителей,</w:t>
            </w:r>
            <w:r>
              <w:rPr>
                <w:rFonts w:ascii="Times New Roman" w:hAnsi="Times New Roman"/>
                <w:sz w:val="22"/>
                <w:szCs w:val="22"/>
              </w:rPr>
              <w:t xml:space="preserve"> </w:t>
            </w:r>
            <w:r w:rsidRPr="00FD2ACC">
              <w:rPr>
                <w:rFonts w:ascii="Times New Roman" w:hAnsi="Times New Roman"/>
                <w:sz w:val="22"/>
                <w:szCs w:val="22"/>
              </w:rPr>
              <w:t>56</w:t>
            </w:r>
          </w:p>
        </w:tc>
        <w:tc>
          <w:tcPr>
            <w:tcW w:w="1417" w:type="dxa"/>
            <w:vAlign w:val="center"/>
          </w:tcPr>
          <w:p w:rsidR="00FD2ACC" w:rsidRPr="00FD2ACC" w:rsidRDefault="0087778F" w:rsidP="00FD2ACC">
            <w:pPr>
              <w:jc w:val="center"/>
              <w:rPr>
                <w:rFonts w:ascii="Times New Roman" w:hAnsi="Times New Roman"/>
                <w:sz w:val="22"/>
                <w:szCs w:val="22"/>
              </w:rPr>
            </w:pPr>
            <w:r>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200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0,3</w:t>
            </w:r>
          </w:p>
        </w:tc>
      </w:tr>
      <w:tr w:rsidR="00FD2ACC" w:rsidRPr="00FD2ACC" w:rsidTr="00FE4D2E">
        <w:trPr>
          <w:gridAfter w:val="1"/>
          <w:wAfter w:w="8" w:type="dxa"/>
          <w:trHeight w:val="170"/>
          <w:jc w:val="center"/>
        </w:trPr>
        <w:tc>
          <w:tcPr>
            <w:tcW w:w="2689" w:type="dxa"/>
            <w:vMerge w:val="restart"/>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МБУК</w:t>
            </w:r>
            <w:r w:rsidRPr="00FD2ACC">
              <w:rPr>
                <w:rFonts w:ascii="Times New Roman" w:hAnsi="Times New Roman"/>
                <w:sz w:val="22"/>
                <w:szCs w:val="22"/>
              </w:rPr>
              <w:t xml:space="preserve"> «</w:t>
            </w:r>
            <w:proofErr w:type="spellStart"/>
            <w:r w:rsidRPr="00FD2ACC">
              <w:rPr>
                <w:rFonts w:ascii="Times New Roman" w:hAnsi="Times New Roman"/>
                <w:sz w:val="22"/>
                <w:szCs w:val="22"/>
              </w:rPr>
              <w:t>Канский</w:t>
            </w:r>
            <w:proofErr w:type="spellEnd"/>
            <w:r w:rsidRPr="00FD2ACC">
              <w:rPr>
                <w:rFonts w:ascii="Times New Roman" w:hAnsi="Times New Roman"/>
                <w:sz w:val="22"/>
                <w:szCs w:val="22"/>
              </w:rPr>
              <w:t xml:space="preserve"> краеведческий музей»</w:t>
            </w:r>
          </w:p>
        </w:tc>
        <w:tc>
          <w:tcPr>
            <w:tcW w:w="2552"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у</w:t>
            </w:r>
            <w:r w:rsidRPr="00FD2ACC">
              <w:rPr>
                <w:rFonts w:ascii="Times New Roman" w:hAnsi="Times New Roman"/>
                <w:sz w:val="22"/>
                <w:szCs w:val="22"/>
              </w:rPr>
              <w:t>л. Московская, 51 краеведческий музей</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2524,7</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посещ</w:t>
            </w:r>
            <w:r w:rsidR="00BA5978">
              <w:rPr>
                <w:rFonts w:ascii="Times New Roman" w:hAnsi="Times New Roman"/>
                <w:sz w:val="22"/>
                <w:szCs w:val="22"/>
              </w:rPr>
              <w:t>ений</w:t>
            </w:r>
            <w:r w:rsidRPr="00FD2ACC">
              <w:rPr>
                <w:rFonts w:ascii="Times New Roman" w:hAnsi="Times New Roman"/>
                <w:sz w:val="22"/>
                <w:szCs w:val="22"/>
              </w:rPr>
              <w:t xml:space="preserve"> </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27500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45</w:t>
            </w:r>
          </w:p>
        </w:tc>
      </w:tr>
      <w:tr w:rsidR="00FD2ACC" w:rsidRPr="00FD2ACC" w:rsidTr="00FE4D2E">
        <w:trPr>
          <w:gridAfter w:val="1"/>
          <w:wAfter w:w="8" w:type="dxa"/>
          <w:trHeight w:val="170"/>
          <w:jc w:val="center"/>
        </w:trPr>
        <w:tc>
          <w:tcPr>
            <w:tcW w:w="2689" w:type="dxa"/>
            <w:vMerge/>
            <w:vAlign w:val="center"/>
          </w:tcPr>
          <w:p w:rsidR="00FD2ACC" w:rsidRPr="00FD2ACC" w:rsidRDefault="00FD2ACC" w:rsidP="00FD2ACC">
            <w:pPr>
              <w:jc w:val="center"/>
              <w:rPr>
                <w:rFonts w:ascii="Times New Roman" w:hAnsi="Times New Roman"/>
                <w:sz w:val="22"/>
                <w:szCs w:val="22"/>
              </w:rPr>
            </w:pPr>
          </w:p>
        </w:tc>
        <w:tc>
          <w:tcPr>
            <w:tcW w:w="2552" w:type="dxa"/>
            <w:vAlign w:val="center"/>
          </w:tcPr>
          <w:p w:rsidR="00FD2ACC" w:rsidRPr="00FD2ACC" w:rsidRDefault="00FD2ACC" w:rsidP="00FD2ACC">
            <w:pPr>
              <w:rPr>
                <w:rFonts w:ascii="Times New Roman" w:hAnsi="Times New Roman"/>
                <w:sz w:val="22"/>
                <w:szCs w:val="22"/>
              </w:rPr>
            </w:pPr>
            <w:proofErr w:type="spellStart"/>
            <w:r>
              <w:rPr>
                <w:rFonts w:ascii="Times New Roman" w:hAnsi="Times New Roman"/>
                <w:sz w:val="22"/>
                <w:szCs w:val="22"/>
              </w:rPr>
              <w:t>м</w:t>
            </w:r>
            <w:r w:rsidRPr="00FD2ACC">
              <w:rPr>
                <w:rFonts w:ascii="Times New Roman" w:hAnsi="Times New Roman"/>
                <w:sz w:val="22"/>
                <w:szCs w:val="22"/>
              </w:rPr>
              <w:t>кр</w:t>
            </w:r>
            <w:r>
              <w:rPr>
                <w:rFonts w:ascii="Times New Roman" w:hAnsi="Times New Roman"/>
                <w:sz w:val="22"/>
                <w:szCs w:val="22"/>
              </w:rPr>
              <w:t>н</w:t>
            </w:r>
            <w:proofErr w:type="spellEnd"/>
            <w:r w:rsidRPr="00FD2ACC">
              <w:rPr>
                <w:rFonts w:ascii="Times New Roman" w:hAnsi="Times New Roman"/>
                <w:sz w:val="22"/>
                <w:szCs w:val="22"/>
              </w:rPr>
              <w:t>. Северный,</w:t>
            </w:r>
            <w:r w:rsidR="002E1EB8">
              <w:rPr>
                <w:rFonts w:ascii="Times New Roman" w:hAnsi="Times New Roman"/>
                <w:sz w:val="22"/>
                <w:szCs w:val="22"/>
              </w:rPr>
              <w:t xml:space="preserve"> </w:t>
            </w:r>
            <w:r w:rsidRPr="00FD2ACC">
              <w:rPr>
                <w:rFonts w:ascii="Times New Roman" w:hAnsi="Times New Roman"/>
                <w:sz w:val="22"/>
                <w:szCs w:val="22"/>
              </w:rPr>
              <w:t>11Б выставочный зал</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270,7</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мест</w:t>
            </w:r>
          </w:p>
        </w:tc>
        <w:tc>
          <w:tcPr>
            <w:tcW w:w="1393" w:type="dxa"/>
            <w:vAlign w:val="center"/>
          </w:tcPr>
          <w:p w:rsidR="00FD2ACC" w:rsidRPr="00FD2ACC" w:rsidRDefault="009638EA" w:rsidP="00FD2ACC">
            <w:pPr>
              <w:jc w:val="center"/>
              <w:rPr>
                <w:rFonts w:ascii="Times New Roman" w:hAnsi="Times New Roman"/>
                <w:sz w:val="22"/>
                <w:szCs w:val="22"/>
              </w:rPr>
            </w:pPr>
            <w:r>
              <w:rPr>
                <w:rFonts w:ascii="Times New Roman" w:hAnsi="Times New Roman"/>
                <w:sz w:val="22"/>
                <w:szCs w:val="22"/>
              </w:rPr>
              <w:t>-</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65</w:t>
            </w:r>
          </w:p>
        </w:tc>
      </w:tr>
      <w:tr w:rsidR="00FE4D2E" w:rsidRPr="009638EA" w:rsidTr="0082440D">
        <w:trPr>
          <w:gridAfter w:val="1"/>
          <w:wAfter w:w="8" w:type="dxa"/>
          <w:trHeight w:val="170"/>
          <w:jc w:val="center"/>
        </w:trPr>
        <w:tc>
          <w:tcPr>
            <w:tcW w:w="5241" w:type="dxa"/>
            <w:gridSpan w:val="2"/>
            <w:vAlign w:val="center"/>
          </w:tcPr>
          <w:p w:rsidR="00FE4D2E" w:rsidRPr="009638EA" w:rsidRDefault="00FE4D2E" w:rsidP="00FE4D2E">
            <w:pPr>
              <w:jc w:val="right"/>
              <w:rPr>
                <w:rFonts w:ascii="Times New Roman" w:hAnsi="Times New Roman"/>
                <w:b/>
                <w:i/>
                <w:sz w:val="22"/>
                <w:szCs w:val="22"/>
              </w:rPr>
            </w:pPr>
            <w:r w:rsidRPr="009638EA">
              <w:rPr>
                <w:rFonts w:ascii="Times New Roman" w:hAnsi="Times New Roman"/>
                <w:b/>
                <w:i/>
                <w:sz w:val="22"/>
                <w:szCs w:val="22"/>
              </w:rPr>
              <w:t>Итого</w:t>
            </w:r>
          </w:p>
        </w:tc>
        <w:tc>
          <w:tcPr>
            <w:tcW w:w="1417" w:type="dxa"/>
          </w:tcPr>
          <w:p w:rsidR="00FE4D2E" w:rsidRPr="009638EA" w:rsidRDefault="00FE4D2E" w:rsidP="00FE4D2E">
            <w:pPr>
              <w:jc w:val="center"/>
              <w:rPr>
                <w:rFonts w:ascii="Times New Roman" w:hAnsi="Times New Roman"/>
                <w:b/>
                <w:i/>
                <w:sz w:val="22"/>
                <w:szCs w:val="22"/>
              </w:rPr>
            </w:pPr>
            <w:r w:rsidRPr="009638EA">
              <w:rPr>
                <w:rFonts w:ascii="Times New Roman" w:hAnsi="Times New Roman"/>
                <w:b/>
                <w:i/>
                <w:sz w:val="22"/>
                <w:szCs w:val="22"/>
              </w:rPr>
              <w:t>14102,4</w:t>
            </w:r>
          </w:p>
        </w:tc>
        <w:tc>
          <w:tcPr>
            <w:tcW w:w="1755" w:type="dxa"/>
          </w:tcPr>
          <w:p w:rsidR="00FE4D2E" w:rsidRPr="009638EA" w:rsidRDefault="00BE1B43" w:rsidP="00FE4D2E">
            <w:pPr>
              <w:jc w:val="center"/>
              <w:rPr>
                <w:rFonts w:ascii="Times New Roman" w:hAnsi="Times New Roman"/>
                <w:b/>
                <w:i/>
                <w:sz w:val="22"/>
                <w:szCs w:val="22"/>
              </w:rPr>
            </w:pPr>
            <w:r>
              <w:rPr>
                <w:rFonts w:ascii="Times New Roman" w:hAnsi="Times New Roman"/>
                <w:b/>
                <w:i/>
                <w:sz w:val="22"/>
                <w:szCs w:val="22"/>
              </w:rPr>
              <w:t>мест/</w:t>
            </w:r>
            <w:proofErr w:type="spellStart"/>
            <w:r>
              <w:rPr>
                <w:rFonts w:ascii="Times New Roman" w:hAnsi="Times New Roman"/>
                <w:b/>
                <w:i/>
                <w:sz w:val="22"/>
                <w:szCs w:val="22"/>
              </w:rPr>
              <w:t>посещ</w:t>
            </w:r>
            <w:proofErr w:type="spellEnd"/>
            <w:r>
              <w:rPr>
                <w:rFonts w:ascii="Times New Roman" w:hAnsi="Times New Roman"/>
                <w:b/>
                <w:i/>
                <w:sz w:val="22"/>
                <w:szCs w:val="22"/>
              </w:rPr>
              <w:t>.</w:t>
            </w:r>
          </w:p>
        </w:tc>
        <w:tc>
          <w:tcPr>
            <w:tcW w:w="1393" w:type="dxa"/>
          </w:tcPr>
          <w:p w:rsidR="00FE4D2E" w:rsidRPr="009638EA" w:rsidRDefault="00BE1B43" w:rsidP="00FE4D2E">
            <w:pPr>
              <w:jc w:val="center"/>
              <w:rPr>
                <w:rFonts w:ascii="Times New Roman" w:hAnsi="Times New Roman"/>
                <w:b/>
                <w:i/>
                <w:sz w:val="22"/>
                <w:szCs w:val="22"/>
              </w:rPr>
            </w:pPr>
            <w:r>
              <w:rPr>
                <w:rFonts w:ascii="Times New Roman" w:hAnsi="Times New Roman"/>
                <w:b/>
                <w:i/>
                <w:sz w:val="22"/>
                <w:szCs w:val="22"/>
              </w:rPr>
              <w:t>1000/</w:t>
            </w:r>
            <w:r w:rsidR="00FE4D2E" w:rsidRPr="009638EA">
              <w:rPr>
                <w:rFonts w:ascii="Times New Roman" w:hAnsi="Times New Roman"/>
                <w:b/>
                <w:i/>
                <w:sz w:val="22"/>
                <w:szCs w:val="22"/>
              </w:rPr>
              <w:t>28500</w:t>
            </w:r>
          </w:p>
        </w:tc>
        <w:tc>
          <w:tcPr>
            <w:tcW w:w="971" w:type="dxa"/>
          </w:tcPr>
          <w:p w:rsidR="00FE4D2E" w:rsidRPr="009638EA" w:rsidRDefault="00FE4D2E" w:rsidP="00FE4D2E">
            <w:pPr>
              <w:jc w:val="center"/>
              <w:rPr>
                <w:rFonts w:ascii="Times New Roman" w:hAnsi="Times New Roman"/>
                <w:b/>
                <w:i/>
                <w:sz w:val="22"/>
                <w:szCs w:val="22"/>
              </w:rPr>
            </w:pPr>
            <w:r w:rsidRPr="009638EA">
              <w:rPr>
                <w:rFonts w:ascii="Times New Roman" w:hAnsi="Times New Roman"/>
                <w:b/>
                <w:i/>
                <w:sz w:val="22"/>
                <w:szCs w:val="22"/>
              </w:rPr>
              <w:t>51,7</w:t>
            </w:r>
          </w:p>
        </w:tc>
      </w:tr>
      <w:tr w:rsidR="00FD2ACC" w:rsidRPr="00FD2ACC" w:rsidTr="00FE4D2E">
        <w:trPr>
          <w:trHeight w:val="170"/>
          <w:jc w:val="center"/>
        </w:trPr>
        <w:tc>
          <w:tcPr>
            <w:tcW w:w="10785" w:type="dxa"/>
            <w:gridSpan w:val="7"/>
          </w:tcPr>
          <w:p w:rsidR="00FD2ACC" w:rsidRPr="00FD2ACC" w:rsidRDefault="00FD2ACC" w:rsidP="00FD2ACC">
            <w:pPr>
              <w:jc w:val="center"/>
              <w:rPr>
                <w:rFonts w:ascii="Times New Roman" w:hAnsi="Times New Roman"/>
                <w:b/>
                <w:sz w:val="22"/>
                <w:szCs w:val="22"/>
              </w:rPr>
            </w:pPr>
            <w:r w:rsidRPr="00FD2ACC">
              <w:rPr>
                <w:rFonts w:ascii="Times New Roman" w:hAnsi="Times New Roman"/>
                <w:b/>
                <w:sz w:val="22"/>
                <w:szCs w:val="22"/>
              </w:rPr>
              <w:t>Библиотеки</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Pr>
                <w:rFonts w:ascii="Times New Roman" w:hAnsi="Times New Roman"/>
                <w:sz w:val="22"/>
                <w:szCs w:val="22"/>
              </w:rPr>
              <w:t>МБУК</w:t>
            </w:r>
            <w:r w:rsidRPr="00FD2ACC">
              <w:rPr>
                <w:rFonts w:ascii="Times New Roman" w:hAnsi="Times New Roman"/>
                <w:sz w:val="22"/>
                <w:szCs w:val="22"/>
              </w:rPr>
              <w:t xml:space="preserve"> «Централизованная библиотечная система г. Канска»</w:t>
            </w:r>
            <w:r w:rsidR="005F0B00">
              <w:rPr>
                <w:rFonts w:ascii="Times New Roman" w:hAnsi="Times New Roman"/>
                <w:sz w:val="22"/>
                <w:szCs w:val="22"/>
              </w:rPr>
              <w:t>, в том числе:</w:t>
            </w:r>
          </w:p>
        </w:tc>
        <w:tc>
          <w:tcPr>
            <w:tcW w:w="2552" w:type="dxa"/>
            <w:vAlign w:val="center"/>
          </w:tcPr>
          <w:p w:rsidR="00FD2ACC" w:rsidRPr="00FD2ACC" w:rsidRDefault="00FD2ACC" w:rsidP="00FE4D2E">
            <w:pPr>
              <w:rPr>
                <w:rFonts w:ascii="Times New Roman" w:hAnsi="Times New Roman"/>
                <w:sz w:val="22"/>
                <w:szCs w:val="22"/>
              </w:rPr>
            </w:pPr>
            <w:r>
              <w:rPr>
                <w:rFonts w:ascii="Times New Roman" w:hAnsi="Times New Roman"/>
                <w:sz w:val="22"/>
                <w:szCs w:val="22"/>
              </w:rPr>
              <w:t>п</w:t>
            </w:r>
            <w:r w:rsidRPr="00FD2ACC">
              <w:rPr>
                <w:rFonts w:ascii="Times New Roman" w:hAnsi="Times New Roman"/>
                <w:sz w:val="22"/>
                <w:szCs w:val="22"/>
              </w:rPr>
              <w:t>л. Коростелева, кор.1</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1113,5</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308503 / 537</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 xml:space="preserve">Городская </w:t>
            </w:r>
            <w:r w:rsidR="00FE4D2E">
              <w:rPr>
                <w:rFonts w:ascii="Times New Roman" w:hAnsi="Times New Roman"/>
                <w:sz w:val="22"/>
                <w:szCs w:val="22"/>
              </w:rPr>
              <w:t>б</w:t>
            </w:r>
            <w:r w:rsidR="00FE4D2E" w:rsidRPr="00FD2ACC">
              <w:rPr>
                <w:rFonts w:ascii="Times New Roman" w:hAnsi="Times New Roman"/>
                <w:sz w:val="22"/>
                <w:szCs w:val="22"/>
              </w:rPr>
              <w:t>иблиотека</w:t>
            </w:r>
            <w:r w:rsidR="00FE4D2E">
              <w:rPr>
                <w:rFonts w:ascii="Times New Roman" w:hAnsi="Times New Roman"/>
                <w:sz w:val="22"/>
                <w:szCs w:val="22"/>
              </w:rPr>
              <w:t>-</w:t>
            </w:r>
            <w:r w:rsidR="00FE4D2E" w:rsidRPr="00FD2ACC">
              <w:rPr>
                <w:rFonts w:ascii="Times New Roman" w:hAnsi="Times New Roman"/>
                <w:sz w:val="22"/>
                <w:szCs w:val="22"/>
              </w:rPr>
              <w:t>филиал</w:t>
            </w:r>
            <w:r w:rsidRPr="00FD2ACC">
              <w:rPr>
                <w:rFonts w:ascii="Times New Roman" w:hAnsi="Times New Roman"/>
                <w:sz w:val="22"/>
                <w:szCs w:val="22"/>
              </w:rPr>
              <w:t xml:space="preserve"> № 12</w:t>
            </w:r>
          </w:p>
        </w:tc>
        <w:tc>
          <w:tcPr>
            <w:tcW w:w="2552" w:type="dxa"/>
            <w:vAlign w:val="center"/>
          </w:tcPr>
          <w:p w:rsidR="00FD2ACC" w:rsidRPr="00FD2ACC" w:rsidRDefault="00FD2ACC" w:rsidP="00FE4D2E">
            <w:pPr>
              <w:rPr>
                <w:rFonts w:ascii="Times New Roman" w:hAnsi="Times New Roman"/>
                <w:sz w:val="22"/>
                <w:szCs w:val="22"/>
              </w:rPr>
            </w:pPr>
            <w:r>
              <w:rPr>
                <w:rFonts w:ascii="Times New Roman" w:hAnsi="Times New Roman"/>
                <w:sz w:val="22"/>
                <w:szCs w:val="22"/>
              </w:rPr>
              <w:t>п</w:t>
            </w:r>
            <w:r w:rsidRPr="00FD2ACC">
              <w:rPr>
                <w:rFonts w:ascii="Times New Roman" w:hAnsi="Times New Roman"/>
                <w:sz w:val="22"/>
                <w:szCs w:val="22"/>
              </w:rPr>
              <w:t>. Строителей,</w:t>
            </w:r>
            <w:r>
              <w:rPr>
                <w:rFonts w:ascii="Times New Roman" w:hAnsi="Times New Roman"/>
                <w:sz w:val="22"/>
                <w:szCs w:val="22"/>
              </w:rPr>
              <w:t xml:space="preserve"> </w:t>
            </w:r>
            <w:r w:rsidRPr="00FD2ACC">
              <w:rPr>
                <w:rFonts w:ascii="Times New Roman" w:hAnsi="Times New Roman"/>
                <w:sz w:val="22"/>
                <w:szCs w:val="22"/>
              </w:rPr>
              <w:t>56</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63,7</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12877/10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Библиотека</w:t>
            </w:r>
            <w:r w:rsidR="00FE4D2E">
              <w:rPr>
                <w:rFonts w:ascii="Times New Roman" w:hAnsi="Times New Roman"/>
                <w:sz w:val="22"/>
                <w:szCs w:val="22"/>
              </w:rPr>
              <w:t>-</w:t>
            </w:r>
            <w:r w:rsidRPr="00FD2ACC">
              <w:rPr>
                <w:rFonts w:ascii="Times New Roman" w:hAnsi="Times New Roman"/>
                <w:sz w:val="22"/>
                <w:szCs w:val="22"/>
              </w:rPr>
              <w:t>филиал № 2</w:t>
            </w:r>
          </w:p>
        </w:tc>
        <w:tc>
          <w:tcPr>
            <w:tcW w:w="2552" w:type="dxa"/>
            <w:vAlign w:val="center"/>
          </w:tcPr>
          <w:p w:rsidR="00FD2ACC" w:rsidRPr="00FD2ACC" w:rsidRDefault="00FE4D2E" w:rsidP="00FE4D2E">
            <w:pPr>
              <w:rPr>
                <w:rFonts w:ascii="Times New Roman" w:hAnsi="Times New Roman"/>
                <w:sz w:val="22"/>
                <w:szCs w:val="22"/>
              </w:rPr>
            </w:pPr>
            <w:r>
              <w:rPr>
                <w:rFonts w:ascii="Times New Roman" w:hAnsi="Times New Roman"/>
                <w:sz w:val="22"/>
                <w:szCs w:val="22"/>
              </w:rPr>
              <w:t>у</w:t>
            </w:r>
            <w:r w:rsidR="00FD2ACC" w:rsidRPr="00FD2ACC">
              <w:rPr>
                <w:rFonts w:ascii="Times New Roman" w:hAnsi="Times New Roman"/>
                <w:sz w:val="22"/>
                <w:szCs w:val="22"/>
              </w:rPr>
              <w:t>л. Красноярская,</w:t>
            </w:r>
            <w:r>
              <w:rPr>
                <w:rFonts w:ascii="Times New Roman" w:hAnsi="Times New Roman"/>
                <w:sz w:val="22"/>
                <w:szCs w:val="22"/>
              </w:rPr>
              <w:t xml:space="preserve"> 2</w:t>
            </w:r>
            <w:r w:rsidR="00FD2ACC" w:rsidRPr="00FD2ACC">
              <w:rPr>
                <w:rFonts w:ascii="Times New Roman" w:hAnsi="Times New Roman"/>
                <w:sz w:val="22"/>
                <w:szCs w:val="22"/>
              </w:rPr>
              <w:t>9</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16619/15</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75,62</w:t>
            </w:r>
          </w:p>
        </w:tc>
      </w:tr>
      <w:tr w:rsidR="00FD2ACC" w:rsidRPr="00FD2ACC" w:rsidTr="00FE4D2E">
        <w:trPr>
          <w:gridAfter w:val="1"/>
          <w:wAfter w:w="8" w:type="dxa"/>
          <w:trHeight w:val="170"/>
          <w:jc w:val="center"/>
        </w:trPr>
        <w:tc>
          <w:tcPr>
            <w:tcW w:w="2689" w:type="dxa"/>
            <w:vAlign w:val="center"/>
          </w:tcPr>
          <w:p w:rsidR="00FD2ACC" w:rsidRPr="00FD2ACC" w:rsidRDefault="00FE4D2E" w:rsidP="00FD2ACC">
            <w:pPr>
              <w:rPr>
                <w:rFonts w:ascii="Times New Roman" w:hAnsi="Times New Roman"/>
                <w:sz w:val="22"/>
                <w:szCs w:val="22"/>
              </w:rPr>
            </w:pPr>
            <w:r w:rsidRPr="00FD2ACC">
              <w:rPr>
                <w:rFonts w:ascii="Times New Roman" w:hAnsi="Times New Roman"/>
                <w:sz w:val="22"/>
                <w:szCs w:val="22"/>
              </w:rPr>
              <w:lastRenderedPageBreak/>
              <w:t>Библиотека</w:t>
            </w:r>
            <w:r>
              <w:rPr>
                <w:rFonts w:ascii="Times New Roman" w:hAnsi="Times New Roman"/>
                <w:sz w:val="22"/>
                <w:szCs w:val="22"/>
              </w:rPr>
              <w:t>-</w:t>
            </w:r>
            <w:r w:rsidRPr="00FD2ACC">
              <w:rPr>
                <w:rFonts w:ascii="Times New Roman" w:hAnsi="Times New Roman"/>
                <w:sz w:val="22"/>
                <w:szCs w:val="22"/>
              </w:rPr>
              <w:t xml:space="preserve">филиал </w:t>
            </w:r>
            <w:r w:rsidR="00FD2ACC" w:rsidRPr="00FD2ACC">
              <w:rPr>
                <w:rFonts w:ascii="Times New Roman" w:hAnsi="Times New Roman"/>
                <w:sz w:val="22"/>
                <w:szCs w:val="22"/>
              </w:rPr>
              <w:t>№ 3</w:t>
            </w:r>
          </w:p>
        </w:tc>
        <w:tc>
          <w:tcPr>
            <w:tcW w:w="2552" w:type="dxa"/>
            <w:vAlign w:val="center"/>
          </w:tcPr>
          <w:p w:rsidR="00FD2ACC" w:rsidRPr="00FD2ACC" w:rsidRDefault="00FE4D2E" w:rsidP="00FE4D2E">
            <w:pPr>
              <w:rPr>
                <w:rFonts w:ascii="Times New Roman" w:hAnsi="Times New Roman"/>
                <w:sz w:val="22"/>
                <w:szCs w:val="22"/>
              </w:rPr>
            </w:pPr>
            <w:r>
              <w:rPr>
                <w:rFonts w:ascii="Times New Roman" w:hAnsi="Times New Roman"/>
                <w:sz w:val="22"/>
                <w:szCs w:val="22"/>
              </w:rPr>
              <w:t>у</w:t>
            </w:r>
            <w:r w:rsidR="00FD2ACC" w:rsidRPr="00FD2ACC">
              <w:rPr>
                <w:rFonts w:ascii="Times New Roman" w:hAnsi="Times New Roman"/>
                <w:sz w:val="22"/>
                <w:szCs w:val="22"/>
              </w:rPr>
              <w:t>л. Шабалина,</w:t>
            </w:r>
            <w:r>
              <w:rPr>
                <w:rFonts w:ascii="Times New Roman" w:hAnsi="Times New Roman"/>
                <w:sz w:val="22"/>
                <w:szCs w:val="22"/>
              </w:rPr>
              <w:t xml:space="preserve"> </w:t>
            </w:r>
            <w:r w:rsidR="00FD2ACC" w:rsidRPr="00FD2ACC">
              <w:rPr>
                <w:rFonts w:ascii="Times New Roman" w:hAnsi="Times New Roman"/>
                <w:sz w:val="22"/>
                <w:szCs w:val="22"/>
              </w:rPr>
              <w:t>57</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8608/30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34,21</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 xml:space="preserve">Городская библиотека им. Ю.Р. </w:t>
            </w:r>
            <w:proofErr w:type="spellStart"/>
            <w:r w:rsidRPr="00FD2ACC">
              <w:rPr>
                <w:rFonts w:ascii="Times New Roman" w:hAnsi="Times New Roman"/>
                <w:sz w:val="22"/>
                <w:szCs w:val="22"/>
              </w:rPr>
              <w:t>Кисловского</w:t>
            </w:r>
            <w:proofErr w:type="spellEnd"/>
          </w:p>
        </w:tc>
        <w:tc>
          <w:tcPr>
            <w:tcW w:w="2552" w:type="dxa"/>
            <w:vAlign w:val="center"/>
          </w:tcPr>
          <w:p w:rsidR="00FD2ACC" w:rsidRPr="00FD2ACC" w:rsidRDefault="00FE4D2E" w:rsidP="00FE4D2E">
            <w:pPr>
              <w:rPr>
                <w:rFonts w:ascii="Times New Roman" w:hAnsi="Times New Roman"/>
                <w:sz w:val="22"/>
                <w:szCs w:val="22"/>
              </w:rPr>
            </w:pPr>
            <w:proofErr w:type="spellStart"/>
            <w:r>
              <w:rPr>
                <w:rFonts w:ascii="Times New Roman" w:hAnsi="Times New Roman"/>
                <w:sz w:val="22"/>
                <w:szCs w:val="22"/>
              </w:rPr>
              <w:t>м</w:t>
            </w:r>
            <w:r w:rsidR="00FD2ACC" w:rsidRPr="00FD2ACC">
              <w:rPr>
                <w:rFonts w:ascii="Times New Roman" w:hAnsi="Times New Roman"/>
                <w:sz w:val="22"/>
                <w:szCs w:val="22"/>
              </w:rPr>
              <w:t>кр</w:t>
            </w:r>
            <w:r>
              <w:rPr>
                <w:rFonts w:ascii="Times New Roman" w:hAnsi="Times New Roman"/>
                <w:sz w:val="22"/>
                <w:szCs w:val="22"/>
              </w:rPr>
              <w:t>н</w:t>
            </w:r>
            <w:proofErr w:type="spellEnd"/>
            <w:r w:rsidR="00FD2ACC" w:rsidRPr="00FD2ACC">
              <w:rPr>
                <w:rFonts w:ascii="Times New Roman" w:hAnsi="Times New Roman"/>
                <w:sz w:val="22"/>
                <w:szCs w:val="22"/>
              </w:rPr>
              <w:t>. Северный,</w:t>
            </w:r>
            <w:r>
              <w:rPr>
                <w:rFonts w:ascii="Times New Roman" w:hAnsi="Times New Roman"/>
                <w:sz w:val="22"/>
                <w:szCs w:val="22"/>
              </w:rPr>
              <w:t xml:space="preserve"> </w:t>
            </w:r>
            <w:r w:rsidR="00FD2ACC" w:rsidRPr="00FD2ACC">
              <w:rPr>
                <w:rFonts w:ascii="Times New Roman" w:hAnsi="Times New Roman"/>
                <w:sz w:val="22"/>
                <w:szCs w:val="22"/>
              </w:rPr>
              <w:t>17</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7765/30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r>
      <w:tr w:rsidR="00FD2ACC" w:rsidRPr="00FD2ACC" w:rsidTr="00FE4D2E">
        <w:trPr>
          <w:gridAfter w:val="1"/>
          <w:wAfter w:w="8" w:type="dxa"/>
          <w:trHeight w:val="170"/>
          <w:jc w:val="center"/>
        </w:trPr>
        <w:tc>
          <w:tcPr>
            <w:tcW w:w="2689" w:type="dxa"/>
            <w:vAlign w:val="center"/>
          </w:tcPr>
          <w:p w:rsidR="00FD2ACC" w:rsidRPr="00FD2ACC" w:rsidRDefault="00FE4D2E" w:rsidP="00FD2ACC">
            <w:pPr>
              <w:rPr>
                <w:rFonts w:ascii="Times New Roman" w:hAnsi="Times New Roman"/>
                <w:sz w:val="22"/>
                <w:szCs w:val="22"/>
              </w:rPr>
            </w:pPr>
            <w:r w:rsidRPr="00FD2ACC">
              <w:rPr>
                <w:rFonts w:ascii="Times New Roman" w:hAnsi="Times New Roman"/>
                <w:sz w:val="22"/>
                <w:szCs w:val="22"/>
              </w:rPr>
              <w:t>Библиотека</w:t>
            </w:r>
            <w:r>
              <w:rPr>
                <w:rFonts w:ascii="Times New Roman" w:hAnsi="Times New Roman"/>
                <w:sz w:val="22"/>
                <w:szCs w:val="22"/>
              </w:rPr>
              <w:t>-</w:t>
            </w:r>
            <w:r w:rsidRPr="00FD2ACC">
              <w:rPr>
                <w:rFonts w:ascii="Times New Roman" w:hAnsi="Times New Roman"/>
                <w:sz w:val="22"/>
                <w:szCs w:val="22"/>
              </w:rPr>
              <w:t xml:space="preserve">филиал </w:t>
            </w:r>
            <w:r w:rsidR="00FD2ACC" w:rsidRPr="00FD2ACC">
              <w:rPr>
                <w:rFonts w:ascii="Times New Roman" w:hAnsi="Times New Roman"/>
                <w:sz w:val="22"/>
                <w:szCs w:val="22"/>
              </w:rPr>
              <w:t>№ 8</w:t>
            </w:r>
          </w:p>
        </w:tc>
        <w:tc>
          <w:tcPr>
            <w:tcW w:w="2552" w:type="dxa"/>
            <w:vAlign w:val="center"/>
          </w:tcPr>
          <w:p w:rsidR="00FD2ACC" w:rsidRPr="00FD2ACC" w:rsidRDefault="00FE4D2E" w:rsidP="00FE4D2E">
            <w:pPr>
              <w:rPr>
                <w:rFonts w:ascii="Times New Roman" w:hAnsi="Times New Roman"/>
                <w:sz w:val="22"/>
                <w:szCs w:val="22"/>
              </w:rPr>
            </w:pPr>
            <w:r>
              <w:rPr>
                <w:rFonts w:ascii="Times New Roman" w:hAnsi="Times New Roman"/>
                <w:sz w:val="22"/>
                <w:szCs w:val="22"/>
              </w:rPr>
              <w:t>у</w:t>
            </w:r>
            <w:r w:rsidR="00FD2ACC" w:rsidRPr="00FD2ACC">
              <w:rPr>
                <w:rFonts w:ascii="Times New Roman" w:hAnsi="Times New Roman"/>
                <w:sz w:val="22"/>
                <w:szCs w:val="22"/>
              </w:rPr>
              <w:t>л. 40 лет Октября,</w:t>
            </w:r>
            <w:r>
              <w:rPr>
                <w:rFonts w:ascii="Times New Roman" w:hAnsi="Times New Roman"/>
                <w:sz w:val="22"/>
                <w:szCs w:val="22"/>
              </w:rPr>
              <w:t xml:space="preserve"> </w:t>
            </w:r>
            <w:r w:rsidR="00FD2ACC" w:rsidRPr="00FD2ACC">
              <w:rPr>
                <w:rFonts w:ascii="Times New Roman" w:hAnsi="Times New Roman"/>
                <w:sz w:val="22"/>
                <w:szCs w:val="22"/>
              </w:rPr>
              <w:t>43</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21019/20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Городская библиотека им. А. и Б. Стругацких</w:t>
            </w:r>
          </w:p>
        </w:tc>
        <w:tc>
          <w:tcPr>
            <w:tcW w:w="2552" w:type="dxa"/>
            <w:vAlign w:val="center"/>
          </w:tcPr>
          <w:p w:rsidR="00FD2ACC" w:rsidRPr="00FD2ACC" w:rsidRDefault="00FE4D2E" w:rsidP="00FE4D2E">
            <w:pPr>
              <w:rPr>
                <w:rFonts w:ascii="Times New Roman" w:hAnsi="Times New Roman"/>
                <w:sz w:val="22"/>
                <w:szCs w:val="22"/>
              </w:rPr>
            </w:pPr>
            <w:r>
              <w:rPr>
                <w:rFonts w:ascii="Times New Roman" w:hAnsi="Times New Roman"/>
                <w:sz w:val="22"/>
                <w:szCs w:val="22"/>
              </w:rPr>
              <w:t>у</w:t>
            </w:r>
            <w:r w:rsidR="00FD2ACC" w:rsidRPr="00FD2ACC">
              <w:rPr>
                <w:rFonts w:ascii="Times New Roman" w:hAnsi="Times New Roman"/>
                <w:sz w:val="22"/>
                <w:szCs w:val="22"/>
              </w:rPr>
              <w:t>л. 40 лет Октября,</w:t>
            </w:r>
            <w:r>
              <w:rPr>
                <w:rFonts w:ascii="Times New Roman" w:hAnsi="Times New Roman"/>
                <w:sz w:val="22"/>
                <w:szCs w:val="22"/>
              </w:rPr>
              <w:t xml:space="preserve"> </w:t>
            </w:r>
            <w:r w:rsidR="00FD2ACC" w:rsidRPr="00FD2ACC">
              <w:rPr>
                <w:rFonts w:ascii="Times New Roman" w:hAnsi="Times New Roman"/>
                <w:sz w:val="22"/>
                <w:szCs w:val="22"/>
              </w:rPr>
              <w:t>65Б</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3965</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30081/122</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42,03</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 xml:space="preserve">Детская </w:t>
            </w:r>
            <w:r w:rsidR="00FE4D2E">
              <w:rPr>
                <w:rFonts w:ascii="Times New Roman" w:hAnsi="Times New Roman"/>
                <w:sz w:val="22"/>
                <w:szCs w:val="22"/>
              </w:rPr>
              <w:t>б</w:t>
            </w:r>
            <w:r w:rsidR="00FE4D2E" w:rsidRPr="00FD2ACC">
              <w:rPr>
                <w:rFonts w:ascii="Times New Roman" w:hAnsi="Times New Roman"/>
                <w:sz w:val="22"/>
                <w:szCs w:val="22"/>
              </w:rPr>
              <w:t>иблиотека</w:t>
            </w:r>
            <w:r w:rsidR="00FE4D2E">
              <w:rPr>
                <w:rFonts w:ascii="Times New Roman" w:hAnsi="Times New Roman"/>
                <w:sz w:val="22"/>
                <w:szCs w:val="22"/>
              </w:rPr>
              <w:t>-</w:t>
            </w:r>
            <w:r w:rsidR="00FE4D2E" w:rsidRPr="00FD2ACC">
              <w:rPr>
                <w:rFonts w:ascii="Times New Roman" w:hAnsi="Times New Roman"/>
                <w:sz w:val="22"/>
                <w:szCs w:val="22"/>
              </w:rPr>
              <w:t>филиал</w:t>
            </w:r>
            <w:r w:rsidRPr="00FD2ACC">
              <w:rPr>
                <w:rFonts w:ascii="Times New Roman" w:hAnsi="Times New Roman"/>
                <w:sz w:val="22"/>
                <w:szCs w:val="22"/>
              </w:rPr>
              <w:t xml:space="preserve"> № 11</w:t>
            </w:r>
          </w:p>
        </w:tc>
        <w:tc>
          <w:tcPr>
            <w:tcW w:w="2552" w:type="dxa"/>
            <w:vAlign w:val="center"/>
          </w:tcPr>
          <w:p w:rsidR="00FD2ACC" w:rsidRPr="00FD2ACC" w:rsidRDefault="00FE4D2E" w:rsidP="00FE4D2E">
            <w:pPr>
              <w:rPr>
                <w:rFonts w:ascii="Times New Roman" w:hAnsi="Times New Roman"/>
                <w:sz w:val="22"/>
                <w:szCs w:val="22"/>
              </w:rPr>
            </w:pPr>
            <w:proofErr w:type="spellStart"/>
            <w:r>
              <w:rPr>
                <w:rFonts w:ascii="Times New Roman" w:hAnsi="Times New Roman"/>
                <w:sz w:val="22"/>
                <w:szCs w:val="22"/>
              </w:rPr>
              <w:t>м</w:t>
            </w:r>
            <w:r w:rsidR="00FD2ACC" w:rsidRPr="00FD2ACC">
              <w:rPr>
                <w:rFonts w:ascii="Times New Roman" w:hAnsi="Times New Roman"/>
                <w:sz w:val="22"/>
                <w:szCs w:val="22"/>
              </w:rPr>
              <w:t>кр</w:t>
            </w:r>
            <w:r>
              <w:rPr>
                <w:rFonts w:ascii="Times New Roman" w:hAnsi="Times New Roman"/>
                <w:sz w:val="22"/>
                <w:szCs w:val="22"/>
              </w:rPr>
              <w:t>н</w:t>
            </w:r>
            <w:proofErr w:type="spellEnd"/>
            <w:r w:rsidR="00FD2ACC" w:rsidRPr="00FD2ACC">
              <w:rPr>
                <w:rFonts w:ascii="Times New Roman" w:hAnsi="Times New Roman"/>
                <w:sz w:val="22"/>
                <w:szCs w:val="22"/>
              </w:rPr>
              <w:t>. Северный,</w:t>
            </w:r>
            <w:r w:rsidR="002E1EB8">
              <w:rPr>
                <w:rFonts w:ascii="Times New Roman" w:hAnsi="Times New Roman"/>
                <w:sz w:val="22"/>
                <w:szCs w:val="22"/>
              </w:rPr>
              <w:t xml:space="preserve"> </w:t>
            </w:r>
            <w:r w:rsidR="00FD2ACC" w:rsidRPr="00FD2ACC">
              <w:rPr>
                <w:rFonts w:ascii="Times New Roman" w:hAnsi="Times New Roman"/>
                <w:sz w:val="22"/>
                <w:szCs w:val="22"/>
              </w:rPr>
              <w:t>8</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12594/40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54,95</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 xml:space="preserve">Детская </w:t>
            </w:r>
            <w:r w:rsidR="00FE4D2E">
              <w:rPr>
                <w:rFonts w:ascii="Times New Roman" w:hAnsi="Times New Roman"/>
                <w:sz w:val="22"/>
                <w:szCs w:val="22"/>
              </w:rPr>
              <w:t>б</w:t>
            </w:r>
            <w:r w:rsidR="00FE4D2E" w:rsidRPr="00FD2ACC">
              <w:rPr>
                <w:rFonts w:ascii="Times New Roman" w:hAnsi="Times New Roman"/>
                <w:sz w:val="22"/>
                <w:szCs w:val="22"/>
              </w:rPr>
              <w:t>иблиотека</w:t>
            </w:r>
            <w:r w:rsidR="00FE4D2E">
              <w:rPr>
                <w:rFonts w:ascii="Times New Roman" w:hAnsi="Times New Roman"/>
                <w:sz w:val="22"/>
                <w:szCs w:val="22"/>
              </w:rPr>
              <w:t>-</w:t>
            </w:r>
            <w:r w:rsidR="00FE4D2E" w:rsidRPr="00FD2ACC">
              <w:rPr>
                <w:rFonts w:ascii="Times New Roman" w:hAnsi="Times New Roman"/>
                <w:sz w:val="22"/>
                <w:szCs w:val="22"/>
              </w:rPr>
              <w:t>филиал</w:t>
            </w:r>
            <w:r w:rsidRPr="00FD2ACC">
              <w:rPr>
                <w:rFonts w:ascii="Times New Roman" w:hAnsi="Times New Roman"/>
                <w:sz w:val="22"/>
                <w:szCs w:val="22"/>
              </w:rPr>
              <w:t xml:space="preserve"> № 7</w:t>
            </w:r>
          </w:p>
        </w:tc>
        <w:tc>
          <w:tcPr>
            <w:tcW w:w="2552" w:type="dxa"/>
            <w:vAlign w:val="center"/>
          </w:tcPr>
          <w:p w:rsidR="00FD2ACC" w:rsidRPr="00FD2ACC" w:rsidRDefault="00FE4D2E" w:rsidP="00FE4D2E">
            <w:pPr>
              <w:rPr>
                <w:rFonts w:ascii="Times New Roman" w:hAnsi="Times New Roman"/>
                <w:sz w:val="22"/>
                <w:szCs w:val="22"/>
              </w:rPr>
            </w:pPr>
            <w:r>
              <w:rPr>
                <w:rFonts w:ascii="Times New Roman" w:hAnsi="Times New Roman"/>
                <w:sz w:val="22"/>
                <w:szCs w:val="22"/>
              </w:rPr>
              <w:t>у</w:t>
            </w:r>
            <w:r w:rsidR="00FD2ACC" w:rsidRPr="00FD2ACC">
              <w:rPr>
                <w:rFonts w:ascii="Times New Roman" w:hAnsi="Times New Roman"/>
                <w:sz w:val="22"/>
                <w:szCs w:val="22"/>
              </w:rPr>
              <w:t xml:space="preserve">л. </w:t>
            </w:r>
            <w:proofErr w:type="spellStart"/>
            <w:r w:rsidR="00FD2ACC" w:rsidRPr="00FD2ACC">
              <w:rPr>
                <w:rFonts w:ascii="Times New Roman" w:hAnsi="Times New Roman"/>
                <w:sz w:val="22"/>
                <w:szCs w:val="22"/>
              </w:rPr>
              <w:t>Баграда</w:t>
            </w:r>
            <w:proofErr w:type="spellEnd"/>
            <w:r w:rsidR="00FD2ACC" w:rsidRPr="00FD2ACC">
              <w:rPr>
                <w:rFonts w:ascii="Times New Roman" w:hAnsi="Times New Roman"/>
                <w:sz w:val="22"/>
                <w:szCs w:val="22"/>
              </w:rPr>
              <w:t>,</w:t>
            </w:r>
            <w:r w:rsidR="002E1EB8">
              <w:rPr>
                <w:rFonts w:ascii="Times New Roman" w:hAnsi="Times New Roman"/>
                <w:sz w:val="22"/>
                <w:szCs w:val="22"/>
              </w:rPr>
              <w:t xml:space="preserve"> </w:t>
            </w:r>
            <w:r w:rsidR="00FD2ACC" w:rsidRPr="00FD2ACC">
              <w:rPr>
                <w:rFonts w:ascii="Times New Roman" w:hAnsi="Times New Roman"/>
                <w:sz w:val="22"/>
                <w:szCs w:val="22"/>
              </w:rPr>
              <w:t>59</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33632/30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Молодёжная библиотека</w:t>
            </w:r>
          </w:p>
        </w:tc>
        <w:tc>
          <w:tcPr>
            <w:tcW w:w="2552" w:type="dxa"/>
            <w:vAlign w:val="center"/>
          </w:tcPr>
          <w:p w:rsidR="00FD2ACC" w:rsidRPr="00FD2ACC" w:rsidRDefault="00FE4D2E" w:rsidP="00FE4D2E">
            <w:pPr>
              <w:rPr>
                <w:rFonts w:ascii="Times New Roman" w:hAnsi="Times New Roman"/>
                <w:sz w:val="22"/>
                <w:szCs w:val="22"/>
              </w:rPr>
            </w:pPr>
            <w:r>
              <w:rPr>
                <w:rFonts w:ascii="Times New Roman" w:hAnsi="Times New Roman"/>
                <w:sz w:val="22"/>
                <w:szCs w:val="22"/>
              </w:rPr>
              <w:t>п</w:t>
            </w:r>
            <w:r w:rsidR="00FD2ACC" w:rsidRPr="00FD2ACC">
              <w:rPr>
                <w:rFonts w:ascii="Times New Roman" w:hAnsi="Times New Roman"/>
                <w:sz w:val="22"/>
                <w:szCs w:val="22"/>
              </w:rPr>
              <w:t>л</w:t>
            </w:r>
            <w:r>
              <w:rPr>
                <w:rFonts w:ascii="Times New Roman" w:hAnsi="Times New Roman"/>
                <w:sz w:val="22"/>
                <w:szCs w:val="22"/>
              </w:rPr>
              <w:t>.</w:t>
            </w:r>
            <w:r w:rsidR="00FD2ACC" w:rsidRPr="00FD2ACC">
              <w:rPr>
                <w:rFonts w:ascii="Times New Roman" w:hAnsi="Times New Roman"/>
                <w:sz w:val="22"/>
                <w:szCs w:val="22"/>
              </w:rPr>
              <w:t xml:space="preserve"> Коростелева, кор.1</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23483/40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Центральная городская библиотека им. А.П. Чехова</w:t>
            </w:r>
          </w:p>
        </w:tc>
        <w:tc>
          <w:tcPr>
            <w:tcW w:w="2552" w:type="dxa"/>
            <w:vAlign w:val="center"/>
          </w:tcPr>
          <w:p w:rsidR="00FD2ACC" w:rsidRPr="00FD2ACC" w:rsidRDefault="00FE4D2E" w:rsidP="00FE4D2E">
            <w:pPr>
              <w:rPr>
                <w:rFonts w:ascii="Times New Roman" w:hAnsi="Times New Roman"/>
                <w:sz w:val="22"/>
                <w:szCs w:val="22"/>
              </w:rPr>
            </w:pPr>
            <w:r>
              <w:rPr>
                <w:rFonts w:ascii="Times New Roman" w:hAnsi="Times New Roman"/>
                <w:sz w:val="22"/>
                <w:szCs w:val="22"/>
              </w:rPr>
              <w:t>п</w:t>
            </w:r>
            <w:r w:rsidRPr="00FD2ACC">
              <w:rPr>
                <w:rFonts w:ascii="Times New Roman" w:hAnsi="Times New Roman"/>
                <w:sz w:val="22"/>
                <w:szCs w:val="22"/>
              </w:rPr>
              <w:t>л</w:t>
            </w:r>
            <w:r>
              <w:rPr>
                <w:rFonts w:ascii="Times New Roman" w:hAnsi="Times New Roman"/>
                <w:sz w:val="22"/>
                <w:szCs w:val="22"/>
              </w:rPr>
              <w:t xml:space="preserve">. </w:t>
            </w:r>
            <w:r w:rsidR="00FD2ACC" w:rsidRPr="00FD2ACC">
              <w:rPr>
                <w:rFonts w:ascii="Times New Roman" w:hAnsi="Times New Roman"/>
                <w:sz w:val="22"/>
                <w:szCs w:val="22"/>
              </w:rPr>
              <w:t>Коростелева, кор.1</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1113,45</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108614/150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r>
      <w:tr w:rsidR="00FD2ACC" w:rsidRPr="00FD2ACC" w:rsidTr="00FE4D2E">
        <w:trPr>
          <w:gridAfter w:val="1"/>
          <w:wAfter w:w="8" w:type="dxa"/>
          <w:trHeight w:val="170"/>
          <w:jc w:val="center"/>
        </w:trPr>
        <w:tc>
          <w:tcPr>
            <w:tcW w:w="2689" w:type="dxa"/>
            <w:vAlign w:val="center"/>
          </w:tcPr>
          <w:p w:rsidR="00FD2ACC" w:rsidRPr="00FD2ACC" w:rsidRDefault="00FD2ACC" w:rsidP="00FD2ACC">
            <w:pPr>
              <w:rPr>
                <w:rFonts w:ascii="Times New Roman" w:hAnsi="Times New Roman"/>
                <w:sz w:val="22"/>
                <w:szCs w:val="22"/>
              </w:rPr>
            </w:pPr>
            <w:r w:rsidRPr="00FD2ACC">
              <w:rPr>
                <w:rFonts w:ascii="Times New Roman" w:hAnsi="Times New Roman"/>
                <w:sz w:val="22"/>
                <w:szCs w:val="22"/>
              </w:rPr>
              <w:t>Центральная детская библиотека</w:t>
            </w:r>
          </w:p>
        </w:tc>
        <w:tc>
          <w:tcPr>
            <w:tcW w:w="2552" w:type="dxa"/>
            <w:vAlign w:val="center"/>
          </w:tcPr>
          <w:p w:rsidR="00FD2ACC" w:rsidRPr="00FD2ACC" w:rsidRDefault="00FE4D2E" w:rsidP="00FE4D2E">
            <w:pPr>
              <w:rPr>
                <w:rFonts w:ascii="Times New Roman" w:hAnsi="Times New Roman"/>
                <w:sz w:val="22"/>
                <w:szCs w:val="22"/>
              </w:rPr>
            </w:pPr>
            <w:r>
              <w:rPr>
                <w:rFonts w:ascii="Times New Roman" w:hAnsi="Times New Roman"/>
                <w:sz w:val="22"/>
                <w:szCs w:val="22"/>
              </w:rPr>
              <w:t>у</w:t>
            </w:r>
            <w:r w:rsidR="00FD2ACC" w:rsidRPr="00FD2ACC">
              <w:rPr>
                <w:rFonts w:ascii="Times New Roman" w:hAnsi="Times New Roman"/>
                <w:sz w:val="22"/>
                <w:szCs w:val="22"/>
              </w:rPr>
              <w:t>л. Ленина,</w:t>
            </w:r>
            <w:r w:rsidR="002E1EB8">
              <w:rPr>
                <w:rFonts w:ascii="Times New Roman" w:hAnsi="Times New Roman"/>
                <w:sz w:val="22"/>
                <w:szCs w:val="22"/>
              </w:rPr>
              <w:t xml:space="preserve"> </w:t>
            </w:r>
            <w:r w:rsidR="00FD2ACC" w:rsidRPr="00FD2ACC">
              <w:rPr>
                <w:rFonts w:ascii="Times New Roman" w:hAnsi="Times New Roman"/>
                <w:sz w:val="22"/>
                <w:szCs w:val="22"/>
              </w:rPr>
              <w:t>10</w:t>
            </w:r>
          </w:p>
        </w:tc>
        <w:tc>
          <w:tcPr>
            <w:tcW w:w="1417"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w:t>
            </w:r>
          </w:p>
        </w:tc>
        <w:tc>
          <w:tcPr>
            <w:tcW w:w="1755"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ед. хранения/</w:t>
            </w:r>
            <w:proofErr w:type="spellStart"/>
            <w:r w:rsidRPr="00FD2ACC">
              <w:rPr>
                <w:rFonts w:ascii="Times New Roman" w:hAnsi="Times New Roman"/>
                <w:sz w:val="22"/>
                <w:szCs w:val="22"/>
              </w:rPr>
              <w:t>читат</w:t>
            </w:r>
            <w:proofErr w:type="spellEnd"/>
            <w:r w:rsidRPr="00FD2ACC">
              <w:rPr>
                <w:rFonts w:ascii="Times New Roman" w:hAnsi="Times New Roman"/>
                <w:sz w:val="22"/>
                <w:szCs w:val="22"/>
              </w:rPr>
              <w:t>. мест</w:t>
            </w:r>
          </w:p>
        </w:tc>
        <w:tc>
          <w:tcPr>
            <w:tcW w:w="1393"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33211/50</w:t>
            </w:r>
          </w:p>
        </w:tc>
        <w:tc>
          <w:tcPr>
            <w:tcW w:w="971" w:type="dxa"/>
            <w:vAlign w:val="center"/>
          </w:tcPr>
          <w:p w:rsidR="00FD2ACC" w:rsidRPr="00FD2ACC" w:rsidRDefault="00FD2ACC" w:rsidP="00FD2ACC">
            <w:pPr>
              <w:jc w:val="center"/>
              <w:rPr>
                <w:rFonts w:ascii="Times New Roman" w:hAnsi="Times New Roman"/>
                <w:sz w:val="22"/>
                <w:szCs w:val="22"/>
              </w:rPr>
            </w:pPr>
            <w:r w:rsidRPr="00FD2ACC">
              <w:rPr>
                <w:rFonts w:ascii="Times New Roman" w:hAnsi="Times New Roman"/>
                <w:sz w:val="22"/>
                <w:szCs w:val="22"/>
              </w:rPr>
              <w:t>100</w:t>
            </w:r>
          </w:p>
        </w:tc>
      </w:tr>
      <w:tr w:rsidR="009638EA" w:rsidRPr="009638EA" w:rsidTr="0082440D">
        <w:trPr>
          <w:gridAfter w:val="1"/>
          <w:wAfter w:w="8" w:type="dxa"/>
          <w:trHeight w:val="170"/>
          <w:jc w:val="center"/>
        </w:trPr>
        <w:tc>
          <w:tcPr>
            <w:tcW w:w="5241" w:type="dxa"/>
            <w:gridSpan w:val="2"/>
            <w:vAlign w:val="center"/>
          </w:tcPr>
          <w:p w:rsidR="009638EA" w:rsidRPr="009638EA" w:rsidRDefault="009638EA" w:rsidP="0082440D">
            <w:pPr>
              <w:jc w:val="right"/>
              <w:rPr>
                <w:rFonts w:ascii="Times New Roman" w:hAnsi="Times New Roman"/>
                <w:b/>
                <w:i/>
                <w:sz w:val="22"/>
                <w:szCs w:val="22"/>
              </w:rPr>
            </w:pPr>
            <w:r w:rsidRPr="009638EA">
              <w:rPr>
                <w:rFonts w:ascii="Times New Roman" w:hAnsi="Times New Roman"/>
                <w:b/>
                <w:i/>
                <w:sz w:val="22"/>
                <w:szCs w:val="22"/>
              </w:rPr>
              <w:t>Итого</w:t>
            </w:r>
          </w:p>
        </w:tc>
        <w:tc>
          <w:tcPr>
            <w:tcW w:w="1417" w:type="dxa"/>
          </w:tcPr>
          <w:p w:rsidR="009638EA" w:rsidRPr="009638EA" w:rsidRDefault="009638EA" w:rsidP="0082440D">
            <w:pPr>
              <w:jc w:val="center"/>
              <w:rPr>
                <w:rFonts w:ascii="Times New Roman" w:hAnsi="Times New Roman"/>
                <w:b/>
                <w:i/>
                <w:sz w:val="22"/>
                <w:szCs w:val="22"/>
              </w:rPr>
            </w:pPr>
            <w:r w:rsidRPr="009638EA">
              <w:rPr>
                <w:rFonts w:ascii="Times New Roman" w:hAnsi="Times New Roman"/>
                <w:b/>
                <w:i/>
                <w:sz w:val="22"/>
                <w:szCs w:val="22"/>
              </w:rPr>
              <w:t>14102,4</w:t>
            </w:r>
          </w:p>
        </w:tc>
        <w:tc>
          <w:tcPr>
            <w:tcW w:w="1755" w:type="dxa"/>
          </w:tcPr>
          <w:p w:rsidR="009638EA" w:rsidRPr="009638EA" w:rsidRDefault="009638EA" w:rsidP="0082440D">
            <w:pPr>
              <w:jc w:val="center"/>
              <w:rPr>
                <w:rFonts w:ascii="Times New Roman" w:hAnsi="Times New Roman"/>
                <w:b/>
                <w:i/>
                <w:sz w:val="22"/>
                <w:szCs w:val="22"/>
              </w:rPr>
            </w:pPr>
            <w:r w:rsidRPr="009638EA">
              <w:rPr>
                <w:rFonts w:ascii="Times New Roman" w:hAnsi="Times New Roman"/>
                <w:b/>
                <w:i/>
                <w:sz w:val="22"/>
                <w:szCs w:val="22"/>
              </w:rPr>
              <w:t>×</w:t>
            </w:r>
          </w:p>
        </w:tc>
        <w:tc>
          <w:tcPr>
            <w:tcW w:w="1393" w:type="dxa"/>
          </w:tcPr>
          <w:p w:rsidR="009638EA" w:rsidRPr="009638EA" w:rsidRDefault="005F0B00" w:rsidP="0082440D">
            <w:pPr>
              <w:jc w:val="center"/>
              <w:rPr>
                <w:rFonts w:ascii="Times New Roman" w:hAnsi="Times New Roman"/>
                <w:b/>
                <w:i/>
                <w:sz w:val="22"/>
                <w:szCs w:val="22"/>
              </w:rPr>
            </w:pPr>
            <w:r w:rsidRPr="005F0B00">
              <w:rPr>
                <w:rFonts w:ascii="Times New Roman" w:hAnsi="Times New Roman"/>
                <w:b/>
                <w:i/>
                <w:sz w:val="22"/>
                <w:szCs w:val="22"/>
              </w:rPr>
              <w:t>308503/537</w:t>
            </w:r>
          </w:p>
        </w:tc>
        <w:tc>
          <w:tcPr>
            <w:tcW w:w="971" w:type="dxa"/>
          </w:tcPr>
          <w:p w:rsidR="009638EA" w:rsidRPr="009638EA" w:rsidRDefault="009638EA" w:rsidP="0082440D">
            <w:pPr>
              <w:jc w:val="center"/>
              <w:rPr>
                <w:rFonts w:ascii="Times New Roman" w:hAnsi="Times New Roman"/>
                <w:b/>
                <w:i/>
                <w:sz w:val="22"/>
                <w:szCs w:val="22"/>
              </w:rPr>
            </w:pPr>
            <w:r w:rsidRPr="009638EA">
              <w:rPr>
                <w:rFonts w:ascii="Times New Roman" w:hAnsi="Times New Roman"/>
                <w:b/>
                <w:i/>
                <w:sz w:val="22"/>
                <w:szCs w:val="22"/>
              </w:rPr>
              <w:t>80,7</w:t>
            </w:r>
          </w:p>
        </w:tc>
      </w:tr>
    </w:tbl>
    <w:p w:rsidR="00FD2ACC" w:rsidRPr="006C5EBB" w:rsidRDefault="00FD2ACC" w:rsidP="006C5EBB">
      <w:pPr>
        <w:tabs>
          <w:tab w:val="left" w:pos="1418"/>
        </w:tabs>
        <w:spacing w:after="200"/>
        <w:jc w:val="center"/>
        <w:rPr>
          <w:sz w:val="28"/>
        </w:rPr>
      </w:pPr>
    </w:p>
    <w:p w:rsidR="0087778F" w:rsidRPr="0087778F" w:rsidRDefault="0087778F" w:rsidP="0087778F">
      <w:pPr>
        <w:ind w:firstLine="709"/>
        <w:jc w:val="both"/>
        <w:rPr>
          <w:sz w:val="28"/>
        </w:rPr>
      </w:pPr>
      <w:r w:rsidRPr="0087778F">
        <w:rPr>
          <w:sz w:val="28"/>
        </w:rPr>
        <w:t>Ежегодно МБУК «Городской Дом культуры г. Канска»</w:t>
      </w:r>
      <w:r>
        <w:rPr>
          <w:sz w:val="28"/>
        </w:rPr>
        <w:t xml:space="preserve"> </w:t>
      </w:r>
      <w:r w:rsidRPr="0087778F">
        <w:rPr>
          <w:sz w:val="28"/>
        </w:rPr>
        <w:t>проводится около 600 культурно-массовых мероприятий, посещаемость которых составляет свыше 165 тысяч человек. В Домах культуры функционирует 73 клубных формирования, в том числе для детей (947 участников) с общим числом участников 1708 человек.</w:t>
      </w:r>
    </w:p>
    <w:p w:rsidR="0087778F" w:rsidRPr="0087778F" w:rsidRDefault="0087778F" w:rsidP="0087778F">
      <w:pPr>
        <w:ind w:firstLine="709"/>
        <w:jc w:val="both"/>
        <w:rPr>
          <w:sz w:val="28"/>
        </w:rPr>
      </w:pPr>
      <w:r w:rsidRPr="0087778F">
        <w:rPr>
          <w:sz w:val="28"/>
        </w:rPr>
        <w:t>Сегодня отмечается особая значимость сохранения и совершенствования системы художественного образования для развития российской культуры. Оно является одним из важнейших направлений целостной системы государственного образования и неотделимо от образовательных задач современной школы. При этом художественное образование в отрасли культуры имеет ряд специфических особенностей, требующих корректного и бережного отношения к сложившимся за десятилетия традициям.</w:t>
      </w:r>
    </w:p>
    <w:p w:rsidR="0087778F" w:rsidRDefault="0087778F" w:rsidP="0087778F">
      <w:pPr>
        <w:ind w:firstLine="709"/>
        <w:jc w:val="both"/>
        <w:rPr>
          <w:sz w:val="28"/>
        </w:rPr>
      </w:pPr>
      <w:r w:rsidRPr="0087778F">
        <w:rPr>
          <w:sz w:val="28"/>
        </w:rPr>
        <w:t xml:space="preserve">Количество учащихся </w:t>
      </w:r>
      <w:r w:rsidR="00D42ACB">
        <w:rPr>
          <w:sz w:val="28"/>
        </w:rPr>
        <w:t xml:space="preserve">в учреждениях дополнительного образования в сфере культуры города </w:t>
      </w:r>
      <w:r w:rsidRPr="0087778F">
        <w:rPr>
          <w:sz w:val="28"/>
        </w:rPr>
        <w:t>на начало 2017-2018 учебного года составля</w:t>
      </w:r>
      <w:r w:rsidR="00D42ACB">
        <w:rPr>
          <w:sz w:val="28"/>
        </w:rPr>
        <w:t>ло</w:t>
      </w:r>
      <w:r w:rsidRPr="0087778F">
        <w:rPr>
          <w:sz w:val="28"/>
        </w:rPr>
        <w:t xml:space="preserve"> 892 человека, из них 136 человек обучаются на платной основе. </w:t>
      </w:r>
      <w:r w:rsidR="00D42ACB">
        <w:rPr>
          <w:sz w:val="28"/>
        </w:rPr>
        <w:t>Н</w:t>
      </w:r>
      <w:r w:rsidRPr="0087778F">
        <w:rPr>
          <w:sz w:val="28"/>
        </w:rPr>
        <w:t>а протяжени</w:t>
      </w:r>
      <w:r w:rsidR="00D42ACB">
        <w:rPr>
          <w:sz w:val="28"/>
        </w:rPr>
        <w:t>е</w:t>
      </w:r>
      <w:r w:rsidRPr="0087778F">
        <w:rPr>
          <w:sz w:val="28"/>
        </w:rPr>
        <w:t xml:space="preserve"> нескольких лет увеличивается количество учащихся на платной основе в </w:t>
      </w:r>
      <w:r w:rsidR="00D42ACB" w:rsidRPr="00D42ACB">
        <w:rPr>
          <w:sz w:val="28"/>
        </w:rPr>
        <w:t>МБУДО «Детская художественная школа»</w:t>
      </w:r>
      <w:r w:rsidRPr="0087778F">
        <w:rPr>
          <w:sz w:val="28"/>
        </w:rPr>
        <w:t xml:space="preserve">. Увеличение </w:t>
      </w:r>
      <w:r w:rsidR="00D42ACB">
        <w:rPr>
          <w:sz w:val="28"/>
        </w:rPr>
        <w:t>численности</w:t>
      </w:r>
      <w:r w:rsidRPr="0087778F">
        <w:rPr>
          <w:sz w:val="28"/>
        </w:rPr>
        <w:t xml:space="preserve"> говорит о востребованности данного направления образования среди жителей города. В последнее время </w:t>
      </w:r>
      <w:r w:rsidRPr="0087778F">
        <w:rPr>
          <w:sz w:val="28"/>
        </w:rPr>
        <w:lastRenderedPageBreak/>
        <w:t>наблюдается популярность и других направлений в школах, таких как хореография, гитара, живопись.</w:t>
      </w:r>
    </w:p>
    <w:p w:rsidR="006C5EBB" w:rsidRDefault="006C5EBB" w:rsidP="006C5EBB">
      <w:pPr>
        <w:ind w:firstLine="709"/>
        <w:jc w:val="both"/>
        <w:rPr>
          <w:sz w:val="28"/>
        </w:rPr>
      </w:pPr>
      <w:r w:rsidRPr="006C5EBB">
        <w:rPr>
          <w:sz w:val="28"/>
        </w:rPr>
        <w:t xml:space="preserve">Анализ деятельности объектов культуры </w:t>
      </w:r>
      <w:r w:rsidR="00D42ACB">
        <w:rPr>
          <w:sz w:val="28"/>
        </w:rPr>
        <w:t>города</w:t>
      </w:r>
      <w:r w:rsidRPr="006C5EBB">
        <w:rPr>
          <w:sz w:val="28"/>
        </w:rPr>
        <w:t xml:space="preserve"> свидетельствует об общих прогрессивных тенденциях, но вместе с тем в отрасли существует ряд сдерживающих факторов.</w:t>
      </w:r>
      <w:r w:rsidR="00D42ACB">
        <w:rPr>
          <w:sz w:val="28"/>
        </w:rPr>
        <w:t xml:space="preserve"> </w:t>
      </w:r>
      <w:r w:rsidR="00D42ACB" w:rsidRPr="00D42ACB">
        <w:rPr>
          <w:sz w:val="28"/>
        </w:rPr>
        <w:t>Укрепление материально-технической базы, приобретение специального оборудования является сегодня одной из важных задач для развития школ. Открытие новых отделений, специализаций требуют оснащения образовательного процесса современным оборудованием, переподготовки и повышения квалификации педагогических кадров</w:t>
      </w:r>
      <w:r w:rsidR="00281575">
        <w:rPr>
          <w:sz w:val="28"/>
        </w:rPr>
        <w:t>.</w:t>
      </w:r>
    </w:p>
    <w:p w:rsidR="00281575" w:rsidRDefault="00281575" w:rsidP="00281575">
      <w:pPr>
        <w:ind w:firstLine="709"/>
        <w:contextualSpacing/>
        <w:jc w:val="both"/>
        <w:rPr>
          <w:sz w:val="28"/>
          <w:szCs w:val="28"/>
        </w:rPr>
      </w:pPr>
      <w:r>
        <w:rPr>
          <w:sz w:val="28"/>
          <w:szCs w:val="28"/>
        </w:rPr>
        <w:t xml:space="preserve">Обеспеченность объектами </w:t>
      </w:r>
      <w:r>
        <w:rPr>
          <w:sz w:val="28"/>
        </w:rPr>
        <w:t>культурно-досугового типа</w:t>
      </w:r>
      <w:r>
        <w:rPr>
          <w:sz w:val="28"/>
          <w:szCs w:val="28"/>
        </w:rPr>
        <w:t xml:space="preserve"> согласно МНГП города Канска составляет: по учреждениям клубного типа – 31 %, по музеям – 100 %, по библиотекам (фонды) – 86 %, по наличию читательских мест – 300 %.</w:t>
      </w:r>
    </w:p>
    <w:p w:rsidR="00D33290" w:rsidRDefault="00D33290" w:rsidP="00240B61">
      <w:pPr>
        <w:ind w:firstLine="709"/>
        <w:contextualSpacing/>
        <w:jc w:val="both"/>
        <w:rPr>
          <w:sz w:val="28"/>
        </w:rPr>
      </w:pPr>
    </w:p>
    <w:p w:rsidR="00C01F53" w:rsidRPr="006C5EBB" w:rsidRDefault="00C01F53" w:rsidP="00D33290">
      <w:pPr>
        <w:pStyle w:val="S3"/>
        <w:ind w:left="1418"/>
      </w:pPr>
      <w:bookmarkStart w:id="52" w:name="_Toc528846524"/>
      <w:bookmarkStart w:id="53" w:name="_Hlk489217158"/>
      <w:r w:rsidRPr="006C5EBB">
        <w:t>Физическая культура и спорт</w:t>
      </w:r>
      <w:bookmarkEnd w:id="52"/>
    </w:p>
    <w:bookmarkEnd w:id="53"/>
    <w:p w:rsidR="00D33290" w:rsidRDefault="00D33290" w:rsidP="00EF62C1">
      <w:pPr>
        <w:ind w:firstLine="709"/>
        <w:jc w:val="both"/>
        <w:rPr>
          <w:sz w:val="28"/>
        </w:rPr>
      </w:pPr>
    </w:p>
    <w:p w:rsidR="00F74554" w:rsidRDefault="0023780D" w:rsidP="0023780D">
      <w:pPr>
        <w:ind w:firstLine="709"/>
        <w:jc w:val="both"/>
        <w:rPr>
          <w:sz w:val="28"/>
        </w:rPr>
      </w:pPr>
      <w:r w:rsidRPr="0023780D">
        <w:rPr>
          <w:sz w:val="28"/>
        </w:rPr>
        <w:t>На сегодняшний день в городе работают три детско-юношеские спортивные школы: МБУ СШ</w:t>
      </w:r>
      <w:r w:rsidR="00F74554">
        <w:rPr>
          <w:sz w:val="28"/>
        </w:rPr>
        <w:t xml:space="preserve"> </w:t>
      </w:r>
      <w:r w:rsidR="00F74554" w:rsidRPr="00F74554">
        <w:rPr>
          <w:sz w:val="28"/>
        </w:rPr>
        <w:t>им. М.Ф. Мочалова</w:t>
      </w:r>
      <w:r w:rsidRPr="0023780D">
        <w:rPr>
          <w:sz w:val="28"/>
        </w:rPr>
        <w:t xml:space="preserve">, МБУ СШ «Олимпиец» и МБУ СШ им. В.И. </w:t>
      </w:r>
      <w:proofErr w:type="spellStart"/>
      <w:r w:rsidRPr="0023780D">
        <w:rPr>
          <w:sz w:val="28"/>
        </w:rPr>
        <w:t>Стольникова</w:t>
      </w:r>
      <w:proofErr w:type="spellEnd"/>
      <w:r w:rsidRPr="0023780D">
        <w:rPr>
          <w:sz w:val="28"/>
        </w:rPr>
        <w:t xml:space="preserve">, </w:t>
      </w:r>
      <w:r w:rsidR="00F74554">
        <w:rPr>
          <w:sz w:val="28"/>
        </w:rPr>
        <w:t>МБУ «</w:t>
      </w:r>
      <w:r w:rsidRPr="0023780D">
        <w:rPr>
          <w:sz w:val="28"/>
        </w:rPr>
        <w:t xml:space="preserve">Многопрофильный </w:t>
      </w:r>
      <w:r w:rsidR="007B2B5C" w:rsidRPr="0023780D">
        <w:rPr>
          <w:sz w:val="28"/>
        </w:rPr>
        <w:t>молодёжный</w:t>
      </w:r>
      <w:r w:rsidRPr="0023780D">
        <w:rPr>
          <w:sz w:val="28"/>
        </w:rPr>
        <w:t xml:space="preserve"> центр</w:t>
      </w:r>
      <w:r w:rsidR="00F74554">
        <w:rPr>
          <w:sz w:val="28"/>
        </w:rPr>
        <w:t>»</w:t>
      </w:r>
      <w:r w:rsidRPr="0023780D">
        <w:rPr>
          <w:sz w:val="28"/>
        </w:rPr>
        <w:t xml:space="preserve"> и </w:t>
      </w:r>
      <w:r w:rsidR="00F74554">
        <w:rPr>
          <w:sz w:val="28"/>
        </w:rPr>
        <w:t xml:space="preserve">МБУ </w:t>
      </w:r>
      <w:r w:rsidRPr="0023780D">
        <w:rPr>
          <w:sz w:val="28"/>
        </w:rPr>
        <w:t>физкультурно-</w:t>
      </w:r>
      <w:r w:rsidR="00F74554">
        <w:rPr>
          <w:sz w:val="28"/>
        </w:rPr>
        <w:t>спортивный</w:t>
      </w:r>
      <w:r w:rsidRPr="0023780D">
        <w:rPr>
          <w:sz w:val="28"/>
        </w:rPr>
        <w:t xml:space="preserve"> комплекс «Текстильщик», на базе которого функционируют 3 клуба по месту жительства граждан</w:t>
      </w:r>
      <w:r w:rsidR="007B2B5C">
        <w:rPr>
          <w:sz w:val="28"/>
        </w:rPr>
        <w:t xml:space="preserve">, </w:t>
      </w:r>
      <w:r w:rsidR="007B2B5C" w:rsidRPr="0023780D">
        <w:rPr>
          <w:sz w:val="28"/>
        </w:rPr>
        <w:t>2 стадиона, хоккейн</w:t>
      </w:r>
      <w:r w:rsidR="007B2B5C">
        <w:rPr>
          <w:sz w:val="28"/>
        </w:rPr>
        <w:t>ая</w:t>
      </w:r>
      <w:r w:rsidR="007B2B5C" w:rsidRPr="0023780D">
        <w:rPr>
          <w:sz w:val="28"/>
        </w:rPr>
        <w:t xml:space="preserve"> коробк</w:t>
      </w:r>
      <w:r w:rsidR="007B2B5C">
        <w:rPr>
          <w:sz w:val="28"/>
        </w:rPr>
        <w:t>а</w:t>
      </w:r>
      <w:r w:rsidR="007B2B5C" w:rsidRPr="0023780D">
        <w:rPr>
          <w:sz w:val="28"/>
        </w:rPr>
        <w:t>, спортивный комплекс «Солнечный», спортивный комплекс для биатлона, 6 лыжных баз, 7 спортивных залов, молодёжный центр.</w:t>
      </w:r>
      <w:r w:rsidR="007B2B5C" w:rsidRPr="007B2B5C">
        <w:rPr>
          <w:sz w:val="28"/>
        </w:rPr>
        <w:t xml:space="preserve"> </w:t>
      </w:r>
    </w:p>
    <w:p w:rsidR="00F74554" w:rsidRPr="006C5EBB" w:rsidRDefault="00F74554" w:rsidP="00F74554">
      <w:pPr>
        <w:autoSpaceDE w:val="0"/>
        <w:autoSpaceDN w:val="0"/>
        <w:adjustRightInd w:val="0"/>
        <w:ind w:firstLine="709"/>
        <w:jc w:val="right"/>
        <w:rPr>
          <w:sz w:val="28"/>
        </w:rPr>
      </w:pPr>
      <w:r w:rsidRPr="006C5EBB">
        <w:rPr>
          <w:sz w:val="28"/>
        </w:rPr>
        <w:t xml:space="preserve">Таблица </w:t>
      </w:r>
      <w:r w:rsidRPr="006C5EBB">
        <w:rPr>
          <w:sz w:val="28"/>
          <w:lang w:eastAsia="en-US" w:bidi="en-US"/>
        </w:rPr>
        <w:fldChar w:fldCharType="begin"/>
      </w:r>
      <w:r w:rsidRPr="006C5EBB">
        <w:rPr>
          <w:sz w:val="28"/>
          <w:lang w:eastAsia="en-US" w:bidi="en-US"/>
        </w:rPr>
        <w:instrText xml:space="preserve"> SEQ Таблица \* ARABIC </w:instrText>
      </w:r>
      <w:r w:rsidRPr="006C5EBB">
        <w:rPr>
          <w:sz w:val="28"/>
          <w:lang w:eastAsia="en-US" w:bidi="en-US"/>
        </w:rPr>
        <w:fldChar w:fldCharType="separate"/>
      </w:r>
      <w:r w:rsidR="00E76DEC">
        <w:rPr>
          <w:noProof/>
          <w:sz w:val="28"/>
          <w:lang w:eastAsia="en-US" w:bidi="en-US"/>
        </w:rPr>
        <w:t>8</w:t>
      </w:r>
      <w:r w:rsidRPr="006C5EBB">
        <w:rPr>
          <w:sz w:val="28"/>
          <w:lang w:eastAsia="en-US" w:bidi="en-US"/>
        </w:rPr>
        <w:fldChar w:fldCharType="end"/>
      </w:r>
    </w:p>
    <w:p w:rsidR="00F74554" w:rsidRDefault="00F74554" w:rsidP="00F74554">
      <w:pPr>
        <w:tabs>
          <w:tab w:val="left" w:pos="1418"/>
        </w:tabs>
        <w:spacing w:after="200"/>
        <w:jc w:val="center"/>
        <w:rPr>
          <w:sz w:val="28"/>
        </w:rPr>
      </w:pPr>
      <w:r w:rsidRPr="006C5EBB">
        <w:rPr>
          <w:sz w:val="28"/>
        </w:rPr>
        <w:t xml:space="preserve">Характеристика учреждений </w:t>
      </w:r>
      <w:r>
        <w:rPr>
          <w:sz w:val="28"/>
        </w:rPr>
        <w:t>физической культуры и спорта</w:t>
      </w:r>
    </w:p>
    <w:tbl>
      <w:tblPr>
        <w:tblStyle w:val="87"/>
        <w:tblW w:w="10627" w:type="dxa"/>
        <w:jc w:val="center"/>
        <w:tblLayout w:type="fixed"/>
        <w:tblLook w:val="04A0" w:firstRow="1" w:lastRow="0" w:firstColumn="1" w:lastColumn="0" w:noHBand="0" w:noVBand="1"/>
      </w:tblPr>
      <w:tblGrid>
        <w:gridCol w:w="3114"/>
        <w:gridCol w:w="2551"/>
        <w:gridCol w:w="7"/>
        <w:gridCol w:w="1269"/>
        <w:gridCol w:w="7"/>
        <w:gridCol w:w="1269"/>
        <w:gridCol w:w="7"/>
        <w:gridCol w:w="1552"/>
        <w:gridCol w:w="7"/>
        <w:gridCol w:w="844"/>
      </w:tblGrid>
      <w:tr w:rsidR="00F74554" w:rsidRPr="00F74554" w:rsidTr="0016317C">
        <w:trPr>
          <w:trHeight w:val="170"/>
          <w:tblHeader/>
          <w:jc w:val="center"/>
        </w:trPr>
        <w:tc>
          <w:tcPr>
            <w:tcW w:w="3114" w:type="dxa"/>
            <w:vMerge w:val="restart"/>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Объект</w:t>
            </w:r>
          </w:p>
        </w:tc>
        <w:tc>
          <w:tcPr>
            <w:tcW w:w="2551" w:type="dxa"/>
            <w:vMerge w:val="restart"/>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Адрес расположения</w:t>
            </w:r>
          </w:p>
        </w:tc>
        <w:tc>
          <w:tcPr>
            <w:tcW w:w="1276" w:type="dxa"/>
            <w:gridSpan w:val="2"/>
            <w:vMerge w:val="restart"/>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Площадь земельного участка</w:t>
            </w:r>
            <w:r>
              <w:rPr>
                <w:rFonts w:ascii="Times New Roman" w:hAnsi="Times New Roman"/>
                <w:sz w:val="22"/>
                <w:szCs w:val="22"/>
              </w:rPr>
              <w:t xml:space="preserve">, </w:t>
            </w:r>
            <w:r w:rsidRPr="00F74554">
              <w:rPr>
                <w:rFonts w:ascii="Times New Roman" w:hAnsi="Times New Roman"/>
                <w:sz w:val="22"/>
                <w:szCs w:val="22"/>
              </w:rPr>
              <w:t>м</w:t>
            </w:r>
            <w:r w:rsidRPr="00F74554">
              <w:rPr>
                <w:rFonts w:ascii="Times New Roman" w:hAnsi="Times New Roman"/>
                <w:sz w:val="22"/>
                <w:szCs w:val="22"/>
                <w:vertAlign w:val="superscript"/>
              </w:rPr>
              <w:t>2</w:t>
            </w:r>
          </w:p>
        </w:tc>
        <w:tc>
          <w:tcPr>
            <w:tcW w:w="2835" w:type="dxa"/>
            <w:gridSpan w:val="4"/>
            <w:vAlign w:val="center"/>
          </w:tcPr>
          <w:p w:rsidR="00F74554" w:rsidRPr="00F74554" w:rsidRDefault="00F74554" w:rsidP="00F74554">
            <w:pPr>
              <w:jc w:val="center"/>
              <w:rPr>
                <w:rFonts w:ascii="Times New Roman" w:hAnsi="Times New Roman"/>
                <w:sz w:val="22"/>
                <w:szCs w:val="22"/>
              </w:rPr>
            </w:pPr>
            <w:r>
              <w:rPr>
                <w:rFonts w:ascii="Times New Roman" w:hAnsi="Times New Roman"/>
                <w:sz w:val="22"/>
                <w:szCs w:val="22"/>
              </w:rPr>
              <w:t>Мощность/пропускная способность</w:t>
            </w:r>
          </w:p>
        </w:tc>
        <w:tc>
          <w:tcPr>
            <w:tcW w:w="851" w:type="dxa"/>
            <w:gridSpan w:val="2"/>
            <w:vMerge w:val="restart"/>
            <w:vAlign w:val="center"/>
          </w:tcPr>
          <w:p w:rsidR="00F74554" w:rsidRPr="00F74554" w:rsidRDefault="00F74554" w:rsidP="00F74554">
            <w:pPr>
              <w:jc w:val="center"/>
              <w:rPr>
                <w:rFonts w:ascii="Times New Roman" w:hAnsi="Times New Roman"/>
                <w:sz w:val="22"/>
                <w:szCs w:val="22"/>
              </w:rPr>
            </w:pPr>
          </w:p>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Износ</w:t>
            </w:r>
            <w:r>
              <w:rPr>
                <w:rFonts w:ascii="Times New Roman" w:hAnsi="Times New Roman"/>
                <w:sz w:val="22"/>
                <w:szCs w:val="22"/>
              </w:rPr>
              <w:t>,</w:t>
            </w:r>
            <w:r w:rsidRPr="00F74554">
              <w:rPr>
                <w:rFonts w:ascii="Times New Roman" w:hAnsi="Times New Roman"/>
                <w:sz w:val="22"/>
                <w:szCs w:val="22"/>
              </w:rPr>
              <w:t xml:space="preserve"> %</w:t>
            </w:r>
          </w:p>
        </w:tc>
      </w:tr>
      <w:tr w:rsidR="00F74554" w:rsidRPr="00F74554" w:rsidTr="0016317C">
        <w:trPr>
          <w:trHeight w:val="170"/>
          <w:tblHeader/>
          <w:jc w:val="center"/>
        </w:trPr>
        <w:tc>
          <w:tcPr>
            <w:tcW w:w="3114" w:type="dxa"/>
            <w:vMerge/>
            <w:vAlign w:val="center"/>
          </w:tcPr>
          <w:p w:rsidR="00F74554" w:rsidRPr="00F74554" w:rsidRDefault="00F74554" w:rsidP="00F74554">
            <w:pPr>
              <w:rPr>
                <w:rFonts w:ascii="Times New Roman" w:hAnsi="Times New Roman"/>
                <w:sz w:val="22"/>
                <w:szCs w:val="22"/>
              </w:rPr>
            </w:pPr>
          </w:p>
        </w:tc>
        <w:tc>
          <w:tcPr>
            <w:tcW w:w="2551" w:type="dxa"/>
            <w:vMerge/>
            <w:vAlign w:val="center"/>
          </w:tcPr>
          <w:p w:rsidR="00F74554" w:rsidRPr="00F74554" w:rsidRDefault="00F74554" w:rsidP="00F74554">
            <w:pPr>
              <w:rPr>
                <w:rFonts w:ascii="Times New Roman" w:hAnsi="Times New Roman"/>
                <w:sz w:val="22"/>
                <w:szCs w:val="22"/>
              </w:rPr>
            </w:pPr>
          </w:p>
        </w:tc>
        <w:tc>
          <w:tcPr>
            <w:tcW w:w="1276" w:type="dxa"/>
            <w:gridSpan w:val="2"/>
            <w:vMerge/>
            <w:vAlign w:val="center"/>
          </w:tcPr>
          <w:p w:rsidR="00F74554" w:rsidRPr="00F74554" w:rsidRDefault="00F74554" w:rsidP="00F74554">
            <w:pPr>
              <w:jc w:val="center"/>
              <w:rPr>
                <w:rFonts w:ascii="Times New Roman" w:hAnsi="Times New Roman"/>
                <w:sz w:val="22"/>
                <w:szCs w:val="22"/>
              </w:rPr>
            </w:pPr>
          </w:p>
        </w:tc>
        <w:tc>
          <w:tcPr>
            <w:tcW w:w="1276" w:type="dxa"/>
            <w:gridSpan w:val="2"/>
            <w:vAlign w:val="center"/>
          </w:tcPr>
          <w:p w:rsidR="00F74554" w:rsidRPr="00F74554" w:rsidRDefault="00F74554" w:rsidP="00F74554">
            <w:pPr>
              <w:jc w:val="center"/>
              <w:rPr>
                <w:rFonts w:ascii="Times New Roman" w:hAnsi="Times New Roman"/>
                <w:sz w:val="22"/>
                <w:szCs w:val="22"/>
              </w:rPr>
            </w:pPr>
            <w:r>
              <w:rPr>
                <w:rFonts w:ascii="Times New Roman" w:hAnsi="Times New Roman"/>
                <w:sz w:val="22"/>
                <w:szCs w:val="22"/>
              </w:rPr>
              <w:t>е</w:t>
            </w:r>
            <w:r w:rsidRPr="00F74554">
              <w:rPr>
                <w:rFonts w:ascii="Times New Roman" w:hAnsi="Times New Roman"/>
                <w:sz w:val="22"/>
                <w:szCs w:val="22"/>
              </w:rPr>
              <w:t>д.</w:t>
            </w:r>
            <w:r>
              <w:rPr>
                <w:rFonts w:ascii="Times New Roman" w:hAnsi="Times New Roman"/>
                <w:sz w:val="22"/>
                <w:szCs w:val="22"/>
              </w:rPr>
              <w:t xml:space="preserve"> </w:t>
            </w:r>
            <w:r w:rsidRPr="00F74554">
              <w:rPr>
                <w:rFonts w:ascii="Times New Roman" w:hAnsi="Times New Roman"/>
                <w:sz w:val="22"/>
                <w:szCs w:val="22"/>
              </w:rPr>
              <w:t>измер</w:t>
            </w:r>
            <w:r>
              <w:rPr>
                <w:rFonts w:ascii="Times New Roman" w:hAnsi="Times New Roman"/>
                <w:sz w:val="22"/>
                <w:szCs w:val="22"/>
              </w:rPr>
              <w:t xml:space="preserve">ения </w:t>
            </w:r>
          </w:p>
        </w:tc>
        <w:tc>
          <w:tcPr>
            <w:tcW w:w="1559" w:type="dxa"/>
            <w:gridSpan w:val="2"/>
            <w:vAlign w:val="center"/>
          </w:tcPr>
          <w:p w:rsidR="00F74554" w:rsidRPr="00F74554" w:rsidRDefault="00F74554" w:rsidP="00F74554">
            <w:pPr>
              <w:jc w:val="center"/>
              <w:rPr>
                <w:rFonts w:ascii="Times New Roman" w:hAnsi="Times New Roman"/>
                <w:sz w:val="22"/>
                <w:szCs w:val="22"/>
              </w:rPr>
            </w:pPr>
            <w:r>
              <w:rPr>
                <w:rFonts w:ascii="Times New Roman" w:hAnsi="Times New Roman"/>
                <w:sz w:val="22"/>
                <w:szCs w:val="22"/>
              </w:rPr>
              <w:t>з</w:t>
            </w:r>
            <w:r w:rsidRPr="00F74554">
              <w:rPr>
                <w:rFonts w:ascii="Times New Roman" w:hAnsi="Times New Roman"/>
                <w:sz w:val="22"/>
                <w:szCs w:val="22"/>
              </w:rPr>
              <w:t>начение</w:t>
            </w:r>
          </w:p>
        </w:tc>
        <w:tc>
          <w:tcPr>
            <w:tcW w:w="851" w:type="dxa"/>
            <w:gridSpan w:val="2"/>
            <w:vMerge/>
            <w:vAlign w:val="center"/>
          </w:tcPr>
          <w:p w:rsidR="00F74554" w:rsidRPr="00F74554" w:rsidRDefault="00F74554" w:rsidP="00F74554">
            <w:pPr>
              <w:jc w:val="center"/>
              <w:rPr>
                <w:rFonts w:ascii="Times New Roman" w:hAnsi="Times New Roman"/>
                <w:sz w:val="22"/>
                <w:szCs w:val="22"/>
              </w:rPr>
            </w:pPr>
          </w:p>
        </w:tc>
      </w:tr>
      <w:tr w:rsidR="009A63D7" w:rsidRPr="00F74554" w:rsidTr="0016317C">
        <w:trPr>
          <w:trHeight w:val="170"/>
          <w:jc w:val="center"/>
        </w:trPr>
        <w:tc>
          <w:tcPr>
            <w:tcW w:w="3114" w:type="dxa"/>
            <w:vAlign w:val="center"/>
          </w:tcPr>
          <w:p w:rsidR="00F74554" w:rsidRPr="00F74554" w:rsidRDefault="00F74554" w:rsidP="00F74554">
            <w:pPr>
              <w:rPr>
                <w:rFonts w:ascii="Times New Roman" w:hAnsi="Times New Roman"/>
                <w:sz w:val="22"/>
                <w:szCs w:val="22"/>
              </w:rPr>
            </w:pPr>
            <w:r w:rsidRPr="00F74554">
              <w:rPr>
                <w:rFonts w:ascii="Times New Roman" w:hAnsi="Times New Roman"/>
                <w:sz w:val="22"/>
                <w:szCs w:val="22"/>
              </w:rPr>
              <w:t>Дом спорта «Текстильщик»</w:t>
            </w:r>
          </w:p>
        </w:tc>
        <w:tc>
          <w:tcPr>
            <w:tcW w:w="2551" w:type="dxa"/>
            <w:vAlign w:val="center"/>
          </w:tcPr>
          <w:p w:rsidR="00F74554" w:rsidRPr="00F74554" w:rsidRDefault="00F74554" w:rsidP="00F74554">
            <w:pPr>
              <w:rPr>
                <w:rFonts w:ascii="Times New Roman" w:hAnsi="Times New Roman"/>
                <w:sz w:val="22"/>
                <w:szCs w:val="22"/>
              </w:rPr>
            </w:pPr>
            <w:r w:rsidRPr="00F74554">
              <w:rPr>
                <w:rFonts w:ascii="Times New Roman" w:hAnsi="Times New Roman"/>
                <w:sz w:val="22"/>
                <w:szCs w:val="22"/>
              </w:rPr>
              <w:t>ул. 40 лет Октября,33</w:t>
            </w:r>
          </w:p>
        </w:tc>
        <w:tc>
          <w:tcPr>
            <w:tcW w:w="1276"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5641,82</w:t>
            </w:r>
          </w:p>
        </w:tc>
        <w:tc>
          <w:tcPr>
            <w:tcW w:w="1276"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778,75/70</w:t>
            </w:r>
          </w:p>
        </w:tc>
        <w:tc>
          <w:tcPr>
            <w:tcW w:w="851"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45</w:t>
            </w:r>
          </w:p>
        </w:tc>
      </w:tr>
      <w:tr w:rsidR="009A63D7" w:rsidRPr="00F74554" w:rsidTr="0016317C">
        <w:trPr>
          <w:trHeight w:val="170"/>
          <w:jc w:val="center"/>
        </w:trPr>
        <w:tc>
          <w:tcPr>
            <w:tcW w:w="3114" w:type="dxa"/>
            <w:vAlign w:val="center"/>
          </w:tcPr>
          <w:p w:rsidR="00F74554" w:rsidRPr="00F74554" w:rsidRDefault="00F74554" w:rsidP="00F74554">
            <w:pPr>
              <w:rPr>
                <w:rFonts w:ascii="Times New Roman" w:hAnsi="Times New Roman"/>
                <w:sz w:val="22"/>
                <w:szCs w:val="22"/>
              </w:rPr>
            </w:pPr>
            <w:r w:rsidRPr="00F74554">
              <w:rPr>
                <w:rFonts w:ascii="Times New Roman" w:hAnsi="Times New Roman"/>
                <w:sz w:val="22"/>
                <w:szCs w:val="22"/>
              </w:rPr>
              <w:t>Спортивный зал «Химик»</w:t>
            </w:r>
          </w:p>
        </w:tc>
        <w:tc>
          <w:tcPr>
            <w:tcW w:w="2551" w:type="dxa"/>
            <w:vAlign w:val="center"/>
          </w:tcPr>
          <w:p w:rsidR="00F74554" w:rsidRPr="00F74554" w:rsidRDefault="00F74554" w:rsidP="00F74554">
            <w:pPr>
              <w:rPr>
                <w:rFonts w:ascii="Times New Roman" w:hAnsi="Times New Roman"/>
                <w:sz w:val="22"/>
                <w:szCs w:val="22"/>
              </w:rPr>
            </w:pPr>
            <w:r w:rsidRPr="00F74554">
              <w:rPr>
                <w:rFonts w:ascii="Times New Roman" w:hAnsi="Times New Roman"/>
                <w:sz w:val="22"/>
                <w:szCs w:val="22"/>
              </w:rPr>
              <w:t>ул. Восточная, 12 А</w:t>
            </w:r>
          </w:p>
        </w:tc>
        <w:tc>
          <w:tcPr>
            <w:tcW w:w="1276"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1097,25</w:t>
            </w:r>
          </w:p>
        </w:tc>
        <w:tc>
          <w:tcPr>
            <w:tcW w:w="1276"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576/65</w:t>
            </w:r>
          </w:p>
        </w:tc>
        <w:tc>
          <w:tcPr>
            <w:tcW w:w="851"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10</w:t>
            </w:r>
          </w:p>
        </w:tc>
      </w:tr>
      <w:tr w:rsidR="009A63D7" w:rsidRPr="00F74554" w:rsidTr="0016317C">
        <w:trPr>
          <w:trHeight w:val="170"/>
          <w:jc w:val="center"/>
        </w:trPr>
        <w:tc>
          <w:tcPr>
            <w:tcW w:w="3114" w:type="dxa"/>
            <w:vAlign w:val="center"/>
          </w:tcPr>
          <w:p w:rsidR="00F74554" w:rsidRPr="00F74554" w:rsidRDefault="00F74554" w:rsidP="00F74554">
            <w:pPr>
              <w:rPr>
                <w:rFonts w:ascii="Times New Roman" w:hAnsi="Times New Roman"/>
                <w:sz w:val="22"/>
                <w:szCs w:val="22"/>
              </w:rPr>
            </w:pPr>
            <w:r w:rsidRPr="00F74554">
              <w:rPr>
                <w:rFonts w:ascii="Times New Roman" w:hAnsi="Times New Roman"/>
                <w:sz w:val="22"/>
                <w:szCs w:val="22"/>
              </w:rPr>
              <w:t>Спортивный зал «Солнечный»</w:t>
            </w:r>
          </w:p>
        </w:tc>
        <w:tc>
          <w:tcPr>
            <w:tcW w:w="2551" w:type="dxa"/>
            <w:vAlign w:val="center"/>
          </w:tcPr>
          <w:p w:rsidR="00F74554" w:rsidRPr="00F74554" w:rsidRDefault="00F74554" w:rsidP="009A63D7">
            <w:pPr>
              <w:rPr>
                <w:rFonts w:ascii="Times New Roman" w:hAnsi="Times New Roman"/>
                <w:sz w:val="22"/>
                <w:szCs w:val="22"/>
              </w:rPr>
            </w:pPr>
            <w:proofErr w:type="spellStart"/>
            <w:r w:rsidRPr="00F74554">
              <w:rPr>
                <w:rFonts w:ascii="Times New Roman" w:hAnsi="Times New Roman"/>
                <w:sz w:val="22"/>
                <w:szCs w:val="22"/>
              </w:rPr>
              <w:t>мкр</w:t>
            </w:r>
            <w:r w:rsidR="006A47CB">
              <w:rPr>
                <w:rFonts w:ascii="Times New Roman" w:hAnsi="Times New Roman"/>
                <w:sz w:val="22"/>
                <w:szCs w:val="22"/>
              </w:rPr>
              <w:t>н</w:t>
            </w:r>
            <w:proofErr w:type="spellEnd"/>
            <w:r w:rsidRPr="00F74554">
              <w:rPr>
                <w:rFonts w:ascii="Times New Roman" w:hAnsi="Times New Roman"/>
                <w:sz w:val="22"/>
                <w:szCs w:val="22"/>
              </w:rPr>
              <w:t>. Солнечный, 179</w:t>
            </w:r>
          </w:p>
        </w:tc>
        <w:tc>
          <w:tcPr>
            <w:tcW w:w="1276" w:type="dxa"/>
            <w:gridSpan w:val="2"/>
            <w:vAlign w:val="center"/>
          </w:tcPr>
          <w:p w:rsidR="00F74554" w:rsidRPr="00F74554" w:rsidRDefault="00F74554" w:rsidP="00F74554">
            <w:pPr>
              <w:jc w:val="center"/>
              <w:rPr>
                <w:rFonts w:ascii="Times New Roman" w:hAnsi="Times New Roman"/>
                <w:sz w:val="22"/>
                <w:szCs w:val="22"/>
              </w:rPr>
            </w:pPr>
            <w:r>
              <w:rPr>
                <w:rFonts w:ascii="Times New Roman" w:hAnsi="Times New Roman"/>
                <w:sz w:val="22"/>
                <w:szCs w:val="22"/>
              </w:rPr>
              <w:t>н/д</w:t>
            </w:r>
          </w:p>
        </w:tc>
        <w:tc>
          <w:tcPr>
            <w:tcW w:w="1276"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F74554" w:rsidRPr="00F74554" w:rsidRDefault="00F74554" w:rsidP="00F74554">
            <w:pPr>
              <w:jc w:val="center"/>
              <w:rPr>
                <w:rFonts w:ascii="Times New Roman" w:hAnsi="Times New Roman"/>
                <w:sz w:val="22"/>
                <w:szCs w:val="22"/>
              </w:rPr>
            </w:pPr>
            <w:r>
              <w:rPr>
                <w:rFonts w:ascii="Times New Roman" w:hAnsi="Times New Roman"/>
                <w:sz w:val="22"/>
                <w:szCs w:val="22"/>
              </w:rPr>
              <w:t>500</w:t>
            </w:r>
            <w:r w:rsidRPr="00F74554">
              <w:rPr>
                <w:rFonts w:ascii="Times New Roman" w:hAnsi="Times New Roman"/>
                <w:sz w:val="22"/>
                <w:szCs w:val="22"/>
              </w:rPr>
              <w:t>/30</w:t>
            </w:r>
          </w:p>
        </w:tc>
        <w:tc>
          <w:tcPr>
            <w:tcW w:w="851" w:type="dxa"/>
            <w:gridSpan w:val="2"/>
            <w:vAlign w:val="center"/>
          </w:tcPr>
          <w:p w:rsidR="00F74554" w:rsidRPr="00F74554" w:rsidRDefault="00F74554" w:rsidP="00F74554">
            <w:pPr>
              <w:jc w:val="center"/>
              <w:rPr>
                <w:rFonts w:ascii="Times New Roman" w:hAnsi="Times New Roman"/>
                <w:sz w:val="22"/>
                <w:szCs w:val="22"/>
              </w:rPr>
            </w:pPr>
            <w:r w:rsidRPr="00F74554">
              <w:rPr>
                <w:rFonts w:ascii="Times New Roman" w:hAnsi="Times New Roman"/>
                <w:sz w:val="22"/>
                <w:szCs w:val="22"/>
              </w:rPr>
              <w:t>35</w:t>
            </w:r>
          </w:p>
        </w:tc>
      </w:tr>
      <w:tr w:rsidR="009A63D7" w:rsidRPr="00F74554" w:rsidTr="0016317C">
        <w:trPr>
          <w:trHeight w:val="170"/>
          <w:jc w:val="center"/>
        </w:trPr>
        <w:tc>
          <w:tcPr>
            <w:tcW w:w="3114"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Плавательный бассейн «Солнечный»</w:t>
            </w:r>
            <w:r>
              <w:rPr>
                <w:rStyle w:val="a7"/>
                <w:rFonts w:ascii="Times New Roman" w:hAnsi="Times New Roman"/>
                <w:sz w:val="22"/>
                <w:szCs w:val="22"/>
              </w:rPr>
              <w:footnoteReference w:id="6"/>
            </w:r>
          </w:p>
        </w:tc>
        <w:tc>
          <w:tcPr>
            <w:tcW w:w="2551" w:type="dxa"/>
            <w:vAlign w:val="center"/>
          </w:tcPr>
          <w:p w:rsidR="009A63D7" w:rsidRPr="00F74554" w:rsidRDefault="009A63D7" w:rsidP="009A63D7">
            <w:pPr>
              <w:rPr>
                <w:rFonts w:ascii="Times New Roman" w:hAnsi="Times New Roman"/>
                <w:sz w:val="22"/>
                <w:szCs w:val="22"/>
              </w:rPr>
            </w:pPr>
            <w:proofErr w:type="spellStart"/>
            <w:r w:rsidRPr="00F74554">
              <w:rPr>
                <w:rFonts w:ascii="Times New Roman" w:hAnsi="Times New Roman"/>
                <w:sz w:val="22"/>
                <w:szCs w:val="22"/>
              </w:rPr>
              <w:t>мкр</w:t>
            </w:r>
            <w:r w:rsidR="006A47CB">
              <w:rPr>
                <w:rFonts w:ascii="Times New Roman" w:hAnsi="Times New Roman"/>
                <w:sz w:val="22"/>
                <w:szCs w:val="22"/>
              </w:rPr>
              <w:t>н</w:t>
            </w:r>
            <w:proofErr w:type="spellEnd"/>
            <w:r w:rsidRPr="00F74554">
              <w:rPr>
                <w:rFonts w:ascii="Times New Roman" w:hAnsi="Times New Roman"/>
                <w:sz w:val="22"/>
                <w:szCs w:val="22"/>
              </w:rPr>
              <w:t>. Солнечный, 133</w:t>
            </w:r>
          </w:p>
        </w:tc>
        <w:tc>
          <w:tcPr>
            <w:tcW w:w="1276"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н/д</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250/8</w:t>
            </w:r>
          </w:p>
        </w:tc>
        <w:tc>
          <w:tcPr>
            <w:tcW w:w="851" w:type="dxa"/>
            <w:gridSpan w:val="2"/>
            <w:vAlign w:val="center"/>
          </w:tcPr>
          <w:p w:rsidR="009A63D7" w:rsidRPr="00F74554" w:rsidRDefault="009A63D7" w:rsidP="002A763D">
            <w:pPr>
              <w:jc w:val="center"/>
              <w:rPr>
                <w:rFonts w:ascii="Times New Roman" w:hAnsi="Times New Roman"/>
                <w:sz w:val="22"/>
                <w:szCs w:val="22"/>
              </w:rPr>
            </w:pPr>
            <w:r w:rsidRPr="00F74554">
              <w:rPr>
                <w:rFonts w:ascii="Times New Roman" w:hAnsi="Times New Roman"/>
                <w:sz w:val="22"/>
                <w:szCs w:val="22"/>
              </w:rPr>
              <w:t>30</w:t>
            </w:r>
          </w:p>
        </w:tc>
      </w:tr>
      <w:tr w:rsidR="009A63D7" w:rsidRPr="00F74554" w:rsidTr="0016317C">
        <w:trPr>
          <w:trHeight w:val="170"/>
          <w:jc w:val="center"/>
        </w:trPr>
        <w:tc>
          <w:tcPr>
            <w:tcW w:w="3114"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Стадион «Текстильщик»</w:t>
            </w:r>
          </w:p>
        </w:tc>
        <w:tc>
          <w:tcPr>
            <w:tcW w:w="2551"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ул. 40 лет Октября, 62/1</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26736,69</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9A63D7" w:rsidRPr="00F74554" w:rsidRDefault="009A63D7" w:rsidP="009A63D7">
            <w:pPr>
              <w:jc w:val="center"/>
              <w:rPr>
                <w:rFonts w:ascii="Times New Roman" w:hAnsi="Times New Roman"/>
                <w:sz w:val="22"/>
                <w:szCs w:val="22"/>
              </w:rPr>
            </w:pPr>
            <w:r w:rsidRPr="009A63D7">
              <w:rPr>
                <w:rFonts w:ascii="Times New Roman" w:hAnsi="Times New Roman"/>
                <w:sz w:val="22"/>
                <w:szCs w:val="22"/>
              </w:rPr>
              <w:t>8945</w:t>
            </w:r>
            <w:r>
              <w:rPr>
                <w:rFonts w:ascii="Times New Roman" w:hAnsi="Times New Roman"/>
                <w:sz w:val="22"/>
                <w:szCs w:val="22"/>
              </w:rPr>
              <w:t>/96</w:t>
            </w:r>
          </w:p>
        </w:tc>
        <w:tc>
          <w:tcPr>
            <w:tcW w:w="851"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45-100</w:t>
            </w:r>
          </w:p>
        </w:tc>
      </w:tr>
      <w:tr w:rsidR="009A63D7" w:rsidRPr="00F74554" w:rsidTr="0016317C">
        <w:trPr>
          <w:trHeight w:val="170"/>
          <w:jc w:val="center"/>
        </w:trPr>
        <w:tc>
          <w:tcPr>
            <w:tcW w:w="3114"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Стадион «Спартак»</w:t>
            </w:r>
            <w:r>
              <w:rPr>
                <w:rStyle w:val="a7"/>
                <w:rFonts w:ascii="Times New Roman" w:hAnsi="Times New Roman"/>
                <w:sz w:val="22"/>
                <w:szCs w:val="22"/>
              </w:rPr>
              <w:footnoteReference w:id="7"/>
            </w:r>
          </w:p>
        </w:tc>
        <w:tc>
          <w:tcPr>
            <w:tcW w:w="2551"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 xml:space="preserve">ул. </w:t>
            </w:r>
            <w:proofErr w:type="spellStart"/>
            <w:r w:rsidRPr="00F74554">
              <w:rPr>
                <w:rFonts w:ascii="Times New Roman" w:hAnsi="Times New Roman"/>
                <w:sz w:val="22"/>
                <w:szCs w:val="22"/>
              </w:rPr>
              <w:t>Кайтымская</w:t>
            </w:r>
            <w:proofErr w:type="spellEnd"/>
            <w:r w:rsidRPr="00F74554">
              <w:rPr>
                <w:rFonts w:ascii="Times New Roman" w:hAnsi="Times New Roman"/>
                <w:sz w:val="22"/>
                <w:szCs w:val="22"/>
              </w:rPr>
              <w:t>, 112</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27037,87</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10000</w:t>
            </w:r>
            <w:r w:rsidRPr="00F74554">
              <w:rPr>
                <w:rFonts w:ascii="Times New Roman" w:hAnsi="Times New Roman"/>
                <w:sz w:val="22"/>
                <w:szCs w:val="22"/>
              </w:rPr>
              <w:t>/52</w:t>
            </w:r>
          </w:p>
        </w:tc>
        <w:tc>
          <w:tcPr>
            <w:tcW w:w="851"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н/д</w:t>
            </w:r>
          </w:p>
        </w:tc>
      </w:tr>
      <w:tr w:rsidR="009A63D7" w:rsidRPr="00F74554" w:rsidTr="0016317C">
        <w:trPr>
          <w:trHeight w:val="170"/>
          <w:jc w:val="center"/>
        </w:trPr>
        <w:tc>
          <w:tcPr>
            <w:tcW w:w="3114"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Лыжная база</w:t>
            </w:r>
          </w:p>
        </w:tc>
        <w:tc>
          <w:tcPr>
            <w:tcW w:w="2551"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ул. 40 лет Октября, 31А</w:t>
            </w:r>
          </w:p>
        </w:tc>
        <w:tc>
          <w:tcPr>
            <w:tcW w:w="1276" w:type="dxa"/>
            <w:gridSpan w:val="2"/>
            <w:vAlign w:val="center"/>
          </w:tcPr>
          <w:p w:rsidR="009A63D7" w:rsidRPr="00F74554" w:rsidRDefault="009A63D7" w:rsidP="009A63D7">
            <w:pPr>
              <w:jc w:val="center"/>
              <w:rPr>
                <w:rFonts w:ascii="Times New Roman" w:hAnsi="Times New Roman"/>
                <w:sz w:val="22"/>
                <w:szCs w:val="22"/>
              </w:rPr>
            </w:pP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52,6/20</w:t>
            </w:r>
          </w:p>
        </w:tc>
        <w:tc>
          <w:tcPr>
            <w:tcW w:w="851"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60</w:t>
            </w:r>
          </w:p>
        </w:tc>
      </w:tr>
      <w:tr w:rsidR="009A63D7" w:rsidRPr="00F74554" w:rsidTr="0016317C">
        <w:trPr>
          <w:trHeight w:val="170"/>
          <w:jc w:val="center"/>
        </w:trPr>
        <w:tc>
          <w:tcPr>
            <w:tcW w:w="3114"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Хоккейная коробка «Темп»</w:t>
            </w:r>
          </w:p>
        </w:tc>
        <w:tc>
          <w:tcPr>
            <w:tcW w:w="2551"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 xml:space="preserve">ул. </w:t>
            </w:r>
            <w:proofErr w:type="spellStart"/>
            <w:r w:rsidRPr="00F74554">
              <w:rPr>
                <w:rFonts w:ascii="Times New Roman" w:hAnsi="Times New Roman"/>
                <w:sz w:val="22"/>
                <w:szCs w:val="22"/>
              </w:rPr>
              <w:t>Эйдемана</w:t>
            </w:r>
            <w:proofErr w:type="spellEnd"/>
            <w:r w:rsidRPr="00F74554">
              <w:rPr>
                <w:rFonts w:ascii="Times New Roman" w:hAnsi="Times New Roman"/>
                <w:sz w:val="22"/>
                <w:szCs w:val="22"/>
              </w:rPr>
              <w:t>, 7В</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1794,2</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1568/20</w:t>
            </w:r>
          </w:p>
        </w:tc>
        <w:tc>
          <w:tcPr>
            <w:tcW w:w="851"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45</w:t>
            </w:r>
            <w:r w:rsidRPr="00F74554">
              <w:rPr>
                <w:rFonts w:ascii="Times New Roman" w:hAnsi="Times New Roman"/>
                <w:sz w:val="22"/>
                <w:szCs w:val="22"/>
              </w:rPr>
              <w:t>-70</w:t>
            </w:r>
          </w:p>
        </w:tc>
      </w:tr>
      <w:tr w:rsidR="009A63D7" w:rsidRPr="00F74554" w:rsidTr="0016317C">
        <w:trPr>
          <w:trHeight w:val="170"/>
          <w:jc w:val="center"/>
        </w:trPr>
        <w:tc>
          <w:tcPr>
            <w:tcW w:w="3114"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МБУ СШ «Олимпиец»</w:t>
            </w:r>
          </w:p>
        </w:tc>
        <w:tc>
          <w:tcPr>
            <w:tcW w:w="2551"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ул. Ленина 10, пом. 3</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442,3</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271,4/20</w:t>
            </w:r>
          </w:p>
        </w:tc>
        <w:tc>
          <w:tcPr>
            <w:tcW w:w="851"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40,5</w:t>
            </w:r>
          </w:p>
        </w:tc>
      </w:tr>
      <w:tr w:rsidR="009A63D7" w:rsidRPr="00F74554" w:rsidTr="0016317C">
        <w:trPr>
          <w:trHeight w:val="170"/>
          <w:jc w:val="center"/>
        </w:trPr>
        <w:tc>
          <w:tcPr>
            <w:tcW w:w="3114"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МБУ СШ им. М.Ф. Мочалова</w:t>
            </w:r>
          </w:p>
        </w:tc>
        <w:tc>
          <w:tcPr>
            <w:tcW w:w="2551"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ул. Сибирская 6 стр. 1</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1221,15</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1121,8/30</w:t>
            </w:r>
          </w:p>
        </w:tc>
        <w:tc>
          <w:tcPr>
            <w:tcW w:w="851"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100</w:t>
            </w:r>
          </w:p>
        </w:tc>
      </w:tr>
      <w:tr w:rsidR="009A63D7" w:rsidRPr="00F74554" w:rsidTr="0016317C">
        <w:trPr>
          <w:trHeight w:val="170"/>
          <w:jc w:val="center"/>
        </w:trPr>
        <w:tc>
          <w:tcPr>
            <w:tcW w:w="3114" w:type="dxa"/>
            <w:vAlign w:val="center"/>
          </w:tcPr>
          <w:p w:rsidR="009A63D7" w:rsidRPr="00F74554" w:rsidRDefault="009A63D7" w:rsidP="009A63D7">
            <w:pPr>
              <w:rPr>
                <w:rFonts w:ascii="Times New Roman" w:hAnsi="Times New Roman"/>
                <w:sz w:val="22"/>
                <w:szCs w:val="22"/>
              </w:rPr>
            </w:pPr>
            <w:r w:rsidRPr="00F74554">
              <w:rPr>
                <w:rFonts w:ascii="Times New Roman" w:hAnsi="Times New Roman"/>
                <w:sz w:val="22"/>
                <w:szCs w:val="22"/>
              </w:rPr>
              <w:t>МБУ «ММЦ»</w:t>
            </w:r>
          </w:p>
        </w:tc>
        <w:tc>
          <w:tcPr>
            <w:tcW w:w="2551" w:type="dxa"/>
            <w:vAlign w:val="center"/>
          </w:tcPr>
          <w:p w:rsidR="009A63D7" w:rsidRPr="00F74554" w:rsidRDefault="00C042FC" w:rsidP="009A63D7">
            <w:pPr>
              <w:rPr>
                <w:rFonts w:ascii="Times New Roman" w:hAnsi="Times New Roman"/>
                <w:sz w:val="22"/>
                <w:szCs w:val="22"/>
              </w:rPr>
            </w:pPr>
            <w:r>
              <w:rPr>
                <w:rFonts w:ascii="Times New Roman" w:hAnsi="Times New Roman"/>
                <w:sz w:val="22"/>
                <w:szCs w:val="22"/>
              </w:rPr>
              <w:t xml:space="preserve">ул. </w:t>
            </w:r>
            <w:r w:rsidR="009A63D7" w:rsidRPr="00F74554">
              <w:rPr>
                <w:rFonts w:ascii="Times New Roman" w:hAnsi="Times New Roman"/>
                <w:sz w:val="22"/>
                <w:szCs w:val="22"/>
              </w:rPr>
              <w:t>40 Лет Октября, 5а</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5587,5</w:t>
            </w:r>
          </w:p>
        </w:tc>
        <w:tc>
          <w:tcPr>
            <w:tcW w:w="1276" w:type="dxa"/>
            <w:gridSpan w:val="2"/>
            <w:vAlign w:val="center"/>
          </w:tcPr>
          <w:p w:rsidR="009A63D7" w:rsidRPr="00F74554" w:rsidRDefault="009A63D7" w:rsidP="009A63D7">
            <w:pPr>
              <w:jc w:val="center"/>
              <w:rPr>
                <w:rFonts w:ascii="Times New Roman" w:hAnsi="Times New Roman"/>
                <w:sz w:val="22"/>
                <w:szCs w:val="22"/>
              </w:rPr>
            </w:pPr>
            <w:r w:rsidRPr="00F74554">
              <w:rPr>
                <w:rFonts w:ascii="Times New Roman" w:hAnsi="Times New Roman"/>
                <w:sz w:val="22"/>
                <w:szCs w:val="22"/>
              </w:rPr>
              <w:t>м</w:t>
            </w:r>
            <w:r>
              <w:rPr>
                <w:rFonts w:ascii="Times New Roman" w:hAnsi="Times New Roman"/>
                <w:sz w:val="22"/>
                <w:szCs w:val="22"/>
                <w:vertAlign w:val="superscript"/>
              </w:rPr>
              <w:t>2</w:t>
            </w:r>
            <w:r w:rsidRPr="00F74554">
              <w:rPr>
                <w:rFonts w:ascii="Times New Roman" w:hAnsi="Times New Roman"/>
                <w:sz w:val="22"/>
                <w:szCs w:val="22"/>
              </w:rPr>
              <w:t>/чел</w:t>
            </w:r>
            <w:r>
              <w:rPr>
                <w:rFonts w:ascii="Times New Roman" w:hAnsi="Times New Roman"/>
                <w:sz w:val="22"/>
                <w:szCs w:val="22"/>
              </w:rPr>
              <w:t>.</w:t>
            </w:r>
          </w:p>
        </w:tc>
        <w:tc>
          <w:tcPr>
            <w:tcW w:w="1559"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1714/40</w:t>
            </w:r>
          </w:p>
        </w:tc>
        <w:tc>
          <w:tcPr>
            <w:tcW w:w="851" w:type="dxa"/>
            <w:gridSpan w:val="2"/>
            <w:vAlign w:val="center"/>
          </w:tcPr>
          <w:p w:rsidR="009A63D7" w:rsidRPr="00F74554" w:rsidRDefault="009A63D7" w:rsidP="009A63D7">
            <w:pPr>
              <w:jc w:val="center"/>
              <w:rPr>
                <w:rFonts w:ascii="Times New Roman" w:hAnsi="Times New Roman"/>
                <w:sz w:val="22"/>
                <w:szCs w:val="22"/>
              </w:rPr>
            </w:pPr>
            <w:r>
              <w:rPr>
                <w:rFonts w:ascii="Times New Roman" w:hAnsi="Times New Roman"/>
                <w:sz w:val="22"/>
                <w:szCs w:val="22"/>
              </w:rPr>
              <w:t>н/д</w:t>
            </w:r>
          </w:p>
        </w:tc>
      </w:tr>
      <w:tr w:rsidR="00EB37F3" w:rsidRPr="00EB37F3" w:rsidTr="0016317C">
        <w:trPr>
          <w:trHeight w:val="170"/>
          <w:jc w:val="center"/>
        </w:trPr>
        <w:tc>
          <w:tcPr>
            <w:tcW w:w="5672" w:type="dxa"/>
            <w:gridSpan w:val="3"/>
            <w:vAlign w:val="center"/>
          </w:tcPr>
          <w:p w:rsidR="00EB37F3" w:rsidRPr="00EB37F3" w:rsidRDefault="00EB37F3" w:rsidP="00EB37F3">
            <w:pPr>
              <w:jc w:val="right"/>
              <w:rPr>
                <w:rFonts w:ascii="Times New Roman" w:hAnsi="Times New Roman"/>
                <w:b/>
                <w:i/>
                <w:sz w:val="22"/>
                <w:szCs w:val="22"/>
              </w:rPr>
            </w:pPr>
            <w:r w:rsidRPr="00EB37F3">
              <w:rPr>
                <w:rFonts w:ascii="Times New Roman" w:hAnsi="Times New Roman"/>
                <w:b/>
                <w:i/>
                <w:sz w:val="22"/>
                <w:szCs w:val="22"/>
              </w:rPr>
              <w:t>Итого</w:t>
            </w:r>
          </w:p>
        </w:tc>
        <w:tc>
          <w:tcPr>
            <w:tcW w:w="1276" w:type="dxa"/>
            <w:gridSpan w:val="2"/>
            <w:vAlign w:val="center"/>
          </w:tcPr>
          <w:p w:rsidR="00EB37F3" w:rsidRPr="00EB37F3" w:rsidRDefault="00EB37F3" w:rsidP="009A63D7">
            <w:pPr>
              <w:jc w:val="center"/>
              <w:rPr>
                <w:rFonts w:ascii="Times New Roman" w:hAnsi="Times New Roman"/>
                <w:b/>
                <w:i/>
                <w:sz w:val="22"/>
                <w:szCs w:val="22"/>
              </w:rPr>
            </w:pPr>
            <w:r w:rsidRPr="00EB37F3">
              <w:rPr>
                <w:rFonts w:ascii="Times New Roman" w:hAnsi="Times New Roman"/>
                <w:b/>
                <w:i/>
                <w:sz w:val="22"/>
                <w:szCs w:val="22"/>
              </w:rPr>
              <w:t>69558,78</w:t>
            </w:r>
          </w:p>
        </w:tc>
        <w:tc>
          <w:tcPr>
            <w:tcW w:w="1276" w:type="dxa"/>
            <w:gridSpan w:val="2"/>
            <w:vAlign w:val="center"/>
          </w:tcPr>
          <w:p w:rsidR="00EB37F3" w:rsidRPr="00EB37F3" w:rsidRDefault="00EB37F3" w:rsidP="009A63D7">
            <w:pPr>
              <w:jc w:val="center"/>
              <w:rPr>
                <w:rFonts w:ascii="Times New Roman" w:hAnsi="Times New Roman"/>
                <w:b/>
                <w:i/>
                <w:sz w:val="22"/>
                <w:szCs w:val="22"/>
              </w:rPr>
            </w:pPr>
            <w:r w:rsidRPr="00EB37F3">
              <w:rPr>
                <w:rFonts w:ascii="Times New Roman" w:hAnsi="Times New Roman"/>
                <w:b/>
                <w:i/>
                <w:sz w:val="22"/>
                <w:szCs w:val="22"/>
              </w:rPr>
              <w:t>×</w:t>
            </w:r>
          </w:p>
        </w:tc>
        <w:tc>
          <w:tcPr>
            <w:tcW w:w="1559" w:type="dxa"/>
            <w:gridSpan w:val="2"/>
            <w:vAlign w:val="center"/>
          </w:tcPr>
          <w:p w:rsidR="00EB37F3" w:rsidRPr="00EB37F3" w:rsidRDefault="00EB37F3" w:rsidP="009A63D7">
            <w:pPr>
              <w:jc w:val="center"/>
              <w:rPr>
                <w:rFonts w:ascii="Times New Roman" w:hAnsi="Times New Roman"/>
                <w:b/>
                <w:i/>
                <w:sz w:val="22"/>
                <w:szCs w:val="22"/>
              </w:rPr>
            </w:pPr>
            <w:r w:rsidRPr="00EB37F3">
              <w:rPr>
                <w:rFonts w:ascii="Times New Roman" w:hAnsi="Times New Roman"/>
                <w:b/>
                <w:i/>
                <w:sz w:val="22"/>
                <w:szCs w:val="22"/>
              </w:rPr>
              <w:t>25777,55/451</w:t>
            </w:r>
          </w:p>
        </w:tc>
        <w:tc>
          <w:tcPr>
            <w:tcW w:w="844" w:type="dxa"/>
            <w:vAlign w:val="center"/>
          </w:tcPr>
          <w:p w:rsidR="00EB37F3" w:rsidRPr="00EB37F3" w:rsidRDefault="00EB37F3" w:rsidP="009A63D7">
            <w:pPr>
              <w:jc w:val="center"/>
              <w:rPr>
                <w:rFonts w:ascii="Times New Roman" w:hAnsi="Times New Roman"/>
                <w:b/>
                <w:i/>
                <w:sz w:val="22"/>
                <w:szCs w:val="22"/>
              </w:rPr>
            </w:pPr>
            <w:r>
              <w:rPr>
                <w:rFonts w:ascii="Times New Roman" w:hAnsi="Times New Roman"/>
                <w:b/>
                <w:i/>
                <w:sz w:val="22"/>
                <w:szCs w:val="22"/>
              </w:rPr>
              <w:t>53,6</w:t>
            </w:r>
          </w:p>
        </w:tc>
      </w:tr>
    </w:tbl>
    <w:p w:rsidR="00F74554" w:rsidRDefault="00F74554" w:rsidP="00F74554">
      <w:pPr>
        <w:tabs>
          <w:tab w:val="left" w:pos="1418"/>
        </w:tabs>
        <w:spacing w:after="200"/>
        <w:jc w:val="center"/>
        <w:rPr>
          <w:sz w:val="28"/>
        </w:rPr>
      </w:pPr>
    </w:p>
    <w:p w:rsidR="0023780D" w:rsidRPr="0023780D" w:rsidRDefault="007B2B5C" w:rsidP="0023780D">
      <w:pPr>
        <w:ind w:firstLine="709"/>
        <w:jc w:val="both"/>
        <w:rPr>
          <w:sz w:val="28"/>
        </w:rPr>
      </w:pPr>
      <w:r w:rsidRPr="0023780D">
        <w:rPr>
          <w:sz w:val="28"/>
        </w:rPr>
        <w:t xml:space="preserve">Спортивная инфраструктура шаговой доступности в 2017 году на территории муниципального образования Канск включает не только муниципальные сооружения, </w:t>
      </w:r>
      <w:r w:rsidRPr="0023780D">
        <w:rPr>
          <w:sz w:val="28"/>
        </w:rPr>
        <w:lastRenderedPageBreak/>
        <w:t>но частные объекты</w:t>
      </w:r>
      <w:r>
        <w:rPr>
          <w:sz w:val="28"/>
        </w:rPr>
        <w:t>. В</w:t>
      </w:r>
      <w:r w:rsidRPr="0023780D">
        <w:rPr>
          <w:sz w:val="28"/>
        </w:rPr>
        <w:t xml:space="preserve"> городе сложилась достаточно устоявшаяся инфраструктура фитнес-клубов </w:t>
      </w:r>
      <w:r>
        <w:rPr>
          <w:sz w:val="28"/>
        </w:rPr>
        <w:t>–</w:t>
      </w:r>
      <w:r w:rsidRPr="0023780D">
        <w:rPr>
          <w:sz w:val="28"/>
        </w:rPr>
        <w:t xml:space="preserve"> </w:t>
      </w:r>
      <w:r>
        <w:rPr>
          <w:sz w:val="28"/>
        </w:rPr>
        <w:t>«</w:t>
      </w:r>
      <w:r w:rsidRPr="0023780D">
        <w:rPr>
          <w:sz w:val="28"/>
        </w:rPr>
        <w:t>Ассоль», «</w:t>
      </w:r>
      <w:proofErr w:type="spellStart"/>
      <w:r w:rsidRPr="0023780D">
        <w:rPr>
          <w:sz w:val="28"/>
        </w:rPr>
        <w:t>Позитиf</w:t>
      </w:r>
      <w:proofErr w:type="spellEnd"/>
      <w:r w:rsidRPr="0023780D">
        <w:rPr>
          <w:sz w:val="28"/>
        </w:rPr>
        <w:t xml:space="preserve">», йога-центр «Инь-Ян», «Мир йоги». </w:t>
      </w:r>
      <w:r w:rsidR="0023780D" w:rsidRPr="0023780D">
        <w:rPr>
          <w:sz w:val="28"/>
        </w:rPr>
        <w:t xml:space="preserve">Успешно развиваются более 20 видов спорта. </w:t>
      </w:r>
    </w:p>
    <w:p w:rsidR="0023780D" w:rsidRPr="0023780D" w:rsidRDefault="0023780D" w:rsidP="0023780D">
      <w:pPr>
        <w:ind w:firstLine="709"/>
        <w:jc w:val="both"/>
        <w:rPr>
          <w:sz w:val="28"/>
        </w:rPr>
      </w:pPr>
      <w:r w:rsidRPr="0023780D">
        <w:rPr>
          <w:sz w:val="28"/>
        </w:rPr>
        <w:t xml:space="preserve">На территории муниципального образования город Канск работает общественная организация – коллегия по вопросам физической культуры и спорта, в состав которой входят руководители ДЮСШ, спортсооружений, федераций, ветераны спорта и активные деятели физической культуры. Функционируют 8 федераций по видам спорта, наиболее активными являются федерации: биатлона, футбола, волейбола, баскетбола, хоккея, тхэквондо, </w:t>
      </w:r>
      <w:proofErr w:type="spellStart"/>
      <w:r w:rsidRPr="0023780D">
        <w:rPr>
          <w:sz w:val="28"/>
        </w:rPr>
        <w:t>киокусинкай</w:t>
      </w:r>
      <w:proofErr w:type="spellEnd"/>
      <w:r w:rsidRPr="0023780D">
        <w:rPr>
          <w:sz w:val="28"/>
        </w:rPr>
        <w:t>-каратэ. В спортивных группах и секциях занимается 2243 человека.</w:t>
      </w:r>
    </w:p>
    <w:p w:rsidR="0023780D" w:rsidRPr="0023780D" w:rsidRDefault="0023780D" w:rsidP="0023780D">
      <w:pPr>
        <w:ind w:firstLine="709"/>
        <w:jc w:val="both"/>
        <w:rPr>
          <w:sz w:val="28"/>
        </w:rPr>
      </w:pPr>
      <w:r w:rsidRPr="0023780D">
        <w:rPr>
          <w:sz w:val="28"/>
        </w:rPr>
        <w:t>С 2017 года город подключился к возрождению Всероссийского физкультурно-спортивного комплекса «Готов к труду и обороне», на территории ФСК «Текстильщик» создан центр тестирования с правом по оценке выполнения нормативов испытаний (тестов) Всероссийского физкультурно-спортивного комплекса «Готов к труду и обороне» (ГТО) на территории г. Канска. На сегодняшний день 49 человек жителей города получат знаки отличия.</w:t>
      </w:r>
      <w:r w:rsidR="000A024A" w:rsidRPr="000A024A">
        <w:rPr>
          <w:sz w:val="28"/>
        </w:rPr>
        <w:t xml:space="preserve"> </w:t>
      </w:r>
      <w:r w:rsidR="000A024A" w:rsidRPr="0023780D">
        <w:rPr>
          <w:sz w:val="28"/>
        </w:rPr>
        <w:t>Ежегодно на территории муниципального образования город Канск проводится более 150 различных физкультурных и спортивных мероприятий.</w:t>
      </w:r>
    </w:p>
    <w:p w:rsidR="006C5EBB" w:rsidRPr="006C5EBB" w:rsidRDefault="0023780D" w:rsidP="0023780D">
      <w:pPr>
        <w:ind w:firstLine="709"/>
        <w:jc w:val="both"/>
        <w:rPr>
          <w:sz w:val="28"/>
        </w:rPr>
      </w:pPr>
      <w:r w:rsidRPr="0023780D">
        <w:rPr>
          <w:sz w:val="28"/>
        </w:rPr>
        <w:t>К 2017 году доля граждан, систематически занимающихся физической культурой и спортом, от общего числа жителей города достигла 38,04</w:t>
      </w:r>
      <w:r w:rsidR="007B2B5C">
        <w:rPr>
          <w:sz w:val="28"/>
        </w:rPr>
        <w:t xml:space="preserve"> </w:t>
      </w:r>
      <w:r w:rsidRPr="0023780D">
        <w:rPr>
          <w:sz w:val="28"/>
        </w:rPr>
        <w:t xml:space="preserve">%, уровень фактической обеспеченности спортивными залами </w:t>
      </w:r>
      <w:r w:rsidR="00996A8B">
        <w:rPr>
          <w:sz w:val="28"/>
        </w:rPr>
        <w:t>составил</w:t>
      </w:r>
      <w:r w:rsidRPr="0023780D">
        <w:rPr>
          <w:sz w:val="28"/>
        </w:rPr>
        <w:t xml:space="preserve"> </w:t>
      </w:r>
      <w:r w:rsidR="000A024A">
        <w:rPr>
          <w:sz w:val="28"/>
        </w:rPr>
        <w:t>56</w:t>
      </w:r>
      <w:r w:rsidRPr="0023780D">
        <w:rPr>
          <w:sz w:val="28"/>
        </w:rPr>
        <w:t xml:space="preserve"> м</w:t>
      </w:r>
      <w:r w:rsidR="000A024A">
        <w:rPr>
          <w:sz w:val="28"/>
          <w:vertAlign w:val="superscript"/>
        </w:rPr>
        <w:t>2</w:t>
      </w:r>
      <w:r w:rsidRPr="0023780D">
        <w:rPr>
          <w:sz w:val="28"/>
        </w:rPr>
        <w:t xml:space="preserve"> на 1000 человек населения города</w:t>
      </w:r>
      <w:r w:rsidR="000A024A">
        <w:rPr>
          <w:sz w:val="28"/>
        </w:rPr>
        <w:t xml:space="preserve"> (</w:t>
      </w:r>
      <w:r w:rsidR="00AC42B4" w:rsidRPr="00AC42B4">
        <w:rPr>
          <w:sz w:val="28"/>
        </w:rPr>
        <w:t>5015</w:t>
      </w:r>
      <w:r w:rsidR="00AC42B4">
        <w:rPr>
          <w:sz w:val="28"/>
        </w:rPr>
        <w:t xml:space="preserve"> м</w:t>
      </w:r>
      <w:r w:rsidR="00AC42B4">
        <w:rPr>
          <w:sz w:val="28"/>
          <w:vertAlign w:val="superscript"/>
        </w:rPr>
        <w:t>2</w:t>
      </w:r>
      <w:r w:rsidR="00AC42B4">
        <w:rPr>
          <w:sz w:val="28"/>
        </w:rPr>
        <w:t xml:space="preserve">, </w:t>
      </w:r>
      <w:r w:rsidR="000A024A">
        <w:rPr>
          <w:sz w:val="28"/>
        </w:rPr>
        <w:t>70 % от норматива МНГП</w:t>
      </w:r>
      <w:r w:rsidR="000A024A" w:rsidRPr="000A024A">
        <w:rPr>
          <w:sz w:val="28"/>
        </w:rPr>
        <w:t xml:space="preserve"> </w:t>
      </w:r>
      <w:r w:rsidR="000A024A">
        <w:rPr>
          <w:sz w:val="28"/>
        </w:rPr>
        <w:t>города Канска)</w:t>
      </w:r>
      <w:r w:rsidRPr="0023780D">
        <w:rPr>
          <w:sz w:val="28"/>
        </w:rPr>
        <w:t xml:space="preserve">, уровень фактической обеспеченности плоскостными спортивными сооружениями составляет </w:t>
      </w:r>
      <w:r w:rsidR="000A024A">
        <w:rPr>
          <w:sz w:val="28"/>
        </w:rPr>
        <w:t>229</w:t>
      </w:r>
      <w:r w:rsidRPr="0023780D">
        <w:rPr>
          <w:sz w:val="28"/>
        </w:rPr>
        <w:t xml:space="preserve"> м</w:t>
      </w:r>
      <w:r w:rsidR="000A024A">
        <w:rPr>
          <w:sz w:val="28"/>
          <w:vertAlign w:val="superscript"/>
        </w:rPr>
        <w:t>2</w:t>
      </w:r>
      <w:r w:rsidRPr="0023780D">
        <w:rPr>
          <w:sz w:val="28"/>
        </w:rPr>
        <w:t xml:space="preserve"> на 1000 человек населения</w:t>
      </w:r>
      <w:r w:rsidR="000A024A">
        <w:rPr>
          <w:sz w:val="28"/>
        </w:rPr>
        <w:t xml:space="preserve"> (</w:t>
      </w:r>
      <w:r w:rsidR="00AC42B4" w:rsidRPr="00AC42B4">
        <w:rPr>
          <w:sz w:val="28"/>
        </w:rPr>
        <w:t>20513</w:t>
      </w:r>
      <w:r w:rsidR="00AC42B4">
        <w:rPr>
          <w:sz w:val="28"/>
        </w:rPr>
        <w:t xml:space="preserve"> м</w:t>
      </w:r>
      <w:r w:rsidR="00AC42B4">
        <w:rPr>
          <w:sz w:val="28"/>
          <w:vertAlign w:val="superscript"/>
        </w:rPr>
        <w:t>2</w:t>
      </w:r>
      <w:r w:rsidR="00AC42B4">
        <w:rPr>
          <w:sz w:val="28"/>
        </w:rPr>
        <w:t xml:space="preserve">, </w:t>
      </w:r>
      <w:r w:rsidR="000A024A">
        <w:rPr>
          <w:sz w:val="28"/>
        </w:rPr>
        <w:t>12 % от норматива МНГП)</w:t>
      </w:r>
      <w:r w:rsidRPr="0023780D">
        <w:rPr>
          <w:sz w:val="28"/>
        </w:rPr>
        <w:t xml:space="preserve">, а уровень фактической обеспеченности плавательными бассейнами составляет </w:t>
      </w:r>
      <w:r w:rsidR="000A024A">
        <w:rPr>
          <w:sz w:val="28"/>
        </w:rPr>
        <w:t>3</w:t>
      </w:r>
      <w:r w:rsidRPr="0023780D">
        <w:rPr>
          <w:sz w:val="28"/>
        </w:rPr>
        <w:t xml:space="preserve"> м</w:t>
      </w:r>
      <w:r w:rsidR="000A024A">
        <w:rPr>
          <w:sz w:val="28"/>
          <w:vertAlign w:val="superscript"/>
        </w:rPr>
        <w:t>2</w:t>
      </w:r>
      <w:r w:rsidRPr="0023780D">
        <w:rPr>
          <w:sz w:val="28"/>
        </w:rPr>
        <w:t xml:space="preserve"> на 1000 человек населения</w:t>
      </w:r>
      <w:r w:rsidR="000A024A">
        <w:rPr>
          <w:sz w:val="28"/>
        </w:rPr>
        <w:t xml:space="preserve"> (</w:t>
      </w:r>
      <w:r w:rsidR="00AC42B4">
        <w:rPr>
          <w:sz w:val="28"/>
        </w:rPr>
        <w:t>250 м</w:t>
      </w:r>
      <w:r w:rsidR="00AC42B4">
        <w:rPr>
          <w:sz w:val="28"/>
          <w:vertAlign w:val="superscript"/>
        </w:rPr>
        <w:t>2</w:t>
      </w:r>
      <w:r w:rsidR="00AC42B4">
        <w:rPr>
          <w:sz w:val="28"/>
        </w:rPr>
        <w:t xml:space="preserve">, </w:t>
      </w:r>
      <w:r w:rsidR="000A024A">
        <w:rPr>
          <w:sz w:val="28"/>
        </w:rPr>
        <w:t>11 % от норматива МНГП)</w:t>
      </w:r>
      <w:r w:rsidRPr="0023780D">
        <w:rPr>
          <w:sz w:val="28"/>
        </w:rPr>
        <w:t xml:space="preserve">. </w:t>
      </w:r>
    </w:p>
    <w:p w:rsidR="006C5EBB" w:rsidRDefault="006C5EBB" w:rsidP="00EF62C1">
      <w:pPr>
        <w:ind w:firstLine="709"/>
        <w:contextualSpacing/>
        <w:jc w:val="both"/>
        <w:rPr>
          <w:sz w:val="28"/>
        </w:rPr>
      </w:pPr>
    </w:p>
    <w:p w:rsidR="006A4B18" w:rsidRPr="00885253" w:rsidRDefault="006A4B18" w:rsidP="0085447A">
      <w:pPr>
        <w:pStyle w:val="S20"/>
        <w:numPr>
          <w:ilvl w:val="1"/>
          <w:numId w:val="67"/>
        </w:numPr>
        <w:spacing w:before="240"/>
      </w:pPr>
      <w:bookmarkStart w:id="54" w:name="_Toc528846525"/>
      <w:r w:rsidRPr="00885253">
        <w:t>Прогнозируемый спрос на услуги социальной инфраструктуры в областях образования, здравоохранения, физической культуры и массового спорта, культуры</w:t>
      </w:r>
      <w:bookmarkEnd w:id="54"/>
    </w:p>
    <w:p w:rsidR="000A5A58" w:rsidRPr="000A5A58" w:rsidRDefault="000A5A58" w:rsidP="000A5A58">
      <w:pPr>
        <w:ind w:firstLine="709"/>
        <w:contextualSpacing/>
        <w:jc w:val="both"/>
        <w:rPr>
          <w:sz w:val="28"/>
        </w:rPr>
      </w:pPr>
      <w:r w:rsidRPr="000A5A58">
        <w:rPr>
          <w:sz w:val="28"/>
        </w:rPr>
        <w:t xml:space="preserve">Развитие социальной инфраструктуры муниципального образования в части обеспечения доступности для населения объектов образования, культуры, здравоохранения, физической культуры и спорта при застройке территории неразрывно связано с </w:t>
      </w:r>
      <w:r w:rsidR="005B0743">
        <w:rPr>
          <w:sz w:val="28"/>
        </w:rPr>
        <w:t xml:space="preserve">демографическими показателями, инвестиционной деятельностью и </w:t>
      </w:r>
      <w:r w:rsidRPr="000A5A58">
        <w:rPr>
          <w:sz w:val="28"/>
        </w:rPr>
        <w:t>развитием жилищного строительства, котор</w:t>
      </w:r>
      <w:r w:rsidR="005B0743">
        <w:rPr>
          <w:sz w:val="28"/>
        </w:rPr>
        <w:t>ы</w:t>
      </w:r>
      <w:r w:rsidRPr="000A5A58">
        <w:rPr>
          <w:sz w:val="28"/>
        </w:rPr>
        <w:t>е явля</w:t>
      </w:r>
      <w:r w:rsidR="005B0743">
        <w:rPr>
          <w:sz w:val="28"/>
        </w:rPr>
        <w:t>ю</w:t>
      </w:r>
      <w:r w:rsidRPr="000A5A58">
        <w:rPr>
          <w:sz w:val="28"/>
        </w:rPr>
        <w:t>тся одним</w:t>
      </w:r>
      <w:r w:rsidR="005B0743">
        <w:rPr>
          <w:sz w:val="28"/>
        </w:rPr>
        <w:t>и</w:t>
      </w:r>
      <w:r w:rsidRPr="000A5A58">
        <w:rPr>
          <w:sz w:val="28"/>
        </w:rPr>
        <w:t xml:space="preserve"> из основных направлений в политике органов местного самоуправления </w:t>
      </w:r>
      <w:r w:rsidR="00211AD7">
        <w:rPr>
          <w:sz w:val="28"/>
        </w:rPr>
        <w:t>города Канска</w:t>
      </w:r>
      <w:r w:rsidRPr="000A5A58">
        <w:rPr>
          <w:sz w:val="28"/>
        </w:rPr>
        <w:t xml:space="preserve">. </w:t>
      </w:r>
    </w:p>
    <w:p w:rsidR="005B0743" w:rsidRPr="005B0743" w:rsidRDefault="00A74582" w:rsidP="00A0665F">
      <w:pPr>
        <w:ind w:firstLine="709"/>
        <w:jc w:val="both"/>
        <w:rPr>
          <w:sz w:val="28"/>
        </w:rPr>
      </w:pPr>
      <w:r>
        <w:rPr>
          <w:sz w:val="28"/>
        </w:rPr>
        <w:t>При п</w:t>
      </w:r>
      <w:r w:rsidR="007A38CA">
        <w:rPr>
          <w:sz w:val="28"/>
        </w:rPr>
        <w:t>рогнозировании</w:t>
      </w:r>
      <w:r w:rsidR="007A38CA" w:rsidRPr="00F0286E">
        <w:rPr>
          <w:sz w:val="28"/>
        </w:rPr>
        <w:t xml:space="preserve"> численности населения, помимо ориентиров социально-экономического развития </w:t>
      </w:r>
      <w:r w:rsidR="00A0665F">
        <w:rPr>
          <w:sz w:val="28"/>
        </w:rPr>
        <w:t>города</w:t>
      </w:r>
      <w:r w:rsidR="007A38CA" w:rsidRPr="00F0286E">
        <w:rPr>
          <w:sz w:val="28"/>
        </w:rPr>
        <w:t xml:space="preserve">, обозначенных в </w:t>
      </w:r>
      <w:r w:rsidR="00A0665F">
        <w:rPr>
          <w:sz w:val="28"/>
        </w:rPr>
        <w:t xml:space="preserve">проекте </w:t>
      </w:r>
      <w:r w:rsidR="007A38CA">
        <w:rPr>
          <w:sz w:val="28"/>
        </w:rPr>
        <w:t>С</w:t>
      </w:r>
      <w:r w:rsidR="007A38CA" w:rsidRPr="00D716E8">
        <w:rPr>
          <w:sz w:val="28"/>
        </w:rPr>
        <w:t>тратегии</w:t>
      </w:r>
      <w:r w:rsidR="007A38CA">
        <w:rPr>
          <w:sz w:val="28"/>
        </w:rPr>
        <w:t xml:space="preserve"> </w:t>
      </w:r>
      <w:r w:rsidR="007A38CA" w:rsidRPr="00D716E8">
        <w:rPr>
          <w:sz w:val="28"/>
        </w:rPr>
        <w:t>социально</w:t>
      </w:r>
      <w:r w:rsidR="007A38CA">
        <w:rPr>
          <w:sz w:val="28"/>
        </w:rPr>
        <w:t>-</w:t>
      </w:r>
      <w:r w:rsidR="007A38CA" w:rsidRPr="00D716E8">
        <w:rPr>
          <w:sz w:val="28"/>
        </w:rPr>
        <w:t>экономического</w:t>
      </w:r>
      <w:r w:rsidR="007A38CA">
        <w:rPr>
          <w:sz w:val="28"/>
        </w:rPr>
        <w:t xml:space="preserve"> </w:t>
      </w:r>
      <w:r w:rsidR="007A38CA" w:rsidRPr="00D716E8">
        <w:rPr>
          <w:sz w:val="28"/>
        </w:rPr>
        <w:t>развития</w:t>
      </w:r>
      <w:r w:rsidR="007A38CA">
        <w:rPr>
          <w:sz w:val="28"/>
        </w:rPr>
        <w:t xml:space="preserve"> </w:t>
      </w:r>
      <w:r w:rsidR="00A0665F">
        <w:rPr>
          <w:sz w:val="28"/>
        </w:rPr>
        <w:t>города Канска</w:t>
      </w:r>
      <w:r w:rsidR="007A38CA">
        <w:rPr>
          <w:sz w:val="28"/>
        </w:rPr>
        <w:t xml:space="preserve"> до</w:t>
      </w:r>
      <w:r w:rsidR="007A38CA" w:rsidRPr="00D716E8">
        <w:rPr>
          <w:sz w:val="28"/>
        </w:rPr>
        <w:t xml:space="preserve"> 2030 </w:t>
      </w:r>
      <w:r w:rsidR="007A38CA">
        <w:rPr>
          <w:sz w:val="28"/>
        </w:rPr>
        <w:t>года</w:t>
      </w:r>
      <w:r w:rsidR="007A38CA" w:rsidRPr="00F0286E">
        <w:rPr>
          <w:sz w:val="28"/>
        </w:rPr>
        <w:t xml:space="preserve">, во внимание был принят прогноз </w:t>
      </w:r>
      <w:r w:rsidR="00A0665F" w:rsidRPr="00A0665F">
        <w:rPr>
          <w:sz w:val="28"/>
        </w:rPr>
        <w:t>схемы территориального планирования Красноярского края и проекта внесения изменений в схему территориального планирования Красноярского края</w:t>
      </w:r>
      <w:r w:rsidR="00A0665F">
        <w:rPr>
          <w:sz w:val="28"/>
        </w:rPr>
        <w:t xml:space="preserve">. </w:t>
      </w:r>
      <w:r w:rsidR="00A46366">
        <w:rPr>
          <w:sz w:val="28"/>
        </w:rPr>
        <w:t>З</w:t>
      </w:r>
      <w:r w:rsidR="005B0743" w:rsidRPr="005B0743">
        <w:rPr>
          <w:sz w:val="28"/>
        </w:rPr>
        <w:t xml:space="preserve">а основу определения перспективной численности населения </w:t>
      </w:r>
      <w:r w:rsidR="00A46366">
        <w:rPr>
          <w:sz w:val="28"/>
        </w:rPr>
        <w:t xml:space="preserve">принимается </w:t>
      </w:r>
      <w:r w:rsidR="005B0743" w:rsidRPr="005B0743">
        <w:rPr>
          <w:sz w:val="28"/>
        </w:rPr>
        <w:t>неизбежность мероприятий</w:t>
      </w:r>
      <w:r w:rsidR="00A46366">
        <w:rPr>
          <w:sz w:val="28"/>
        </w:rPr>
        <w:t xml:space="preserve"> федерального и регионального уровня</w:t>
      </w:r>
      <w:r w:rsidR="005B0743" w:rsidRPr="005B0743">
        <w:rPr>
          <w:sz w:val="28"/>
        </w:rPr>
        <w:t xml:space="preserve">, направленных на повышение рождаемости и общее улучшение демографической обстановки. </w:t>
      </w:r>
    </w:p>
    <w:p w:rsidR="005873CE" w:rsidRDefault="00B70EC3" w:rsidP="005873CE">
      <w:pPr>
        <w:ind w:firstLine="709"/>
        <w:jc w:val="both"/>
        <w:rPr>
          <w:sz w:val="28"/>
        </w:rPr>
      </w:pPr>
      <w:r w:rsidRPr="00B70EC3">
        <w:rPr>
          <w:sz w:val="28"/>
        </w:rPr>
        <w:lastRenderedPageBreak/>
        <w:t xml:space="preserve">Основываясь на заложенных тенденциях </w:t>
      </w:r>
      <w:r w:rsidR="007634C4" w:rsidRPr="00B70EC3">
        <w:rPr>
          <w:sz w:val="28"/>
        </w:rPr>
        <w:t>демографической и миграционной активности,</w:t>
      </w:r>
      <w:r w:rsidRPr="00B70EC3">
        <w:rPr>
          <w:sz w:val="28"/>
        </w:rPr>
        <w:t xml:space="preserve"> была определена проектная численность постоянного населения </w:t>
      </w:r>
      <w:r w:rsidR="00A0665F">
        <w:rPr>
          <w:sz w:val="28"/>
        </w:rPr>
        <w:t>города Канска</w:t>
      </w:r>
      <w:r w:rsidRPr="00B70EC3">
        <w:rPr>
          <w:sz w:val="28"/>
        </w:rPr>
        <w:t xml:space="preserve">, которая к </w:t>
      </w:r>
      <w:r>
        <w:rPr>
          <w:sz w:val="28"/>
        </w:rPr>
        <w:t>20</w:t>
      </w:r>
      <w:r w:rsidR="00537245">
        <w:rPr>
          <w:sz w:val="28"/>
        </w:rPr>
        <w:t>2</w:t>
      </w:r>
      <w:r w:rsidR="00A74582">
        <w:rPr>
          <w:sz w:val="28"/>
        </w:rPr>
        <w:t>8</w:t>
      </w:r>
      <w:r>
        <w:rPr>
          <w:sz w:val="28"/>
        </w:rPr>
        <w:t xml:space="preserve"> году</w:t>
      </w:r>
      <w:r w:rsidRPr="00B70EC3">
        <w:rPr>
          <w:sz w:val="28"/>
        </w:rPr>
        <w:t xml:space="preserve"> составит</w:t>
      </w:r>
      <w:r w:rsidR="005873CE">
        <w:rPr>
          <w:sz w:val="28"/>
        </w:rPr>
        <w:t>:</w:t>
      </w:r>
      <w:r w:rsidRPr="00B70EC3">
        <w:rPr>
          <w:sz w:val="28"/>
        </w:rPr>
        <w:t xml:space="preserve"> </w:t>
      </w:r>
      <w:r w:rsidR="00537245">
        <w:rPr>
          <w:sz w:val="28"/>
        </w:rPr>
        <w:t>87,</w:t>
      </w:r>
      <w:r w:rsidR="00A74582">
        <w:rPr>
          <w:sz w:val="28"/>
        </w:rPr>
        <w:t>0</w:t>
      </w:r>
      <w:r w:rsidR="005873CE" w:rsidRPr="00C24F63">
        <w:rPr>
          <w:sz w:val="28"/>
        </w:rPr>
        <w:t xml:space="preserve"> тыс. человек.</w:t>
      </w:r>
    </w:p>
    <w:p w:rsidR="005873CE" w:rsidRPr="005873CE" w:rsidRDefault="00FE415A" w:rsidP="005873CE">
      <w:pPr>
        <w:ind w:firstLine="709"/>
        <w:contextualSpacing/>
        <w:jc w:val="both"/>
      </w:pPr>
      <w:r>
        <w:rPr>
          <w:sz w:val="28"/>
        </w:rPr>
        <w:t>С учётом анализа демографической ситуации (см. разд. 3)</w:t>
      </w:r>
      <w:r w:rsidR="0007443A">
        <w:rPr>
          <w:sz w:val="28"/>
        </w:rPr>
        <w:t>, ч</w:t>
      </w:r>
      <w:r w:rsidR="005873CE" w:rsidRPr="005873CE">
        <w:rPr>
          <w:sz w:val="28"/>
        </w:rPr>
        <w:t xml:space="preserve">исленность детей в школьном и дошкольном возрастах в </w:t>
      </w:r>
      <w:r>
        <w:rPr>
          <w:sz w:val="28"/>
        </w:rPr>
        <w:t>городе</w:t>
      </w:r>
      <w:r w:rsidR="005873CE" w:rsidRPr="005873CE">
        <w:rPr>
          <w:sz w:val="28"/>
        </w:rPr>
        <w:t xml:space="preserve"> представлена ниже.</w:t>
      </w:r>
    </w:p>
    <w:p w:rsidR="005873CE" w:rsidRPr="005873CE" w:rsidRDefault="005873CE" w:rsidP="005873CE">
      <w:pPr>
        <w:autoSpaceDE w:val="0"/>
        <w:autoSpaceDN w:val="0"/>
        <w:adjustRightInd w:val="0"/>
        <w:spacing w:line="360" w:lineRule="auto"/>
        <w:ind w:firstLine="709"/>
        <w:jc w:val="right"/>
        <w:rPr>
          <w:sz w:val="28"/>
        </w:rPr>
      </w:pPr>
      <w:r w:rsidRPr="005873CE">
        <w:rPr>
          <w:sz w:val="28"/>
        </w:rPr>
        <w:t xml:space="preserve">Таблица </w:t>
      </w:r>
      <w:r w:rsidRPr="005873CE">
        <w:rPr>
          <w:sz w:val="28"/>
          <w:lang w:eastAsia="en-US" w:bidi="en-US"/>
        </w:rPr>
        <w:fldChar w:fldCharType="begin"/>
      </w:r>
      <w:r w:rsidRPr="005873CE">
        <w:rPr>
          <w:sz w:val="28"/>
          <w:lang w:eastAsia="en-US" w:bidi="en-US"/>
        </w:rPr>
        <w:instrText xml:space="preserve"> SEQ Таблица \* ARABIC </w:instrText>
      </w:r>
      <w:r w:rsidRPr="005873CE">
        <w:rPr>
          <w:sz w:val="28"/>
          <w:lang w:eastAsia="en-US" w:bidi="en-US"/>
        </w:rPr>
        <w:fldChar w:fldCharType="separate"/>
      </w:r>
      <w:r w:rsidR="00E76DEC">
        <w:rPr>
          <w:noProof/>
          <w:sz w:val="28"/>
          <w:lang w:eastAsia="en-US" w:bidi="en-US"/>
        </w:rPr>
        <w:t>10</w:t>
      </w:r>
      <w:r w:rsidRPr="005873CE">
        <w:rPr>
          <w:sz w:val="28"/>
          <w:lang w:eastAsia="en-US" w:bidi="en-US"/>
        </w:rPr>
        <w:fldChar w:fldCharType="end"/>
      </w:r>
    </w:p>
    <w:p w:rsidR="005873CE" w:rsidRPr="005873CE" w:rsidRDefault="005873CE" w:rsidP="005873CE">
      <w:pPr>
        <w:spacing w:after="200"/>
        <w:jc w:val="center"/>
        <w:rPr>
          <w:sz w:val="28"/>
        </w:rPr>
      </w:pPr>
      <w:r w:rsidRPr="005873CE">
        <w:rPr>
          <w:sz w:val="28"/>
        </w:rPr>
        <w:t>Прогноз численности населения в дошкольном</w:t>
      </w:r>
      <w:r w:rsidR="00FE415A">
        <w:rPr>
          <w:sz w:val="28"/>
        </w:rPr>
        <w:t xml:space="preserve"> и школьном</w:t>
      </w:r>
      <w:r w:rsidRPr="005873CE">
        <w:rPr>
          <w:sz w:val="28"/>
        </w:rPr>
        <w:t xml:space="preserve"> возраст</w:t>
      </w:r>
      <w:r w:rsidR="00FE415A">
        <w:rPr>
          <w:sz w:val="28"/>
        </w:rPr>
        <w:t>ах</w:t>
      </w:r>
      <w:r w:rsidRPr="005873CE">
        <w:rPr>
          <w:sz w:val="28"/>
        </w:rPr>
        <w:t xml:space="preserve"> в </w:t>
      </w:r>
      <w:r w:rsidR="00FE415A">
        <w:rPr>
          <w:sz w:val="28"/>
        </w:rPr>
        <w:t>городе Канске</w:t>
      </w:r>
      <w:r w:rsidR="003E32D4">
        <w:rPr>
          <w:rStyle w:val="a7"/>
          <w:sz w:val="28"/>
        </w:rPr>
        <w:footnoteReference w:id="8"/>
      </w:r>
    </w:p>
    <w:p w:rsidR="005873CE" w:rsidRPr="005873CE" w:rsidRDefault="005873CE" w:rsidP="005873CE">
      <w:pPr>
        <w:rPr>
          <w:rFonts w:eastAsia="Calibri"/>
          <w:vanish/>
          <w:sz w:val="2"/>
          <w:szCs w:val="2"/>
          <w:lang w:eastAsia="en-US"/>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559"/>
        <w:gridCol w:w="1985"/>
        <w:gridCol w:w="1771"/>
      </w:tblGrid>
      <w:tr w:rsidR="0007443A" w:rsidRPr="005873CE" w:rsidTr="002D74C1">
        <w:trPr>
          <w:trHeight w:val="255"/>
          <w:jc w:val="center"/>
        </w:trPr>
        <w:tc>
          <w:tcPr>
            <w:tcW w:w="3397" w:type="dxa"/>
            <w:shd w:val="clear" w:color="auto" w:fill="auto"/>
            <w:noWrap/>
            <w:vAlign w:val="center"/>
          </w:tcPr>
          <w:p w:rsidR="0007443A" w:rsidRPr="005873CE" w:rsidRDefault="0007443A" w:rsidP="005873CE">
            <w:pPr>
              <w:jc w:val="center"/>
            </w:pPr>
            <w:r w:rsidRPr="005873CE">
              <w:t>Населённый пункт</w:t>
            </w:r>
          </w:p>
        </w:tc>
        <w:tc>
          <w:tcPr>
            <w:tcW w:w="1559" w:type="dxa"/>
            <w:shd w:val="clear" w:color="auto" w:fill="auto"/>
            <w:noWrap/>
            <w:vAlign w:val="center"/>
          </w:tcPr>
          <w:p w:rsidR="0007443A" w:rsidRPr="005873CE" w:rsidRDefault="0007443A" w:rsidP="005873CE">
            <w:pPr>
              <w:jc w:val="center"/>
            </w:pPr>
            <w:r w:rsidRPr="005873CE">
              <w:t>201</w:t>
            </w:r>
            <w:r>
              <w:t>8</w:t>
            </w:r>
            <w:r w:rsidRPr="005873CE">
              <w:t xml:space="preserve"> г., чел.</w:t>
            </w:r>
          </w:p>
        </w:tc>
        <w:tc>
          <w:tcPr>
            <w:tcW w:w="1985" w:type="dxa"/>
            <w:shd w:val="clear" w:color="auto" w:fill="auto"/>
            <w:noWrap/>
            <w:vAlign w:val="center"/>
          </w:tcPr>
          <w:p w:rsidR="0007443A" w:rsidRPr="005873CE" w:rsidRDefault="0007443A" w:rsidP="005873CE">
            <w:pPr>
              <w:jc w:val="center"/>
            </w:pPr>
            <w:r w:rsidRPr="005873CE">
              <w:t>202</w:t>
            </w:r>
            <w:r>
              <w:t>8</w:t>
            </w:r>
            <w:r w:rsidRPr="005873CE">
              <w:t xml:space="preserve"> г., чел.</w:t>
            </w:r>
          </w:p>
        </w:tc>
        <w:tc>
          <w:tcPr>
            <w:tcW w:w="1771" w:type="dxa"/>
            <w:vAlign w:val="center"/>
          </w:tcPr>
          <w:p w:rsidR="0007443A" w:rsidRPr="005873CE" w:rsidRDefault="0007443A" w:rsidP="005873CE">
            <w:pPr>
              <w:jc w:val="center"/>
              <w:rPr>
                <w:color w:val="000000"/>
              </w:rPr>
            </w:pPr>
            <w:r w:rsidRPr="005873CE">
              <w:rPr>
                <w:color w:val="000000"/>
              </w:rPr>
              <w:t>Прирост, чел.</w:t>
            </w:r>
          </w:p>
        </w:tc>
      </w:tr>
      <w:tr w:rsidR="009F2AF4" w:rsidRPr="005873CE" w:rsidTr="009F2AF4">
        <w:trPr>
          <w:trHeight w:val="255"/>
          <w:jc w:val="center"/>
        </w:trPr>
        <w:tc>
          <w:tcPr>
            <w:tcW w:w="3397" w:type="dxa"/>
            <w:shd w:val="clear" w:color="auto" w:fill="auto"/>
            <w:noWrap/>
            <w:vAlign w:val="center"/>
          </w:tcPr>
          <w:p w:rsidR="009F2AF4" w:rsidRPr="005873CE" w:rsidRDefault="009F2AF4" w:rsidP="009F2AF4">
            <w:pPr>
              <w:rPr>
                <w:color w:val="000000"/>
                <w:szCs w:val="22"/>
              </w:rPr>
            </w:pPr>
            <w:r>
              <w:rPr>
                <w:color w:val="000000"/>
                <w:szCs w:val="22"/>
              </w:rPr>
              <w:t>Дошкольный возраст (0-7 лет)</w:t>
            </w:r>
          </w:p>
        </w:tc>
        <w:tc>
          <w:tcPr>
            <w:tcW w:w="1559" w:type="dxa"/>
            <w:shd w:val="clear" w:color="auto" w:fill="auto"/>
            <w:noWrap/>
          </w:tcPr>
          <w:p w:rsidR="009F2AF4" w:rsidRPr="000A3383" w:rsidRDefault="009F2AF4" w:rsidP="009F2AF4">
            <w:pPr>
              <w:jc w:val="center"/>
            </w:pPr>
            <w:r w:rsidRPr="000A3383">
              <w:t>9199</w:t>
            </w:r>
          </w:p>
        </w:tc>
        <w:tc>
          <w:tcPr>
            <w:tcW w:w="1985" w:type="dxa"/>
            <w:shd w:val="clear" w:color="auto" w:fill="auto"/>
            <w:noWrap/>
            <w:vAlign w:val="center"/>
          </w:tcPr>
          <w:p w:rsidR="009F2AF4" w:rsidRPr="009E0B7A" w:rsidRDefault="009F2AF4" w:rsidP="009F2AF4">
            <w:pPr>
              <w:jc w:val="center"/>
            </w:pPr>
            <w:r w:rsidRPr="009E0B7A">
              <w:t>9379</w:t>
            </w:r>
          </w:p>
        </w:tc>
        <w:tc>
          <w:tcPr>
            <w:tcW w:w="1771" w:type="dxa"/>
            <w:vAlign w:val="center"/>
          </w:tcPr>
          <w:p w:rsidR="009F2AF4" w:rsidRPr="009E0B7A" w:rsidRDefault="009F2AF4" w:rsidP="009F2AF4">
            <w:pPr>
              <w:jc w:val="center"/>
            </w:pPr>
            <w:r w:rsidRPr="009E0B7A">
              <w:t>180</w:t>
            </w:r>
          </w:p>
        </w:tc>
      </w:tr>
      <w:tr w:rsidR="009F2AF4" w:rsidRPr="005873CE" w:rsidTr="009F2AF4">
        <w:trPr>
          <w:trHeight w:val="255"/>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2AF4" w:rsidRPr="005873CE" w:rsidRDefault="009F2AF4" w:rsidP="009F2AF4">
            <w:pPr>
              <w:rPr>
                <w:color w:val="000000"/>
                <w:szCs w:val="22"/>
              </w:rPr>
            </w:pPr>
            <w:r>
              <w:rPr>
                <w:color w:val="000000"/>
                <w:szCs w:val="22"/>
              </w:rPr>
              <w:t>Школьный возраст (8-17 лет)</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9F2AF4" w:rsidRPr="000A3383" w:rsidRDefault="009F2AF4" w:rsidP="009F2AF4">
            <w:pPr>
              <w:jc w:val="center"/>
            </w:pPr>
            <w:r w:rsidRPr="000A3383">
              <w:t>11463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2AF4" w:rsidRPr="009E0B7A" w:rsidRDefault="009F2AF4" w:rsidP="009F2AF4">
            <w:pPr>
              <w:jc w:val="center"/>
            </w:pPr>
            <w:r w:rsidRPr="009E0B7A">
              <w:t>11936</w:t>
            </w:r>
          </w:p>
        </w:tc>
        <w:tc>
          <w:tcPr>
            <w:tcW w:w="1771" w:type="dxa"/>
            <w:tcBorders>
              <w:top w:val="single" w:sz="4" w:space="0" w:color="auto"/>
              <w:left w:val="single" w:sz="4" w:space="0" w:color="auto"/>
              <w:bottom w:val="single" w:sz="4" w:space="0" w:color="auto"/>
              <w:right w:val="single" w:sz="4" w:space="0" w:color="auto"/>
            </w:tcBorders>
            <w:vAlign w:val="center"/>
          </w:tcPr>
          <w:p w:rsidR="009F2AF4" w:rsidRDefault="009F2AF4" w:rsidP="009F2AF4">
            <w:pPr>
              <w:jc w:val="center"/>
            </w:pPr>
            <w:r w:rsidRPr="009E0B7A">
              <w:t>473</w:t>
            </w:r>
          </w:p>
        </w:tc>
      </w:tr>
    </w:tbl>
    <w:p w:rsidR="005873CE" w:rsidRPr="005873CE" w:rsidRDefault="005873CE" w:rsidP="005873CE">
      <w:pPr>
        <w:spacing w:line="360" w:lineRule="auto"/>
        <w:jc w:val="center"/>
      </w:pPr>
    </w:p>
    <w:p w:rsidR="005873CE" w:rsidRPr="005873CE" w:rsidRDefault="005873CE" w:rsidP="005873CE">
      <w:pPr>
        <w:ind w:firstLine="709"/>
        <w:contextualSpacing/>
        <w:jc w:val="both"/>
        <w:rPr>
          <w:sz w:val="28"/>
        </w:rPr>
      </w:pPr>
      <w:r w:rsidRPr="005873CE">
        <w:rPr>
          <w:sz w:val="28"/>
        </w:rPr>
        <w:t xml:space="preserve">В динамике численности населения </w:t>
      </w:r>
      <w:r w:rsidR="002D74C1">
        <w:rPr>
          <w:sz w:val="28"/>
        </w:rPr>
        <w:t>города Канска</w:t>
      </w:r>
      <w:r w:rsidRPr="005873CE">
        <w:rPr>
          <w:sz w:val="28"/>
        </w:rPr>
        <w:t xml:space="preserve"> в школьном и дошкольном возрастах </w:t>
      </w:r>
      <w:r w:rsidR="002D74C1">
        <w:rPr>
          <w:sz w:val="28"/>
        </w:rPr>
        <w:t xml:space="preserve">на ближайший 10-летний период будет продолжен рост численности жителей младше трудоспособного возраста, но при этом будет </w:t>
      </w:r>
      <w:r w:rsidRPr="005873CE">
        <w:rPr>
          <w:sz w:val="28"/>
        </w:rPr>
        <w:t>наблюда</w:t>
      </w:r>
      <w:r w:rsidR="002D74C1">
        <w:rPr>
          <w:sz w:val="28"/>
        </w:rPr>
        <w:t>ть</w:t>
      </w:r>
      <w:r w:rsidRPr="005873CE">
        <w:rPr>
          <w:sz w:val="28"/>
        </w:rPr>
        <w:t>ся тенденци</w:t>
      </w:r>
      <w:r w:rsidR="002D74C1">
        <w:rPr>
          <w:sz w:val="28"/>
        </w:rPr>
        <w:t>я более активного увеличения численности детей школьного возраста на фоне меньшей активности роста численности детей дошкольного возраста</w:t>
      </w:r>
      <w:r w:rsidRPr="005873CE">
        <w:rPr>
          <w:sz w:val="28"/>
        </w:rPr>
        <w:t xml:space="preserve">. </w:t>
      </w:r>
      <w:r w:rsidR="002D74C1">
        <w:rPr>
          <w:sz w:val="28"/>
        </w:rPr>
        <w:t xml:space="preserve">Это будет связано с переходом сегодняшних воспитанников детских садов на уровень школьников </w:t>
      </w:r>
      <w:r w:rsidR="009F2AF4">
        <w:rPr>
          <w:sz w:val="28"/>
        </w:rPr>
        <w:t xml:space="preserve">при параллельном </w:t>
      </w:r>
      <w:r w:rsidR="002D74C1">
        <w:rPr>
          <w:sz w:val="28"/>
        </w:rPr>
        <w:t>снижени</w:t>
      </w:r>
      <w:r w:rsidR="009F2AF4">
        <w:rPr>
          <w:sz w:val="28"/>
        </w:rPr>
        <w:t>и</w:t>
      </w:r>
      <w:r w:rsidR="002D74C1">
        <w:rPr>
          <w:sz w:val="28"/>
        </w:rPr>
        <w:t xml:space="preserve"> интенсивности естественного и миграционного прироста, обуславливающих старение населения посредством активной динамики роста числа населения старше трудоспособного возраста.</w:t>
      </w:r>
    </w:p>
    <w:p w:rsidR="007123C7" w:rsidRDefault="005E41C1" w:rsidP="007123C7">
      <w:pPr>
        <w:ind w:firstLine="709"/>
        <w:contextualSpacing/>
        <w:jc w:val="both"/>
        <w:rPr>
          <w:rFonts w:eastAsia="Calibri"/>
          <w:sz w:val="28"/>
          <w:lang w:eastAsia="en-US"/>
        </w:rPr>
      </w:pPr>
      <w:r w:rsidRPr="000A5A58">
        <w:rPr>
          <w:bCs/>
          <w:iCs/>
          <w:sz w:val="28"/>
        </w:rPr>
        <w:t>В перспективе, с учётом развития жилищного строительства</w:t>
      </w:r>
      <w:r w:rsidR="009F2AF4">
        <w:rPr>
          <w:bCs/>
          <w:iCs/>
          <w:sz w:val="28"/>
        </w:rPr>
        <w:t>,</w:t>
      </w:r>
      <w:r w:rsidRPr="000A5A58">
        <w:rPr>
          <w:bCs/>
          <w:iCs/>
          <w:sz w:val="28"/>
        </w:rPr>
        <w:t xml:space="preserve"> </w:t>
      </w:r>
      <w:r w:rsidR="009F2AF4">
        <w:rPr>
          <w:bCs/>
          <w:iCs/>
          <w:sz w:val="28"/>
        </w:rPr>
        <w:t>снижения</w:t>
      </w:r>
      <w:r w:rsidRPr="000A5A58">
        <w:rPr>
          <w:bCs/>
          <w:iCs/>
          <w:sz w:val="28"/>
        </w:rPr>
        <w:t xml:space="preserve"> численности населения, </w:t>
      </w:r>
      <w:r w:rsidR="009F2AF4">
        <w:rPr>
          <w:bCs/>
          <w:iCs/>
          <w:sz w:val="28"/>
        </w:rPr>
        <w:t xml:space="preserve">но при этом с увеличением </w:t>
      </w:r>
      <w:r w:rsidRPr="000A5A58">
        <w:rPr>
          <w:bCs/>
          <w:iCs/>
          <w:sz w:val="28"/>
        </w:rPr>
        <w:t>числ</w:t>
      </w:r>
      <w:r w:rsidR="009F2AF4">
        <w:rPr>
          <w:bCs/>
          <w:iCs/>
          <w:sz w:val="28"/>
        </w:rPr>
        <w:t>а</w:t>
      </w:r>
      <w:r w:rsidRPr="000A5A58">
        <w:rPr>
          <w:bCs/>
          <w:iCs/>
          <w:sz w:val="28"/>
        </w:rPr>
        <w:t xml:space="preserve"> детей, осуществление перехода на односменный режим обучения в общеобразовательных организациях, население </w:t>
      </w:r>
      <w:r w:rsidR="009F2AF4">
        <w:rPr>
          <w:bCs/>
          <w:iCs/>
          <w:sz w:val="28"/>
        </w:rPr>
        <w:t>города</w:t>
      </w:r>
      <w:r w:rsidRPr="000A5A58">
        <w:rPr>
          <w:bCs/>
          <w:iCs/>
          <w:sz w:val="28"/>
        </w:rPr>
        <w:t xml:space="preserve"> будет нуждаться в дополнительном строительстве новых школ,</w:t>
      </w:r>
      <w:r w:rsidR="00B7215B">
        <w:rPr>
          <w:bCs/>
          <w:iCs/>
          <w:sz w:val="28"/>
        </w:rPr>
        <w:t xml:space="preserve"> детских садов и других объектов социальной инфраструктуры, </w:t>
      </w:r>
      <w:r w:rsidRPr="000A5A58">
        <w:rPr>
          <w:bCs/>
          <w:iCs/>
          <w:sz w:val="28"/>
        </w:rPr>
        <w:t xml:space="preserve">отвечающих современным требованиям и стандартам. </w:t>
      </w:r>
      <w:r w:rsidR="00B7215B">
        <w:rPr>
          <w:bCs/>
          <w:iCs/>
          <w:sz w:val="28"/>
        </w:rPr>
        <w:t>Расчёты в рамках данной Программы проведены с</w:t>
      </w:r>
      <w:r w:rsidR="007123C7" w:rsidRPr="007123C7">
        <w:rPr>
          <w:rFonts w:eastAsia="Calibri"/>
          <w:sz w:val="28"/>
          <w:lang w:eastAsia="en-US"/>
        </w:rPr>
        <w:t xml:space="preserve">огласно МНГП </w:t>
      </w:r>
      <w:r w:rsidR="00B7215B">
        <w:rPr>
          <w:rFonts w:eastAsia="Calibri"/>
          <w:sz w:val="28"/>
          <w:lang w:eastAsia="en-US"/>
        </w:rPr>
        <w:t>города Канска</w:t>
      </w:r>
      <w:r w:rsidR="00AF7F4D">
        <w:rPr>
          <w:rFonts w:eastAsia="Calibri"/>
          <w:sz w:val="28"/>
          <w:lang w:eastAsia="en-US"/>
        </w:rPr>
        <w:t xml:space="preserve">, РНГП </w:t>
      </w:r>
      <w:r w:rsidR="003C18A0">
        <w:rPr>
          <w:rFonts w:eastAsia="Calibri"/>
          <w:sz w:val="28"/>
          <w:lang w:eastAsia="en-US"/>
        </w:rPr>
        <w:t>К</w:t>
      </w:r>
      <w:r w:rsidR="00AF7F4D">
        <w:rPr>
          <w:rFonts w:eastAsia="Calibri"/>
          <w:sz w:val="28"/>
          <w:lang w:eastAsia="en-US"/>
        </w:rPr>
        <w:t>расноярского края</w:t>
      </w:r>
      <w:r w:rsidR="00B7215B">
        <w:rPr>
          <w:rFonts w:eastAsia="Calibri"/>
          <w:sz w:val="28"/>
          <w:lang w:eastAsia="en-US"/>
        </w:rPr>
        <w:t xml:space="preserve"> и </w:t>
      </w:r>
      <w:r w:rsidR="00B7215B" w:rsidRPr="00B7215B">
        <w:rPr>
          <w:rFonts w:eastAsia="Calibri"/>
          <w:sz w:val="28"/>
          <w:lang w:eastAsia="en-US"/>
        </w:rPr>
        <w:t>СП 42.13330.2016 «Градостроительство. Планировка и застройка городских и сельских поселений. Актуализированная редакция СНиП 2.07.01-89*»</w:t>
      </w:r>
      <w:r w:rsidR="007123C7" w:rsidRPr="007123C7">
        <w:rPr>
          <w:rFonts w:eastAsia="Calibri"/>
          <w:sz w:val="28"/>
          <w:lang w:eastAsia="en-US"/>
        </w:rPr>
        <w:t>.</w:t>
      </w:r>
    </w:p>
    <w:p w:rsidR="00B7215B" w:rsidRPr="005873CE" w:rsidRDefault="00B7215B" w:rsidP="00B7215B">
      <w:pPr>
        <w:autoSpaceDE w:val="0"/>
        <w:autoSpaceDN w:val="0"/>
        <w:adjustRightInd w:val="0"/>
        <w:spacing w:line="360" w:lineRule="auto"/>
        <w:ind w:firstLine="709"/>
        <w:jc w:val="right"/>
        <w:rPr>
          <w:sz w:val="28"/>
        </w:rPr>
      </w:pPr>
      <w:r w:rsidRPr="005873CE">
        <w:rPr>
          <w:sz w:val="28"/>
        </w:rPr>
        <w:t xml:space="preserve">Таблица </w:t>
      </w:r>
      <w:bookmarkStart w:id="55" w:name="Tbl_NormSoc"/>
      <w:r w:rsidRPr="005873CE">
        <w:rPr>
          <w:sz w:val="28"/>
          <w:lang w:eastAsia="en-US" w:bidi="en-US"/>
        </w:rPr>
        <w:fldChar w:fldCharType="begin"/>
      </w:r>
      <w:r w:rsidRPr="005873CE">
        <w:rPr>
          <w:sz w:val="28"/>
          <w:lang w:eastAsia="en-US" w:bidi="en-US"/>
        </w:rPr>
        <w:instrText xml:space="preserve"> SEQ Таблица \* ARABIC </w:instrText>
      </w:r>
      <w:r w:rsidRPr="005873CE">
        <w:rPr>
          <w:sz w:val="28"/>
          <w:lang w:eastAsia="en-US" w:bidi="en-US"/>
        </w:rPr>
        <w:fldChar w:fldCharType="separate"/>
      </w:r>
      <w:r w:rsidR="00E76DEC">
        <w:rPr>
          <w:noProof/>
          <w:sz w:val="28"/>
          <w:lang w:eastAsia="en-US" w:bidi="en-US"/>
        </w:rPr>
        <w:t>11</w:t>
      </w:r>
      <w:r w:rsidRPr="005873CE">
        <w:rPr>
          <w:sz w:val="28"/>
          <w:lang w:eastAsia="en-US" w:bidi="en-US"/>
        </w:rPr>
        <w:fldChar w:fldCharType="end"/>
      </w:r>
      <w:bookmarkEnd w:id="55"/>
    </w:p>
    <w:p w:rsidR="00B7215B" w:rsidRDefault="00B7215B" w:rsidP="00B7215B">
      <w:pPr>
        <w:spacing w:after="200"/>
        <w:jc w:val="center"/>
        <w:rPr>
          <w:sz w:val="28"/>
        </w:rPr>
      </w:pPr>
      <w:r w:rsidRPr="00B7215B">
        <w:rPr>
          <w:sz w:val="28"/>
        </w:rPr>
        <w:t>Расчёт потребности населения в учреждениях социального и культурно-бытового обслуживания</w:t>
      </w:r>
      <w:r w:rsidRPr="005873CE">
        <w:rPr>
          <w:sz w:val="28"/>
        </w:rPr>
        <w:t xml:space="preserve"> в </w:t>
      </w:r>
      <w:r>
        <w:rPr>
          <w:sz w:val="28"/>
        </w:rPr>
        <w:t>городе Канске</w:t>
      </w:r>
    </w:p>
    <w:tbl>
      <w:tblPr>
        <w:tblW w:w="10768" w:type="dxa"/>
        <w:jc w:val="center"/>
        <w:tblLayout w:type="fixed"/>
        <w:tblLook w:val="04A0" w:firstRow="1" w:lastRow="0" w:firstColumn="1" w:lastColumn="0" w:noHBand="0" w:noVBand="1"/>
      </w:tblPr>
      <w:tblGrid>
        <w:gridCol w:w="846"/>
        <w:gridCol w:w="1911"/>
        <w:gridCol w:w="1207"/>
        <w:gridCol w:w="1494"/>
        <w:gridCol w:w="976"/>
        <w:gridCol w:w="1111"/>
        <w:gridCol w:w="1173"/>
        <w:gridCol w:w="976"/>
        <w:gridCol w:w="1074"/>
      </w:tblGrid>
      <w:tr w:rsidR="00B55FD6" w:rsidRPr="00B55FD6" w:rsidTr="00FF7622">
        <w:trPr>
          <w:trHeight w:val="170"/>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FD6" w:rsidRPr="00B55FD6" w:rsidRDefault="00B55FD6" w:rsidP="00FF7622">
            <w:pPr>
              <w:jc w:val="center"/>
              <w:rPr>
                <w:color w:val="000000"/>
                <w:sz w:val="22"/>
                <w:szCs w:val="22"/>
              </w:rPr>
            </w:pPr>
            <w:r w:rsidRPr="00B55FD6">
              <w:rPr>
                <w:color w:val="000000"/>
                <w:sz w:val="22"/>
                <w:szCs w:val="22"/>
              </w:rPr>
              <w:t>№ п/п</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Наименование объектов</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Единица измерения</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Норматив</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Требуется на 2018 г.</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Существует на     территории города</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Процент обеспеченности, %</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Требуется на 2028 г.</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Дефицит (-) / Избыток (+) на 2028 г.</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FF7622" w:rsidRDefault="00B55FD6" w:rsidP="00FF7622">
            <w:pPr>
              <w:jc w:val="center"/>
              <w:rPr>
                <w:b/>
                <w:color w:val="000000"/>
                <w:sz w:val="22"/>
                <w:szCs w:val="22"/>
              </w:rPr>
            </w:pPr>
            <w:r w:rsidRPr="00FF7622">
              <w:rPr>
                <w:b/>
                <w:color w:val="000000"/>
                <w:sz w:val="22"/>
                <w:szCs w:val="22"/>
              </w:rPr>
              <w:t>1</w:t>
            </w:r>
          </w:p>
        </w:tc>
        <w:tc>
          <w:tcPr>
            <w:tcW w:w="9922" w:type="dxa"/>
            <w:gridSpan w:val="8"/>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b/>
                <w:bCs/>
                <w:color w:val="000000"/>
                <w:sz w:val="22"/>
                <w:szCs w:val="22"/>
              </w:rPr>
            </w:pPr>
            <w:r w:rsidRPr="00B55FD6">
              <w:rPr>
                <w:rFonts w:eastAsia="Calibri"/>
                <w:b/>
                <w:bCs/>
                <w:color w:val="000000"/>
                <w:sz w:val="22"/>
                <w:szCs w:val="22"/>
                <w:lang w:eastAsia="en-US" w:bidi="ru-RU"/>
              </w:rPr>
              <w:t>Учреждения образования</w:t>
            </w:r>
          </w:p>
        </w:tc>
      </w:tr>
      <w:tr w:rsidR="00CC41B8" w:rsidRPr="00B55FD6" w:rsidTr="00CC41B8">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CC41B8" w:rsidRPr="00B55FD6" w:rsidRDefault="00CC41B8" w:rsidP="00CC41B8">
            <w:pPr>
              <w:jc w:val="center"/>
              <w:rPr>
                <w:color w:val="000000"/>
                <w:sz w:val="22"/>
                <w:szCs w:val="22"/>
              </w:rPr>
            </w:pPr>
            <w:r>
              <w:rPr>
                <w:color w:val="000000"/>
                <w:sz w:val="22"/>
                <w:szCs w:val="22"/>
              </w:rPr>
              <w:t>1.1</w:t>
            </w:r>
          </w:p>
        </w:tc>
        <w:tc>
          <w:tcPr>
            <w:tcW w:w="1911" w:type="dxa"/>
            <w:tcBorders>
              <w:top w:val="nil"/>
              <w:left w:val="nil"/>
              <w:bottom w:val="single" w:sz="4" w:space="0" w:color="auto"/>
              <w:right w:val="single" w:sz="4" w:space="0" w:color="auto"/>
            </w:tcBorders>
            <w:shd w:val="clear" w:color="auto" w:fill="auto"/>
            <w:vAlign w:val="center"/>
            <w:hideMark/>
          </w:tcPr>
          <w:p w:rsidR="00CC41B8" w:rsidRPr="00B55FD6" w:rsidRDefault="00CC41B8" w:rsidP="00CC41B8">
            <w:pPr>
              <w:rPr>
                <w:color w:val="000000"/>
                <w:sz w:val="22"/>
                <w:szCs w:val="22"/>
              </w:rPr>
            </w:pPr>
            <w:r w:rsidRPr="00B55FD6">
              <w:rPr>
                <w:rFonts w:eastAsia="Calibri"/>
                <w:color w:val="000000"/>
                <w:sz w:val="22"/>
                <w:szCs w:val="22"/>
                <w:lang w:eastAsia="en-US" w:bidi="ru-RU"/>
              </w:rPr>
              <w:t>Дошкольные учреждения</w:t>
            </w:r>
          </w:p>
        </w:tc>
        <w:tc>
          <w:tcPr>
            <w:tcW w:w="1207" w:type="dxa"/>
            <w:tcBorders>
              <w:top w:val="nil"/>
              <w:left w:val="nil"/>
              <w:bottom w:val="single" w:sz="4" w:space="0" w:color="auto"/>
              <w:right w:val="single" w:sz="4" w:space="0" w:color="auto"/>
            </w:tcBorders>
            <w:shd w:val="clear" w:color="auto" w:fill="auto"/>
            <w:vAlign w:val="center"/>
            <w:hideMark/>
          </w:tcPr>
          <w:p w:rsidR="00CC41B8" w:rsidRPr="00B55FD6" w:rsidRDefault="00CC41B8" w:rsidP="00CC41B8">
            <w:pPr>
              <w:jc w:val="center"/>
              <w:rPr>
                <w:color w:val="000000"/>
                <w:sz w:val="22"/>
                <w:szCs w:val="22"/>
              </w:rPr>
            </w:pPr>
            <w:r w:rsidRPr="00B55FD6">
              <w:rPr>
                <w:color w:val="000000"/>
                <w:sz w:val="22"/>
                <w:szCs w:val="22"/>
              </w:rPr>
              <w:t>%</w:t>
            </w:r>
          </w:p>
        </w:tc>
        <w:tc>
          <w:tcPr>
            <w:tcW w:w="1494" w:type="dxa"/>
            <w:tcBorders>
              <w:top w:val="nil"/>
              <w:left w:val="nil"/>
              <w:bottom w:val="single" w:sz="4" w:space="0" w:color="auto"/>
              <w:right w:val="single" w:sz="4" w:space="0" w:color="auto"/>
            </w:tcBorders>
            <w:shd w:val="clear" w:color="auto" w:fill="auto"/>
            <w:vAlign w:val="center"/>
            <w:hideMark/>
          </w:tcPr>
          <w:p w:rsidR="00CC41B8" w:rsidRPr="00B55FD6" w:rsidRDefault="00CC41B8" w:rsidP="00CC41B8">
            <w:pPr>
              <w:jc w:val="center"/>
              <w:rPr>
                <w:color w:val="000000"/>
                <w:sz w:val="22"/>
                <w:szCs w:val="22"/>
              </w:rPr>
            </w:pPr>
            <w:r>
              <w:rPr>
                <w:color w:val="000000"/>
                <w:sz w:val="22"/>
                <w:szCs w:val="22"/>
              </w:rPr>
              <w:t>85</w:t>
            </w:r>
            <w:r w:rsidRPr="00B55FD6">
              <w:rPr>
                <w:color w:val="000000"/>
                <w:sz w:val="22"/>
                <w:szCs w:val="22"/>
              </w:rPr>
              <w:t xml:space="preserve"> от числа детей </w:t>
            </w:r>
            <w:proofErr w:type="spellStart"/>
            <w:r w:rsidRPr="00B55FD6">
              <w:rPr>
                <w:color w:val="000000"/>
                <w:sz w:val="22"/>
                <w:szCs w:val="22"/>
              </w:rPr>
              <w:t>шк</w:t>
            </w:r>
            <w:proofErr w:type="spellEnd"/>
            <w:r w:rsidRPr="00B55FD6">
              <w:rPr>
                <w:color w:val="000000"/>
                <w:sz w:val="22"/>
                <w:szCs w:val="22"/>
              </w:rPr>
              <w:t>. возраста</w:t>
            </w:r>
          </w:p>
        </w:tc>
        <w:tc>
          <w:tcPr>
            <w:tcW w:w="976" w:type="dxa"/>
            <w:tcBorders>
              <w:top w:val="nil"/>
              <w:left w:val="nil"/>
              <w:bottom w:val="single" w:sz="4" w:space="0" w:color="auto"/>
              <w:right w:val="single" w:sz="4" w:space="0" w:color="auto"/>
            </w:tcBorders>
            <w:shd w:val="clear" w:color="auto" w:fill="auto"/>
            <w:vAlign w:val="center"/>
            <w:hideMark/>
          </w:tcPr>
          <w:p w:rsidR="00CC41B8" w:rsidRPr="00CC41B8" w:rsidRDefault="00CC41B8" w:rsidP="00CC41B8">
            <w:pPr>
              <w:jc w:val="center"/>
              <w:rPr>
                <w:color w:val="000000"/>
                <w:sz w:val="22"/>
                <w:szCs w:val="22"/>
              </w:rPr>
            </w:pPr>
            <w:r w:rsidRPr="00CC41B8">
              <w:rPr>
                <w:color w:val="000000"/>
                <w:sz w:val="22"/>
                <w:szCs w:val="22"/>
              </w:rPr>
              <w:t>7819</w:t>
            </w:r>
          </w:p>
        </w:tc>
        <w:tc>
          <w:tcPr>
            <w:tcW w:w="1111" w:type="dxa"/>
            <w:tcBorders>
              <w:top w:val="nil"/>
              <w:left w:val="nil"/>
              <w:bottom w:val="single" w:sz="4" w:space="0" w:color="auto"/>
              <w:right w:val="single" w:sz="4" w:space="0" w:color="auto"/>
            </w:tcBorders>
            <w:shd w:val="clear" w:color="auto" w:fill="auto"/>
            <w:vAlign w:val="center"/>
            <w:hideMark/>
          </w:tcPr>
          <w:p w:rsidR="00CC41B8" w:rsidRPr="00CC41B8" w:rsidRDefault="00CC41B8" w:rsidP="00CC41B8">
            <w:pPr>
              <w:jc w:val="center"/>
              <w:rPr>
                <w:color w:val="000000"/>
                <w:sz w:val="22"/>
                <w:szCs w:val="22"/>
              </w:rPr>
            </w:pPr>
            <w:r w:rsidRPr="00CC41B8">
              <w:rPr>
                <w:color w:val="000000"/>
                <w:sz w:val="22"/>
                <w:szCs w:val="22"/>
              </w:rPr>
              <w:t>4732</w:t>
            </w:r>
          </w:p>
        </w:tc>
        <w:tc>
          <w:tcPr>
            <w:tcW w:w="1173" w:type="dxa"/>
            <w:tcBorders>
              <w:top w:val="nil"/>
              <w:left w:val="nil"/>
              <w:bottom w:val="single" w:sz="4" w:space="0" w:color="auto"/>
              <w:right w:val="single" w:sz="4" w:space="0" w:color="auto"/>
            </w:tcBorders>
            <w:shd w:val="clear" w:color="auto" w:fill="auto"/>
            <w:vAlign w:val="center"/>
            <w:hideMark/>
          </w:tcPr>
          <w:p w:rsidR="00CC41B8" w:rsidRPr="00CC41B8" w:rsidRDefault="00CC41B8" w:rsidP="00CC41B8">
            <w:pPr>
              <w:jc w:val="center"/>
              <w:rPr>
                <w:color w:val="000000"/>
                <w:sz w:val="22"/>
                <w:szCs w:val="22"/>
              </w:rPr>
            </w:pPr>
            <w:r w:rsidRPr="00CC41B8">
              <w:rPr>
                <w:color w:val="000000"/>
                <w:sz w:val="22"/>
                <w:szCs w:val="22"/>
              </w:rPr>
              <w:t>61%</w:t>
            </w:r>
          </w:p>
        </w:tc>
        <w:tc>
          <w:tcPr>
            <w:tcW w:w="976" w:type="dxa"/>
            <w:tcBorders>
              <w:top w:val="nil"/>
              <w:left w:val="nil"/>
              <w:bottom w:val="single" w:sz="4" w:space="0" w:color="auto"/>
              <w:right w:val="single" w:sz="4" w:space="0" w:color="auto"/>
            </w:tcBorders>
            <w:shd w:val="clear" w:color="auto" w:fill="auto"/>
            <w:vAlign w:val="center"/>
            <w:hideMark/>
          </w:tcPr>
          <w:p w:rsidR="00CC41B8" w:rsidRPr="00CC41B8" w:rsidRDefault="00CC41B8" w:rsidP="00CC41B8">
            <w:pPr>
              <w:jc w:val="center"/>
              <w:rPr>
                <w:color w:val="000000"/>
                <w:sz w:val="22"/>
                <w:szCs w:val="22"/>
              </w:rPr>
            </w:pPr>
            <w:r w:rsidRPr="00CC41B8">
              <w:rPr>
                <w:color w:val="000000"/>
                <w:sz w:val="22"/>
                <w:szCs w:val="22"/>
              </w:rPr>
              <w:t>7972</w:t>
            </w:r>
          </w:p>
        </w:tc>
        <w:tc>
          <w:tcPr>
            <w:tcW w:w="1074" w:type="dxa"/>
            <w:tcBorders>
              <w:top w:val="nil"/>
              <w:left w:val="nil"/>
              <w:bottom w:val="single" w:sz="4" w:space="0" w:color="auto"/>
              <w:right w:val="single" w:sz="4" w:space="0" w:color="auto"/>
            </w:tcBorders>
            <w:shd w:val="clear" w:color="auto" w:fill="auto"/>
            <w:vAlign w:val="center"/>
            <w:hideMark/>
          </w:tcPr>
          <w:p w:rsidR="00CC41B8" w:rsidRPr="00CC41B8" w:rsidRDefault="00CC41B8" w:rsidP="00CC41B8">
            <w:pPr>
              <w:jc w:val="center"/>
              <w:rPr>
                <w:color w:val="000000"/>
                <w:sz w:val="22"/>
                <w:szCs w:val="22"/>
              </w:rPr>
            </w:pPr>
            <w:r w:rsidRPr="00CC41B8">
              <w:rPr>
                <w:color w:val="000000"/>
                <w:sz w:val="22"/>
                <w:szCs w:val="22"/>
              </w:rPr>
              <w:t>-3240</w:t>
            </w:r>
          </w:p>
        </w:tc>
      </w:tr>
      <w:tr w:rsidR="008D4A82" w:rsidRPr="00B55FD6" w:rsidTr="008D4A8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8D4A82" w:rsidRPr="00B55FD6" w:rsidRDefault="008D4A82" w:rsidP="008D4A82">
            <w:pPr>
              <w:jc w:val="center"/>
              <w:rPr>
                <w:color w:val="000000"/>
                <w:sz w:val="22"/>
                <w:szCs w:val="22"/>
              </w:rPr>
            </w:pPr>
            <w:r>
              <w:rPr>
                <w:color w:val="000000"/>
                <w:sz w:val="22"/>
                <w:szCs w:val="22"/>
              </w:rPr>
              <w:lastRenderedPageBreak/>
              <w:t>1.2</w:t>
            </w:r>
          </w:p>
        </w:tc>
        <w:tc>
          <w:tcPr>
            <w:tcW w:w="1911" w:type="dxa"/>
            <w:tcBorders>
              <w:top w:val="nil"/>
              <w:left w:val="nil"/>
              <w:bottom w:val="single" w:sz="4" w:space="0" w:color="auto"/>
              <w:right w:val="single" w:sz="4" w:space="0" w:color="auto"/>
            </w:tcBorders>
            <w:shd w:val="clear" w:color="auto" w:fill="auto"/>
            <w:vAlign w:val="center"/>
            <w:hideMark/>
          </w:tcPr>
          <w:p w:rsidR="008D4A82" w:rsidRPr="00B55FD6" w:rsidRDefault="008D4A82" w:rsidP="008D4A82">
            <w:pPr>
              <w:rPr>
                <w:color w:val="000000"/>
                <w:sz w:val="22"/>
                <w:szCs w:val="22"/>
              </w:rPr>
            </w:pPr>
            <w:r w:rsidRPr="00B55FD6">
              <w:rPr>
                <w:rFonts w:eastAsia="Calibri"/>
                <w:color w:val="000000"/>
                <w:sz w:val="22"/>
                <w:szCs w:val="22"/>
                <w:lang w:eastAsia="en-US" w:bidi="ru-RU"/>
              </w:rPr>
              <w:t>Общеобразовательные школы</w:t>
            </w:r>
          </w:p>
        </w:tc>
        <w:tc>
          <w:tcPr>
            <w:tcW w:w="1207" w:type="dxa"/>
            <w:tcBorders>
              <w:top w:val="nil"/>
              <w:left w:val="nil"/>
              <w:bottom w:val="single" w:sz="4" w:space="0" w:color="auto"/>
              <w:right w:val="single" w:sz="4" w:space="0" w:color="auto"/>
            </w:tcBorders>
            <w:shd w:val="clear" w:color="auto" w:fill="auto"/>
            <w:vAlign w:val="center"/>
            <w:hideMark/>
          </w:tcPr>
          <w:p w:rsidR="008D4A82" w:rsidRPr="00B55FD6" w:rsidRDefault="008D4A82" w:rsidP="008D4A82">
            <w:pPr>
              <w:jc w:val="center"/>
              <w:rPr>
                <w:color w:val="000000"/>
                <w:sz w:val="22"/>
                <w:szCs w:val="22"/>
              </w:rPr>
            </w:pPr>
            <w:r w:rsidRPr="00B55FD6">
              <w:rPr>
                <w:color w:val="000000"/>
                <w:sz w:val="22"/>
                <w:szCs w:val="22"/>
              </w:rPr>
              <w:t>%</w:t>
            </w:r>
          </w:p>
        </w:tc>
        <w:tc>
          <w:tcPr>
            <w:tcW w:w="1494" w:type="dxa"/>
            <w:tcBorders>
              <w:top w:val="nil"/>
              <w:left w:val="nil"/>
              <w:bottom w:val="single" w:sz="4" w:space="0" w:color="auto"/>
              <w:right w:val="single" w:sz="4" w:space="0" w:color="auto"/>
            </w:tcBorders>
            <w:shd w:val="clear" w:color="auto" w:fill="auto"/>
            <w:vAlign w:val="center"/>
            <w:hideMark/>
          </w:tcPr>
          <w:p w:rsidR="008D4A82" w:rsidRPr="00B55FD6" w:rsidRDefault="008D4A82" w:rsidP="008D4A82">
            <w:pPr>
              <w:jc w:val="center"/>
              <w:rPr>
                <w:color w:val="000000"/>
                <w:sz w:val="22"/>
                <w:szCs w:val="22"/>
              </w:rPr>
            </w:pPr>
            <w:r w:rsidRPr="00B55FD6">
              <w:rPr>
                <w:color w:val="000000"/>
                <w:sz w:val="22"/>
                <w:szCs w:val="22"/>
              </w:rPr>
              <w:t>75 для 1-9 классов, 100 для 9-11 классов</w:t>
            </w:r>
          </w:p>
        </w:tc>
        <w:tc>
          <w:tcPr>
            <w:tcW w:w="976" w:type="dxa"/>
            <w:tcBorders>
              <w:top w:val="nil"/>
              <w:left w:val="nil"/>
              <w:bottom w:val="single" w:sz="4" w:space="0" w:color="auto"/>
              <w:right w:val="single" w:sz="4" w:space="0" w:color="auto"/>
            </w:tcBorders>
            <w:shd w:val="clear" w:color="auto" w:fill="auto"/>
            <w:vAlign w:val="center"/>
            <w:hideMark/>
          </w:tcPr>
          <w:p w:rsidR="008D4A82" w:rsidRPr="00B55FD6" w:rsidRDefault="008D4A82" w:rsidP="008D4A82">
            <w:pPr>
              <w:jc w:val="center"/>
              <w:rPr>
                <w:color w:val="000000"/>
                <w:sz w:val="22"/>
                <w:szCs w:val="22"/>
              </w:rPr>
            </w:pPr>
            <w:r w:rsidRPr="00B55FD6">
              <w:rPr>
                <w:color w:val="000000"/>
                <w:sz w:val="22"/>
                <w:szCs w:val="22"/>
              </w:rPr>
              <w:t>10942</w:t>
            </w:r>
          </w:p>
        </w:tc>
        <w:tc>
          <w:tcPr>
            <w:tcW w:w="1111" w:type="dxa"/>
            <w:tcBorders>
              <w:top w:val="nil"/>
              <w:left w:val="nil"/>
              <w:bottom w:val="single" w:sz="4" w:space="0" w:color="auto"/>
              <w:right w:val="single" w:sz="4" w:space="0" w:color="auto"/>
            </w:tcBorders>
            <w:shd w:val="clear" w:color="auto" w:fill="auto"/>
            <w:vAlign w:val="center"/>
            <w:hideMark/>
          </w:tcPr>
          <w:p w:rsidR="008D4A82" w:rsidRPr="008D4A82" w:rsidRDefault="008D4A82" w:rsidP="008D4A82">
            <w:pPr>
              <w:jc w:val="center"/>
              <w:rPr>
                <w:color w:val="000000"/>
                <w:sz w:val="22"/>
                <w:szCs w:val="22"/>
              </w:rPr>
            </w:pPr>
            <w:r w:rsidRPr="008D4A82">
              <w:rPr>
                <w:color w:val="000000"/>
                <w:sz w:val="22"/>
                <w:szCs w:val="22"/>
              </w:rPr>
              <w:t>10286</w:t>
            </w:r>
          </w:p>
        </w:tc>
        <w:tc>
          <w:tcPr>
            <w:tcW w:w="1173" w:type="dxa"/>
            <w:tcBorders>
              <w:top w:val="nil"/>
              <w:left w:val="nil"/>
              <w:bottom w:val="single" w:sz="4" w:space="0" w:color="auto"/>
              <w:right w:val="single" w:sz="4" w:space="0" w:color="auto"/>
            </w:tcBorders>
            <w:shd w:val="clear" w:color="auto" w:fill="auto"/>
            <w:vAlign w:val="center"/>
            <w:hideMark/>
          </w:tcPr>
          <w:p w:rsidR="008D4A82" w:rsidRPr="008D4A82" w:rsidRDefault="008D4A82" w:rsidP="008D4A82">
            <w:pPr>
              <w:jc w:val="center"/>
              <w:rPr>
                <w:color w:val="000000"/>
                <w:sz w:val="22"/>
                <w:szCs w:val="22"/>
              </w:rPr>
            </w:pPr>
            <w:r w:rsidRPr="008D4A82">
              <w:rPr>
                <w:color w:val="000000"/>
                <w:sz w:val="22"/>
                <w:szCs w:val="22"/>
              </w:rPr>
              <w:t>94%</w:t>
            </w:r>
          </w:p>
        </w:tc>
        <w:tc>
          <w:tcPr>
            <w:tcW w:w="976" w:type="dxa"/>
            <w:tcBorders>
              <w:top w:val="nil"/>
              <w:left w:val="nil"/>
              <w:bottom w:val="single" w:sz="4" w:space="0" w:color="auto"/>
              <w:right w:val="single" w:sz="4" w:space="0" w:color="auto"/>
            </w:tcBorders>
            <w:shd w:val="clear" w:color="auto" w:fill="auto"/>
            <w:vAlign w:val="center"/>
            <w:hideMark/>
          </w:tcPr>
          <w:p w:rsidR="008D4A82" w:rsidRPr="008D4A82" w:rsidRDefault="008D4A82" w:rsidP="008D4A82">
            <w:pPr>
              <w:jc w:val="center"/>
              <w:rPr>
                <w:color w:val="000000"/>
                <w:sz w:val="22"/>
                <w:szCs w:val="22"/>
              </w:rPr>
            </w:pPr>
            <w:r w:rsidRPr="008D4A82">
              <w:rPr>
                <w:color w:val="000000"/>
                <w:sz w:val="22"/>
                <w:szCs w:val="22"/>
              </w:rPr>
              <w:t>11394</w:t>
            </w:r>
          </w:p>
        </w:tc>
        <w:tc>
          <w:tcPr>
            <w:tcW w:w="1074" w:type="dxa"/>
            <w:tcBorders>
              <w:top w:val="nil"/>
              <w:left w:val="nil"/>
              <w:bottom w:val="single" w:sz="4" w:space="0" w:color="auto"/>
              <w:right w:val="single" w:sz="4" w:space="0" w:color="auto"/>
            </w:tcBorders>
            <w:shd w:val="clear" w:color="auto" w:fill="auto"/>
            <w:vAlign w:val="center"/>
            <w:hideMark/>
          </w:tcPr>
          <w:p w:rsidR="008D4A82" w:rsidRPr="008D4A82" w:rsidRDefault="008D4A82" w:rsidP="008D4A82">
            <w:pPr>
              <w:jc w:val="center"/>
              <w:rPr>
                <w:color w:val="000000"/>
                <w:sz w:val="22"/>
                <w:szCs w:val="22"/>
              </w:rPr>
            </w:pPr>
            <w:r w:rsidRPr="008D4A82">
              <w:rPr>
                <w:color w:val="000000"/>
                <w:sz w:val="22"/>
                <w:szCs w:val="22"/>
              </w:rPr>
              <w:t>-1108</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1.3</w:t>
            </w:r>
          </w:p>
        </w:tc>
        <w:tc>
          <w:tcPr>
            <w:tcW w:w="19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rFonts w:eastAsia="Calibri"/>
                <w:color w:val="000000"/>
                <w:sz w:val="22"/>
                <w:szCs w:val="22"/>
                <w:lang w:eastAsia="en-US" w:bidi="ru-RU"/>
              </w:rPr>
              <w:t>Внешкольные учреждения</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rFonts w:eastAsia="Calibri"/>
                <w:color w:val="000000"/>
                <w:sz w:val="22"/>
                <w:szCs w:val="22"/>
                <w:lang w:eastAsia="en-US" w:bidi="ru-RU"/>
              </w:rPr>
              <w:t>10 от числа учащихся</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1146</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2006</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175%</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1194</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812</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2</w:t>
            </w:r>
          </w:p>
        </w:tc>
        <w:tc>
          <w:tcPr>
            <w:tcW w:w="9922" w:type="dxa"/>
            <w:gridSpan w:val="8"/>
            <w:tcBorders>
              <w:top w:val="single" w:sz="4" w:space="0" w:color="auto"/>
              <w:left w:val="nil"/>
              <w:bottom w:val="single" w:sz="4" w:space="0" w:color="auto"/>
              <w:right w:val="single" w:sz="4" w:space="0" w:color="000000"/>
            </w:tcBorders>
            <w:shd w:val="clear" w:color="auto" w:fill="auto"/>
            <w:vAlign w:val="center"/>
            <w:hideMark/>
          </w:tcPr>
          <w:p w:rsidR="00B55FD6" w:rsidRPr="00B55FD6" w:rsidRDefault="00B55FD6" w:rsidP="00B55FD6">
            <w:pPr>
              <w:jc w:val="center"/>
              <w:rPr>
                <w:b/>
                <w:bCs/>
                <w:color w:val="000000"/>
                <w:sz w:val="22"/>
                <w:szCs w:val="22"/>
              </w:rPr>
            </w:pPr>
            <w:r w:rsidRPr="00B55FD6">
              <w:rPr>
                <w:rFonts w:eastAsia="Calibri"/>
                <w:b/>
                <w:bCs/>
                <w:color w:val="000000"/>
                <w:sz w:val="22"/>
                <w:szCs w:val="22"/>
                <w:lang w:eastAsia="en-US" w:bidi="ru-RU"/>
              </w:rPr>
              <w:t>Учреждения здравоохранения</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2.1</w:t>
            </w:r>
          </w:p>
        </w:tc>
        <w:tc>
          <w:tcPr>
            <w:tcW w:w="19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rFonts w:eastAsia="Calibri"/>
                <w:color w:val="000000"/>
                <w:sz w:val="22"/>
                <w:szCs w:val="22"/>
                <w:lang w:eastAsia="en-US" w:bidi="ru-RU"/>
              </w:rPr>
              <w:t>Больницы, стационары</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коек</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13,47 на 1000 чел.</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1206</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516</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43%</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1172</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-656</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2.2</w:t>
            </w:r>
          </w:p>
        </w:tc>
        <w:tc>
          <w:tcPr>
            <w:tcW w:w="19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rFonts w:eastAsia="Calibri"/>
                <w:color w:val="000000"/>
                <w:sz w:val="22"/>
                <w:szCs w:val="22"/>
                <w:lang w:eastAsia="en-US" w:bidi="ru-RU"/>
              </w:rPr>
              <w:t>Поликлиника, амбулатории</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пос./см</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18,15 на 1000 чел.</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1625</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1 350</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83%</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1579</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-229</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2.3</w:t>
            </w:r>
          </w:p>
        </w:tc>
        <w:tc>
          <w:tcPr>
            <w:tcW w:w="19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rFonts w:eastAsia="Calibri"/>
                <w:color w:val="000000"/>
                <w:sz w:val="22"/>
                <w:szCs w:val="22"/>
                <w:lang w:eastAsia="en-US" w:bidi="ru-RU"/>
              </w:rPr>
              <w:t>Аптека</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объект</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 объект на 10000 чел.</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9</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39</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436%</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9</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30</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b/>
                <w:bCs/>
                <w:color w:val="000000"/>
                <w:sz w:val="22"/>
                <w:szCs w:val="22"/>
              </w:rPr>
            </w:pPr>
            <w:r>
              <w:rPr>
                <w:b/>
                <w:bCs/>
                <w:color w:val="000000"/>
                <w:sz w:val="22"/>
                <w:szCs w:val="22"/>
              </w:rPr>
              <w:t>3</w:t>
            </w:r>
          </w:p>
        </w:tc>
        <w:tc>
          <w:tcPr>
            <w:tcW w:w="9922" w:type="dxa"/>
            <w:gridSpan w:val="8"/>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b/>
                <w:bCs/>
                <w:color w:val="000000"/>
                <w:sz w:val="22"/>
                <w:szCs w:val="22"/>
              </w:rPr>
            </w:pPr>
            <w:r w:rsidRPr="00B55FD6">
              <w:rPr>
                <w:rFonts w:eastAsia="Calibri"/>
                <w:b/>
                <w:bCs/>
                <w:color w:val="000000"/>
                <w:sz w:val="22"/>
                <w:szCs w:val="22"/>
                <w:lang w:eastAsia="en-US" w:bidi="ru-RU"/>
              </w:rPr>
              <w:t>Учреждения культуры и искусства</w:t>
            </w:r>
          </w:p>
        </w:tc>
      </w:tr>
      <w:tr w:rsidR="00404BC7" w:rsidRPr="00B55FD6" w:rsidTr="00404BC7">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404BC7" w:rsidRPr="00B55FD6" w:rsidRDefault="00404BC7" w:rsidP="00404BC7">
            <w:pPr>
              <w:jc w:val="center"/>
              <w:rPr>
                <w:color w:val="000000"/>
                <w:sz w:val="22"/>
                <w:szCs w:val="22"/>
              </w:rPr>
            </w:pPr>
            <w:r>
              <w:rPr>
                <w:color w:val="000000"/>
                <w:sz w:val="22"/>
                <w:szCs w:val="22"/>
              </w:rPr>
              <w:t>3.1</w:t>
            </w:r>
          </w:p>
        </w:tc>
        <w:tc>
          <w:tcPr>
            <w:tcW w:w="1911" w:type="dxa"/>
            <w:tcBorders>
              <w:top w:val="nil"/>
              <w:left w:val="nil"/>
              <w:bottom w:val="single" w:sz="4" w:space="0" w:color="auto"/>
              <w:right w:val="single" w:sz="4" w:space="0" w:color="auto"/>
            </w:tcBorders>
            <w:shd w:val="clear" w:color="auto" w:fill="auto"/>
            <w:vAlign w:val="center"/>
            <w:hideMark/>
          </w:tcPr>
          <w:p w:rsidR="00404BC7" w:rsidRPr="00B55FD6" w:rsidRDefault="00404BC7" w:rsidP="00404BC7">
            <w:pPr>
              <w:rPr>
                <w:color w:val="000000"/>
                <w:sz w:val="22"/>
                <w:szCs w:val="22"/>
              </w:rPr>
            </w:pPr>
            <w:r w:rsidRPr="00B55FD6">
              <w:rPr>
                <w:rFonts w:eastAsia="Calibri"/>
                <w:color w:val="000000"/>
                <w:sz w:val="22"/>
                <w:szCs w:val="22"/>
                <w:lang w:eastAsia="en-US" w:bidi="ru-RU"/>
              </w:rPr>
              <w:t>Учреждения культуры клубного типа</w:t>
            </w:r>
          </w:p>
        </w:tc>
        <w:tc>
          <w:tcPr>
            <w:tcW w:w="1207" w:type="dxa"/>
            <w:tcBorders>
              <w:top w:val="nil"/>
              <w:left w:val="nil"/>
              <w:bottom w:val="single" w:sz="4" w:space="0" w:color="auto"/>
              <w:right w:val="single" w:sz="4" w:space="0" w:color="auto"/>
            </w:tcBorders>
            <w:shd w:val="clear" w:color="auto" w:fill="auto"/>
            <w:vAlign w:val="center"/>
            <w:hideMark/>
          </w:tcPr>
          <w:p w:rsidR="00404BC7" w:rsidRPr="00B55FD6" w:rsidRDefault="00404BC7" w:rsidP="00404BC7">
            <w:pPr>
              <w:jc w:val="center"/>
              <w:rPr>
                <w:color w:val="000000"/>
                <w:sz w:val="22"/>
                <w:szCs w:val="22"/>
              </w:rPr>
            </w:pPr>
            <w:r w:rsidRPr="00B55FD6">
              <w:rPr>
                <w:color w:val="000000"/>
                <w:sz w:val="22"/>
                <w:szCs w:val="22"/>
              </w:rPr>
              <w:t>зрительских мест</w:t>
            </w:r>
          </w:p>
        </w:tc>
        <w:tc>
          <w:tcPr>
            <w:tcW w:w="1494" w:type="dxa"/>
            <w:tcBorders>
              <w:top w:val="nil"/>
              <w:left w:val="nil"/>
              <w:bottom w:val="single" w:sz="4" w:space="0" w:color="auto"/>
              <w:right w:val="single" w:sz="4" w:space="0" w:color="auto"/>
            </w:tcBorders>
            <w:shd w:val="clear" w:color="auto" w:fill="auto"/>
            <w:vAlign w:val="center"/>
            <w:hideMark/>
          </w:tcPr>
          <w:p w:rsidR="00404BC7" w:rsidRPr="00B55FD6" w:rsidRDefault="00404BC7" w:rsidP="00404BC7">
            <w:pPr>
              <w:jc w:val="center"/>
              <w:rPr>
                <w:color w:val="000000"/>
                <w:sz w:val="22"/>
                <w:szCs w:val="22"/>
              </w:rPr>
            </w:pPr>
            <w:r>
              <w:rPr>
                <w:color w:val="000000"/>
                <w:sz w:val="22"/>
                <w:szCs w:val="22"/>
              </w:rPr>
              <w:t>5</w:t>
            </w:r>
            <w:r w:rsidRPr="00B55FD6">
              <w:rPr>
                <w:color w:val="000000"/>
                <w:sz w:val="22"/>
                <w:szCs w:val="22"/>
              </w:rPr>
              <w:t>0 на 1000 чел.</w:t>
            </w:r>
          </w:p>
        </w:tc>
        <w:tc>
          <w:tcPr>
            <w:tcW w:w="976" w:type="dxa"/>
            <w:tcBorders>
              <w:top w:val="nil"/>
              <w:left w:val="nil"/>
              <w:bottom w:val="single" w:sz="4" w:space="0" w:color="auto"/>
              <w:right w:val="single" w:sz="4" w:space="0" w:color="auto"/>
            </w:tcBorders>
            <w:shd w:val="clear" w:color="auto" w:fill="auto"/>
            <w:vAlign w:val="center"/>
            <w:hideMark/>
          </w:tcPr>
          <w:p w:rsidR="00404BC7" w:rsidRPr="00404BC7" w:rsidRDefault="00404BC7" w:rsidP="00404BC7">
            <w:pPr>
              <w:jc w:val="center"/>
              <w:rPr>
                <w:color w:val="000000"/>
                <w:sz w:val="22"/>
                <w:szCs w:val="22"/>
              </w:rPr>
            </w:pPr>
            <w:r w:rsidRPr="00404BC7">
              <w:rPr>
                <w:color w:val="000000"/>
                <w:sz w:val="22"/>
                <w:szCs w:val="22"/>
              </w:rPr>
              <w:t>4475</w:t>
            </w:r>
          </w:p>
        </w:tc>
        <w:tc>
          <w:tcPr>
            <w:tcW w:w="1111" w:type="dxa"/>
            <w:tcBorders>
              <w:top w:val="nil"/>
              <w:left w:val="nil"/>
              <w:bottom w:val="single" w:sz="4" w:space="0" w:color="auto"/>
              <w:right w:val="single" w:sz="4" w:space="0" w:color="auto"/>
            </w:tcBorders>
            <w:shd w:val="clear" w:color="auto" w:fill="auto"/>
            <w:vAlign w:val="center"/>
            <w:hideMark/>
          </w:tcPr>
          <w:p w:rsidR="00404BC7" w:rsidRPr="00404BC7" w:rsidRDefault="00404BC7" w:rsidP="00404BC7">
            <w:pPr>
              <w:jc w:val="center"/>
              <w:rPr>
                <w:color w:val="000000"/>
                <w:sz w:val="22"/>
                <w:szCs w:val="22"/>
              </w:rPr>
            </w:pPr>
            <w:r w:rsidRPr="00404BC7">
              <w:rPr>
                <w:color w:val="000000"/>
                <w:sz w:val="22"/>
                <w:szCs w:val="22"/>
              </w:rPr>
              <w:t>1398</w:t>
            </w:r>
          </w:p>
        </w:tc>
        <w:tc>
          <w:tcPr>
            <w:tcW w:w="1173" w:type="dxa"/>
            <w:tcBorders>
              <w:top w:val="nil"/>
              <w:left w:val="nil"/>
              <w:bottom w:val="single" w:sz="4" w:space="0" w:color="auto"/>
              <w:right w:val="single" w:sz="4" w:space="0" w:color="auto"/>
            </w:tcBorders>
            <w:shd w:val="clear" w:color="auto" w:fill="auto"/>
            <w:vAlign w:val="center"/>
            <w:hideMark/>
          </w:tcPr>
          <w:p w:rsidR="00404BC7" w:rsidRPr="00404BC7" w:rsidRDefault="00404BC7" w:rsidP="00404BC7">
            <w:pPr>
              <w:jc w:val="center"/>
              <w:rPr>
                <w:color w:val="000000"/>
                <w:sz w:val="22"/>
                <w:szCs w:val="22"/>
              </w:rPr>
            </w:pPr>
            <w:r w:rsidRPr="00404BC7">
              <w:rPr>
                <w:color w:val="000000"/>
                <w:sz w:val="22"/>
                <w:szCs w:val="22"/>
              </w:rPr>
              <w:t>31%</w:t>
            </w:r>
          </w:p>
        </w:tc>
        <w:tc>
          <w:tcPr>
            <w:tcW w:w="976" w:type="dxa"/>
            <w:tcBorders>
              <w:top w:val="nil"/>
              <w:left w:val="nil"/>
              <w:bottom w:val="single" w:sz="4" w:space="0" w:color="auto"/>
              <w:right w:val="single" w:sz="4" w:space="0" w:color="auto"/>
            </w:tcBorders>
            <w:shd w:val="clear" w:color="auto" w:fill="auto"/>
            <w:vAlign w:val="center"/>
            <w:hideMark/>
          </w:tcPr>
          <w:p w:rsidR="00404BC7" w:rsidRPr="00404BC7" w:rsidRDefault="00404BC7" w:rsidP="00404BC7">
            <w:pPr>
              <w:jc w:val="center"/>
              <w:rPr>
                <w:color w:val="000000"/>
                <w:sz w:val="22"/>
                <w:szCs w:val="22"/>
              </w:rPr>
            </w:pPr>
            <w:r w:rsidRPr="00404BC7">
              <w:rPr>
                <w:color w:val="000000"/>
                <w:sz w:val="22"/>
                <w:szCs w:val="22"/>
              </w:rPr>
              <w:t>4350</w:t>
            </w:r>
          </w:p>
        </w:tc>
        <w:tc>
          <w:tcPr>
            <w:tcW w:w="1074" w:type="dxa"/>
            <w:tcBorders>
              <w:top w:val="nil"/>
              <w:left w:val="nil"/>
              <w:bottom w:val="single" w:sz="4" w:space="0" w:color="auto"/>
              <w:right w:val="single" w:sz="4" w:space="0" w:color="auto"/>
            </w:tcBorders>
            <w:shd w:val="clear" w:color="auto" w:fill="auto"/>
            <w:vAlign w:val="center"/>
            <w:hideMark/>
          </w:tcPr>
          <w:p w:rsidR="00404BC7" w:rsidRPr="00404BC7" w:rsidRDefault="00404BC7" w:rsidP="00404BC7">
            <w:pPr>
              <w:jc w:val="center"/>
              <w:rPr>
                <w:color w:val="000000"/>
                <w:sz w:val="22"/>
                <w:szCs w:val="22"/>
              </w:rPr>
            </w:pPr>
            <w:r w:rsidRPr="00404BC7">
              <w:rPr>
                <w:color w:val="000000"/>
                <w:sz w:val="22"/>
                <w:szCs w:val="22"/>
              </w:rPr>
              <w:t>-2952</w:t>
            </w:r>
          </w:p>
        </w:tc>
      </w:tr>
      <w:tr w:rsidR="00B55FD6" w:rsidRPr="00B55FD6" w:rsidTr="00FF7622">
        <w:trPr>
          <w:trHeight w:val="170"/>
          <w:jc w:val="center"/>
        </w:trPr>
        <w:tc>
          <w:tcPr>
            <w:tcW w:w="846" w:type="dxa"/>
            <w:vMerge w:val="restart"/>
            <w:tcBorders>
              <w:top w:val="nil"/>
              <w:left w:val="single" w:sz="4" w:space="0" w:color="auto"/>
              <w:bottom w:val="single" w:sz="4" w:space="0" w:color="000000"/>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3.2</w:t>
            </w:r>
          </w:p>
        </w:tc>
        <w:tc>
          <w:tcPr>
            <w:tcW w:w="1911" w:type="dxa"/>
            <w:vMerge w:val="restart"/>
            <w:tcBorders>
              <w:top w:val="nil"/>
              <w:left w:val="single" w:sz="4" w:space="0" w:color="auto"/>
              <w:bottom w:val="single" w:sz="4" w:space="0" w:color="000000"/>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rFonts w:eastAsia="Calibri"/>
                <w:color w:val="000000"/>
                <w:sz w:val="22"/>
                <w:szCs w:val="22"/>
                <w:lang w:eastAsia="en-US" w:bidi="ru-RU"/>
              </w:rPr>
              <w:t>Библиотеки (для городского округа с числом жителей 50 тыс. чел. и более)</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экз. хранения</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4 тыс. на 1000 чел.</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358,0</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308,5</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86%</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348,0</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-39</w:t>
            </w:r>
          </w:p>
        </w:tc>
      </w:tr>
      <w:tr w:rsidR="00B55FD6" w:rsidRPr="00B55FD6" w:rsidTr="00FF7622">
        <w:trPr>
          <w:trHeight w:val="170"/>
          <w:jc w:val="center"/>
        </w:trPr>
        <w:tc>
          <w:tcPr>
            <w:tcW w:w="846" w:type="dxa"/>
            <w:vMerge/>
            <w:tcBorders>
              <w:top w:val="nil"/>
              <w:left w:val="single" w:sz="4" w:space="0" w:color="auto"/>
              <w:bottom w:val="single" w:sz="4" w:space="0" w:color="000000"/>
              <w:right w:val="single" w:sz="4" w:space="0" w:color="auto"/>
            </w:tcBorders>
            <w:vAlign w:val="center"/>
            <w:hideMark/>
          </w:tcPr>
          <w:p w:rsidR="00B55FD6" w:rsidRPr="00B55FD6" w:rsidRDefault="00B55FD6" w:rsidP="00FF7622">
            <w:pPr>
              <w:jc w:val="center"/>
              <w:rPr>
                <w:color w:val="000000"/>
                <w:sz w:val="22"/>
                <w:szCs w:val="22"/>
              </w:rPr>
            </w:pPr>
          </w:p>
        </w:tc>
        <w:tc>
          <w:tcPr>
            <w:tcW w:w="1911" w:type="dxa"/>
            <w:vMerge/>
            <w:tcBorders>
              <w:top w:val="nil"/>
              <w:left w:val="single" w:sz="4" w:space="0" w:color="auto"/>
              <w:bottom w:val="single" w:sz="4" w:space="0" w:color="000000"/>
              <w:right w:val="single" w:sz="4" w:space="0" w:color="auto"/>
            </w:tcBorders>
            <w:vAlign w:val="center"/>
            <w:hideMark/>
          </w:tcPr>
          <w:p w:rsidR="00B55FD6" w:rsidRPr="00B55FD6" w:rsidRDefault="00B55FD6" w:rsidP="00B55FD6">
            <w:pPr>
              <w:rPr>
                <w:color w:val="000000"/>
                <w:sz w:val="22"/>
                <w:szCs w:val="22"/>
              </w:rPr>
            </w:pP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proofErr w:type="spellStart"/>
            <w:r w:rsidRPr="00B55FD6">
              <w:rPr>
                <w:color w:val="000000"/>
                <w:sz w:val="22"/>
                <w:szCs w:val="22"/>
              </w:rPr>
              <w:t>чит</w:t>
            </w:r>
            <w:proofErr w:type="spellEnd"/>
            <w:r w:rsidRPr="00B55FD6">
              <w:rPr>
                <w:color w:val="000000"/>
                <w:sz w:val="22"/>
                <w:szCs w:val="22"/>
              </w:rPr>
              <w:t>. мест</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 ед. на 1000 чел.</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179</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537</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300%</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174</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363</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3.2.1</w:t>
            </w:r>
          </w:p>
        </w:tc>
        <w:tc>
          <w:tcPr>
            <w:tcW w:w="1911" w:type="dxa"/>
            <w:tcBorders>
              <w:top w:val="nil"/>
              <w:left w:val="nil"/>
              <w:bottom w:val="single" w:sz="4" w:space="0" w:color="auto"/>
              <w:right w:val="single" w:sz="4" w:space="0" w:color="auto"/>
            </w:tcBorders>
            <w:shd w:val="clear" w:color="auto" w:fill="auto"/>
            <w:vAlign w:val="center"/>
            <w:hideMark/>
          </w:tcPr>
          <w:p w:rsidR="00B55FD6" w:rsidRPr="00AF7F4D" w:rsidRDefault="00B55FD6" w:rsidP="000339E0">
            <w:pPr>
              <w:pStyle w:val="afffffff7"/>
              <w:numPr>
                <w:ilvl w:val="0"/>
                <w:numId w:val="57"/>
              </w:numPr>
              <w:spacing w:after="0" w:line="240" w:lineRule="auto"/>
              <w:ind w:left="174" w:hanging="215"/>
              <w:rPr>
                <w:color w:val="000000"/>
                <w:spacing w:val="0"/>
                <w:sz w:val="22"/>
                <w:szCs w:val="22"/>
              </w:rPr>
            </w:pPr>
            <w:r w:rsidRPr="00AF7F4D">
              <w:rPr>
                <w:color w:val="000000"/>
                <w:spacing w:val="0"/>
                <w:sz w:val="22"/>
                <w:szCs w:val="22"/>
                <w:lang w:bidi="ru-RU"/>
              </w:rPr>
              <w:t>общедоступная</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объект</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 на населённый пункт</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7</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700%</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6</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3.2.2</w:t>
            </w:r>
          </w:p>
        </w:tc>
        <w:tc>
          <w:tcPr>
            <w:tcW w:w="1911" w:type="dxa"/>
            <w:tcBorders>
              <w:top w:val="nil"/>
              <w:left w:val="nil"/>
              <w:bottom w:val="single" w:sz="4" w:space="0" w:color="auto"/>
              <w:right w:val="single" w:sz="4" w:space="0" w:color="auto"/>
            </w:tcBorders>
            <w:shd w:val="clear" w:color="auto" w:fill="auto"/>
            <w:vAlign w:val="center"/>
            <w:hideMark/>
          </w:tcPr>
          <w:p w:rsidR="00B55FD6" w:rsidRPr="00AF7F4D" w:rsidRDefault="00B55FD6" w:rsidP="000339E0">
            <w:pPr>
              <w:pStyle w:val="afffffff7"/>
              <w:numPr>
                <w:ilvl w:val="0"/>
                <w:numId w:val="57"/>
              </w:numPr>
              <w:spacing w:after="0" w:line="240" w:lineRule="auto"/>
              <w:ind w:left="174" w:hanging="215"/>
              <w:rPr>
                <w:color w:val="000000"/>
                <w:spacing w:val="0"/>
                <w:sz w:val="22"/>
                <w:szCs w:val="22"/>
              </w:rPr>
            </w:pPr>
            <w:r w:rsidRPr="00AF7F4D">
              <w:rPr>
                <w:color w:val="000000"/>
                <w:spacing w:val="0"/>
                <w:sz w:val="22"/>
                <w:szCs w:val="22"/>
                <w:lang w:bidi="ru-RU"/>
              </w:rPr>
              <w:t>детская</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объект</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 на населённый пункт</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300%</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3.2.3</w:t>
            </w:r>
          </w:p>
        </w:tc>
        <w:tc>
          <w:tcPr>
            <w:tcW w:w="1911" w:type="dxa"/>
            <w:tcBorders>
              <w:top w:val="nil"/>
              <w:left w:val="nil"/>
              <w:bottom w:val="single" w:sz="4" w:space="0" w:color="auto"/>
              <w:right w:val="single" w:sz="4" w:space="0" w:color="auto"/>
            </w:tcBorders>
            <w:shd w:val="clear" w:color="auto" w:fill="auto"/>
            <w:vAlign w:val="center"/>
            <w:hideMark/>
          </w:tcPr>
          <w:p w:rsidR="00B55FD6" w:rsidRPr="00AF7F4D" w:rsidRDefault="00B55FD6" w:rsidP="000339E0">
            <w:pPr>
              <w:pStyle w:val="afffffff7"/>
              <w:numPr>
                <w:ilvl w:val="0"/>
                <w:numId w:val="57"/>
              </w:numPr>
              <w:spacing w:after="0" w:line="240" w:lineRule="auto"/>
              <w:ind w:left="174" w:hanging="215"/>
              <w:rPr>
                <w:color w:val="000000"/>
                <w:spacing w:val="0"/>
                <w:sz w:val="22"/>
                <w:szCs w:val="22"/>
              </w:rPr>
            </w:pPr>
            <w:r w:rsidRPr="00AF7F4D">
              <w:rPr>
                <w:color w:val="000000"/>
                <w:spacing w:val="0"/>
                <w:sz w:val="22"/>
                <w:szCs w:val="22"/>
                <w:lang w:bidi="ru-RU"/>
              </w:rPr>
              <w:t>юношеская</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объект</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 на населённый пункт</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100%</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0</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3.3</w:t>
            </w:r>
          </w:p>
        </w:tc>
        <w:tc>
          <w:tcPr>
            <w:tcW w:w="19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rFonts w:eastAsia="Calibri"/>
                <w:color w:val="000000"/>
                <w:sz w:val="22"/>
                <w:szCs w:val="22"/>
                <w:lang w:eastAsia="en-US" w:bidi="ru-RU"/>
              </w:rPr>
              <w:t>Кинотеатры (для городского округа с числом жителей до 300 тыс. чел.)</w:t>
            </w:r>
            <w:r w:rsidR="00BF3260">
              <w:rPr>
                <w:rStyle w:val="a7"/>
                <w:rFonts w:eastAsia="Calibri"/>
                <w:color w:val="000000"/>
                <w:sz w:val="22"/>
                <w:szCs w:val="22"/>
                <w:lang w:eastAsia="en-US" w:bidi="ru-RU"/>
              </w:rPr>
              <w:footnoteReference w:id="9"/>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объект</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 объект на городской округ</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100%</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0</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3.4</w:t>
            </w:r>
          </w:p>
        </w:tc>
        <w:tc>
          <w:tcPr>
            <w:tcW w:w="19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color w:val="000000"/>
                <w:sz w:val="22"/>
                <w:szCs w:val="22"/>
              </w:rPr>
              <w:t>Городские музеи</w:t>
            </w:r>
            <w:r w:rsidR="00AF7F4D">
              <w:rPr>
                <w:rStyle w:val="a7"/>
                <w:color w:val="000000"/>
                <w:sz w:val="22"/>
                <w:szCs w:val="22"/>
              </w:rPr>
              <w:footnoteReference w:id="10"/>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объект</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 на населённый пункт</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100%</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0</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b/>
                <w:bCs/>
                <w:color w:val="000000"/>
                <w:sz w:val="22"/>
                <w:szCs w:val="22"/>
              </w:rPr>
            </w:pPr>
            <w:r>
              <w:rPr>
                <w:b/>
                <w:bCs/>
                <w:color w:val="000000"/>
                <w:sz w:val="22"/>
                <w:szCs w:val="22"/>
              </w:rPr>
              <w:t>4</w:t>
            </w:r>
          </w:p>
        </w:tc>
        <w:tc>
          <w:tcPr>
            <w:tcW w:w="9922" w:type="dxa"/>
            <w:gridSpan w:val="8"/>
            <w:tcBorders>
              <w:top w:val="single" w:sz="4" w:space="0" w:color="auto"/>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b/>
                <w:bCs/>
                <w:color w:val="000000"/>
                <w:sz w:val="22"/>
                <w:szCs w:val="22"/>
              </w:rPr>
            </w:pPr>
            <w:r w:rsidRPr="00B55FD6">
              <w:rPr>
                <w:rFonts w:eastAsia="Calibri"/>
                <w:b/>
                <w:bCs/>
                <w:color w:val="000000"/>
                <w:sz w:val="22"/>
                <w:szCs w:val="22"/>
                <w:lang w:eastAsia="en-US" w:bidi="ru-RU"/>
              </w:rPr>
              <w:t>Учреждения физической культуры и спорта</w:t>
            </w:r>
          </w:p>
        </w:tc>
      </w:tr>
      <w:tr w:rsidR="00F33CD2" w:rsidRPr="00B55FD6" w:rsidTr="00F33CD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F33CD2" w:rsidRPr="00B55FD6" w:rsidRDefault="00F33CD2" w:rsidP="00F33CD2">
            <w:pPr>
              <w:jc w:val="center"/>
              <w:rPr>
                <w:color w:val="000000"/>
                <w:sz w:val="22"/>
                <w:szCs w:val="22"/>
              </w:rPr>
            </w:pPr>
            <w:r>
              <w:rPr>
                <w:color w:val="000000"/>
                <w:sz w:val="22"/>
                <w:szCs w:val="22"/>
              </w:rPr>
              <w:t>4.1</w:t>
            </w:r>
          </w:p>
        </w:tc>
        <w:tc>
          <w:tcPr>
            <w:tcW w:w="1911" w:type="dxa"/>
            <w:tcBorders>
              <w:top w:val="nil"/>
              <w:left w:val="nil"/>
              <w:bottom w:val="single" w:sz="4" w:space="0" w:color="auto"/>
              <w:right w:val="single" w:sz="4" w:space="0" w:color="auto"/>
            </w:tcBorders>
            <w:shd w:val="clear" w:color="auto" w:fill="auto"/>
            <w:vAlign w:val="center"/>
            <w:hideMark/>
          </w:tcPr>
          <w:p w:rsidR="00F33CD2" w:rsidRPr="00B55FD6" w:rsidRDefault="00F33CD2" w:rsidP="00F33CD2">
            <w:pPr>
              <w:rPr>
                <w:color w:val="000000"/>
                <w:sz w:val="22"/>
                <w:szCs w:val="22"/>
              </w:rPr>
            </w:pPr>
            <w:r w:rsidRPr="00B55FD6">
              <w:rPr>
                <w:rFonts w:eastAsia="Calibri"/>
                <w:color w:val="000000"/>
                <w:sz w:val="22"/>
                <w:szCs w:val="22"/>
                <w:lang w:eastAsia="en-US" w:bidi="ru-RU"/>
              </w:rPr>
              <w:t>Физкультурно-спортивные залы</w:t>
            </w:r>
          </w:p>
        </w:tc>
        <w:tc>
          <w:tcPr>
            <w:tcW w:w="1207" w:type="dxa"/>
            <w:tcBorders>
              <w:top w:val="nil"/>
              <w:left w:val="nil"/>
              <w:bottom w:val="single" w:sz="4" w:space="0" w:color="auto"/>
              <w:right w:val="single" w:sz="4" w:space="0" w:color="auto"/>
            </w:tcBorders>
            <w:shd w:val="clear" w:color="auto" w:fill="auto"/>
            <w:vAlign w:val="center"/>
            <w:hideMark/>
          </w:tcPr>
          <w:p w:rsidR="00F33CD2" w:rsidRPr="00B55FD6" w:rsidRDefault="00F33CD2" w:rsidP="00F33CD2">
            <w:pPr>
              <w:jc w:val="center"/>
              <w:rPr>
                <w:color w:val="000000"/>
                <w:sz w:val="22"/>
                <w:szCs w:val="22"/>
              </w:rPr>
            </w:pPr>
            <w:r w:rsidRPr="00B55FD6">
              <w:rPr>
                <w:color w:val="000000"/>
                <w:sz w:val="22"/>
                <w:szCs w:val="22"/>
              </w:rPr>
              <w:t>м</w:t>
            </w:r>
            <w:r w:rsidRPr="00B55FD6">
              <w:rPr>
                <w:color w:val="000000"/>
                <w:sz w:val="22"/>
                <w:szCs w:val="22"/>
                <w:vertAlign w:val="superscript"/>
              </w:rPr>
              <w:t xml:space="preserve">2 </w:t>
            </w:r>
            <w:r w:rsidRPr="00B55FD6">
              <w:rPr>
                <w:color w:val="000000"/>
                <w:sz w:val="22"/>
                <w:szCs w:val="22"/>
              </w:rPr>
              <w:t>пола</w:t>
            </w:r>
          </w:p>
        </w:tc>
        <w:tc>
          <w:tcPr>
            <w:tcW w:w="1494" w:type="dxa"/>
            <w:tcBorders>
              <w:top w:val="nil"/>
              <w:left w:val="nil"/>
              <w:bottom w:val="single" w:sz="4" w:space="0" w:color="auto"/>
              <w:right w:val="single" w:sz="4" w:space="0" w:color="auto"/>
            </w:tcBorders>
            <w:shd w:val="clear" w:color="auto" w:fill="auto"/>
            <w:vAlign w:val="center"/>
            <w:hideMark/>
          </w:tcPr>
          <w:p w:rsidR="00F33CD2" w:rsidRPr="00B55FD6" w:rsidRDefault="00F33CD2" w:rsidP="00F33CD2">
            <w:pPr>
              <w:jc w:val="center"/>
              <w:rPr>
                <w:color w:val="000000"/>
                <w:sz w:val="22"/>
                <w:szCs w:val="22"/>
              </w:rPr>
            </w:pPr>
            <w:r w:rsidRPr="00B55FD6">
              <w:rPr>
                <w:color w:val="000000"/>
                <w:sz w:val="22"/>
                <w:szCs w:val="22"/>
              </w:rPr>
              <w:t>80 на 1000 чел.</w:t>
            </w:r>
          </w:p>
        </w:tc>
        <w:tc>
          <w:tcPr>
            <w:tcW w:w="976" w:type="dxa"/>
            <w:tcBorders>
              <w:top w:val="nil"/>
              <w:left w:val="nil"/>
              <w:bottom w:val="single" w:sz="4" w:space="0" w:color="auto"/>
              <w:right w:val="single" w:sz="4" w:space="0" w:color="auto"/>
            </w:tcBorders>
            <w:shd w:val="clear" w:color="auto" w:fill="auto"/>
            <w:vAlign w:val="center"/>
            <w:hideMark/>
          </w:tcPr>
          <w:p w:rsidR="00F33CD2" w:rsidRPr="00F33CD2" w:rsidRDefault="00F33CD2" w:rsidP="00F33CD2">
            <w:pPr>
              <w:jc w:val="center"/>
              <w:rPr>
                <w:color w:val="000000"/>
                <w:sz w:val="22"/>
                <w:szCs w:val="22"/>
              </w:rPr>
            </w:pPr>
            <w:r w:rsidRPr="00F33CD2">
              <w:rPr>
                <w:color w:val="000000"/>
                <w:sz w:val="22"/>
                <w:szCs w:val="22"/>
              </w:rPr>
              <w:t>6266</w:t>
            </w:r>
          </w:p>
        </w:tc>
        <w:tc>
          <w:tcPr>
            <w:tcW w:w="1111" w:type="dxa"/>
            <w:tcBorders>
              <w:top w:val="nil"/>
              <w:left w:val="nil"/>
              <w:bottom w:val="single" w:sz="4" w:space="0" w:color="auto"/>
              <w:right w:val="single" w:sz="4" w:space="0" w:color="auto"/>
            </w:tcBorders>
            <w:shd w:val="clear" w:color="auto" w:fill="auto"/>
            <w:vAlign w:val="center"/>
            <w:hideMark/>
          </w:tcPr>
          <w:p w:rsidR="00F33CD2" w:rsidRPr="00F33CD2" w:rsidRDefault="00F33CD2" w:rsidP="00F33CD2">
            <w:pPr>
              <w:jc w:val="center"/>
              <w:rPr>
                <w:color w:val="000000"/>
                <w:sz w:val="22"/>
                <w:szCs w:val="22"/>
              </w:rPr>
            </w:pPr>
            <w:r w:rsidRPr="00F33CD2">
              <w:rPr>
                <w:color w:val="000000"/>
                <w:sz w:val="22"/>
                <w:szCs w:val="22"/>
              </w:rPr>
              <w:t>5015</w:t>
            </w:r>
          </w:p>
        </w:tc>
        <w:tc>
          <w:tcPr>
            <w:tcW w:w="1173" w:type="dxa"/>
            <w:tcBorders>
              <w:top w:val="nil"/>
              <w:left w:val="nil"/>
              <w:bottom w:val="single" w:sz="4" w:space="0" w:color="auto"/>
              <w:right w:val="single" w:sz="4" w:space="0" w:color="auto"/>
            </w:tcBorders>
            <w:shd w:val="clear" w:color="auto" w:fill="auto"/>
            <w:vAlign w:val="center"/>
            <w:hideMark/>
          </w:tcPr>
          <w:p w:rsidR="00F33CD2" w:rsidRPr="00F33CD2" w:rsidRDefault="00F33CD2" w:rsidP="00F33CD2">
            <w:pPr>
              <w:jc w:val="center"/>
              <w:rPr>
                <w:color w:val="000000"/>
                <w:sz w:val="22"/>
                <w:szCs w:val="22"/>
              </w:rPr>
            </w:pPr>
            <w:r w:rsidRPr="00F33CD2">
              <w:rPr>
                <w:color w:val="000000"/>
                <w:sz w:val="22"/>
                <w:szCs w:val="22"/>
              </w:rPr>
              <w:t>80%</w:t>
            </w:r>
          </w:p>
        </w:tc>
        <w:tc>
          <w:tcPr>
            <w:tcW w:w="976" w:type="dxa"/>
            <w:tcBorders>
              <w:top w:val="nil"/>
              <w:left w:val="nil"/>
              <w:bottom w:val="single" w:sz="4" w:space="0" w:color="auto"/>
              <w:right w:val="single" w:sz="4" w:space="0" w:color="auto"/>
            </w:tcBorders>
            <w:shd w:val="clear" w:color="auto" w:fill="auto"/>
            <w:vAlign w:val="center"/>
            <w:hideMark/>
          </w:tcPr>
          <w:p w:rsidR="00F33CD2" w:rsidRPr="00F33CD2" w:rsidRDefault="00F33CD2" w:rsidP="00F33CD2">
            <w:pPr>
              <w:jc w:val="center"/>
              <w:rPr>
                <w:color w:val="000000"/>
                <w:sz w:val="22"/>
                <w:szCs w:val="22"/>
              </w:rPr>
            </w:pPr>
            <w:r w:rsidRPr="00F33CD2">
              <w:rPr>
                <w:color w:val="000000"/>
                <w:sz w:val="22"/>
                <w:szCs w:val="22"/>
              </w:rPr>
              <w:t>6090</w:t>
            </w:r>
          </w:p>
        </w:tc>
        <w:tc>
          <w:tcPr>
            <w:tcW w:w="1074" w:type="dxa"/>
            <w:tcBorders>
              <w:top w:val="nil"/>
              <w:left w:val="nil"/>
              <w:bottom w:val="single" w:sz="4" w:space="0" w:color="auto"/>
              <w:right w:val="single" w:sz="4" w:space="0" w:color="auto"/>
            </w:tcBorders>
            <w:shd w:val="clear" w:color="auto" w:fill="auto"/>
            <w:vAlign w:val="center"/>
            <w:hideMark/>
          </w:tcPr>
          <w:p w:rsidR="00F33CD2" w:rsidRPr="00F33CD2" w:rsidRDefault="00F33CD2" w:rsidP="00F33CD2">
            <w:pPr>
              <w:jc w:val="center"/>
              <w:rPr>
                <w:color w:val="000000"/>
                <w:sz w:val="22"/>
                <w:szCs w:val="22"/>
              </w:rPr>
            </w:pPr>
            <w:r w:rsidRPr="00F33CD2">
              <w:rPr>
                <w:color w:val="000000"/>
                <w:sz w:val="22"/>
                <w:szCs w:val="22"/>
              </w:rPr>
              <w:t>-1075</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4.2</w:t>
            </w:r>
          </w:p>
        </w:tc>
        <w:tc>
          <w:tcPr>
            <w:tcW w:w="19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rFonts w:eastAsia="Calibri"/>
                <w:color w:val="000000"/>
                <w:sz w:val="22"/>
                <w:szCs w:val="22"/>
                <w:lang w:eastAsia="en-US" w:bidi="ru-RU"/>
              </w:rPr>
              <w:t>Плоскостные сооружения</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м</w:t>
            </w:r>
            <w:r w:rsidRPr="00B55FD6">
              <w:rPr>
                <w:color w:val="000000"/>
                <w:sz w:val="22"/>
                <w:szCs w:val="22"/>
                <w:vertAlign w:val="superscript"/>
              </w:rPr>
              <w:t>2</w:t>
            </w:r>
            <w:r w:rsidRPr="00B55FD6">
              <w:rPr>
                <w:color w:val="000000"/>
                <w:sz w:val="22"/>
                <w:szCs w:val="22"/>
              </w:rPr>
              <w:t xml:space="preserve"> общей площади</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1900 на 1000 чел.</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170065</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20513</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12%</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165300</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-144787</w:t>
            </w:r>
          </w:p>
        </w:tc>
      </w:tr>
      <w:tr w:rsidR="00B55FD6" w:rsidRPr="00B55FD6" w:rsidTr="00FF7622">
        <w:trPr>
          <w:trHeight w:val="17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B55FD6" w:rsidRPr="00B55FD6" w:rsidRDefault="00FF7622" w:rsidP="00FF7622">
            <w:pPr>
              <w:jc w:val="center"/>
              <w:rPr>
                <w:color w:val="000000"/>
                <w:sz w:val="22"/>
                <w:szCs w:val="22"/>
              </w:rPr>
            </w:pPr>
            <w:r>
              <w:rPr>
                <w:color w:val="000000"/>
                <w:sz w:val="22"/>
                <w:szCs w:val="22"/>
              </w:rPr>
              <w:t>4.3</w:t>
            </w:r>
          </w:p>
        </w:tc>
        <w:tc>
          <w:tcPr>
            <w:tcW w:w="19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rPr>
                <w:color w:val="000000"/>
                <w:sz w:val="22"/>
                <w:szCs w:val="22"/>
              </w:rPr>
            </w:pPr>
            <w:r w:rsidRPr="00B55FD6">
              <w:rPr>
                <w:rFonts w:eastAsia="Calibri"/>
                <w:color w:val="000000"/>
                <w:sz w:val="22"/>
                <w:szCs w:val="22"/>
                <w:lang w:eastAsia="en-US" w:bidi="ru-RU"/>
              </w:rPr>
              <w:t>Бассейны</w:t>
            </w:r>
          </w:p>
        </w:tc>
        <w:tc>
          <w:tcPr>
            <w:tcW w:w="1207"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м</w:t>
            </w:r>
            <w:r w:rsidRPr="00B55FD6">
              <w:rPr>
                <w:color w:val="000000"/>
                <w:sz w:val="22"/>
                <w:szCs w:val="22"/>
                <w:vertAlign w:val="superscript"/>
              </w:rPr>
              <w:t xml:space="preserve">2 </w:t>
            </w:r>
            <w:r w:rsidRPr="00B55FD6">
              <w:rPr>
                <w:color w:val="000000"/>
                <w:sz w:val="22"/>
                <w:szCs w:val="22"/>
              </w:rPr>
              <w:t>зеркала воды</w:t>
            </w:r>
          </w:p>
        </w:tc>
        <w:tc>
          <w:tcPr>
            <w:tcW w:w="149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25 на 1000 чел.</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2238</w:t>
            </w:r>
          </w:p>
        </w:tc>
        <w:tc>
          <w:tcPr>
            <w:tcW w:w="1111"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250</w:t>
            </w:r>
          </w:p>
        </w:tc>
        <w:tc>
          <w:tcPr>
            <w:tcW w:w="1173"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11%</w:t>
            </w:r>
          </w:p>
        </w:tc>
        <w:tc>
          <w:tcPr>
            <w:tcW w:w="976"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2175</w:t>
            </w:r>
          </w:p>
        </w:tc>
        <w:tc>
          <w:tcPr>
            <w:tcW w:w="1074" w:type="dxa"/>
            <w:tcBorders>
              <w:top w:val="nil"/>
              <w:left w:val="nil"/>
              <w:bottom w:val="single" w:sz="4" w:space="0" w:color="auto"/>
              <w:right w:val="single" w:sz="4" w:space="0" w:color="auto"/>
            </w:tcBorders>
            <w:shd w:val="clear" w:color="auto" w:fill="auto"/>
            <w:vAlign w:val="center"/>
            <w:hideMark/>
          </w:tcPr>
          <w:p w:rsidR="00B55FD6" w:rsidRPr="00B55FD6" w:rsidRDefault="00B55FD6" w:rsidP="00B55FD6">
            <w:pPr>
              <w:jc w:val="center"/>
              <w:rPr>
                <w:color w:val="000000"/>
                <w:sz w:val="22"/>
                <w:szCs w:val="22"/>
              </w:rPr>
            </w:pPr>
            <w:r w:rsidRPr="00B55FD6">
              <w:rPr>
                <w:color w:val="000000"/>
                <w:sz w:val="22"/>
                <w:szCs w:val="22"/>
              </w:rPr>
              <w:t>-1925</w:t>
            </w:r>
          </w:p>
        </w:tc>
      </w:tr>
    </w:tbl>
    <w:p w:rsidR="00B7215B" w:rsidRPr="007123C7" w:rsidRDefault="00B7215B" w:rsidP="007123C7">
      <w:pPr>
        <w:ind w:firstLine="709"/>
        <w:contextualSpacing/>
        <w:jc w:val="both"/>
        <w:rPr>
          <w:rFonts w:eastAsia="Calibri"/>
          <w:sz w:val="28"/>
          <w:lang w:eastAsia="en-US"/>
        </w:rPr>
      </w:pPr>
    </w:p>
    <w:p w:rsidR="009C6E83" w:rsidRDefault="00A74582" w:rsidP="009C6E83">
      <w:pPr>
        <w:ind w:firstLine="709"/>
        <w:contextualSpacing/>
        <w:jc w:val="both"/>
        <w:rPr>
          <w:bCs/>
          <w:iCs/>
          <w:sz w:val="28"/>
        </w:rPr>
      </w:pPr>
      <w:r>
        <w:rPr>
          <w:bCs/>
          <w:iCs/>
          <w:sz w:val="28"/>
        </w:rPr>
        <w:lastRenderedPageBreak/>
        <w:t>У</w:t>
      </w:r>
      <w:r w:rsidR="009C6E83">
        <w:rPr>
          <w:bCs/>
          <w:iCs/>
          <w:sz w:val="28"/>
        </w:rPr>
        <w:t xml:space="preserve">читывая приведённые в таблице </w:t>
      </w:r>
      <w:r w:rsidR="009C6E83">
        <w:rPr>
          <w:bCs/>
          <w:iCs/>
          <w:sz w:val="28"/>
        </w:rPr>
        <w:fldChar w:fldCharType="begin"/>
      </w:r>
      <w:r w:rsidR="009C6E83">
        <w:rPr>
          <w:bCs/>
          <w:iCs/>
          <w:sz w:val="28"/>
        </w:rPr>
        <w:instrText xml:space="preserve"> REF Tbl_NormSoc \h  \* MERGEFORMAT </w:instrText>
      </w:r>
      <w:r w:rsidR="009C6E83">
        <w:rPr>
          <w:bCs/>
          <w:iCs/>
          <w:sz w:val="28"/>
        </w:rPr>
      </w:r>
      <w:r w:rsidR="009C6E83">
        <w:rPr>
          <w:bCs/>
          <w:iCs/>
          <w:sz w:val="28"/>
        </w:rPr>
        <w:fldChar w:fldCharType="separate"/>
      </w:r>
      <w:r w:rsidR="00E76DEC" w:rsidRPr="00E76DEC">
        <w:rPr>
          <w:bCs/>
          <w:iCs/>
          <w:sz w:val="28"/>
        </w:rPr>
        <w:t>11</w:t>
      </w:r>
      <w:r w:rsidR="009C6E83">
        <w:rPr>
          <w:bCs/>
          <w:iCs/>
          <w:sz w:val="28"/>
        </w:rPr>
        <w:fldChar w:fldCharType="end"/>
      </w:r>
      <w:r w:rsidR="009C6E83">
        <w:rPr>
          <w:bCs/>
          <w:iCs/>
          <w:sz w:val="28"/>
        </w:rPr>
        <w:t xml:space="preserve"> расчёты, произведённые на основании действующих местных и региональных нормативах градостроительного проектирования города Канска и Красноярского края, </w:t>
      </w:r>
      <w:r w:rsidR="004C28F2">
        <w:rPr>
          <w:bCs/>
          <w:iCs/>
          <w:sz w:val="28"/>
        </w:rPr>
        <w:t xml:space="preserve">а так же на основании материалов, предоставленных </w:t>
      </w:r>
      <w:r w:rsidR="004C28F2" w:rsidRPr="004C28F2">
        <w:rPr>
          <w:bCs/>
          <w:iCs/>
          <w:sz w:val="28"/>
        </w:rPr>
        <w:t>Управление</w:t>
      </w:r>
      <w:r w:rsidR="004C28F2">
        <w:rPr>
          <w:bCs/>
          <w:iCs/>
          <w:sz w:val="28"/>
        </w:rPr>
        <w:t>м</w:t>
      </w:r>
      <w:r w:rsidR="004C28F2" w:rsidRPr="004C28F2">
        <w:rPr>
          <w:bCs/>
          <w:iCs/>
          <w:sz w:val="28"/>
        </w:rPr>
        <w:t xml:space="preserve"> образования администрации города Канска</w:t>
      </w:r>
      <w:r w:rsidR="004C28F2">
        <w:rPr>
          <w:bCs/>
          <w:iCs/>
          <w:sz w:val="28"/>
        </w:rPr>
        <w:t xml:space="preserve">, </w:t>
      </w:r>
      <w:r w:rsidR="009C6E83">
        <w:rPr>
          <w:bCs/>
          <w:iCs/>
          <w:sz w:val="28"/>
        </w:rPr>
        <w:t xml:space="preserve">Программой развития систем социальной инфраструктуры города Канска предусматривается </w:t>
      </w:r>
      <w:r>
        <w:rPr>
          <w:bCs/>
          <w:iCs/>
          <w:sz w:val="28"/>
        </w:rPr>
        <w:t>следующие</w:t>
      </w:r>
      <w:r w:rsidR="009C6E83">
        <w:rPr>
          <w:bCs/>
          <w:iCs/>
          <w:sz w:val="28"/>
        </w:rPr>
        <w:t xml:space="preserve"> мероприяти</w:t>
      </w:r>
      <w:r>
        <w:rPr>
          <w:bCs/>
          <w:iCs/>
          <w:sz w:val="28"/>
        </w:rPr>
        <w:t>я</w:t>
      </w:r>
      <w:r w:rsidR="009C6E83">
        <w:rPr>
          <w:bCs/>
          <w:iCs/>
          <w:sz w:val="28"/>
        </w:rPr>
        <w:t>:</w:t>
      </w:r>
      <w:r w:rsidR="00D10781" w:rsidRPr="009C6E83">
        <w:rPr>
          <w:bCs/>
          <w:iCs/>
          <w:sz w:val="28"/>
        </w:rPr>
        <w:t xml:space="preserve"> </w:t>
      </w:r>
    </w:p>
    <w:p w:rsidR="000A5A58" w:rsidRDefault="00D10781" w:rsidP="000339E0">
      <w:pPr>
        <w:pStyle w:val="afffffff7"/>
        <w:numPr>
          <w:ilvl w:val="0"/>
          <w:numId w:val="58"/>
        </w:numPr>
        <w:spacing w:after="0" w:line="240" w:lineRule="auto"/>
        <w:jc w:val="both"/>
        <w:rPr>
          <w:spacing w:val="0"/>
        </w:rPr>
      </w:pPr>
      <w:r w:rsidRPr="009C6E83">
        <w:rPr>
          <w:spacing w:val="0"/>
        </w:rPr>
        <w:t>В сфере образования</w:t>
      </w:r>
      <w:r w:rsidR="00C86E75">
        <w:rPr>
          <w:spacing w:val="0"/>
        </w:rPr>
        <w:t>:</w:t>
      </w:r>
    </w:p>
    <w:p w:rsidR="006E2148" w:rsidRPr="009C6E83" w:rsidRDefault="006E2148" w:rsidP="000339E0">
      <w:pPr>
        <w:numPr>
          <w:ilvl w:val="0"/>
          <w:numId w:val="59"/>
        </w:numPr>
        <w:jc w:val="both"/>
        <w:rPr>
          <w:sz w:val="28"/>
        </w:rPr>
      </w:pPr>
      <w:r w:rsidRPr="006E2148">
        <w:rPr>
          <w:sz w:val="28"/>
        </w:rPr>
        <w:t>Строительство учреждений школьного и дошкольного образования:</w:t>
      </w:r>
    </w:p>
    <w:p w:rsidR="004C28F2" w:rsidRPr="004C28F2" w:rsidRDefault="001301AB" w:rsidP="004C28F2">
      <w:pPr>
        <w:numPr>
          <w:ilvl w:val="0"/>
          <w:numId w:val="50"/>
        </w:numPr>
        <w:jc w:val="both"/>
        <w:rPr>
          <w:sz w:val="28"/>
        </w:rPr>
      </w:pPr>
      <w:r>
        <w:rPr>
          <w:sz w:val="28"/>
        </w:rPr>
        <w:t>н</w:t>
      </w:r>
      <w:r w:rsidR="004C28F2" w:rsidRPr="004C28F2">
        <w:rPr>
          <w:sz w:val="28"/>
        </w:rPr>
        <w:t>овое здание МБДОУ №</w:t>
      </w:r>
      <w:r w:rsidR="00996CCD">
        <w:rPr>
          <w:sz w:val="28"/>
        </w:rPr>
        <w:t xml:space="preserve"> </w:t>
      </w:r>
      <w:r w:rsidR="004C28F2" w:rsidRPr="004C28F2">
        <w:rPr>
          <w:sz w:val="28"/>
        </w:rPr>
        <w:t xml:space="preserve">8 на 190 мест взамен существующего здания с высокой степенью износа конструкций (ул. </w:t>
      </w:r>
      <w:proofErr w:type="spellStart"/>
      <w:r w:rsidR="004C28F2" w:rsidRPr="004C28F2">
        <w:rPr>
          <w:sz w:val="28"/>
        </w:rPr>
        <w:t>Эйдемана</w:t>
      </w:r>
      <w:proofErr w:type="spellEnd"/>
      <w:r w:rsidR="004C28F2" w:rsidRPr="004C28F2">
        <w:rPr>
          <w:sz w:val="28"/>
        </w:rPr>
        <w:t xml:space="preserve"> 8/1, на место существующего);</w:t>
      </w:r>
    </w:p>
    <w:p w:rsidR="004C28F2" w:rsidRPr="004C28F2" w:rsidRDefault="001301AB" w:rsidP="004C28F2">
      <w:pPr>
        <w:numPr>
          <w:ilvl w:val="0"/>
          <w:numId w:val="50"/>
        </w:numPr>
        <w:jc w:val="both"/>
        <w:rPr>
          <w:sz w:val="28"/>
        </w:rPr>
      </w:pPr>
      <w:r>
        <w:rPr>
          <w:sz w:val="28"/>
        </w:rPr>
        <w:t>д</w:t>
      </w:r>
      <w:r w:rsidR="004C28F2" w:rsidRPr="004C28F2">
        <w:rPr>
          <w:sz w:val="28"/>
        </w:rPr>
        <w:t>етский сад на 90 мест ул. Земледелия;</w:t>
      </w:r>
    </w:p>
    <w:p w:rsidR="004C28F2" w:rsidRPr="004C28F2" w:rsidRDefault="001301AB" w:rsidP="004C28F2">
      <w:pPr>
        <w:numPr>
          <w:ilvl w:val="0"/>
          <w:numId w:val="50"/>
        </w:numPr>
        <w:jc w:val="both"/>
        <w:rPr>
          <w:sz w:val="28"/>
        </w:rPr>
      </w:pPr>
      <w:r>
        <w:rPr>
          <w:sz w:val="28"/>
        </w:rPr>
        <w:t>д</w:t>
      </w:r>
      <w:r w:rsidR="004C28F2" w:rsidRPr="004C28F2">
        <w:rPr>
          <w:sz w:val="28"/>
        </w:rPr>
        <w:t xml:space="preserve">етский сад на 270 мест в 4-м Центральном </w:t>
      </w:r>
      <w:proofErr w:type="spellStart"/>
      <w:r w:rsidR="004C28F2" w:rsidRPr="004C28F2">
        <w:rPr>
          <w:sz w:val="28"/>
        </w:rPr>
        <w:t>мкрн</w:t>
      </w:r>
      <w:proofErr w:type="spellEnd"/>
      <w:r w:rsidR="004C28F2" w:rsidRPr="004C28F2">
        <w:rPr>
          <w:sz w:val="28"/>
        </w:rPr>
        <w:t>.;</w:t>
      </w:r>
    </w:p>
    <w:p w:rsidR="004C28F2" w:rsidRPr="004C28F2" w:rsidRDefault="001301AB" w:rsidP="004C28F2">
      <w:pPr>
        <w:numPr>
          <w:ilvl w:val="0"/>
          <w:numId w:val="50"/>
        </w:numPr>
        <w:jc w:val="both"/>
        <w:rPr>
          <w:sz w:val="28"/>
        </w:rPr>
      </w:pPr>
      <w:r>
        <w:rPr>
          <w:sz w:val="28"/>
        </w:rPr>
        <w:t>н</w:t>
      </w:r>
      <w:r w:rsidR="004C28F2" w:rsidRPr="004C28F2">
        <w:rPr>
          <w:sz w:val="28"/>
        </w:rPr>
        <w:t>овое здание ДОУ № 32 на 190 мест взамен здания с высокой степенью износа конструкций БХЗ (район СОШ № 21 – СОШ № 22);</w:t>
      </w:r>
    </w:p>
    <w:p w:rsidR="004C28F2" w:rsidRDefault="001301AB" w:rsidP="004C28F2">
      <w:pPr>
        <w:numPr>
          <w:ilvl w:val="0"/>
          <w:numId w:val="50"/>
        </w:numPr>
        <w:jc w:val="both"/>
        <w:rPr>
          <w:sz w:val="28"/>
        </w:rPr>
      </w:pPr>
      <w:r>
        <w:rPr>
          <w:sz w:val="28"/>
        </w:rPr>
        <w:t>н</w:t>
      </w:r>
      <w:r w:rsidR="004C28F2" w:rsidRPr="004C28F2">
        <w:rPr>
          <w:sz w:val="28"/>
        </w:rPr>
        <w:t>овое здание ДОУ № 9 на 90 мест взамен здания с высокой степенью износа конструкций ул. 40 лет Октября;</w:t>
      </w:r>
    </w:p>
    <w:p w:rsidR="004C28F2" w:rsidRPr="004C28F2" w:rsidRDefault="001301AB" w:rsidP="004C28F2">
      <w:pPr>
        <w:numPr>
          <w:ilvl w:val="0"/>
          <w:numId w:val="50"/>
        </w:numPr>
        <w:jc w:val="both"/>
        <w:rPr>
          <w:sz w:val="28"/>
        </w:rPr>
      </w:pPr>
      <w:r>
        <w:rPr>
          <w:sz w:val="28"/>
        </w:rPr>
        <w:t>н</w:t>
      </w:r>
      <w:r w:rsidR="004C28F2" w:rsidRPr="004C28F2">
        <w:rPr>
          <w:sz w:val="28"/>
        </w:rPr>
        <w:t>овое здание ДОУ № 22 на 90 мест взамен здания с высокой степенью износа конструкций пос. Строителей;</w:t>
      </w:r>
    </w:p>
    <w:p w:rsidR="00271B47" w:rsidRPr="004C28F2" w:rsidRDefault="001301AB" w:rsidP="004C28F2">
      <w:pPr>
        <w:numPr>
          <w:ilvl w:val="0"/>
          <w:numId w:val="50"/>
        </w:numPr>
        <w:jc w:val="both"/>
        <w:rPr>
          <w:sz w:val="28"/>
        </w:rPr>
      </w:pPr>
      <w:r>
        <w:rPr>
          <w:sz w:val="28"/>
        </w:rPr>
        <w:t>н</w:t>
      </w:r>
      <w:r w:rsidR="004C28F2" w:rsidRPr="004C28F2">
        <w:rPr>
          <w:sz w:val="28"/>
        </w:rPr>
        <w:t>овое здание ДОУ № 28 на 190 мест взамен здания с высокой степенью износа конструкций ул. Кирова, 1 (р-н Нефтебазы);</w:t>
      </w:r>
    </w:p>
    <w:p w:rsidR="00271B47" w:rsidRDefault="002C2FC6" w:rsidP="000339E0">
      <w:pPr>
        <w:numPr>
          <w:ilvl w:val="0"/>
          <w:numId w:val="50"/>
        </w:numPr>
        <w:jc w:val="both"/>
        <w:rPr>
          <w:sz w:val="28"/>
        </w:rPr>
      </w:pPr>
      <w:r>
        <w:rPr>
          <w:sz w:val="28"/>
        </w:rPr>
        <w:t>8</w:t>
      </w:r>
      <w:r w:rsidR="00271B47" w:rsidRPr="00271B47">
        <w:rPr>
          <w:sz w:val="28"/>
        </w:rPr>
        <w:t xml:space="preserve"> детских садов общей мощностью </w:t>
      </w:r>
      <w:r w:rsidR="004C28F2">
        <w:rPr>
          <w:sz w:val="28"/>
        </w:rPr>
        <w:t>2520</w:t>
      </w:r>
      <w:r w:rsidR="00271B47" w:rsidRPr="00271B47">
        <w:rPr>
          <w:sz w:val="28"/>
        </w:rPr>
        <w:t xml:space="preserve"> мест в городе Канске</w:t>
      </w:r>
      <w:r w:rsidR="005C22D2">
        <w:rPr>
          <w:sz w:val="28"/>
        </w:rPr>
        <w:t xml:space="preserve"> </w:t>
      </w:r>
      <w:r w:rsidR="005C22D2" w:rsidRPr="00271B47">
        <w:rPr>
          <w:sz w:val="28"/>
        </w:rPr>
        <w:t>(местоположение требует уточнения)</w:t>
      </w:r>
      <w:r w:rsidR="00271B47">
        <w:rPr>
          <w:sz w:val="28"/>
        </w:rPr>
        <w:t>;</w:t>
      </w:r>
    </w:p>
    <w:p w:rsidR="00AA4864" w:rsidRPr="00AA4864" w:rsidRDefault="00AA4864" w:rsidP="007C3FAE">
      <w:pPr>
        <w:numPr>
          <w:ilvl w:val="0"/>
          <w:numId w:val="50"/>
        </w:numPr>
        <w:jc w:val="both"/>
        <w:rPr>
          <w:sz w:val="28"/>
        </w:rPr>
      </w:pPr>
      <w:r w:rsidRPr="00AA4864">
        <w:rPr>
          <w:sz w:val="28"/>
        </w:rPr>
        <w:t>новое здание ООШ № 22 на 550 мест взамен здания с высокой степенью износа конструкций (ул. Больничная)</w:t>
      </w:r>
      <w:r>
        <w:rPr>
          <w:sz w:val="28"/>
        </w:rPr>
        <w:t>;</w:t>
      </w:r>
    </w:p>
    <w:p w:rsidR="00AA4864" w:rsidRPr="00AA4864" w:rsidRDefault="00AA4864" w:rsidP="007C3FAE">
      <w:pPr>
        <w:numPr>
          <w:ilvl w:val="0"/>
          <w:numId w:val="50"/>
        </w:numPr>
        <w:jc w:val="both"/>
        <w:rPr>
          <w:sz w:val="28"/>
        </w:rPr>
      </w:pPr>
      <w:r w:rsidRPr="00AA4864">
        <w:rPr>
          <w:sz w:val="28"/>
        </w:rPr>
        <w:t xml:space="preserve">новое здание СОШ № 7 на 1000 мест взамен здания с высокой степенью износа конструкций 4-й Центральный </w:t>
      </w:r>
      <w:proofErr w:type="spellStart"/>
      <w:r w:rsidRPr="00AA4864">
        <w:rPr>
          <w:sz w:val="28"/>
        </w:rPr>
        <w:t>мкрн</w:t>
      </w:r>
      <w:proofErr w:type="spellEnd"/>
      <w:r w:rsidRPr="00AA4864">
        <w:rPr>
          <w:sz w:val="28"/>
        </w:rPr>
        <w:t>.;</w:t>
      </w:r>
    </w:p>
    <w:p w:rsidR="00AA4864" w:rsidRPr="00AA4864" w:rsidRDefault="00AA4864" w:rsidP="007C3FAE">
      <w:pPr>
        <w:numPr>
          <w:ilvl w:val="0"/>
          <w:numId w:val="50"/>
        </w:numPr>
        <w:jc w:val="both"/>
        <w:rPr>
          <w:sz w:val="28"/>
        </w:rPr>
      </w:pPr>
      <w:r w:rsidRPr="00AA4864">
        <w:rPr>
          <w:sz w:val="28"/>
        </w:rPr>
        <w:t>новое здание ООШ № 20 на 550 мест взамен здания с высокой степенью износа конструкций ул.40 лет Октября;</w:t>
      </w:r>
    </w:p>
    <w:p w:rsidR="00AA4864" w:rsidRPr="00AA4864" w:rsidRDefault="00AA4864" w:rsidP="007C3FAE">
      <w:pPr>
        <w:numPr>
          <w:ilvl w:val="0"/>
          <w:numId w:val="50"/>
        </w:numPr>
        <w:jc w:val="both"/>
        <w:rPr>
          <w:sz w:val="28"/>
        </w:rPr>
      </w:pPr>
      <w:r w:rsidRPr="00AA4864">
        <w:rPr>
          <w:sz w:val="28"/>
        </w:rPr>
        <w:t>новое здание СОШ № 8 на 200 мест взамен здания с высокой степенью износа конструкций Рабочий городок;</w:t>
      </w:r>
    </w:p>
    <w:p w:rsidR="00AA4864" w:rsidRPr="00AA4864" w:rsidRDefault="00AA4864" w:rsidP="007C3FAE">
      <w:pPr>
        <w:numPr>
          <w:ilvl w:val="0"/>
          <w:numId w:val="50"/>
        </w:numPr>
        <w:jc w:val="both"/>
        <w:rPr>
          <w:sz w:val="28"/>
        </w:rPr>
      </w:pPr>
      <w:r w:rsidRPr="00AA4864">
        <w:rPr>
          <w:sz w:val="28"/>
        </w:rPr>
        <w:t xml:space="preserve">средняя общеобразовательная школа на 465 мест в </w:t>
      </w:r>
      <w:proofErr w:type="spellStart"/>
      <w:r w:rsidRPr="00AA4864">
        <w:rPr>
          <w:sz w:val="28"/>
        </w:rPr>
        <w:t>мкрн</w:t>
      </w:r>
      <w:proofErr w:type="spellEnd"/>
      <w:r w:rsidRPr="00AA4864">
        <w:rPr>
          <w:sz w:val="28"/>
        </w:rPr>
        <w:t>. МЖК.</w:t>
      </w:r>
    </w:p>
    <w:p w:rsidR="006E2148" w:rsidRPr="009C6E83" w:rsidRDefault="006E2148" w:rsidP="000339E0">
      <w:pPr>
        <w:numPr>
          <w:ilvl w:val="0"/>
          <w:numId w:val="59"/>
        </w:numPr>
        <w:jc w:val="both"/>
        <w:rPr>
          <w:sz w:val="28"/>
        </w:rPr>
      </w:pPr>
      <w:r w:rsidRPr="006E2148">
        <w:rPr>
          <w:sz w:val="28"/>
        </w:rPr>
        <w:t xml:space="preserve">Строительство учреждений </w:t>
      </w:r>
      <w:r>
        <w:rPr>
          <w:sz w:val="28"/>
        </w:rPr>
        <w:t>дополнительного</w:t>
      </w:r>
      <w:r w:rsidRPr="006E2148">
        <w:rPr>
          <w:sz w:val="28"/>
        </w:rPr>
        <w:t xml:space="preserve"> образования:</w:t>
      </w:r>
    </w:p>
    <w:p w:rsidR="006E2148" w:rsidRPr="006E2148" w:rsidRDefault="004A7948" w:rsidP="000339E0">
      <w:pPr>
        <w:numPr>
          <w:ilvl w:val="0"/>
          <w:numId w:val="50"/>
        </w:numPr>
        <w:contextualSpacing/>
        <w:jc w:val="both"/>
        <w:rPr>
          <w:sz w:val="28"/>
        </w:rPr>
      </w:pPr>
      <w:r>
        <w:rPr>
          <w:sz w:val="28"/>
        </w:rPr>
        <w:t xml:space="preserve">нового здания </w:t>
      </w:r>
      <w:r w:rsidR="006E2148" w:rsidRPr="006E2148">
        <w:rPr>
          <w:sz w:val="28"/>
        </w:rPr>
        <w:t xml:space="preserve">МБУДО </w:t>
      </w:r>
      <w:r w:rsidR="00544628">
        <w:rPr>
          <w:sz w:val="28"/>
        </w:rPr>
        <w:t>«</w:t>
      </w:r>
      <w:r w:rsidR="006E2148" w:rsidRPr="006E2148">
        <w:rPr>
          <w:sz w:val="28"/>
        </w:rPr>
        <w:t>Детская музыкальная школа № 2</w:t>
      </w:r>
      <w:r w:rsidR="00544628">
        <w:rPr>
          <w:sz w:val="28"/>
        </w:rPr>
        <w:t>»</w:t>
      </w:r>
      <w:r w:rsidR="006E2148">
        <w:rPr>
          <w:sz w:val="28"/>
        </w:rPr>
        <w:t xml:space="preserve"> </w:t>
      </w:r>
      <w:r w:rsidR="00685501">
        <w:rPr>
          <w:sz w:val="28"/>
        </w:rPr>
        <w:t xml:space="preserve">на 190 мест </w:t>
      </w:r>
      <w:r w:rsidR="006E2148">
        <w:rPr>
          <w:sz w:val="28"/>
        </w:rPr>
        <w:t>в связи с</w:t>
      </w:r>
      <w:r w:rsidR="00685501">
        <w:rPr>
          <w:sz w:val="28"/>
        </w:rPr>
        <w:t>о</w:t>
      </w:r>
      <w:r w:rsidR="006E2148">
        <w:rPr>
          <w:sz w:val="28"/>
        </w:rPr>
        <w:t xml:space="preserve"> 100 %</w:t>
      </w:r>
      <w:r w:rsidR="00685501">
        <w:rPr>
          <w:sz w:val="28"/>
        </w:rPr>
        <w:noBreakHyphen/>
      </w:r>
      <w:r w:rsidR="006E2148">
        <w:rPr>
          <w:sz w:val="28"/>
        </w:rPr>
        <w:t>м износом существующего здания;</w:t>
      </w:r>
    </w:p>
    <w:p w:rsidR="00D10781" w:rsidRPr="00D10781" w:rsidRDefault="004A7948" w:rsidP="000339E0">
      <w:pPr>
        <w:numPr>
          <w:ilvl w:val="0"/>
          <w:numId w:val="50"/>
        </w:numPr>
        <w:contextualSpacing/>
        <w:jc w:val="both"/>
        <w:rPr>
          <w:sz w:val="28"/>
        </w:rPr>
      </w:pPr>
      <w:r>
        <w:rPr>
          <w:sz w:val="28"/>
        </w:rPr>
        <w:t xml:space="preserve">нового здания </w:t>
      </w:r>
      <w:r w:rsidR="006E2148" w:rsidRPr="006E2148">
        <w:rPr>
          <w:sz w:val="28"/>
        </w:rPr>
        <w:t xml:space="preserve">МБУДО «Детская художественная школа» </w:t>
      </w:r>
      <w:r w:rsidR="00685501">
        <w:rPr>
          <w:sz w:val="28"/>
        </w:rPr>
        <w:t xml:space="preserve">на 300 мест </w:t>
      </w:r>
      <w:r w:rsidR="006E2148">
        <w:rPr>
          <w:sz w:val="28"/>
        </w:rPr>
        <w:t>в связи с</w:t>
      </w:r>
      <w:r w:rsidR="00685501">
        <w:rPr>
          <w:sz w:val="28"/>
        </w:rPr>
        <w:t>о</w:t>
      </w:r>
      <w:r w:rsidR="006E2148">
        <w:rPr>
          <w:sz w:val="28"/>
        </w:rPr>
        <w:t xml:space="preserve"> 100</w:t>
      </w:r>
      <w:r w:rsidR="00685501">
        <w:rPr>
          <w:sz w:val="28"/>
        </w:rPr>
        <w:t> </w:t>
      </w:r>
      <w:r w:rsidR="006E2148">
        <w:rPr>
          <w:sz w:val="28"/>
        </w:rPr>
        <w:t>%</w:t>
      </w:r>
      <w:r w:rsidR="006E2148">
        <w:rPr>
          <w:sz w:val="28"/>
        </w:rPr>
        <w:noBreakHyphen/>
        <w:t>м износом существующего здания</w:t>
      </w:r>
      <w:r w:rsidR="00F02641">
        <w:rPr>
          <w:sz w:val="28"/>
        </w:rPr>
        <w:t>.</w:t>
      </w:r>
    </w:p>
    <w:p w:rsidR="00B1761D" w:rsidRDefault="00B1761D" w:rsidP="000339E0">
      <w:pPr>
        <w:pStyle w:val="afffffff7"/>
        <w:numPr>
          <w:ilvl w:val="0"/>
          <w:numId w:val="58"/>
        </w:numPr>
        <w:spacing w:after="0" w:line="240" w:lineRule="auto"/>
        <w:jc w:val="both"/>
        <w:rPr>
          <w:spacing w:val="0"/>
        </w:rPr>
      </w:pPr>
      <w:r w:rsidRPr="009C6E83">
        <w:rPr>
          <w:spacing w:val="0"/>
        </w:rPr>
        <w:t xml:space="preserve">В сфере </w:t>
      </w:r>
      <w:r>
        <w:rPr>
          <w:spacing w:val="0"/>
        </w:rPr>
        <w:t>здравоохранения</w:t>
      </w:r>
      <w:r w:rsidR="00517675">
        <w:rPr>
          <w:spacing w:val="0"/>
        </w:rPr>
        <w:t xml:space="preserve"> и социальной защиты</w:t>
      </w:r>
      <w:r w:rsidR="00C86E75">
        <w:rPr>
          <w:spacing w:val="0"/>
        </w:rPr>
        <w:t>:</w:t>
      </w:r>
    </w:p>
    <w:p w:rsidR="00B1761D" w:rsidRPr="009C6E83" w:rsidRDefault="00B1761D" w:rsidP="000339E0">
      <w:pPr>
        <w:numPr>
          <w:ilvl w:val="0"/>
          <w:numId w:val="60"/>
        </w:numPr>
        <w:jc w:val="both"/>
        <w:rPr>
          <w:sz w:val="28"/>
        </w:rPr>
      </w:pPr>
      <w:r w:rsidRPr="006E2148">
        <w:rPr>
          <w:sz w:val="28"/>
        </w:rPr>
        <w:t xml:space="preserve">Строительство учреждений </w:t>
      </w:r>
      <w:r>
        <w:rPr>
          <w:sz w:val="28"/>
        </w:rPr>
        <w:t>здравоохранения</w:t>
      </w:r>
      <w:r w:rsidRPr="006E2148">
        <w:rPr>
          <w:sz w:val="28"/>
        </w:rPr>
        <w:t>:</w:t>
      </w:r>
    </w:p>
    <w:p w:rsidR="00B1761D" w:rsidRDefault="00B1761D" w:rsidP="000339E0">
      <w:pPr>
        <w:numPr>
          <w:ilvl w:val="0"/>
          <w:numId w:val="50"/>
        </w:numPr>
        <w:jc w:val="both"/>
        <w:rPr>
          <w:sz w:val="28"/>
        </w:rPr>
      </w:pPr>
      <w:r>
        <w:rPr>
          <w:sz w:val="28"/>
        </w:rPr>
        <w:t>2 объекта стационарного обслуживания</w:t>
      </w:r>
      <w:r w:rsidRPr="00271B47">
        <w:rPr>
          <w:sz w:val="28"/>
        </w:rPr>
        <w:t xml:space="preserve"> на </w:t>
      </w:r>
      <w:r>
        <w:rPr>
          <w:sz w:val="28"/>
        </w:rPr>
        <w:t>655</w:t>
      </w:r>
      <w:r w:rsidRPr="00271B47">
        <w:rPr>
          <w:sz w:val="28"/>
        </w:rPr>
        <w:t xml:space="preserve"> </w:t>
      </w:r>
      <w:r>
        <w:rPr>
          <w:sz w:val="28"/>
        </w:rPr>
        <w:t>коек</w:t>
      </w:r>
      <w:r w:rsidR="005C22D2">
        <w:rPr>
          <w:sz w:val="28"/>
        </w:rPr>
        <w:t xml:space="preserve"> </w:t>
      </w:r>
      <w:r w:rsidR="005C22D2" w:rsidRPr="00956E4F">
        <w:rPr>
          <w:sz w:val="28"/>
        </w:rPr>
        <w:t>(местоположение требует уточнения)</w:t>
      </w:r>
      <w:r w:rsidRPr="00271B47">
        <w:rPr>
          <w:sz w:val="28"/>
        </w:rPr>
        <w:t>;</w:t>
      </w:r>
    </w:p>
    <w:p w:rsidR="00B1761D" w:rsidRDefault="00B1761D" w:rsidP="000339E0">
      <w:pPr>
        <w:numPr>
          <w:ilvl w:val="0"/>
          <w:numId w:val="50"/>
        </w:numPr>
        <w:jc w:val="both"/>
        <w:rPr>
          <w:sz w:val="28"/>
        </w:rPr>
      </w:pPr>
      <w:r>
        <w:rPr>
          <w:sz w:val="28"/>
        </w:rPr>
        <w:t>1 объект амбулаторного обслуживания на 230 посещений в смену</w:t>
      </w:r>
      <w:r w:rsidR="005C22D2">
        <w:rPr>
          <w:sz w:val="28"/>
        </w:rPr>
        <w:t xml:space="preserve"> </w:t>
      </w:r>
      <w:r w:rsidR="005C22D2" w:rsidRPr="00956E4F">
        <w:rPr>
          <w:sz w:val="28"/>
        </w:rPr>
        <w:t>(местоположение требует уточнения)</w:t>
      </w:r>
      <w:r w:rsidR="005C22D2">
        <w:rPr>
          <w:sz w:val="28"/>
        </w:rPr>
        <w:t>;</w:t>
      </w:r>
    </w:p>
    <w:p w:rsidR="00B9206A" w:rsidRDefault="00B9206A" w:rsidP="00B9206A">
      <w:pPr>
        <w:numPr>
          <w:ilvl w:val="0"/>
          <w:numId w:val="42"/>
        </w:numPr>
        <w:contextualSpacing/>
        <w:jc w:val="both"/>
        <w:rPr>
          <w:sz w:val="28"/>
        </w:rPr>
      </w:pPr>
      <w:r w:rsidRPr="00517675">
        <w:rPr>
          <w:sz w:val="28"/>
        </w:rPr>
        <w:t>реконструкция детского ревматологического санатория «Берёзка» в городе Канске</w:t>
      </w:r>
      <w:r>
        <w:rPr>
          <w:sz w:val="28"/>
        </w:rPr>
        <w:t>.</w:t>
      </w:r>
    </w:p>
    <w:p w:rsidR="00B9206A" w:rsidRPr="009C6E83" w:rsidRDefault="00B9206A" w:rsidP="000339E0">
      <w:pPr>
        <w:numPr>
          <w:ilvl w:val="0"/>
          <w:numId w:val="60"/>
        </w:numPr>
        <w:jc w:val="both"/>
        <w:rPr>
          <w:sz w:val="28"/>
        </w:rPr>
      </w:pPr>
      <w:r w:rsidRPr="006E2148">
        <w:rPr>
          <w:sz w:val="28"/>
        </w:rPr>
        <w:lastRenderedPageBreak/>
        <w:t xml:space="preserve">Строительство учреждений </w:t>
      </w:r>
      <w:r>
        <w:rPr>
          <w:sz w:val="28"/>
        </w:rPr>
        <w:t>социальной защиты и социального обеспечения</w:t>
      </w:r>
      <w:r w:rsidRPr="006E2148">
        <w:rPr>
          <w:sz w:val="28"/>
        </w:rPr>
        <w:t>:</w:t>
      </w:r>
    </w:p>
    <w:p w:rsidR="00517675" w:rsidRPr="00517675" w:rsidRDefault="00517675" w:rsidP="00517675">
      <w:pPr>
        <w:numPr>
          <w:ilvl w:val="0"/>
          <w:numId w:val="42"/>
        </w:numPr>
        <w:contextualSpacing/>
        <w:jc w:val="both"/>
        <w:rPr>
          <w:sz w:val="28"/>
        </w:rPr>
      </w:pPr>
      <w:r w:rsidRPr="00517675">
        <w:rPr>
          <w:sz w:val="28"/>
        </w:rPr>
        <w:t>психоневрологического интерната в г. Канск</w:t>
      </w:r>
      <w:r w:rsidR="00B9206A">
        <w:rPr>
          <w:sz w:val="28"/>
        </w:rPr>
        <w:t>.</w:t>
      </w:r>
    </w:p>
    <w:p w:rsidR="00B9206A" w:rsidRPr="00B9206A" w:rsidRDefault="00B9206A" w:rsidP="000339E0">
      <w:pPr>
        <w:pStyle w:val="afffffff7"/>
        <w:numPr>
          <w:ilvl w:val="0"/>
          <w:numId w:val="58"/>
        </w:numPr>
        <w:spacing w:after="0" w:line="240" w:lineRule="auto"/>
        <w:jc w:val="both"/>
        <w:rPr>
          <w:spacing w:val="0"/>
        </w:rPr>
      </w:pPr>
      <w:r w:rsidRPr="00B9206A">
        <w:rPr>
          <w:spacing w:val="0"/>
        </w:rPr>
        <w:t>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w:t>
      </w:r>
    </w:p>
    <w:p w:rsidR="00B9206A" w:rsidRPr="00B9206A" w:rsidRDefault="00B9206A" w:rsidP="000339E0">
      <w:pPr>
        <w:numPr>
          <w:ilvl w:val="0"/>
          <w:numId w:val="50"/>
        </w:numPr>
        <w:jc w:val="both"/>
        <w:rPr>
          <w:sz w:val="28"/>
        </w:rPr>
      </w:pPr>
      <w:r w:rsidRPr="00B9206A">
        <w:rPr>
          <w:sz w:val="28"/>
        </w:rPr>
        <w:t>оборудование зданий и территорий общеобразовательных учреждений, спортивных объектов, учреждений культуры и здравоохранения согласно СП 59.13330.2016.</w:t>
      </w:r>
    </w:p>
    <w:p w:rsidR="000D1F86" w:rsidRDefault="000D1F86" w:rsidP="000339E0">
      <w:pPr>
        <w:pStyle w:val="afffffff7"/>
        <w:numPr>
          <w:ilvl w:val="0"/>
          <w:numId w:val="58"/>
        </w:numPr>
        <w:spacing w:after="0" w:line="240" w:lineRule="auto"/>
        <w:jc w:val="both"/>
        <w:rPr>
          <w:spacing w:val="0"/>
        </w:rPr>
      </w:pPr>
      <w:r w:rsidRPr="009C6E83">
        <w:rPr>
          <w:spacing w:val="0"/>
        </w:rPr>
        <w:t xml:space="preserve">В сфере </w:t>
      </w:r>
      <w:r>
        <w:rPr>
          <w:spacing w:val="0"/>
        </w:rPr>
        <w:t>культуры и искусства</w:t>
      </w:r>
      <w:r w:rsidR="00C86E75">
        <w:rPr>
          <w:spacing w:val="0"/>
        </w:rPr>
        <w:t>, строительство:</w:t>
      </w:r>
    </w:p>
    <w:p w:rsidR="00B9206A" w:rsidRDefault="00B9206A" w:rsidP="000339E0">
      <w:pPr>
        <w:numPr>
          <w:ilvl w:val="0"/>
          <w:numId w:val="50"/>
        </w:numPr>
        <w:jc w:val="both"/>
        <w:rPr>
          <w:sz w:val="28"/>
        </w:rPr>
      </w:pPr>
      <w:r w:rsidRPr="00B9206A">
        <w:rPr>
          <w:sz w:val="28"/>
        </w:rPr>
        <w:t>культурно-досугового центра на 750 мест в проектируемой жилой застройке</w:t>
      </w:r>
      <w:r w:rsidR="005C22D2">
        <w:rPr>
          <w:sz w:val="28"/>
        </w:rPr>
        <w:t xml:space="preserve"> </w:t>
      </w:r>
      <w:r w:rsidR="005C22D2" w:rsidRPr="00956E4F">
        <w:rPr>
          <w:sz w:val="28"/>
        </w:rPr>
        <w:t>(местоположение требует уточнения)</w:t>
      </w:r>
      <w:r w:rsidR="00FA46D5">
        <w:rPr>
          <w:sz w:val="28"/>
        </w:rPr>
        <w:t>;</w:t>
      </w:r>
      <w:r w:rsidR="005C22D2" w:rsidRPr="005C22D2">
        <w:rPr>
          <w:sz w:val="28"/>
        </w:rPr>
        <w:t xml:space="preserve"> </w:t>
      </w:r>
    </w:p>
    <w:p w:rsidR="00BE1123" w:rsidRDefault="000703E1" w:rsidP="000339E0">
      <w:pPr>
        <w:numPr>
          <w:ilvl w:val="0"/>
          <w:numId w:val="50"/>
        </w:numPr>
        <w:jc w:val="both"/>
        <w:rPr>
          <w:sz w:val="28"/>
        </w:rPr>
      </w:pPr>
      <w:r>
        <w:rPr>
          <w:sz w:val="28"/>
        </w:rPr>
        <w:t>ново</w:t>
      </w:r>
      <w:r w:rsidR="00C86E75">
        <w:rPr>
          <w:sz w:val="28"/>
        </w:rPr>
        <w:t>го</w:t>
      </w:r>
      <w:r>
        <w:rPr>
          <w:sz w:val="28"/>
        </w:rPr>
        <w:t xml:space="preserve"> здани</w:t>
      </w:r>
      <w:r w:rsidR="00C86E75">
        <w:rPr>
          <w:sz w:val="28"/>
        </w:rPr>
        <w:t>я</w:t>
      </w:r>
      <w:r>
        <w:rPr>
          <w:sz w:val="28"/>
        </w:rPr>
        <w:t xml:space="preserve"> </w:t>
      </w:r>
      <w:r w:rsidRPr="000703E1">
        <w:rPr>
          <w:sz w:val="28"/>
        </w:rPr>
        <w:t>МБУК «Городской Дом культуры г. Канска»</w:t>
      </w:r>
      <w:r>
        <w:rPr>
          <w:sz w:val="28"/>
        </w:rPr>
        <w:t xml:space="preserve"> на 1000 мест в связи с 97 %</w:t>
      </w:r>
      <w:r>
        <w:rPr>
          <w:sz w:val="28"/>
        </w:rPr>
        <w:noBreakHyphen/>
        <w:t>м износом существующего здания;</w:t>
      </w:r>
    </w:p>
    <w:p w:rsidR="00FA46D5" w:rsidRDefault="00404BC7" w:rsidP="000339E0">
      <w:pPr>
        <w:numPr>
          <w:ilvl w:val="0"/>
          <w:numId w:val="50"/>
        </w:numPr>
        <w:jc w:val="both"/>
        <w:rPr>
          <w:sz w:val="28"/>
        </w:rPr>
      </w:pPr>
      <w:r>
        <w:rPr>
          <w:sz w:val="28"/>
        </w:rPr>
        <w:t>3</w:t>
      </w:r>
      <w:r w:rsidR="00FA46D5">
        <w:rPr>
          <w:sz w:val="28"/>
        </w:rPr>
        <w:t xml:space="preserve"> учреждени</w:t>
      </w:r>
      <w:r>
        <w:rPr>
          <w:sz w:val="28"/>
        </w:rPr>
        <w:t>я</w:t>
      </w:r>
      <w:r w:rsidR="00FA46D5">
        <w:rPr>
          <w:sz w:val="28"/>
        </w:rPr>
        <w:t xml:space="preserve"> культурно-досугового типа общей мощностью залов </w:t>
      </w:r>
      <w:r w:rsidR="000703E1">
        <w:rPr>
          <w:sz w:val="28"/>
        </w:rPr>
        <w:t>2</w:t>
      </w:r>
      <w:r>
        <w:rPr>
          <w:sz w:val="28"/>
        </w:rPr>
        <w:t>0</w:t>
      </w:r>
      <w:r w:rsidR="00FA46D5">
        <w:rPr>
          <w:sz w:val="28"/>
        </w:rPr>
        <w:t>00 мест</w:t>
      </w:r>
      <w:r w:rsidR="005C22D2">
        <w:rPr>
          <w:sz w:val="28"/>
        </w:rPr>
        <w:t xml:space="preserve"> </w:t>
      </w:r>
      <w:r w:rsidR="005C22D2" w:rsidRPr="00956E4F">
        <w:rPr>
          <w:sz w:val="28"/>
        </w:rPr>
        <w:t>(местоположение требует уточнения)</w:t>
      </w:r>
      <w:r w:rsidR="00FA46D5">
        <w:rPr>
          <w:sz w:val="28"/>
        </w:rPr>
        <w:t>;</w:t>
      </w:r>
    </w:p>
    <w:p w:rsidR="0038235C" w:rsidRDefault="00C86E75" w:rsidP="000339E0">
      <w:pPr>
        <w:numPr>
          <w:ilvl w:val="0"/>
          <w:numId w:val="50"/>
        </w:numPr>
        <w:jc w:val="both"/>
        <w:rPr>
          <w:sz w:val="28"/>
        </w:rPr>
      </w:pPr>
      <w:r>
        <w:rPr>
          <w:sz w:val="28"/>
        </w:rPr>
        <w:t xml:space="preserve">нового здания </w:t>
      </w:r>
      <w:r w:rsidR="0038235C" w:rsidRPr="0038235C">
        <w:rPr>
          <w:sz w:val="28"/>
        </w:rPr>
        <w:t>МБУК «Централизованная библиотечная система г. Канска»</w:t>
      </w:r>
      <w:r w:rsidR="0038235C">
        <w:rPr>
          <w:sz w:val="28"/>
        </w:rPr>
        <w:t xml:space="preserve"> (</w:t>
      </w:r>
      <w:r w:rsidR="0038235C" w:rsidRPr="0038235C">
        <w:rPr>
          <w:sz w:val="28"/>
        </w:rPr>
        <w:t>пл. Коростелева, кор.1</w:t>
      </w:r>
      <w:r w:rsidR="0038235C">
        <w:rPr>
          <w:sz w:val="28"/>
        </w:rPr>
        <w:t xml:space="preserve">) </w:t>
      </w:r>
      <w:r w:rsidR="00F11876">
        <w:rPr>
          <w:sz w:val="28"/>
        </w:rPr>
        <w:t xml:space="preserve">с размещением в ней </w:t>
      </w:r>
      <w:r w:rsidR="00F11876" w:rsidRPr="00F11876">
        <w:rPr>
          <w:sz w:val="28"/>
        </w:rPr>
        <w:t>Молодёжн</w:t>
      </w:r>
      <w:r w:rsidR="00F11876">
        <w:rPr>
          <w:sz w:val="28"/>
        </w:rPr>
        <w:t>ой</w:t>
      </w:r>
      <w:r w:rsidR="00F11876" w:rsidRPr="00F11876">
        <w:rPr>
          <w:sz w:val="28"/>
        </w:rPr>
        <w:t xml:space="preserve"> библиотек</w:t>
      </w:r>
      <w:r w:rsidR="00F11876">
        <w:rPr>
          <w:sz w:val="28"/>
        </w:rPr>
        <w:t xml:space="preserve">и и </w:t>
      </w:r>
      <w:r w:rsidR="00F11876" w:rsidRPr="00F11876">
        <w:rPr>
          <w:sz w:val="28"/>
        </w:rPr>
        <w:t>Центральн</w:t>
      </w:r>
      <w:r w:rsidR="00F11876">
        <w:rPr>
          <w:sz w:val="28"/>
        </w:rPr>
        <w:t>ой</w:t>
      </w:r>
      <w:r w:rsidR="00F11876" w:rsidRPr="00F11876">
        <w:rPr>
          <w:sz w:val="28"/>
        </w:rPr>
        <w:t xml:space="preserve"> городск</w:t>
      </w:r>
      <w:r w:rsidR="00F11876">
        <w:rPr>
          <w:sz w:val="28"/>
        </w:rPr>
        <w:t>ой</w:t>
      </w:r>
      <w:r w:rsidR="00F11876" w:rsidRPr="00F11876">
        <w:rPr>
          <w:sz w:val="28"/>
        </w:rPr>
        <w:t xml:space="preserve"> библиотек</w:t>
      </w:r>
      <w:r w:rsidR="00F11876">
        <w:rPr>
          <w:sz w:val="28"/>
        </w:rPr>
        <w:t>и</w:t>
      </w:r>
      <w:r w:rsidR="00F11876" w:rsidRPr="00F11876">
        <w:rPr>
          <w:sz w:val="28"/>
        </w:rPr>
        <w:t xml:space="preserve"> им. А.П. Чехова</w:t>
      </w:r>
      <w:r w:rsidR="004A7948">
        <w:rPr>
          <w:sz w:val="28"/>
        </w:rPr>
        <w:t>,</w:t>
      </w:r>
      <w:r w:rsidR="00F11876">
        <w:rPr>
          <w:sz w:val="28"/>
        </w:rPr>
        <w:t xml:space="preserve"> </w:t>
      </w:r>
      <w:r w:rsidR="0038235C">
        <w:rPr>
          <w:sz w:val="28"/>
        </w:rPr>
        <w:t>в связи со 100 %</w:t>
      </w:r>
      <w:r w:rsidR="0038235C">
        <w:rPr>
          <w:sz w:val="28"/>
        </w:rPr>
        <w:noBreakHyphen/>
        <w:t>м износом существующего здания</w:t>
      </w:r>
      <w:r w:rsidR="004A7948">
        <w:rPr>
          <w:sz w:val="28"/>
        </w:rPr>
        <w:t>, общие фонды библиотечной системы города рекомендуется увеличить до 348 тыс. экземпляров хранения</w:t>
      </w:r>
      <w:r w:rsidR="0038235C">
        <w:rPr>
          <w:sz w:val="28"/>
        </w:rPr>
        <w:t>;</w:t>
      </w:r>
    </w:p>
    <w:p w:rsidR="0038235C" w:rsidRDefault="00C86E75" w:rsidP="000339E0">
      <w:pPr>
        <w:numPr>
          <w:ilvl w:val="0"/>
          <w:numId w:val="50"/>
        </w:numPr>
        <w:jc w:val="both"/>
        <w:rPr>
          <w:sz w:val="28"/>
        </w:rPr>
      </w:pPr>
      <w:r>
        <w:rPr>
          <w:sz w:val="28"/>
        </w:rPr>
        <w:t xml:space="preserve">нового здания </w:t>
      </w:r>
      <w:r w:rsidR="0038235C" w:rsidRPr="0038235C">
        <w:rPr>
          <w:sz w:val="28"/>
        </w:rPr>
        <w:t>Городск</w:t>
      </w:r>
      <w:r w:rsidR="0038235C">
        <w:rPr>
          <w:sz w:val="28"/>
        </w:rPr>
        <w:t>ой</w:t>
      </w:r>
      <w:r w:rsidR="0038235C" w:rsidRPr="0038235C">
        <w:rPr>
          <w:sz w:val="28"/>
        </w:rPr>
        <w:t xml:space="preserve"> библиотек</w:t>
      </w:r>
      <w:r w:rsidR="0038235C">
        <w:rPr>
          <w:sz w:val="28"/>
        </w:rPr>
        <w:t>и</w:t>
      </w:r>
      <w:r w:rsidR="0038235C" w:rsidRPr="0038235C">
        <w:rPr>
          <w:sz w:val="28"/>
        </w:rPr>
        <w:t xml:space="preserve"> им. Ю.Р. </w:t>
      </w:r>
      <w:proofErr w:type="spellStart"/>
      <w:r w:rsidR="0038235C" w:rsidRPr="0038235C">
        <w:rPr>
          <w:sz w:val="28"/>
        </w:rPr>
        <w:t>Кисловского</w:t>
      </w:r>
      <w:proofErr w:type="spellEnd"/>
      <w:r w:rsidR="0038235C">
        <w:rPr>
          <w:sz w:val="28"/>
        </w:rPr>
        <w:t xml:space="preserve"> (</w:t>
      </w:r>
      <w:proofErr w:type="spellStart"/>
      <w:r w:rsidR="0038235C" w:rsidRPr="0038235C">
        <w:rPr>
          <w:sz w:val="28"/>
        </w:rPr>
        <w:t>мкрн</w:t>
      </w:r>
      <w:proofErr w:type="spellEnd"/>
      <w:r w:rsidR="0038235C" w:rsidRPr="0038235C">
        <w:rPr>
          <w:sz w:val="28"/>
        </w:rPr>
        <w:t>. Северный, 17</w:t>
      </w:r>
      <w:r w:rsidR="0038235C">
        <w:rPr>
          <w:sz w:val="28"/>
        </w:rPr>
        <w:t>) в связи со 100 %</w:t>
      </w:r>
      <w:r w:rsidR="0038235C">
        <w:rPr>
          <w:sz w:val="28"/>
        </w:rPr>
        <w:noBreakHyphen/>
        <w:t>м износом существующего здания;</w:t>
      </w:r>
    </w:p>
    <w:p w:rsidR="0038235C" w:rsidRDefault="00C86E75" w:rsidP="000339E0">
      <w:pPr>
        <w:numPr>
          <w:ilvl w:val="0"/>
          <w:numId w:val="50"/>
        </w:numPr>
        <w:jc w:val="both"/>
        <w:rPr>
          <w:sz w:val="28"/>
        </w:rPr>
      </w:pPr>
      <w:r>
        <w:rPr>
          <w:sz w:val="28"/>
        </w:rPr>
        <w:t xml:space="preserve">нового здания </w:t>
      </w:r>
      <w:r w:rsidR="0038235C" w:rsidRPr="0038235C">
        <w:rPr>
          <w:sz w:val="28"/>
        </w:rPr>
        <w:t>Библиотек</w:t>
      </w:r>
      <w:r w:rsidR="0038235C">
        <w:rPr>
          <w:sz w:val="28"/>
        </w:rPr>
        <w:t>и</w:t>
      </w:r>
      <w:r w:rsidR="0038235C" w:rsidRPr="0038235C">
        <w:rPr>
          <w:sz w:val="28"/>
        </w:rPr>
        <w:t>-филиал</w:t>
      </w:r>
      <w:r w:rsidR="0038235C">
        <w:rPr>
          <w:sz w:val="28"/>
        </w:rPr>
        <w:t>а</w:t>
      </w:r>
      <w:r w:rsidR="0038235C" w:rsidRPr="0038235C">
        <w:rPr>
          <w:sz w:val="28"/>
        </w:rPr>
        <w:t xml:space="preserve"> № 8</w:t>
      </w:r>
      <w:r w:rsidR="0038235C">
        <w:rPr>
          <w:sz w:val="28"/>
        </w:rPr>
        <w:t xml:space="preserve"> (</w:t>
      </w:r>
      <w:r w:rsidR="0038235C" w:rsidRPr="0038235C">
        <w:rPr>
          <w:sz w:val="28"/>
        </w:rPr>
        <w:t>ул. 40 лет Октября, 43</w:t>
      </w:r>
      <w:r w:rsidR="0038235C">
        <w:rPr>
          <w:sz w:val="28"/>
        </w:rPr>
        <w:t>) в связи со 100 %</w:t>
      </w:r>
      <w:r w:rsidR="0038235C">
        <w:rPr>
          <w:sz w:val="28"/>
        </w:rPr>
        <w:noBreakHyphen/>
        <w:t>м износом существующего здания;</w:t>
      </w:r>
    </w:p>
    <w:p w:rsidR="00FA46D5" w:rsidRPr="00B9206A" w:rsidRDefault="00C86E75" w:rsidP="000339E0">
      <w:pPr>
        <w:numPr>
          <w:ilvl w:val="0"/>
          <w:numId w:val="50"/>
        </w:numPr>
        <w:jc w:val="both"/>
        <w:rPr>
          <w:sz w:val="28"/>
        </w:rPr>
      </w:pPr>
      <w:r>
        <w:rPr>
          <w:sz w:val="28"/>
        </w:rPr>
        <w:t xml:space="preserve">нового здания </w:t>
      </w:r>
      <w:r w:rsidR="00F11876" w:rsidRPr="00F11876">
        <w:rPr>
          <w:sz w:val="28"/>
        </w:rPr>
        <w:t>Центральн</w:t>
      </w:r>
      <w:r w:rsidR="00F11876">
        <w:rPr>
          <w:sz w:val="28"/>
        </w:rPr>
        <w:t xml:space="preserve">ой </w:t>
      </w:r>
      <w:r w:rsidR="00F11876" w:rsidRPr="00F11876">
        <w:rPr>
          <w:sz w:val="28"/>
        </w:rPr>
        <w:t>детск</w:t>
      </w:r>
      <w:r w:rsidR="00F11876">
        <w:rPr>
          <w:sz w:val="28"/>
        </w:rPr>
        <w:t>ой</w:t>
      </w:r>
      <w:r w:rsidR="00F11876" w:rsidRPr="00F11876">
        <w:rPr>
          <w:sz w:val="28"/>
        </w:rPr>
        <w:t xml:space="preserve"> библиотек</w:t>
      </w:r>
      <w:r w:rsidR="00F11876">
        <w:rPr>
          <w:sz w:val="28"/>
        </w:rPr>
        <w:t>и (</w:t>
      </w:r>
      <w:r w:rsidR="00F11876" w:rsidRPr="00F11876">
        <w:rPr>
          <w:sz w:val="28"/>
        </w:rPr>
        <w:t>ул. Ленина, 10</w:t>
      </w:r>
      <w:r w:rsidR="00F11876">
        <w:rPr>
          <w:sz w:val="28"/>
        </w:rPr>
        <w:t>) в связи со 100 %</w:t>
      </w:r>
      <w:r w:rsidR="00F11876">
        <w:rPr>
          <w:sz w:val="28"/>
        </w:rPr>
        <w:noBreakHyphen/>
        <w:t>м износом существующего здания.</w:t>
      </w:r>
    </w:p>
    <w:p w:rsidR="00C86E75" w:rsidRDefault="00C86E75" w:rsidP="000339E0">
      <w:pPr>
        <w:pStyle w:val="afffffff7"/>
        <w:numPr>
          <w:ilvl w:val="0"/>
          <w:numId w:val="58"/>
        </w:numPr>
        <w:spacing w:after="0" w:line="240" w:lineRule="auto"/>
        <w:jc w:val="both"/>
        <w:rPr>
          <w:spacing w:val="0"/>
        </w:rPr>
      </w:pPr>
      <w:r w:rsidRPr="009C6E83">
        <w:rPr>
          <w:spacing w:val="0"/>
        </w:rPr>
        <w:t xml:space="preserve">В сфере </w:t>
      </w:r>
      <w:r>
        <w:rPr>
          <w:spacing w:val="0"/>
        </w:rPr>
        <w:t>физической культуры и спорта</w:t>
      </w:r>
      <w:r w:rsidR="00DA3EDF">
        <w:rPr>
          <w:spacing w:val="0"/>
        </w:rPr>
        <w:t>, строительство</w:t>
      </w:r>
      <w:r>
        <w:rPr>
          <w:spacing w:val="0"/>
        </w:rPr>
        <w:t>:</w:t>
      </w:r>
    </w:p>
    <w:p w:rsidR="00C543B9" w:rsidRPr="004A7948" w:rsidRDefault="00C543B9" w:rsidP="000339E0">
      <w:pPr>
        <w:numPr>
          <w:ilvl w:val="0"/>
          <w:numId w:val="50"/>
        </w:numPr>
        <w:jc w:val="both"/>
        <w:rPr>
          <w:sz w:val="28"/>
        </w:rPr>
      </w:pPr>
      <w:r w:rsidRPr="004A7948">
        <w:rPr>
          <w:sz w:val="28"/>
        </w:rPr>
        <w:t>стадиона и картодрома в г. Канск</w:t>
      </w:r>
      <w:r>
        <w:rPr>
          <w:sz w:val="28"/>
        </w:rPr>
        <w:t xml:space="preserve"> с трибунами на 2000 мест</w:t>
      </w:r>
      <w:r w:rsidR="005C22D2">
        <w:rPr>
          <w:sz w:val="28"/>
        </w:rPr>
        <w:t xml:space="preserve"> </w:t>
      </w:r>
      <w:r w:rsidR="005C22D2" w:rsidRPr="00956E4F">
        <w:rPr>
          <w:sz w:val="28"/>
        </w:rPr>
        <w:t>(местоположение требует уточнения)</w:t>
      </w:r>
      <w:r w:rsidRPr="004A7948">
        <w:rPr>
          <w:sz w:val="28"/>
        </w:rPr>
        <w:t>;</w:t>
      </w:r>
    </w:p>
    <w:p w:rsidR="00C543B9" w:rsidRPr="004A7948" w:rsidRDefault="00C543B9" w:rsidP="000339E0">
      <w:pPr>
        <w:numPr>
          <w:ilvl w:val="0"/>
          <w:numId w:val="50"/>
        </w:numPr>
        <w:jc w:val="both"/>
        <w:rPr>
          <w:sz w:val="28"/>
        </w:rPr>
      </w:pPr>
      <w:r w:rsidRPr="004A7948">
        <w:rPr>
          <w:sz w:val="28"/>
        </w:rPr>
        <w:t>стадиона в г. Канск</w:t>
      </w:r>
      <w:r w:rsidRPr="00AB3983">
        <w:rPr>
          <w:sz w:val="28"/>
        </w:rPr>
        <w:t xml:space="preserve"> </w:t>
      </w:r>
      <w:r>
        <w:rPr>
          <w:sz w:val="28"/>
        </w:rPr>
        <w:t>с трибунами на 3000 мест</w:t>
      </w:r>
      <w:r w:rsidR="005C22D2">
        <w:rPr>
          <w:sz w:val="28"/>
        </w:rPr>
        <w:t xml:space="preserve"> </w:t>
      </w:r>
      <w:r w:rsidR="005C22D2" w:rsidRPr="00956E4F">
        <w:rPr>
          <w:sz w:val="28"/>
        </w:rPr>
        <w:t>(местоположение требует уточнения)</w:t>
      </w:r>
      <w:r w:rsidR="005C22D2">
        <w:rPr>
          <w:sz w:val="28"/>
        </w:rPr>
        <w:t>;</w:t>
      </w:r>
    </w:p>
    <w:p w:rsidR="001E64C4" w:rsidRDefault="001E64C4" w:rsidP="000339E0">
      <w:pPr>
        <w:numPr>
          <w:ilvl w:val="0"/>
          <w:numId w:val="50"/>
        </w:numPr>
        <w:jc w:val="both"/>
        <w:rPr>
          <w:sz w:val="28"/>
        </w:rPr>
      </w:pPr>
      <w:r>
        <w:rPr>
          <w:sz w:val="28"/>
        </w:rPr>
        <w:t xml:space="preserve">нового здания </w:t>
      </w:r>
      <w:r w:rsidRPr="001E64C4">
        <w:rPr>
          <w:sz w:val="28"/>
        </w:rPr>
        <w:t>МБУ СШ им. М.Ф. Мочалова</w:t>
      </w:r>
      <w:r>
        <w:rPr>
          <w:sz w:val="28"/>
        </w:rPr>
        <w:t xml:space="preserve"> в связи со 100 %</w:t>
      </w:r>
      <w:r>
        <w:rPr>
          <w:sz w:val="28"/>
        </w:rPr>
        <w:noBreakHyphen/>
        <w:t xml:space="preserve">м износом существующего здания, мощность спортивных залов </w:t>
      </w:r>
      <w:r w:rsidR="005C22D2">
        <w:rPr>
          <w:sz w:val="28"/>
        </w:rPr>
        <w:t>1200 м</w:t>
      </w:r>
      <w:r w:rsidR="005C22D2">
        <w:rPr>
          <w:sz w:val="28"/>
          <w:vertAlign w:val="superscript"/>
        </w:rPr>
        <w:t>2</w:t>
      </w:r>
      <w:r>
        <w:rPr>
          <w:sz w:val="28"/>
        </w:rPr>
        <w:t xml:space="preserve">, пропускной способностью </w:t>
      </w:r>
      <w:r w:rsidRPr="001E64C4">
        <w:rPr>
          <w:sz w:val="28"/>
        </w:rPr>
        <w:t>30</w:t>
      </w:r>
      <w:r>
        <w:rPr>
          <w:sz w:val="28"/>
        </w:rPr>
        <w:t xml:space="preserve"> чел. единовременно</w:t>
      </w:r>
      <w:r w:rsidR="00CB626A">
        <w:rPr>
          <w:sz w:val="28"/>
        </w:rPr>
        <w:t>;</w:t>
      </w:r>
    </w:p>
    <w:p w:rsidR="00900246" w:rsidRDefault="00900246" w:rsidP="000339E0">
      <w:pPr>
        <w:numPr>
          <w:ilvl w:val="0"/>
          <w:numId w:val="50"/>
        </w:numPr>
        <w:jc w:val="both"/>
        <w:rPr>
          <w:sz w:val="28"/>
        </w:rPr>
      </w:pPr>
      <w:r w:rsidRPr="00900246">
        <w:rPr>
          <w:sz w:val="28"/>
        </w:rPr>
        <w:t>ледового дворца с крытым катком в г. Канск на 600 мест</w:t>
      </w:r>
      <w:r w:rsidR="005C22D2">
        <w:rPr>
          <w:sz w:val="28"/>
        </w:rPr>
        <w:t xml:space="preserve"> </w:t>
      </w:r>
      <w:r w:rsidR="005C22D2" w:rsidRPr="00956E4F">
        <w:rPr>
          <w:sz w:val="28"/>
        </w:rPr>
        <w:t>(местоположение требует уточнения)</w:t>
      </w:r>
      <w:r>
        <w:rPr>
          <w:sz w:val="28"/>
        </w:rPr>
        <w:t>;</w:t>
      </w:r>
    </w:p>
    <w:p w:rsidR="00DA3EDF" w:rsidRPr="00F33CD2" w:rsidRDefault="00F33CD2" w:rsidP="000339E0">
      <w:pPr>
        <w:numPr>
          <w:ilvl w:val="0"/>
          <w:numId w:val="50"/>
        </w:numPr>
        <w:jc w:val="both"/>
        <w:rPr>
          <w:sz w:val="28"/>
        </w:rPr>
      </w:pPr>
      <w:r w:rsidRPr="00F33CD2">
        <w:rPr>
          <w:sz w:val="28"/>
        </w:rPr>
        <w:t xml:space="preserve">4 спортивных комплекса с плавательными бассейнами на </w:t>
      </w:r>
      <w:r>
        <w:rPr>
          <w:sz w:val="28"/>
        </w:rPr>
        <w:t>4</w:t>
      </w:r>
      <w:r w:rsidRPr="00F33CD2">
        <w:rPr>
          <w:sz w:val="28"/>
        </w:rPr>
        <w:t>0 человек в смену</w:t>
      </w:r>
      <w:r>
        <w:rPr>
          <w:sz w:val="28"/>
        </w:rPr>
        <w:t xml:space="preserve"> (зал 2</w:t>
      </w:r>
      <w:r w:rsidR="009F738F">
        <w:rPr>
          <w:sz w:val="28"/>
        </w:rPr>
        <w:t>5</w:t>
      </w:r>
      <w:r>
        <w:rPr>
          <w:sz w:val="28"/>
        </w:rPr>
        <w:t xml:space="preserve">0 </w:t>
      </w:r>
      <w:r w:rsidRPr="00F33CD2">
        <w:rPr>
          <w:sz w:val="28"/>
        </w:rPr>
        <w:t>м</w:t>
      </w:r>
      <w:r w:rsidRPr="00F33CD2">
        <w:rPr>
          <w:sz w:val="28"/>
          <w:vertAlign w:val="superscript"/>
        </w:rPr>
        <w:t>2</w:t>
      </w:r>
      <w:r w:rsidRPr="00F33CD2">
        <w:rPr>
          <w:sz w:val="28"/>
        </w:rPr>
        <w:t xml:space="preserve"> площади пола</w:t>
      </w:r>
      <w:r>
        <w:rPr>
          <w:sz w:val="28"/>
        </w:rPr>
        <w:t xml:space="preserve">, бассейн – 275 </w:t>
      </w:r>
      <w:r w:rsidRPr="00F33CD2">
        <w:rPr>
          <w:sz w:val="28"/>
        </w:rPr>
        <w:t>м</w:t>
      </w:r>
      <w:r w:rsidRPr="00F33CD2">
        <w:rPr>
          <w:sz w:val="28"/>
          <w:vertAlign w:val="superscript"/>
        </w:rPr>
        <w:t>2</w:t>
      </w:r>
      <w:r>
        <w:rPr>
          <w:sz w:val="28"/>
          <w:vertAlign w:val="superscript"/>
        </w:rPr>
        <w:t xml:space="preserve"> </w:t>
      </w:r>
      <w:r>
        <w:rPr>
          <w:sz w:val="28"/>
        </w:rPr>
        <w:t>зеркала воды), общая площадь – 10</w:t>
      </w:r>
      <w:r w:rsidR="009F738F">
        <w:rPr>
          <w:sz w:val="28"/>
        </w:rPr>
        <w:t>0</w:t>
      </w:r>
      <w:r>
        <w:rPr>
          <w:sz w:val="28"/>
        </w:rPr>
        <w:t>0</w:t>
      </w:r>
      <w:r w:rsidR="00B01EDB" w:rsidRPr="00F33CD2">
        <w:rPr>
          <w:sz w:val="28"/>
        </w:rPr>
        <w:t xml:space="preserve"> </w:t>
      </w:r>
      <w:r w:rsidRPr="00F33CD2">
        <w:rPr>
          <w:sz w:val="28"/>
        </w:rPr>
        <w:t>м</w:t>
      </w:r>
      <w:r w:rsidRPr="00F33CD2">
        <w:rPr>
          <w:sz w:val="28"/>
          <w:vertAlign w:val="superscript"/>
        </w:rPr>
        <w:t>2</w:t>
      </w:r>
      <w:r>
        <w:rPr>
          <w:sz w:val="28"/>
          <w:vertAlign w:val="superscript"/>
        </w:rPr>
        <w:t xml:space="preserve"> </w:t>
      </w:r>
      <w:r w:rsidR="00B01EDB" w:rsidRPr="00F33CD2">
        <w:rPr>
          <w:sz w:val="28"/>
        </w:rPr>
        <w:t>площади пола</w:t>
      </w:r>
      <w:r>
        <w:rPr>
          <w:sz w:val="28"/>
        </w:rPr>
        <w:t xml:space="preserve"> залов, 1100 м</w:t>
      </w:r>
      <w:r>
        <w:rPr>
          <w:sz w:val="28"/>
          <w:vertAlign w:val="superscript"/>
        </w:rPr>
        <w:t>2</w:t>
      </w:r>
      <w:r>
        <w:rPr>
          <w:sz w:val="28"/>
        </w:rPr>
        <w:t xml:space="preserve"> зеркала воды в бассейнах</w:t>
      </w:r>
      <w:r w:rsidR="005C22D2">
        <w:rPr>
          <w:sz w:val="28"/>
        </w:rPr>
        <w:t xml:space="preserve"> </w:t>
      </w:r>
      <w:r w:rsidR="005C22D2" w:rsidRPr="00956E4F">
        <w:rPr>
          <w:sz w:val="28"/>
        </w:rPr>
        <w:t>(местоположение требует уточнения)</w:t>
      </w:r>
      <w:r w:rsidR="00B01EDB" w:rsidRPr="00F33CD2">
        <w:rPr>
          <w:sz w:val="28"/>
        </w:rPr>
        <w:t>;</w:t>
      </w:r>
    </w:p>
    <w:p w:rsidR="00B01EDB" w:rsidRDefault="00F33CD2" w:rsidP="000339E0">
      <w:pPr>
        <w:numPr>
          <w:ilvl w:val="0"/>
          <w:numId w:val="50"/>
        </w:numPr>
        <w:jc w:val="both"/>
        <w:rPr>
          <w:sz w:val="28"/>
        </w:rPr>
      </w:pPr>
      <w:r>
        <w:rPr>
          <w:sz w:val="28"/>
        </w:rPr>
        <w:t>3</w:t>
      </w:r>
      <w:r w:rsidR="00C21738">
        <w:rPr>
          <w:sz w:val="28"/>
        </w:rPr>
        <w:t xml:space="preserve">0 </w:t>
      </w:r>
      <w:r w:rsidR="00B01EDB">
        <w:rPr>
          <w:sz w:val="28"/>
        </w:rPr>
        <w:t>плоскостных спортивных сооружений общей площадью 144,8 тыс. м</w:t>
      </w:r>
      <w:r w:rsidR="00B01EDB">
        <w:rPr>
          <w:sz w:val="28"/>
          <w:vertAlign w:val="superscript"/>
        </w:rPr>
        <w:t>2</w:t>
      </w:r>
      <w:r w:rsidR="005C22D2">
        <w:rPr>
          <w:sz w:val="28"/>
          <w:vertAlign w:val="superscript"/>
        </w:rPr>
        <w:t xml:space="preserve"> </w:t>
      </w:r>
      <w:r w:rsidR="005C22D2" w:rsidRPr="00956E4F">
        <w:rPr>
          <w:sz w:val="28"/>
        </w:rPr>
        <w:t>(местоположение требует уточнения)</w:t>
      </w:r>
      <w:r w:rsidR="00B01EDB">
        <w:rPr>
          <w:sz w:val="28"/>
        </w:rPr>
        <w:t>;</w:t>
      </w:r>
    </w:p>
    <w:p w:rsidR="00B01EDB" w:rsidRPr="009063E1" w:rsidRDefault="009063E1" w:rsidP="000339E0">
      <w:pPr>
        <w:numPr>
          <w:ilvl w:val="0"/>
          <w:numId w:val="50"/>
        </w:numPr>
        <w:jc w:val="both"/>
        <w:rPr>
          <w:sz w:val="28"/>
        </w:rPr>
      </w:pPr>
      <w:r w:rsidRPr="009063E1">
        <w:rPr>
          <w:sz w:val="28"/>
        </w:rPr>
        <w:lastRenderedPageBreak/>
        <w:t>3</w:t>
      </w:r>
      <w:r w:rsidR="00C21738" w:rsidRPr="009063E1">
        <w:rPr>
          <w:sz w:val="28"/>
        </w:rPr>
        <w:t xml:space="preserve"> </w:t>
      </w:r>
      <w:r w:rsidRPr="009063E1">
        <w:rPr>
          <w:sz w:val="28"/>
        </w:rPr>
        <w:t xml:space="preserve">спортивных комплекса с плавательными бассейнами </w:t>
      </w:r>
      <w:r>
        <w:rPr>
          <w:sz w:val="28"/>
        </w:rPr>
        <w:t xml:space="preserve">(275 </w:t>
      </w:r>
      <w:r w:rsidRPr="00F33CD2">
        <w:rPr>
          <w:sz w:val="28"/>
        </w:rPr>
        <w:t>м</w:t>
      </w:r>
      <w:r w:rsidRPr="00F33CD2">
        <w:rPr>
          <w:sz w:val="28"/>
          <w:vertAlign w:val="superscript"/>
        </w:rPr>
        <w:t>2</w:t>
      </w:r>
      <w:r>
        <w:rPr>
          <w:sz w:val="28"/>
          <w:vertAlign w:val="superscript"/>
        </w:rPr>
        <w:t xml:space="preserve"> </w:t>
      </w:r>
      <w:r>
        <w:rPr>
          <w:sz w:val="28"/>
        </w:rPr>
        <w:t>зеркала воды)</w:t>
      </w:r>
      <w:r w:rsidRPr="009063E1">
        <w:rPr>
          <w:sz w:val="28"/>
        </w:rPr>
        <w:t xml:space="preserve"> и трибунами </w:t>
      </w:r>
      <w:r>
        <w:rPr>
          <w:sz w:val="28"/>
        </w:rPr>
        <w:t>(</w:t>
      </w:r>
      <w:r w:rsidRPr="009063E1">
        <w:rPr>
          <w:sz w:val="28"/>
        </w:rPr>
        <w:t>200 мест</w:t>
      </w:r>
      <w:r>
        <w:rPr>
          <w:sz w:val="28"/>
        </w:rPr>
        <w:t xml:space="preserve">) </w:t>
      </w:r>
      <w:r w:rsidR="00B01EDB" w:rsidRPr="009063E1">
        <w:rPr>
          <w:sz w:val="28"/>
        </w:rPr>
        <w:t xml:space="preserve">общей площадью </w:t>
      </w:r>
      <w:r>
        <w:rPr>
          <w:sz w:val="28"/>
        </w:rPr>
        <w:t>бассейнов 8</w:t>
      </w:r>
      <w:r w:rsidR="00B01EDB" w:rsidRPr="009063E1">
        <w:rPr>
          <w:sz w:val="28"/>
        </w:rPr>
        <w:t>25 м</w:t>
      </w:r>
      <w:r w:rsidR="00B01EDB" w:rsidRPr="009063E1">
        <w:rPr>
          <w:sz w:val="28"/>
          <w:vertAlign w:val="superscript"/>
        </w:rPr>
        <w:t>2</w:t>
      </w:r>
      <w:r w:rsidR="00B01EDB" w:rsidRPr="009063E1">
        <w:rPr>
          <w:sz w:val="28"/>
        </w:rPr>
        <w:t xml:space="preserve"> зеркала воды</w:t>
      </w:r>
      <w:r>
        <w:rPr>
          <w:sz w:val="28"/>
        </w:rPr>
        <w:t xml:space="preserve"> и трибунами на 600 мест</w:t>
      </w:r>
      <w:r w:rsidR="005C22D2">
        <w:rPr>
          <w:sz w:val="28"/>
        </w:rPr>
        <w:t xml:space="preserve"> </w:t>
      </w:r>
      <w:r w:rsidR="005C22D2" w:rsidRPr="00956E4F">
        <w:rPr>
          <w:sz w:val="28"/>
        </w:rPr>
        <w:t>(местоположение требует уточнения)</w:t>
      </w:r>
      <w:r w:rsidR="00B01EDB" w:rsidRPr="009063E1">
        <w:rPr>
          <w:sz w:val="28"/>
        </w:rPr>
        <w:t>.</w:t>
      </w:r>
    </w:p>
    <w:p w:rsidR="00B326B2" w:rsidRPr="001F5107" w:rsidRDefault="007F4CD1" w:rsidP="0085447A">
      <w:pPr>
        <w:pStyle w:val="S20"/>
        <w:numPr>
          <w:ilvl w:val="1"/>
          <w:numId w:val="67"/>
        </w:numPr>
        <w:spacing w:before="240"/>
      </w:pPr>
      <w:bookmarkStart w:id="56" w:name="_Toc528846526"/>
      <w:r w:rsidRPr="001F5107">
        <w:t xml:space="preserve">Оценка нормативно-правовой базы, необходимой для функционирования и развития социальной инфраструктуры </w:t>
      </w:r>
      <w:r w:rsidR="00CB626A">
        <w:t>города Канска</w:t>
      </w:r>
      <w:bookmarkEnd w:id="56"/>
    </w:p>
    <w:p w:rsidR="00FA4A90" w:rsidRPr="00FA4A90" w:rsidRDefault="00FA4A90" w:rsidP="00FA4A90">
      <w:pPr>
        <w:ind w:firstLine="709"/>
        <w:contextualSpacing/>
        <w:jc w:val="both"/>
        <w:rPr>
          <w:bCs/>
          <w:iCs/>
          <w:sz w:val="28"/>
        </w:rPr>
      </w:pPr>
      <w:r w:rsidRPr="00FA4A90">
        <w:rPr>
          <w:bCs/>
          <w:iCs/>
          <w:sz w:val="28"/>
        </w:rPr>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w:t>
      </w:r>
      <w:r>
        <w:rPr>
          <w:bCs/>
          <w:iCs/>
          <w:sz w:val="28"/>
        </w:rPr>
        <w:t>о</w:t>
      </w:r>
      <w:r w:rsidRPr="00FA4A90">
        <w:rPr>
          <w:bCs/>
          <w:iCs/>
          <w:sz w:val="28"/>
        </w:rPr>
        <w:t xml:space="preserve">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создаёт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w:t>
      </w:r>
      <w:r w:rsidR="001F5107">
        <w:rPr>
          <w:bCs/>
          <w:iCs/>
          <w:sz w:val="28"/>
        </w:rPr>
        <w:t>–</w:t>
      </w:r>
      <w:r w:rsidRPr="00FA4A90">
        <w:rPr>
          <w:bCs/>
          <w:iCs/>
          <w:sz w:val="28"/>
        </w:rPr>
        <w:t xml:space="preserve"> важнейшие права, необходимые для полноценного развития современного общества.</w:t>
      </w:r>
    </w:p>
    <w:p w:rsidR="00FA4A90" w:rsidRPr="00FA4A90" w:rsidRDefault="00FA4A90" w:rsidP="00FA4A90">
      <w:pPr>
        <w:ind w:firstLine="709"/>
        <w:contextualSpacing/>
        <w:jc w:val="both"/>
        <w:rPr>
          <w:bCs/>
          <w:iCs/>
          <w:sz w:val="28"/>
        </w:rPr>
      </w:pPr>
      <w:r w:rsidRPr="00FA4A90">
        <w:rPr>
          <w:bCs/>
          <w:iCs/>
          <w:sz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w:t>
      </w:r>
      <w:r>
        <w:rPr>
          <w:bCs/>
          <w:iCs/>
          <w:sz w:val="28"/>
        </w:rPr>
        <w:t>ё</w:t>
      </w:r>
      <w:r w:rsidRPr="00FA4A90">
        <w:rPr>
          <w:bCs/>
          <w:iCs/>
          <w:sz w:val="28"/>
        </w:rPr>
        <w:t xml:space="preserve">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rsidR="00FA4A90" w:rsidRPr="00FA4A90" w:rsidRDefault="00FA4A90" w:rsidP="00FA4A90">
      <w:pPr>
        <w:ind w:firstLine="709"/>
        <w:contextualSpacing/>
        <w:jc w:val="both"/>
        <w:rPr>
          <w:bCs/>
          <w:iCs/>
          <w:sz w:val="28"/>
        </w:rPr>
      </w:pPr>
      <w:r w:rsidRPr="00FA4A90">
        <w:rPr>
          <w:bCs/>
          <w:iCs/>
          <w:sz w:val="28"/>
        </w:rPr>
        <w:t xml:space="preserve">Принятые в развитие Конституции Российской Федерации Федеральный закон от 06.10.1999 № 184-ФЗ </w:t>
      </w:r>
      <w:r w:rsidR="00F40F19">
        <w:rPr>
          <w:bCs/>
          <w:iCs/>
          <w:sz w:val="28"/>
        </w:rPr>
        <w:t>«</w:t>
      </w:r>
      <w:r w:rsidRPr="00FA4A90">
        <w:rPr>
          <w:bCs/>
          <w:iCs/>
          <w:sz w:val="28"/>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F40F19">
        <w:rPr>
          <w:bCs/>
          <w:iCs/>
          <w:sz w:val="28"/>
        </w:rPr>
        <w:t>»</w:t>
      </w:r>
      <w:r w:rsidRPr="00FA4A90">
        <w:rPr>
          <w:bCs/>
          <w:iCs/>
          <w:sz w:val="28"/>
        </w:rPr>
        <w:t xml:space="preserve"> (далее </w:t>
      </w:r>
      <w:r w:rsidR="001F5107">
        <w:rPr>
          <w:bCs/>
          <w:iCs/>
          <w:sz w:val="28"/>
        </w:rPr>
        <w:t>–</w:t>
      </w:r>
      <w:r w:rsidRPr="00FA4A90">
        <w:rPr>
          <w:bCs/>
          <w:iCs/>
          <w:sz w:val="28"/>
        </w:rPr>
        <w:t xml:space="preserve"> Закон № 184-ФЗ) и Федеральный закон от 06.10.2003 № 131-ФЗ </w:t>
      </w:r>
      <w:r w:rsidR="00F40F19">
        <w:rPr>
          <w:bCs/>
          <w:iCs/>
          <w:sz w:val="28"/>
        </w:rPr>
        <w:t>«</w:t>
      </w:r>
      <w:r w:rsidRPr="00FA4A90">
        <w:rPr>
          <w:bCs/>
          <w:iCs/>
          <w:sz w:val="28"/>
        </w:rPr>
        <w:t>Об общих принципах организации местного самоуправления в Российской Федерации</w:t>
      </w:r>
      <w:r w:rsidR="00F40F19">
        <w:rPr>
          <w:bCs/>
          <w:iCs/>
          <w:sz w:val="28"/>
        </w:rPr>
        <w:t>»</w:t>
      </w:r>
      <w:r w:rsidRPr="00FA4A90">
        <w:rPr>
          <w:bCs/>
          <w:iCs/>
          <w:sz w:val="28"/>
        </w:rPr>
        <w:t xml:space="preserve"> (далее </w:t>
      </w:r>
      <w:r w:rsidR="001F5107">
        <w:rPr>
          <w:bCs/>
          <w:iCs/>
          <w:sz w:val="28"/>
        </w:rPr>
        <w:t>–</w:t>
      </w:r>
      <w:r w:rsidRPr="00FA4A90">
        <w:rPr>
          <w:bCs/>
          <w:iCs/>
          <w:sz w:val="28"/>
        </w:rPr>
        <w:t xml:space="preserve">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w:t>
      </w:r>
      <w:r>
        <w:rPr>
          <w:bCs/>
          <w:iCs/>
          <w:sz w:val="28"/>
        </w:rPr>
        <w:t xml:space="preserve"> </w:t>
      </w:r>
      <w:r w:rsidRPr="00FA4A90">
        <w:rPr>
          <w:bCs/>
          <w:iCs/>
          <w:sz w:val="28"/>
        </w:rPr>
        <w:t>местного самоуправления.</w:t>
      </w:r>
    </w:p>
    <w:p w:rsidR="00FA4A90" w:rsidRPr="00FA4A90" w:rsidRDefault="00FA4A90" w:rsidP="00FA4A90">
      <w:pPr>
        <w:ind w:firstLine="709"/>
        <w:contextualSpacing/>
        <w:jc w:val="both"/>
        <w:rPr>
          <w:bCs/>
          <w:iCs/>
          <w:sz w:val="28"/>
        </w:rPr>
      </w:pPr>
      <w:r w:rsidRPr="00FA4A90">
        <w:rPr>
          <w:bCs/>
          <w:iCs/>
          <w:sz w:val="28"/>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FA4A90" w:rsidRPr="00FA4A90" w:rsidRDefault="00FA4A90" w:rsidP="0045128A">
      <w:pPr>
        <w:numPr>
          <w:ilvl w:val="0"/>
          <w:numId w:val="42"/>
        </w:numPr>
        <w:contextualSpacing/>
        <w:jc w:val="both"/>
        <w:rPr>
          <w:bCs/>
          <w:iCs/>
          <w:sz w:val="28"/>
        </w:rPr>
      </w:pPr>
      <w:r w:rsidRPr="00FA4A90">
        <w:rPr>
          <w:bCs/>
          <w:iCs/>
          <w:sz w:val="28"/>
        </w:rPr>
        <w:t xml:space="preserve">в области образования: организация предоставления общего образования в </w:t>
      </w:r>
      <w:r w:rsidRPr="00FA4A90">
        <w:rPr>
          <w:sz w:val="28"/>
        </w:rPr>
        <w:t>государственных</w:t>
      </w:r>
      <w:r w:rsidRPr="00FA4A90">
        <w:rPr>
          <w:bCs/>
          <w:iCs/>
          <w:sz w:val="28"/>
        </w:rPr>
        <w:t xml:space="preserve">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w:t>
      </w:r>
      <w:r w:rsidRPr="00FA4A90">
        <w:rPr>
          <w:bCs/>
          <w:iCs/>
          <w:sz w:val="28"/>
        </w:rPr>
        <w:lastRenderedPageBreak/>
        <w:t>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w:t>
      </w:r>
      <w:r>
        <w:rPr>
          <w:bCs/>
          <w:iCs/>
          <w:sz w:val="28"/>
        </w:rPr>
        <w:t xml:space="preserve"> </w:t>
      </w:r>
      <w:r w:rsidRPr="00FA4A90">
        <w:rPr>
          <w:bCs/>
          <w:iCs/>
          <w:sz w:val="28"/>
        </w:rPr>
        <w:t>образовательных</w:t>
      </w:r>
      <w:r>
        <w:rPr>
          <w:bCs/>
          <w:iCs/>
          <w:sz w:val="28"/>
        </w:rPr>
        <w:t xml:space="preserve"> </w:t>
      </w:r>
      <w:r w:rsidRPr="00FA4A90">
        <w:rPr>
          <w:bCs/>
          <w:iCs/>
          <w:sz w:val="28"/>
        </w:rPr>
        <w:t>организациях</w:t>
      </w:r>
      <w:r>
        <w:rPr>
          <w:bCs/>
          <w:iCs/>
          <w:sz w:val="28"/>
        </w:rPr>
        <w:t xml:space="preserve"> </w:t>
      </w:r>
      <w:r w:rsidRPr="00FA4A90">
        <w:rPr>
          <w:bCs/>
          <w:iCs/>
          <w:sz w:val="28"/>
        </w:rPr>
        <w:t>субъектов</w:t>
      </w:r>
      <w:r>
        <w:rPr>
          <w:bCs/>
          <w:iCs/>
          <w:sz w:val="28"/>
        </w:rPr>
        <w:t xml:space="preserve"> </w:t>
      </w:r>
      <w:r w:rsidRPr="00FA4A90">
        <w:rPr>
          <w:bCs/>
          <w:iCs/>
          <w:sz w:val="28"/>
        </w:rPr>
        <w:t>Российской</w:t>
      </w:r>
      <w:r>
        <w:rPr>
          <w:bCs/>
          <w:iCs/>
          <w:sz w:val="28"/>
        </w:rPr>
        <w:t xml:space="preserve"> </w:t>
      </w:r>
      <w:r w:rsidRPr="00FA4A90">
        <w:rPr>
          <w:bCs/>
          <w:iCs/>
          <w:sz w:val="28"/>
        </w:rPr>
        <w:t>Федерации;</w:t>
      </w:r>
      <w:r>
        <w:rPr>
          <w:bCs/>
          <w:iCs/>
          <w:sz w:val="28"/>
        </w:rPr>
        <w:t xml:space="preserve"> </w:t>
      </w:r>
      <w:r w:rsidRPr="00FA4A90">
        <w:rPr>
          <w:bCs/>
          <w:iCs/>
          <w:sz w:val="28"/>
        </w:rPr>
        <w:t>организация</w:t>
      </w:r>
      <w:r>
        <w:rPr>
          <w:bCs/>
          <w:iCs/>
          <w:sz w:val="28"/>
        </w:rPr>
        <w:t xml:space="preserve"> </w:t>
      </w:r>
      <w:r w:rsidRPr="00FA4A90">
        <w:rPr>
          <w:bCs/>
          <w:iCs/>
          <w:sz w:val="28"/>
        </w:rPr>
        <w:t>предоставления</w:t>
      </w:r>
      <w:r>
        <w:rPr>
          <w:bCs/>
          <w:iCs/>
          <w:sz w:val="28"/>
        </w:rPr>
        <w:t xml:space="preserve"> д</w:t>
      </w:r>
      <w:r w:rsidRPr="00FA4A90">
        <w:rPr>
          <w:bCs/>
          <w:iCs/>
          <w:sz w:val="28"/>
        </w:rPr>
        <w:t>ополнительного</w:t>
      </w:r>
      <w:r>
        <w:rPr>
          <w:bCs/>
          <w:iCs/>
          <w:sz w:val="28"/>
        </w:rPr>
        <w:t xml:space="preserve"> </w:t>
      </w:r>
      <w:r w:rsidRPr="00FA4A90">
        <w:rPr>
          <w:bCs/>
          <w:iCs/>
          <w:sz w:val="28"/>
        </w:rPr>
        <w:t>профессионального</w:t>
      </w:r>
      <w:r>
        <w:rPr>
          <w:bCs/>
          <w:iCs/>
          <w:sz w:val="28"/>
        </w:rPr>
        <w:t xml:space="preserve"> </w:t>
      </w:r>
      <w:r w:rsidRPr="00FA4A90">
        <w:rPr>
          <w:bCs/>
          <w:iCs/>
          <w:sz w:val="28"/>
        </w:rPr>
        <w:t>образования</w:t>
      </w:r>
      <w:r>
        <w:rPr>
          <w:bCs/>
          <w:iCs/>
          <w:sz w:val="28"/>
        </w:rPr>
        <w:t xml:space="preserve"> </w:t>
      </w:r>
      <w:r w:rsidRPr="00FA4A90">
        <w:rPr>
          <w:bCs/>
          <w:iCs/>
          <w:sz w:val="28"/>
        </w:rPr>
        <w:t>в государственных образовательных организациях субъектов Российской Федерации;</w:t>
      </w:r>
    </w:p>
    <w:p w:rsidR="00FA4A90" w:rsidRPr="00FA4A90" w:rsidRDefault="00FA4A90" w:rsidP="0045128A">
      <w:pPr>
        <w:numPr>
          <w:ilvl w:val="0"/>
          <w:numId w:val="42"/>
        </w:numPr>
        <w:contextualSpacing/>
        <w:jc w:val="both"/>
        <w:rPr>
          <w:bCs/>
          <w:iCs/>
          <w:sz w:val="28"/>
        </w:rPr>
      </w:pPr>
      <w:r w:rsidRPr="00FA4A90">
        <w:rPr>
          <w:bCs/>
          <w:iCs/>
          <w:sz w:val="28"/>
        </w:rPr>
        <w:t>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определённых категорий граждан; организация безвозмездного обеспечения донорской кровью и (или) е</w:t>
      </w:r>
      <w:r>
        <w:rPr>
          <w:bCs/>
          <w:iCs/>
          <w:sz w:val="28"/>
        </w:rPr>
        <w:t>ё</w:t>
      </w:r>
      <w:r w:rsidRPr="00FA4A90">
        <w:rPr>
          <w:bCs/>
          <w:iCs/>
          <w:sz w:val="28"/>
        </w:rPr>
        <w:t xml:space="preserve">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FA4A90" w:rsidRPr="00FA4A90" w:rsidRDefault="00FA4A90" w:rsidP="0045128A">
      <w:pPr>
        <w:numPr>
          <w:ilvl w:val="0"/>
          <w:numId w:val="42"/>
        </w:numPr>
        <w:contextualSpacing/>
        <w:jc w:val="both"/>
        <w:rPr>
          <w:bCs/>
          <w:iCs/>
          <w:sz w:val="28"/>
        </w:rPr>
      </w:pPr>
      <w:r w:rsidRPr="00FA4A90">
        <w:rPr>
          <w:bCs/>
          <w:iCs/>
          <w:sz w:val="28"/>
        </w:rPr>
        <w:t>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1941-1945 годов, семей, имеющих детей (в том числе многодетных семей, одиноких родителей), жертв политических репрессий, малоимущих граждан;</w:t>
      </w:r>
    </w:p>
    <w:p w:rsidR="00FA4A90" w:rsidRPr="00FA4A90" w:rsidRDefault="00FA4A90" w:rsidP="0045128A">
      <w:pPr>
        <w:numPr>
          <w:ilvl w:val="0"/>
          <w:numId w:val="42"/>
        </w:numPr>
        <w:contextualSpacing/>
        <w:jc w:val="both"/>
        <w:rPr>
          <w:bCs/>
          <w:iCs/>
          <w:sz w:val="28"/>
        </w:rPr>
      </w:pPr>
      <w:r w:rsidRPr="00FA4A90">
        <w:rPr>
          <w:bCs/>
          <w:iCs/>
          <w:sz w:val="28"/>
        </w:rPr>
        <w:t>в области культуры: организация библиотечного</w:t>
      </w:r>
      <w:r>
        <w:rPr>
          <w:bCs/>
          <w:iCs/>
          <w:sz w:val="28"/>
        </w:rPr>
        <w:t xml:space="preserve"> </w:t>
      </w:r>
      <w:r w:rsidRPr="00FA4A90">
        <w:rPr>
          <w:bCs/>
          <w:iCs/>
          <w:sz w:val="28"/>
        </w:rPr>
        <w:t>обслуживания</w:t>
      </w:r>
      <w:r>
        <w:rPr>
          <w:bCs/>
          <w:iCs/>
          <w:sz w:val="28"/>
        </w:rPr>
        <w:t xml:space="preserve"> </w:t>
      </w:r>
      <w:r w:rsidRPr="00FA4A90">
        <w:rPr>
          <w:bCs/>
          <w:iCs/>
          <w:sz w:val="28"/>
        </w:rPr>
        <w:t>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w:t>
      </w:r>
      <w:r>
        <w:rPr>
          <w:bCs/>
          <w:iCs/>
          <w:sz w:val="28"/>
        </w:rPr>
        <w:t xml:space="preserve"> </w:t>
      </w:r>
      <w:r w:rsidRPr="00FA4A90">
        <w:rPr>
          <w:bCs/>
          <w:iCs/>
          <w:sz w:val="28"/>
        </w:rPr>
        <w:t>поддержка учреждений культуры и искусства;</w:t>
      </w:r>
    </w:p>
    <w:p w:rsidR="00FA4A90" w:rsidRPr="00FA4A90" w:rsidRDefault="00FA4A90" w:rsidP="0045128A">
      <w:pPr>
        <w:numPr>
          <w:ilvl w:val="0"/>
          <w:numId w:val="42"/>
        </w:numPr>
        <w:contextualSpacing/>
        <w:jc w:val="both"/>
        <w:rPr>
          <w:bCs/>
          <w:iCs/>
          <w:sz w:val="28"/>
        </w:rPr>
      </w:pPr>
      <w:r w:rsidRPr="00FA4A90">
        <w:rPr>
          <w:bCs/>
          <w:iCs/>
          <w:sz w:val="28"/>
        </w:rPr>
        <w:lastRenderedPageBreak/>
        <w:t>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w:t>
      </w:r>
      <w:r>
        <w:rPr>
          <w:bCs/>
          <w:iCs/>
          <w:sz w:val="28"/>
        </w:rPr>
        <w:t>-</w:t>
      </w:r>
      <w:r w:rsidRPr="00FA4A90">
        <w:rPr>
          <w:bCs/>
          <w:iCs/>
          <w:sz w:val="28"/>
        </w:rPr>
        <w:t xml:space="preserve">спортивного комплекса </w:t>
      </w:r>
      <w:r w:rsidR="00F40F19">
        <w:rPr>
          <w:bCs/>
          <w:iCs/>
          <w:sz w:val="28"/>
        </w:rPr>
        <w:t>«</w:t>
      </w:r>
      <w:r w:rsidRPr="00FA4A90">
        <w:rPr>
          <w:bCs/>
          <w:iCs/>
          <w:sz w:val="28"/>
        </w:rPr>
        <w:t>Готов к труду и обороне</w:t>
      </w:r>
      <w:r w:rsidR="00F40F19">
        <w:rPr>
          <w:bCs/>
          <w:iCs/>
          <w:sz w:val="28"/>
        </w:rPr>
        <w:t>»</w:t>
      </w:r>
      <w:r w:rsidRPr="00FA4A90">
        <w:rPr>
          <w:bCs/>
          <w:iCs/>
          <w:sz w:val="28"/>
        </w:rPr>
        <w:t xml:space="preserve"> (ГТО), обеспечение подготовки спортивных сборных команд субъекта Российской Федерации.</w:t>
      </w:r>
    </w:p>
    <w:p w:rsidR="00444565" w:rsidRPr="00FA4A90" w:rsidRDefault="00444565" w:rsidP="00444565">
      <w:pPr>
        <w:ind w:firstLine="709"/>
        <w:contextualSpacing/>
        <w:jc w:val="both"/>
        <w:rPr>
          <w:bCs/>
          <w:iCs/>
          <w:sz w:val="28"/>
        </w:rPr>
      </w:pPr>
      <w:r w:rsidRPr="00FA4A90">
        <w:rPr>
          <w:bCs/>
          <w:iCs/>
          <w:sz w:val="28"/>
        </w:rPr>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городских округов. В частности, к</w:t>
      </w:r>
      <w:r w:rsidR="00253A23">
        <w:rPr>
          <w:bCs/>
          <w:iCs/>
          <w:sz w:val="28"/>
        </w:rPr>
        <w:t xml:space="preserve"> ним</w:t>
      </w:r>
      <w:r w:rsidRPr="00FA4A90">
        <w:rPr>
          <w:bCs/>
          <w:iCs/>
          <w:sz w:val="28"/>
        </w:rPr>
        <w:t xml:space="preserve"> относятся:</w:t>
      </w:r>
    </w:p>
    <w:p w:rsidR="00444565" w:rsidRPr="00FA4A90" w:rsidRDefault="00444565" w:rsidP="00444565">
      <w:pPr>
        <w:numPr>
          <w:ilvl w:val="0"/>
          <w:numId w:val="42"/>
        </w:numPr>
        <w:contextualSpacing/>
        <w:jc w:val="both"/>
        <w:rPr>
          <w:bCs/>
          <w:iCs/>
          <w:sz w:val="28"/>
        </w:rPr>
      </w:pPr>
      <w:r w:rsidRPr="00FA4A90">
        <w:rPr>
          <w:bCs/>
          <w:iCs/>
          <w:sz w:val="28"/>
        </w:rPr>
        <w:t>организация библиотечного обслуживания населения, комплектование и обеспечение сохранности библиотечных фондов библиотек поселения;</w:t>
      </w:r>
    </w:p>
    <w:p w:rsidR="00444565" w:rsidRPr="00FA4A90" w:rsidRDefault="00444565" w:rsidP="00444565">
      <w:pPr>
        <w:numPr>
          <w:ilvl w:val="0"/>
          <w:numId w:val="42"/>
        </w:numPr>
        <w:contextualSpacing/>
        <w:jc w:val="both"/>
        <w:rPr>
          <w:bCs/>
          <w:iCs/>
          <w:sz w:val="28"/>
        </w:rPr>
      </w:pPr>
      <w:r w:rsidRPr="00FA4A90">
        <w:rPr>
          <w:bCs/>
          <w:iCs/>
          <w:sz w:val="28"/>
        </w:rPr>
        <w:t>создание условий для организации досуга и обеспечения жителей поселения услугами организаций культуры;</w:t>
      </w:r>
    </w:p>
    <w:p w:rsidR="00444565" w:rsidRDefault="00444565" w:rsidP="00444565">
      <w:pPr>
        <w:numPr>
          <w:ilvl w:val="0"/>
          <w:numId w:val="42"/>
        </w:numPr>
        <w:contextualSpacing/>
        <w:jc w:val="both"/>
        <w:rPr>
          <w:bCs/>
          <w:iCs/>
          <w:sz w:val="28"/>
        </w:rPr>
      </w:pPr>
      <w:r w:rsidRPr="00FA4A90">
        <w:rPr>
          <w:bCs/>
          <w:iCs/>
          <w:sz w:val="28"/>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r w:rsidR="00253A23">
        <w:rPr>
          <w:bCs/>
          <w:iCs/>
          <w:sz w:val="28"/>
        </w:rPr>
        <w:t>;</w:t>
      </w:r>
    </w:p>
    <w:p w:rsidR="00253A23" w:rsidRDefault="00253A23" w:rsidP="00444565">
      <w:pPr>
        <w:numPr>
          <w:ilvl w:val="0"/>
          <w:numId w:val="42"/>
        </w:numPr>
        <w:contextualSpacing/>
        <w:jc w:val="both"/>
        <w:rPr>
          <w:bCs/>
          <w:iCs/>
          <w:sz w:val="28"/>
        </w:rPr>
      </w:pPr>
      <w:r w:rsidRPr="00253A23">
        <w:rPr>
          <w:bCs/>
          <w:iCs/>
          <w:sz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253A23" w:rsidRDefault="00253A23" w:rsidP="00444565">
      <w:pPr>
        <w:numPr>
          <w:ilvl w:val="0"/>
          <w:numId w:val="42"/>
        </w:numPr>
        <w:contextualSpacing/>
        <w:jc w:val="both"/>
        <w:rPr>
          <w:bCs/>
          <w:iCs/>
          <w:sz w:val="28"/>
        </w:rPr>
      </w:pPr>
      <w:r w:rsidRPr="00253A23">
        <w:rPr>
          <w:bCs/>
          <w:iCs/>
          <w:sz w:val="28"/>
        </w:rPr>
        <w:t>создание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r>
        <w:rPr>
          <w:bCs/>
          <w:iCs/>
          <w:sz w:val="28"/>
        </w:rPr>
        <w:t>.</w:t>
      </w:r>
    </w:p>
    <w:p w:rsidR="009564FE" w:rsidRPr="009564FE" w:rsidRDefault="009564FE" w:rsidP="009564FE">
      <w:pPr>
        <w:ind w:firstLine="709"/>
        <w:contextualSpacing/>
        <w:jc w:val="both"/>
        <w:rPr>
          <w:bCs/>
          <w:iCs/>
          <w:sz w:val="28"/>
        </w:rPr>
      </w:pPr>
      <w:r w:rsidRPr="009564FE">
        <w:rPr>
          <w:bCs/>
          <w:iCs/>
          <w:sz w:val="28"/>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определённой сфере. К таким законам относятся:</w:t>
      </w:r>
    </w:p>
    <w:p w:rsidR="009564FE" w:rsidRPr="009564FE" w:rsidRDefault="009564FE" w:rsidP="0045128A">
      <w:pPr>
        <w:numPr>
          <w:ilvl w:val="0"/>
          <w:numId w:val="42"/>
        </w:numPr>
        <w:contextualSpacing/>
        <w:jc w:val="both"/>
        <w:rPr>
          <w:bCs/>
          <w:iCs/>
          <w:sz w:val="28"/>
        </w:rPr>
      </w:pPr>
      <w:r w:rsidRPr="009564FE">
        <w:rPr>
          <w:bCs/>
          <w:iCs/>
          <w:sz w:val="28"/>
        </w:rPr>
        <w:t xml:space="preserve">Федеральный закон от 04.12.2007 № 329-ФЗ </w:t>
      </w:r>
      <w:r w:rsidR="00F40F19">
        <w:rPr>
          <w:bCs/>
          <w:iCs/>
          <w:sz w:val="28"/>
        </w:rPr>
        <w:t>«</w:t>
      </w:r>
      <w:r w:rsidRPr="009564FE">
        <w:rPr>
          <w:bCs/>
          <w:iCs/>
          <w:sz w:val="28"/>
        </w:rPr>
        <w:t>О физической культуре и спорте в Российской Федерации</w:t>
      </w:r>
      <w:r w:rsidR="00F40F19">
        <w:rPr>
          <w:bCs/>
          <w:iCs/>
          <w:sz w:val="28"/>
        </w:rPr>
        <w:t>»</w:t>
      </w:r>
      <w:r w:rsidRPr="009564FE">
        <w:rPr>
          <w:bCs/>
          <w:iCs/>
          <w:sz w:val="28"/>
        </w:rPr>
        <w:t>;</w:t>
      </w:r>
    </w:p>
    <w:p w:rsidR="009564FE" w:rsidRDefault="009564FE" w:rsidP="0045128A">
      <w:pPr>
        <w:numPr>
          <w:ilvl w:val="0"/>
          <w:numId w:val="42"/>
        </w:numPr>
        <w:contextualSpacing/>
        <w:jc w:val="both"/>
        <w:rPr>
          <w:bCs/>
          <w:iCs/>
          <w:sz w:val="28"/>
        </w:rPr>
      </w:pPr>
      <w:r w:rsidRPr="009564FE">
        <w:rPr>
          <w:bCs/>
          <w:iCs/>
          <w:sz w:val="28"/>
        </w:rPr>
        <w:t xml:space="preserve">Федеральный закон от 21.11.2011 № 323-ФЗ </w:t>
      </w:r>
      <w:r w:rsidR="00F40F19">
        <w:rPr>
          <w:bCs/>
          <w:iCs/>
          <w:sz w:val="28"/>
        </w:rPr>
        <w:t>«</w:t>
      </w:r>
      <w:r w:rsidRPr="009564FE">
        <w:rPr>
          <w:bCs/>
          <w:iCs/>
          <w:sz w:val="28"/>
        </w:rPr>
        <w:t>Об основах охраны здоровья граждан в Российской Федерации</w:t>
      </w:r>
      <w:r w:rsidR="00F40F19">
        <w:rPr>
          <w:bCs/>
          <w:iCs/>
          <w:sz w:val="28"/>
        </w:rPr>
        <w:t>»</w:t>
      </w:r>
      <w:r w:rsidRPr="009564FE">
        <w:rPr>
          <w:bCs/>
          <w:iCs/>
          <w:sz w:val="28"/>
        </w:rPr>
        <w:t>;</w:t>
      </w:r>
    </w:p>
    <w:p w:rsidR="00AF3726" w:rsidRPr="009564FE" w:rsidRDefault="00AF3726" w:rsidP="0045128A">
      <w:pPr>
        <w:numPr>
          <w:ilvl w:val="0"/>
          <w:numId w:val="42"/>
        </w:numPr>
        <w:contextualSpacing/>
        <w:jc w:val="both"/>
        <w:rPr>
          <w:bCs/>
          <w:iCs/>
          <w:sz w:val="28"/>
        </w:rPr>
      </w:pPr>
      <w:r w:rsidRPr="00AF3726">
        <w:rPr>
          <w:bCs/>
          <w:iCs/>
          <w:sz w:val="28"/>
        </w:rPr>
        <w:t xml:space="preserve">Федеральный закон от 17.07.1999 </w:t>
      </w:r>
      <w:r>
        <w:rPr>
          <w:bCs/>
          <w:iCs/>
          <w:sz w:val="28"/>
        </w:rPr>
        <w:t>№</w:t>
      </w:r>
      <w:r w:rsidRPr="00AF3726">
        <w:rPr>
          <w:bCs/>
          <w:iCs/>
          <w:sz w:val="28"/>
        </w:rPr>
        <w:t xml:space="preserve"> 178-ФЗ</w:t>
      </w:r>
      <w:r>
        <w:rPr>
          <w:bCs/>
          <w:iCs/>
          <w:sz w:val="28"/>
        </w:rPr>
        <w:t xml:space="preserve"> «</w:t>
      </w:r>
      <w:r w:rsidRPr="00AF3726">
        <w:rPr>
          <w:bCs/>
          <w:iCs/>
          <w:sz w:val="28"/>
        </w:rPr>
        <w:t>О государственной социальной помощи</w:t>
      </w:r>
      <w:r>
        <w:rPr>
          <w:bCs/>
          <w:iCs/>
          <w:sz w:val="28"/>
        </w:rPr>
        <w:t>»;</w:t>
      </w:r>
    </w:p>
    <w:p w:rsidR="009564FE" w:rsidRPr="009564FE" w:rsidRDefault="009564FE" w:rsidP="0045128A">
      <w:pPr>
        <w:numPr>
          <w:ilvl w:val="0"/>
          <w:numId w:val="42"/>
        </w:numPr>
        <w:contextualSpacing/>
        <w:jc w:val="both"/>
        <w:rPr>
          <w:bCs/>
          <w:iCs/>
          <w:sz w:val="28"/>
        </w:rPr>
      </w:pPr>
      <w:r w:rsidRPr="009564FE">
        <w:rPr>
          <w:bCs/>
          <w:iCs/>
          <w:sz w:val="28"/>
        </w:rPr>
        <w:lastRenderedPageBreak/>
        <w:t xml:space="preserve">Федеральный закон от 29.12.2012 № 273-ФЗ </w:t>
      </w:r>
      <w:r w:rsidR="00F40F19">
        <w:rPr>
          <w:bCs/>
          <w:iCs/>
          <w:sz w:val="28"/>
        </w:rPr>
        <w:t>«</w:t>
      </w:r>
      <w:r w:rsidRPr="009564FE">
        <w:rPr>
          <w:bCs/>
          <w:iCs/>
          <w:sz w:val="28"/>
        </w:rPr>
        <w:t>Об образовании в Российской Федерации</w:t>
      </w:r>
      <w:r w:rsidR="00F40F19">
        <w:rPr>
          <w:bCs/>
          <w:iCs/>
          <w:sz w:val="28"/>
        </w:rPr>
        <w:t>»</w:t>
      </w:r>
      <w:r w:rsidRPr="009564FE">
        <w:rPr>
          <w:bCs/>
          <w:iCs/>
          <w:sz w:val="28"/>
        </w:rPr>
        <w:t>;</w:t>
      </w:r>
    </w:p>
    <w:p w:rsidR="009564FE" w:rsidRPr="009564FE" w:rsidRDefault="009564FE" w:rsidP="0045128A">
      <w:pPr>
        <w:numPr>
          <w:ilvl w:val="0"/>
          <w:numId w:val="42"/>
        </w:numPr>
        <w:contextualSpacing/>
        <w:jc w:val="both"/>
        <w:rPr>
          <w:bCs/>
          <w:iCs/>
          <w:sz w:val="28"/>
        </w:rPr>
      </w:pPr>
      <w:r w:rsidRPr="009564FE">
        <w:rPr>
          <w:bCs/>
          <w:iCs/>
          <w:sz w:val="28"/>
        </w:rPr>
        <w:t xml:space="preserve">Закон Российской Федерации от 09.10.1992 № 3612-1 </w:t>
      </w:r>
      <w:r w:rsidR="00F40F19">
        <w:rPr>
          <w:bCs/>
          <w:iCs/>
          <w:sz w:val="28"/>
        </w:rPr>
        <w:t>«</w:t>
      </w:r>
      <w:r w:rsidRPr="009564FE">
        <w:rPr>
          <w:bCs/>
          <w:iCs/>
          <w:sz w:val="28"/>
        </w:rPr>
        <w:t>Основы законодательства Российской Федерации о культуре</w:t>
      </w:r>
      <w:r w:rsidR="00F40F19">
        <w:rPr>
          <w:bCs/>
          <w:iCs/>
          <w:sz w:val="28"/>
        </w:rPr>
        <w:t>»</w:t>
      </w:r>
      <w:r w:rsidRPr="009564FE">
        <w:rPr>
          <w:bCs/>
          <w:iCs/>
          <w:sz w:val="28"/>
        </w:rPr>
        <w:t>.</w:t>
      </w:r>
    </w:p>
    <w:p w:rsidR="009564FE" w:rsidRPr="009564FE" w:rsidRDefault="009564FE" w:rsidP="009564FE">
      <w:pPr>
        <w:ind w:firstLine="709"/>
        <w:contextualSpacing/>
        <w:jc w:val="both"/>
        <w:rPr>
          <w:bCs/>
          <w:iCs/>
          <w:sz w:val="28"/>
        </w:rPr>
      </w:pPr>
      <w:r w:rsidRPr="000A0FE1">
        <w:rPr>
          <w:bCs/>
          <w:iCs/>
          <w:sz w:val="28"/>
        </w:rPr>
        <w:t>Указанные нормативные правовые акты регулируют общественные отношения,</w:t>
      </w:r>
      <w:r w:rsidRPr="009564FE">
        <w:rPr>
          <w:bCs/>
          <w:iCs/>
          <w:sz w:val="28"/>
        </w:rPr>
        <w:t xml:space="preserve">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9564FE" w:rsidRPr="009564FE" w:rsidRDefault="009564FE" w:rsidP="009564FE">
      <w:pPr>
        <w:ind w:firstLine="709"/>
        <w:contextualSpacing/>
        <w:jc w:val="both"/>
        <w:rPr>
          <w:bCs/>
          <w:iCs/>
          <w:sz w:val="28"/>
        </w:rPr>
      </w:pPr>
      <w:r w:rsidRPr="009564FE">
        <w:rPr>
          <w:bCs/>
          <w:iCs/>
          <w:sz w:val="28"/>
        </w:rPr>
        <w:t>Развитие социальной сферы невозможно без осуществления в не</w:t>
      </w:r>
      <w:r>
        <w:rPr>
          <w:bCs/>
          <w:iCs/>
          <w:sz w:val="28"/>
        </w:rPr>
        <w:t>ё</w:t>
      </w:r>
      <w:r w:rsidRPr="009564FE">
        <w:rPr>
          <w:bCs/>
          <w:iCs/>
          <w:sz w:val="28"/>
        </w:rPr>
        <w:t xml:space="preserve">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w:t>
      </w:r>
    </w:p>
    <w:p w:rsidR="009564FE" w:rsidRPr="009564FE" w:rsidRDefault="009564FE" w:rsidP="009564FE">
      <w:pPr>
        <w:ind w:firstLine="709"/>
        <w:contextualSpacing/>
        <w:jc w:val="both"/>
        <w:rPr>
          <w:bCs/>
          <w:iCs/>
          <w:sz w:val="28"/>
        </w:rPr>
      </w:pPr>
      <w:r w:rsidRPr="009564FE">
        <w:rPr>
          <w:bCs/>
          <w:iCs/>
          <w:sz w:val="28"/>
        </w:rPr>
        <w:t xml:space="preserve">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w:t>
      </w:r>
      <w:r w:rsidR="00E56A5F">
        <w:rPr>
          <w:bCs/>
          <w:iCs/>
          <w:sz w:val="28"/>
        </w:rPr>
        <w:t>–</w:t>
      </w:r>
      <w:r w:rsidRPr="009564FE">
        <w:rPr>
          <w:bCs/>
          <w:iCs/>
          <w:sz w:val="28"/>
        </w:rPr>
        <w:t xml:space="preserve"> гражданами</w:t>
      </w:r>
      <w:r w:rsidR="00E56A5F">
        <w:rPr>
          <w:bCs/>
          <w:iCs/>
          <w:sz w:val="28"/>
        </w:rPr>
        <w:t xml:space="preserve"> </w:t>
      </w:r>
      <w:r w:rsidRPr="009564FE">
        <w:rPr>
          <w:bCs/>
          <w:iCs/>
          <w:sz w:val="28"/>
        </w:rPr>
        <w:t>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rsidR="009564FE" w:rsidRPr="009564FE" w:rsidRDefault="009564FE" w:rsidP="009564FE">
      <w:pPr>
        <w:ind w:firstLine="709"/>
        <w:contextualSpacing/>
        <w:jc w:val="both"/>
        <w:rPr>
          <w:bCs/>
          <w:iCs/>
          <w:sz w:val="28"/>
        </w:rPr>
      </w:pPr>
      <w:r w:rsidRPr="009564FE">
        <w:rPr>
          <w:bCs/>
          <w:iCs/>
          <w:sz w:val="28"/>
        </w:rPr>
        <w:t xml:space="preserve">Федеральный закон от 25.02.1999 № 39-ФЗ </w:t>
      </w:r>
      <w:r w:rsidR="00F40F19">
        <w:rPr>
          <w:bCs/>
          <w:iCs/>
          <w:sz w:val="28"/>
        </w:rPr>
        <w:t>«</w:t>
      </w:r>
      <w:r w:rsidRPr="009564FE">
        <w:rPr>
          <w:bCs/>
          <w:iCs/>
          <w:sz w:val="28"/>
        </w:rPr>
        <w:t>Об инвестиционной деятельности в Российской Федерации, осуществляемой в форме капитальных вложений</w:t>
      </w:r>
      <w:r w:rsidR="00F40F19">
        <w:rPr>
          <w:bCs/>
          <w:iCs/>
          <w:sz w:val="28"/>
        </w:rPr>
        <w:t>»</w:t>
      </w:r>
      <w:r w:rsidRPr="009564FE">
        <w:rPr>
          <w:bCs/>
          <w:iCs/>
          <w:sz w:val="28"/>
        </w:rPr>
        <w:t xml:space="preserve">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9564FE" w:rsidRPr="009564FE" w:rsidRDefault="009564FE" w:rsidP="009564FE">
      <w:pPr>
        <w:ind w:firstLine="709"/>
        <w:contextualSpacing/>
        <w:jc w:val="both"/>
        <w:rPr>
          <w:bCs/>
          <w:iCs/>
          <w:sz w:val="28"/>
        </w:rPr>
      </w:pPr>
      <w:r w:rsidRPr="009564FE">
        <w:rPr>
          <w:bCs/>
          <w:iCs/>
          <w:sz w:val="28"/>
        </w:rPr>
        <w:t xml:space="preserve">Развитие социальной сферы невозможно без проведения </w:t>
      </w:r>
      <w:r w:rsidR="00217982" w:rsidRPr="009564FE">
        <w:rPr>
          <w:bCs/>
          <w:iCs/>
          <w:sz w:val="28"/>
        </w:rPr>
        <w:t>расчётов</w:t>
      </w:r>
      <w:r w:rsidRPr="009564FE">
        <w:rPr>
          <w:bCs/>
          <w:iCs/>
          <w:sz w:val="28"/>
        </w:rPr>
        <w:t xml:space="preserve"> определения нормативной потребности по обеспеченности населения </w:t>
      </w:r>
      <w:r w:rsidR="005D66EB">
        <w:rPr>
          <w:bCs/>
          <w:iCs/>
          <w:sz w:val="28"/>
        </w:rPr>
        <w:t>города Канска</w:t>
      </w:r>
      <w:r w:rsidRPr="009564FE">
        <w:rPr>
          <w:bCs/>
          <w:iCs/>
          <w:sz w:val="28"/>
        </w:rPr>
        <w:t xml:space="preserve"> услугами социальной инфраструктуры. К таким нормативным правовым документам относятся:</w:t>
      </w:r>
    </w:p>
    <w:p w:rsidR="009564FE" w:rsidRPr="009564FE" w:rsidRDefault="009564FE" w:rsidP="0045128A">
      <w:pPr>
        <w:numPr>
          <w:ilvl w:val="0"/>
          <w:numId w:val="42"/>
        </w:numPr>
        <w:contextualSpacing/>
        <w:jc w:val="both"/>
        <w:rPr>
          <w:bCs/>
          <w:iCs/>
          <w:sz w:val="28"/>
        </w:rPr>
      </w:pPr>
      <w:r w:rsidRPr="009564FE">
        <w:rPr>
          <w:bCs/>
          <w:iCs/>
          <w:sz w:val="28"/>
        </w:rPr>
        <w:t xml:space="preserve">распоряжение Министерства культуры Российской Федерации от </w:t>
      </w:r>
      <w:r w:rsidR="001E3B19">
        <w:rPr>
          <w:bCs/>
          <w:iCs/>
          <w:sz w:val="28"/>
        </w:rPr>
        <w:t>0</w:t>
      </w:r>
      <w:r w:rsidR="001E3B19" w:rsidRPr="001E3B19">
        <w:rPr>
          <w:bCs/>
          <w:iCs/>
          <w:sz w:val="28"/>
        </w:rPr>
        <w:t>2</w:t>
      </w:r>
      <w:r w:rsidR="001E3B19">
        <w:rPr>
          <w:bCs/>
          <w:iCs/>
          <w:sz w:val="28"/>
        </w:rPr>
        <w:t>.08.</w:t>
      </w:r>
      <w:r w:rsidR="001E3B19" w:rsidRPr="001E3B19">
        <w:rPr>
          <w:bCs/>
          <w:iCs/>
          <w:sz w:val="28"/>
        </w:rPr>
        <w:t>2017</w:t>
      </w:r>
      <w:r w:rsidR="001E3B19">
        <w:rPr>
          <w:bCs/>
          <w:iCs/>
          <w:sz w:val="28"/>
        </w:rPr>
        <w:t xml:space="preserve"> №</w:t>
      </w:r>
      <w:r w:rsidR="001E3B19" w:rsidRPr="001E3B19">
        <w:rPr>
          <w:bCs/>
          <w:iCs/>
          <w:sz w:val="28"/>
        </w:rPr>
        <w:t xml:space="preserve"> Р-965</w:t>
      </w:r>
      <w:r w:rsidRPr="009564FE">
        <w:rPr>
          <w:bCs/>
          <w:iCs/>
          <w:sz w:val="28"/>
        </w:rPr>
        <w:t xml:space="preserve"> </w:t>
      </w:r>
      <w:r w:rsidR="00F40F19">
        <w:rPr>
          <w:bCs/>
          <w:iCs/>
          <w:sz w:val="28"/>
        </w:rPr>
        <w:t>«</w:t>
      </w:r>
      <w:r w:rsidR="001E3B19" w:rsidRPr="001E3B19">
        <w:rPr>
          <w:bCs/>
          <w:iCs/>
          <w:sz w:val="28"/>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F40F19">
        <w:rPr>
          <w:bCs/>
          <w:iCs/>
          <w:sz w:val="28"/>
        </w:rPr>
        <w:t>»</w:t>
      </w:r>
      <w:r w:rsidRPr="009564FE">
        <w:rPr>
          <w:bCs/>
          <w:iCs/>
          <w:sz w:val="28"/>
        </w:rPr>
        <w:t>;</w:t>
      </w:r>
    </w:p>
    <w:p w:rsidR="009564FE" w:rsidRPr="009564FE" w:rsidRDefault="009564FE" w:rsidP="0045128A">
      <w:pPr>
        <w:numPr>
          <w:ilvl w:val="0"/>
          <w:numId w:val="42"/>
        </w:numPr>
        <w:contextualSpacing/>
        <w:jc w:val="both"/>
        <w:rPr>
          <w:bCs/>
          <w:iCs/>
          <w:sz w:val="28"/>
        </w:rPr>
      </w:pPr>
      <w:r w:rsidRPr="009564FE">
        <w:rPr>
          <w:bCs/>
          <w:iCs/>
          <w:sz w:val="28"/>
        </w:rPr>
        <w:t xml:space="preserve">приказ Министерства спорта Российской Федерации от 25.05.2016 № 586 </w:t>
      </w:r>
      <w:r w:rsidR="00F40F19">
        <w:rPr>
          <w:bCs/>
          <w:iCs/>
          <w:sz w:val="28"/>
        </w:rPr>
        <w:t>«</w:t>
      </w:r>
      <w:r w:rsidRPr="009564FE">
        <w:rPr>
          <w:bCs/>
          <w:iCs/>
          <w:sz w:val="28"/>
        </w:rPr>
        <w:t>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r w:rsidR="00F40F19">
        <w:rPr>
          <w:bCs/>
          <w:iCs/>
          <w:sz w:val="28"/>
        </w:rPr>
        <w:t>»</w:t>
      </w:r>
      <w:r w:rsidRPr="009564FE">
        <w:rPr>
          <w:bCs/>
          <w:iCs/>
          <w:sz w:val="28"/>
        </w:rPr>
        <w:t>;</w:t>
      </w:r>
    </w:p>
    <w:p w:rsidR="00D25213" w:rsidRPr="00D25213" w:rsidRDefault="009564FE" w:rsidP="0045128A">
      <w:pPr>
        <w:numPr>
          <w:ilvl w:val="0"/>
          <w:numId w:val="42"/>
        </w:numPr>
        <w:contextualSpacing/>
        <w:jc w:val="both"/>
        <w:rPr>
          <w:bCs/>
          <w:iCs/>
          <w:sz w:val="28"/>
        </w:rPr>
      </w:pPr>
      <w:r w:rsidRPr="009564FE">
        <w:rPr>
          <w:bCs/>
          <w:iCs/>
          <w:sz w:val="28"/>
        </w:rPr>
        <w:t xml:space="preserve">письмо Министерства образования и науки Российской Федерации от 04.05.2016 № АК-950/02 </w:t>
      </w:r>
      <w:r w:rsidR="00F40F19">
        <w:rPr>
          <w:bCs/>
          <w:iCs/>
          <w:sz w:val="28"/>
        </w:rPr>
        <w:t>«</w:t>
      </w:r>
      <w:r w:rsidRPr="009564FE">
        <w:rPr>
          <w:bCs/>
          <w:iCs/>
          <w:sz w:val="28"/>
        </w:rPr>
        <w:t>О методических рекомендациях</w:t>
      </w:r>
      <w:r w:rsidR="00F40F19">
        <w:rPr>
          <w:bCs/>
          <w:iCs/>
          <w:sz w:val="28"/>
        </w:rPr>
        <w:t>»</w:t>
      </w:r>
      <w:r w:rsidRPr="009564FE">
        <w:rPr>
          <w:bCs/>
          <w:iCs/>
          <w:sz w:val="28"/>
        </w:rPr>
        <w:t xml:space="preserve"> (вместе с </w:t>
      </w:r>
      <w:r w:rsidR="00F40F19">
        <w:rPr>
          <w:bCs/>
          <w:iCs/>
          <w:sz w:val="28"/>
        </w:rPr>
        <w:t>«</w:t>
      </w:r>
      <w:r w:rsidRPr="009564FE">
        <w:rPr>
          <w:bCs/>
          <w:iCs/>
          <w:sz w:val="28"/>
        </w:rPr>
        <w:t xml:space="preserve">Методическими рекомендациями по развитию сети образовательных </w:t>
      </w:r>
      <w:r w:rsidRPr="009564FE">
        <w:rPr>
          <w:bCs/>
          <w:iCs/>
          <w:sz w:val="28"/>
        </w:rPr>
        <w:lastRenderedPageBreak/>
        <w:t xml:space="preserve">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w:t>
      </w:r>
      <w:r w:rsidR="00D25213" w:rsidRPr="009564FE">
        <w:rPr>
          <w:bCs/>
          <w:iCs/>
          <w:sz w:val="28"/>
        </w:rPr>
        <w:t>учётом</w:t>
      </w:r>
      <w:r w:rsidRPr="009564FE">
        <w:rPr>
          <w:bCs/>
          <w:iCs/>
          <w:sz w:val="28"/>
        </w:rPr>
        <w:t xml:space="preserve"> возрастного состава и плотности населения, транспортной</w:t>
      </w:r>
      <w:r w:rsidR="00377657">
        <w:rPr>
          <w:bCs/>
          <w:iCs/>
          <w:sz w:val="28"/>
        </w:rPr>
        <w:t xml:space="preserve"> </w:t>
      </w:r>
      <w:r w:rsidRPr="009564FE">
        <w:rPr>
          <w:bCs/>
          <w:iCs/>
          <w:sz w:val="28"/>
        </w:rPr>
        <w:t>инфраструктуры</w:t>
      </w:r>
      <w:r w:rsidR="00377657">
        <w:rPr>
          <w:bCs/>
          <w:iCs/>
          <w:sz w:val="28"/>
        </w:rPr>
        <w:t xml:space="preserve"> </w:t>
      </w:r>
      <w:r w:rsidRPr="009564FE">
        <w:rPr>
          <w:bCs/>
          <w:iCs/>
          <w:sz w:val="28"/>
        </w:rPr>
        <w:t>и других</w:t>
      </w:r>
      <w:r w:rsidR="00377657">
        <w:rPr>
          <w:bCs/>
          <w:iCs/>
          <w:sz w:val="28"/>
        </w:rPr>
        <w:t xml:space="preserve"> </w:t>
      </w:r>
      <w:r w:rsidRPr="009564FE">
        <w:rPr>
          <w:bCs/>
          <w:iCs/>
          <w:sz w:val="28"/>
        </w:rPr>
        <w:t>факторов,</w:t>
      </w:r>
      <w:r w:rsidR="00377657">
        <w:rPr>
          <w:bCs/>
          <w:iCs/>
          <w:sz w:val="28"/>
        </w:rPr>
        <w:t xml:space="preserve"> </w:t>
      </w:r>
      <w:r w:rsidRPr="009564FE">
        <w:rPr>
          <w:bCs/>
          <w:iCs/>
          <w:sz w:val="28"/>
        </w:rPr>
        <w:t>влияющих</w:t>
      </w:r>
      <w:r w:rsidR="00377657">
        <w:rPr>
          <w:bCs/>
          <w:iCs/>
          <w:sz w:val="28"/>
        </w:rPr>
        <w:t xml:space="preserve"> </w:t>
      </w:r>
      <w:r w:rsidRPr="009564FE">
        <w:rPr>
          <w:bCs/>
          <w:iCs/>
          <w:sz w:val="28"/>
        </w:rPr>
        <w:t>на</w:t>
      </w:r>
      <w:r w:rsidR="00377657">
        <w:rPr>
          <w:bCs/>
          <w:iCs/>
          <w:sz w:val="28"/>
        </w:rPr>
        <w:t xml:space="preserve"> </w:t>
      </w:r>
      <w:r w:rsidRPr="009564FE">
        <w:rPr>
          <w:bCs/>
          <w:iCs/>
          <w:sz w:val="28"/>
        </w:rPr>
        <w:t>доступность</w:t>
      </w:r>
      <w:r w:rsidR="00377657">
        <w:rPr>
          <w:bCs/>
          <w:iCs/>
          <w:sz w:val="28"/>
        </w:rPr>
        <w:t xml:space="preserve"> </w:t>
      </w:r>
      <w:r w:rsidRPr="009564FE">
        <w:rPr>
          <w:bCs/>
          <w:iCs/>
          <w:sz w:val="28"/>
        </w:rPr>
        <w:t>и</w:t>
      </w:r>
      <w:r w:rsidR="00377657">
        <w:rPr>
          <w:bCs/>
          <w:iCs/>
          <w:sz w:val="28"/>
        </w:rPr>
        <w:t xml:space="preserve"> </w:t>
      </w:r>
      <w:r w:rsidRPr="009564FE">
        <w:rPr>
          <w:bCs/>
          <w:iCs/>
          <w:sz w:val="28"/>
        </w:rPr>
        <w:t>обеспеченность населения</w:t>
      </w:r>
      <w:r w:rsidR="00D25213" w:rsidRPr="00D25213">
        <w:rPr>
          <w:lang w:eastAsia="en-US"/>
        </w:rPr>
        <w:t xml:space="preserve"> </w:t>
      </w:r>
      <w:r w:rsidR="00D25213" w:rsidRPr="00D25213">
        <w:rPr>
          <w:bCs/>
          <w:iCs/>
          <w:sz w:val="28"/>
        </w:rPr>
        <w:t>услугами сферы образования</w:t>
      </w:r>
      <w:r w:rsidR="00F40F19">
        <w:rPr>
          <w:bCs/>
          <w:iCs/>
          <w:sz w:val="28"/>
        </w:rPr>
        <w:t>»</w:t>
      </w:r>
      <w:r w:rsidR="00D25213" w:rsidRPr="00D25213">
        <w:rPr>
          <w:bCs/>
          <w:iCs/>
          <w:sz w:val="28"/>
        </w:rPr>
        <w:t>, утв. министерством образования и науки Российской Федерации 04.05.2016 № АК-15/02вн);</w:t>
      </w:r>
    </w:p>
    <w:p w:rsidR="00D25213" w:rsidRPr="00D25213" w:rsidRDefault="00D25213" w:rsidP="0045128A">
      <w:pPr>
        <w:numPr>
          <w:ilvl w:val="0"/>
          <w:numId w:val="42"/>
        </w:numPr>
        <w:contextualSpacing/>
        <w:jc w:val="both"/>
        <w:rPr>
          <w:bCs/>
          <w:iCs/>
          <w:sz w:val="28"/>
        </w:rPr>
      </w:pPr>
      <w:r w:rsidRPr="00D25213">
        <w:rPr>
          <w:bCs/>
          <w:iCs/>
          <w:sz w:val="28"/>
        </w:rPr>
        <w:t>приказ Министерства тр</w:t>
      </w:r>
      <w:r>
        <w:rPr>
          <w:bCs/>
          <w:iCs/>
          <w:sz w:val="28"/>
        </w:rPr>
        <w:t xml:space="preserve">уда и социальной защиты </w:t>
      </w:r>
      <w:r w:rsidRPr="009564FE">
        <w:rPr>
          <w:bCs/>
          <w:iCs/>
          <w:sz w:val="28"/>
        </w:rPr>
        <w:t xml:space="preserve">Российской Федерации </w:t>
      </w:r>
      <w:r>
        <w:rPr>
          <w:bCs/>
          <w:iCs/>
          <w:sz w:val="28"/>
        </w:rPr>
        <w:t>от 05.05.</w:t>
      </w:r>
      <w:r w:rsidRPr="00D25213">
        <w:rPr>
          <w:bCs/>
          <w:iCs/>
          <w:sz w:val="28"/>
        </w:rPr>
        <w:t xml:space="preserve">2016 № 219 </w:t>
      </w:r>
      <w:r w:rsidR="00F40F19">
        <w:rPr>
          <w:bCs/>
          <w:iCs/>
          <w:sz w:val="28"/>
        </w:rPr>
        <w:t>«</w:t>
      </w:r>
      <w:r w:rsidRPr="00D25213">
        <w:rPr>
          <w:bCs/>
          <w:iCs/>
          <w:sz w:val="28"/>
        </w:rPr>
        <w:t>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r w:rsidR="00F40F19">
        <w:rPr>
          <w:bCs/>
          <w:iCs/>
          <w:sz w:val="28"/>
        </w:rPr>
        <w:t>»</w:t>
      </w:r>
      <w:r w:rsidRPr="00D25213">
        <w:rPr>
          <w:bCs/>
          <w:iCs/>
          <w:sz w:val="28"/>
        </w:rPr>
        <w:t>.</w:t>
      </w:r>
    </w:p>
    <w:p w:rsidR="00D25213" w:rsidRPr="00D25213" w:rsidRDefault="00D25213" w:rsidP="00D25213">
      <w:pPr>
        <w:ind w:firstLine="709"/>
        <w:contextualSpacing/>
        <w:jc w:val="both"/>
        <w:rPr>
          <w:bCs/>
          <w:iCs/>
          <w:sz w:val="28"/>
        </w:rPr>
      </w:pPr>
      <w:r w:rsidRPr="00D25213">
        <w:rPr>
          <w:bCs/>
          <w:iCs/>
          <w:sz w:val="28"/>
        </w:rPr>
        <w:t xml:space="preserve">При проектировании, строительстве и реконструкции объектов социальной инфраструктуры необходимо предусматривать универсальную </w:t>
      </w:r>
      <w:proofErr w:type="spellStart"/>
      <w:r w:rsidRPr="00D25213">
        <w:rPr>
          <w:bCs/>
          <w:iCs/>
          <w:sz w:val="28"/>
        </w:rPr>
        <w:t>безбарьерную</w:t>
      </w:r>
      <w:proofErr w:type="spellEnd"/>
      <w:r w:rsidRPr="00D25213">
        <w:rPr>
          <w:bCs/>
          <w:iCs/>
          <w:sz w:val="28"/>
        </w:rPr>
        <w:t xml:space="preserve">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rsidR="00D25213" w:rsidRPr="00D25213" w:rsidRDefault="00D25213" w:rsidP="00D25213">
      <w:pPr>
        <w:ind w:firstLine="709"/>
        <w:contextualSpacing/>
        <w:jc w:val="both"/>
        <w:rPr>
          <w:bCs/>
          <w:iCs/>
          <w:sz w:val="28"/>
        </w:rPr>
      </w:pPr>
      <w:r w:rsidRPr="00D25213">
        <w:rPr>
          <w:bCs/>
          <w:iCs/>
          <w:sz w:val="28"/>
        </w:rPr>
        <w:t xml:space="preserve">Для создания универсальной </w:t>
      </w:r>
      <w:proofErr w:type="spellStart"/>
      <w:r w:rsidRPr="00D25213">
        <w:rPr>
          <w:bCs/>
          <w:iCs/>
          <w:sz w:val="28"/>
        </w:rPr>
        <w:t>безбарьерной</w:t>
      </w:r>
      <w:proofErr w:type="spellEnd"/>
      <w:r w:rsidRPr="00D25213">
        <w:rPr>
          <w:bCs/>
          <w:iCs/>
          <w:sz w:val="28"/>
        </w:rPr>
        <w:t xml:space="preserve"> среды установлены требования к проектированию, строительству и реконструкции объектов социальной инфраструктуры в следующих нормативных документах:</w:t>
      </w:r>
    </w:p>
    <w:p w:rsidR="00D25213" w:rsidRDefault="00D25213" w:rsidP="0045128A">
      <w:pPr>
        <w:numPr>
          <w:ilvl w:val="0"/>
          <w:numId w:val="42"/>
        </w:numPr>
        <w:contextualSpacing/>
        <w:jc w:val="both"/>
        <w:rPr>
          <w:bCs/>
          <w:iCs/>
          <w:sz w:val="28"/>
        </w:rPr>
      </w:pPr>
      <w:r w:rsidRPr="00D25213">
        <w:rPr>
          <w:bCs/>
          <w:iCs/>
          <w:sz w:val="28"/>
        </w:rPr>
        <w:t xml:space="preserve">Строительные правила СП 59.13330.2016 </w:t>
      </w:r>
      <w:r w:rsidR="00F40F19">
        <w:rPr>
          <w:bCs/>
          <w:iCs/>
          <w:sz w:val="28"/>
        </w:rPr>
        <w:t>«</w:t>
      </w:r>
      <w:r w:rsidRPr="00D25213">
        <w:rPr>
          <w:bCs/>
          <w:iCs/>
          <w:sz w:val="28"/>
        </w:rPr>
        <w:t>Доступность зданий и сооружений для маломобильных групп населения. Актуализированная редакция СНиП 35-01-2001</w:t>
      </w:r>
      <w:r w:rsidR="00F40F19">
        <w:rPr>
          <w:bCs/>
          <w:iCs/>
          <w:sz w:val="28"/>
        </w:rPr>
        <w:t>»</w:t>
      </w:r>
    </w:p>
    <w:p w:rsidR="00D25213" w:rsidRPr="00D25213" w:rsidRDefault="00D25213" w:rsidP="0045128A">
      <w:pPr>
        <w:numPr>
          <w:ilvl w:val="0"/>
          <w:numId w:val="42"/>
        </w:numPr>
        <w:contextualSpacing/>
        <w:jc w:val="both"/>
        <w:rPr>
          <w:bCs/>
          <w:iCs/>
          <w:sz w:val="28"/>
        </w:rPr>
      </w:pPr>
      <w:r w:rsidRPr="00D25213">
        <w:rPr>
          <w:bCs/>
          <w:iCs/>
          <w:sz w:val="28"/>
        </w:rPr>
        <w:t xml:space="preserve">СП 35-101-2001 </w:t>
      </w:r>
      <w:r w:rsidR="00F40F19">
        <w:rPr>
          <w:bCs/>
          <w:iCs/>
          <w:sz w:val="28"/>
        </w:rPr>
        <w:t>«</w:t>
      </w:r>
      <w:r w:rsidRPr="00D25213">
        <w:rPr>
          <w:bCs/>
          <w:iCs/>
          <w:sz w:val="28"/>
        </w:rPr>
        <w:t>Проектирование зданий и сооружений с учётом доступности для маломобильных групп населения. Общие положения</w:t>
      </w:r>
      <w:r w:rsidR="00F40F19">
        <w:rPr>
          <w:bCs/>
          <w:iCs/>
          <w:sz w:val="28"/>
        </w:rPr>
        <w:t>»</w:t>
      </w:r>
      <w:r w:rsidRPr="00D25213">
        <w:rPr>
          <w:bCs/>
          <w:iCs/>
          <w:sz w:val="28"/>
        </w:rPr>
        <w:t>;</w:t>
      </w:r>
    </w:p>
    <w:p w:rsidR="00D25213" w:rsidRPr="00D25213" w:rsidRDefault="00D25213" w:rsidP="0045128A">
      <w:pPr>
        <w:numPr>
          <w:ilvl w:val="0"/>
          <w:numId w:val="42"/>
        </w:numPr>
        <w:contextualSpacing/>
        <w:jc w:val="both"/>
        <w:rPr>
          <w:bCs/>
          <w:iCs/>
          <w:sz w:val="28"/>
        </w:rPr>
      </w:pPr>
      <w:r w:rsidRPr="00D25213">
        <w:rPr>
          <w:bCs/>
          <w:iCs/>
          <w:sz w:val="28"/>
        </w:rPr>
        <w:t xml:space="preserve">СП 35-102-2001 </w:t>
      </w:r>
      <w:r w:rsidR="00F40F19">
        <w:rPr>
          <w:bCs/>
          <w:iCs/>
          <w:sz w:val="28"/>
        </w:rPr>
        <w:t>«</w:t>
      </w:r>
      <w:r w:rsidRPr="00D25213">
        <w:rPr>
          <w:bCs/>
          <w:iCs/>
          <w:sz w:val="28"/>
        </w:rPr>
        <w:t xml:space="preserve">Жилая </w:t>
      </w:r>
      <w:r w:rsidR="00D64AF0" w:rsidRPr="00D25213">
        <w:rPr>
          <w:bCs/>
          <w:iCs/>
          <w:sz w:val="28"/>
        </w:rPr>
        <w:t>среда с планировочными элементами, доступными</w:t>
      </w:r>
      <w:r w:rsidRPr="00D25213">
        <w:rPr>
          <w:bCs/>
          <w:iCs/>
          <w:sz w:val="28"/>
        </w:rPr>
        <w:t xml:space="preserve"> инвалидам</w:t>
      </w:r>
      <w:r w:rsidR="00F40F19">
        <w:rPr>
          <w:bCs/>
          <w:iCs/>
          <w:sz w:val="28"/>
        </w:rPr>
        <w:t>»</w:t>
      </w:r>
      <w:r w:rsidRPr="00D25213">
        <w:rPr>
          <w:bCs/>
          <w:iCs/>
          <w:sz w:val="28"/>
        </w:rPr>
        <w:t>;</w:t>
      </w:r>
    </w:p>
    <w:p w:rsidR="00D25213" w:rsidRPr="00D25213" w:rsidRDefault="00D25213" w:rsidP="0045128A">
      <w:pPr>
        <w:numPr>
          <w:ilvl w:val="0"/>
          <w:numId w:val="42"/>
        </w:numPr>
        <w:contextualSpacing/>
        <w:jc w:val="both"/>
        <w:rPr>
          <w:bCs/>
          <w:iCs/>
          <w:sz w:val="28"/>
        </w:rPr>
      </w:pPr>
      <w:r w:rsidRPr="00D25213">
        <w:rPr>
          <w:bCs/>
          <w:iCs/>
          <w:sz w:val="28"/>
        </w:rPr>
        <w:t xml:space="preserve">СП 31-102-99 </w:t>
      </w:r>
      <w:r w:rsidR="00F40F19">
        <w:rPr>
          <w:bCs/>
          <w:iCs/>
          <w:sz w:val="28"/>
        </w:rPr>
        <w:t>«</w:t>
      </w:r>
      <w:r w:rsidRPr="00D25213">
        <w:rPr>
          <w:bCs/>
          <w:iCs/>
          <w:sz w:val="28"/>
        </w:rPr>
        <w:t>Требования доступности общественных зданий и сооружений для инвалидов и других маломобильных посетителей</w:t>
      </w:r>
      <w:r w:rsidR="00F40F19">
        <w:rPr>
          <w:bCs/>
          <w:iCs/>
          <w:sz w:val="28"/>
        </w:rPr>
        <w:t>»</w:t>
      </w:r>
      <w:r w:rsidRPr="00D25213">
        <w:rPr>
          <w:bCs/>
          <w:iCs/>
          <w:sz w:val="28"/>
        </w:rPr>
        <w:t>;</w:t>
      </w:r>
    </w:p>
    <w:p w:rsidR="00D25213" w:rsidRPr="00D25213" w:rsidRDefault="00D25213" w:rsidP="0045128A">
      <w:pPr>
        <w:numPr>
          <w:ilvl w:val="0"/>
          <w:numId w:val="42"/>
        </w:numPr>
        <w:contextualSpacing/>
        <w:jc w:val="both"/>
        <w:rPr>
          <w:bCs/>
          <w:iCs/>
          <w:sz w:val="28"/>
        </w:rPr>
      </w:pPr>
      <w:r w:rsidRPr="00D25213">
        <w:rPr>
          <w:bCs/>
          <w:iCs/>
          <w:sz w:val="28"/>
        </w:rPr>
        <w:t xml:space="preserve">СП 35-103-2001 </w:t>
      </w:r>
      <w:r w:rsidR="00F40F19">
        <w:rPr>
          <w:bCs/>
          <w:iCs/>
          <w:sz w:val="28"/>
        </w:rPr>
        <w:t>«</w:t>
      </w:r>
      <w:r w:rsidRPr="00D25213">
        <w:rPr>
          <w:bCs/>
          <w:iCs/>
          <w:sz w:val="28"/>
        </w:rPr>
        <w:t>Общественные здания и сооружения, доступные маломобильным посетителям</w:t>
      </w:r>
      <w:r w:rsidR="00F40F19">
        <w:rPr>
          <w:bCs/>
          <w:iCs/>
          <w:sz w:val="28"/>
        </w:rPr>
        <w:t>»</w:t>
      </w:r>
      <w:r w:rsidRPr="00D25213">
        <w:rPr>
          <w:bCs/>
          <w:iCs/>
          <w:sz w:val="28"/>
        </w:rPr>
        <w:t>;</w:t>
      </w:r>
    </w:p>
    <w:p w:rsidR="00D25213" w:rsidRPr="00D25213" w:rsidRDefault="00D25213" w:rsidP="0045128A">
      <w:pPr>
        <w:numPr>
          <w:ilvl w:val="0"/>
          <w:numId w:val="42"/>
        </w:numPr>
        <w:contextualSpacing/>
        <w:jc w:val="both"/>
        <w:rPr>
          <w:bCs/>
          <w:iCs/>
          <w:sz w:val="28"/>
        </w:rPr>
      </w:pPr>
      <w:r w:rsidRPr="00D25213">
        <w:rPr>
          <w:bCs/>
          <w:iCs/>
          <w:sz w:val="28"/>
        </w:rPr>
        <w:t xml:space="preserve">РДС 35-201-99 </w:t>
      </w:r>
      <w:r w:rsidR="00F40F19">
        <w:rPr>
          <w:bCs/>
          <w:iCs/>
          <w:sz w:val="28"/>
        </w:rPr>
        <w:t>«</w:t>
      </w:r>
      <w:r w:rsidRPr="00D25213">
        <w:rPr>
          <w:bCs/>
          <w:iCs/>
          <w:sz w:val="28"/>
        </w:rPr>
        <w:t>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r w:rsidR="00F40F19">
        <w:rPr>
          <w:bCs/>
          <w:iCs/>
          <w:sz w:val="28"/>
        </w:rPr>
        <w:t>»</w:t>
      </w:r>
      <w:r w:rsidRPr="00D25213">
        <w:rPr>
          <w:bCs/>
          <w:iCs/>
          <w:sz w:val="28"/>
        </w:rPr>
        <w:t>.</w:t>
      </w:r>
    </w:p>
    <w:p w:rsidR="00D25213" w:rsidRPr="00D25213" w:rsidRDefault="00D25213" w:rsidP="00D64AF0">
      <w:pPr>
        <w:ind w:firstLine="709"/>
        <w:contextualSpacing/>
        <w:jc w:val="both"/>
        <w:rPr>
          <w:bCs/>
          <w:iCs/>
          <w:sz w:val="28"/>
        </w:rPr>
      </w:pPr>
      <w:r w:rsidRPr="00D25213">
        <w:rPr>
          <w:bCs/>
          <w:iCs/>
          <w:sz w:val="28"/>
        </w:rPr>
        <w:t>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p>
    <w:p w:rsidR="0043423B" w:rsidRPr="0043423B" w:rsidRDefault="0043423B" w:rsidP="0043423B">
      <w:pPr>
        <w:ind w:firstLine="709"/>
        <w:contextualSpacing/>
        <w:jc w:val="both"/>
        <w:rPr>
          <w:bCs/>
          <w:iCs/>
          <w:sz w:val="28"/>
        </w:rPr>
      </w:pPr>
      <w:r w:rsidRPr="0043423B">
        <w:rPr>
          <w:bCs/>
          <w:iCs/>
          <w:sz w:val="28"/>
        </w:rPr>
        <w:t xml:space="preserve">В целях функционирования и развития социальной инфраструктуры </w:t>
      </w:r>
      <w:r w:rsidR="001E3B19">
        <w:rPr>
          <w:bCs/>
          <w:iCs/>
          <w:sz w:val="28"/>
        </w:rPr>
        <w:t>города Канска</w:t>
      </w:r>
      <w:r w:rsidR="00DF0F17" w:rsidRPr="00DF0F17">
        <w:rPr>
          <w:bCs/>
          <w:iCs/>
          <w:sz w:val="28"/>
        </w:rPr>
        <w:t xml:space="preserve"> </w:t>
      </w:r>
      <w:r w:rsidRPr="0043423B">
        <w:rPr>
          <w:bCs/>
          <w:iCs/>
          <w:sz w:val="28"/>
        </w:rPr>
        <w:t xml:space="preserve">в настоящее время действуют принятые нормативно-правовые акты по </w:t>
      </w:r>
      <w:r w:rsidRPr="0043423B">
        <w:rPr>
          <w:bCs/>
          <w:iCs/>
          <w:sz w:val="28"/>
        </w:rPr>
        <w:lastRenderedPageBreak/>
        <w:t>градостроительной деятельности и стратегическому планированию развития муниципального образования:</w:t>
      </w:r>
    </w:p>
    <w:p w:rsidR="00F80F5A" w:rsidRPr="006B6D0F" w:rsidRDefault="00F80F5A" w:rsidP="00F80F5A">
      <w:pPr>
        <w:pStyle w:val="afffffff7"/>
        <w:numPr>
          <w:ilvl w:val="0"/>
          <w:numId w:val="42"/>
        </w:numPr>
        <w:spacing w:after="0" w:line="240" w:lineRule="auto"/>
        <w:jc w:val="both"/>
        <w:rPr>
          <w:spacing w:val="0"/>
        </w:rPr>
      </w:pPr>
      <w:r w:rsidRPr="006B6D0F">
        <w:rPr>
          <w:spacing w:val="0"/>
        </w:rPr>
        <w:t>Постановление Правительства Красноярского края от 23</w:t>
      </w:r>
      <w:r>
        <w:rPr>
          <w:spacing w:val="0"/>
        </w:rPr>
        <w:t>.12.</w:t>
      </w:r>
      <w:r w:rsidRPr="006B6D0F">
        <w:rPr>
          <w:spacing w:val="0"/>
        </w:rPr>
        <w:t xml:space="preserve">2014 </w:t>
      </w:r>
      <w:r>
        <w:rPr>
          <w:spacing w:val="0"/>
        </w:rPr>
        <w:t>№</w:t>
      </w:r>
      <w:r w:rsidRPr="006B6D0F">
        <w:rPr>
          <w:spacing w:val="0"/>
        </w:rPr>
        <w:t xml:space="preserve"> 631</w:t>
      </w:r>
      <w:r w:rsidR="00F3726C">
        <w:rPr>
          <w:spacing w:val="0"/>
        </w:rPr>
        <w:noBreakHyphen/>
      </w:r>
      <w:r w:rsidRPr="006B6D0F">
        <w:rPr>
          <w:spacing w:val="0"/>
        </w:rPr>
        <w:t>п</w:t>
      </w:r>
      <w:r>
        <w:rPr>
          <w:spacing w:val="0"/>
        </w:rPr>
        <w:t xml:space="preserve"> «Об утверждении </w:t>
      </w:r>
      <w:r w:rsidRPr="006B6D0F">
        <w:rPr>
          <w:spacing w:val="0"/>
        </w:rPr>
        <w:t>региональны</w:t>
      </w:r>
      <w:r>
        <w:rPr>
          <w:spacing w:val="0"/>
        </w:rPr>
        <w:t>х</w:t>
      </w:r>
      <w:r w:rsidRPr="006B6D0F">
        <w:rPr>
          <w:spacing w:val="0"/>
        </w:rPr>
        <w:t xml:space="preserve"> норматив</w:t>
      </w:r>
      <w:r>
        <w:rPr>
          <w:spacing w:val="0"/>
        </w:rPr>
        <w:t>ов</w:t>
      </w:r>
      <w:r w:rsidRPr="006B6D0F">
        <w:rPr>
          <w:spacing w:val="0"/>
        </w:rPr>
        <w:t xml:space="preserve"> градостроительного проектирования Красноярского края</w:t>
      </w:r>
      <w:r>
        <w:rPr>
          <w:spacing w:val="0"/>
        </w:rPr>
        <w:t>»</w:t>
      </w:r>
      <w:r w:rsidRPr="006B6D0F">
        <w:rPr>
          <w:spacing w:val="0"/>
        </w:rPr>
        <w:t>;</w:t>
      </w:r>
    </w:p>
    <w:p w:rsidR="00F80F5A" w:rsidRPr="004D26A2" w:rsidRDefault="00F80F5A" w:rsidP="00F80F5A">
      <w:pPr>
        <w:pStyle w:val="afffffff7"/>
        <w:numPr>
          <w:ilvl w:val="0"/>
          <w:numId w:val="42"/>
        </w:numPr>
        <w:spacing w:after="0" w:line="240" w:lineRule="auto"/>
        <w:jc w:val="both"/>
        <w:rPr>
          <w:spacing w:val="0"/>
        </w:rPr>
      </w:pPr>
      <w:r w:rsidRPr="004D26A2">
        <w:rPr>
          <w:spacing w:val="0"/>
        </w:rPr>
        <w:t xml:space="preserve">Постановление </w:t>
      </w:r>
      <w:r w:rsidRPr="006547D3">
        <w:rPr>
          <w:spacing w:val="0"/>
        </w:rPr>
        <w:t>Правительства Красноярского края от 26.07.2011 № 449</w:t>
      </w:r>
      <w:r w:rsidR="00F3726C">
        <w:rPr>
          <w:spacing w:val="0"/>
        </w:rPr>
        <w:noBreakHyphen/>
      </w:r>
      <w:r w:rsidRPr="006547D3">
        <w:rPr>
          <w:spacing w:val="0"/>
        </w:rPr>
        <w:t>п</w:t>
      </w:r>
      <w:r w:rsidRPr="004D26A2">
        <w:rPr>
          <w:spacing w:val="0"/>
        </w:rPr>
        <w:t xml:space="preserve"> «Об утверждении Схемы территориального планирования </w:t>
      </w:r>
      <w:r w:rsidRPr="006547D3">
        <w:rPr>
          <w:spacing w:val="0"/>
        </w:rPr>
        <w:t>Красноярского края</w:t>
      </w:r>
      <w:r w:rsidRPr="004D26A2">
        <w:rPr>
          <w:spacing w:val="0"/>
        </w:rPr>
        <w:t>»;</w:t>
      </w:r>
    </w:p>
    <w:p w:rsidR="00F80F5A" w:rsidRPr="004D26A2" w:rsidRDefault="00F80F5A" w:rsidP="00F80F5A">
      <w:pPr>
        <w:pStyle w:val="afffffff7"/>
        <w:numPr>
          <w:ilvl w:val="0"/>
          <w:numId w:val="42"/>
        </w:numPr>
        <w:spacing w:after="0" w:line="240" w:lineRule="auto"/>
        <w:jc w:val="both"/>
        <w:rPr>
          <w:spacing w:val="0"/>
        </w:rPr>
      </w:pPr>
      <w:r w:rsidRPr="006547D3">
        <w:rPr>
          <w:spacing w:val="0"/>
        </w:rPr>
        <w:t>Проект стратегии социально-экономического развития Красноярского края до 2030 года</w:t>
      </w:r>
      <w:r w:rsidRPr="004D26A2">
        <w:rPr>
          <w:spacing w:val="0"/>
        </w:rPr>
        <w:t>;</w:t>
      </w:r>
    </w:p>
    <w:p w:rsidR="00F80F5A" w:rsidRPr="004D26A2" w:rsidRDefault="00F80F5A" w:rsidP="00F80F5A">
      <w:pPr>
        <w:pStyle w:val="afffffff7"/>
        <w:numPr>
          <w:ilvl w:val="0"/>
          <w:numId w:val="42"/>
        </w:numPr>
        <w:spacing w:after="0" w:line="240" w:lineRule="auto"/>
        <w:jc w:val="both"/>
        <w:rPr>
          <w:spacing w:val="0"/>
        </w:rPr>
      </w:pPr>
      <w:r w:rsidRPr="006547D3">
        <w:rPr>
          <w:spacing w:val="0"/>
        </w:rPr>
        <w:t>Проект стратегии социально-экономического развития города Канска до 2030 года</w:t>
      </w:r>
      <w:r w:rsidRPr="004D26A2">
        <w:rPr>
          <w:spacing w:val="0"/>
        </w:rPr>
        <w:t>;</w:t>
      </w:r>
    </w:p>
    <w:p w:rsidR="00F80F5A" w:rsidRDefault="00F80F5A" w:rsidP="00F80F5A">
      <w:pPr>
        <w:pStyle w:val="afffffff7"/>
        <w:numPr>
          <w:ilvl w:val="0"/>
          <w:numId w:val="42"/>
        </w:numPr>
        <w:spacing w:after="0" w:line="240" w:lineRule="auto"/>
        <w:jc w:val="both"/>
        <w:rPr>
          <w:spacing w:val="0"/>
        </w:rPr>
      </w:pPr>
      <w:r>
        <w:rPr>
          <w:spacing w:val="0"/>
        </w:rPr>
        <w:t>Р</w:t>
      </w:r>
      <w:r w:rsidRPr="004947F3">
        <w:rPr>
          <w:spacing w:val="0"/>
        </w:rPr>
        <w:t xml:space="preserve">ешение </w:t>
      </w:r>
      <w:proofErr w:type="spellStart"/>
      <w:r w:rsidRPr="003B1E30">
        <w:rPr>
          <w:spacing w:val="0"/>
        </w:rPr>
        <w:t>Канского</w:t>
      </w:r>
      <w:proofErr w:type="spellEnd"/>
      <w:r w:rsidRPr="003B1E30">
        <w:rPr>
          <w:spacing w:val="0"/>
        </w:rPr>
        <w:t xml:space="preserve"> городского Совета депутатов </w:t>
      </w:r>
      <w:r w:rsidRPr="004947F3">
        <w:rPr>
          <w:spacing w:val="0"/>
        </w:rPr>
        <w:t>от 28.02.2007</w:t>
      </w:r>
      <w:r>
        <w:rPr>
          <w:spacing w:val="0"/>
        </w:rPr>
        <w:t xml:space="preserve"> </w:t>
      </w:r>
      <w:r w:rsidRPr="004947F3">
        <w:rPr>
          <w:spacing w:val="0"/>
        </w:rPr>
        <w:t>№</w:t>
      </w:r>
      <w:r>
        <w:rPr>
          <w:spacing w:val="0"/>
        </w:rPr>
        <w:t xml:space="preserve"> </w:t>
      </w:r>
      <w:r w:rsidRPr="004947F3">
        <w:rPr>
          <w:spacing w:val="0"/>
        </w:rPr>
        <w:t>29-274</w:t>
      </w:r>
      <w:r>
        <w:rPr>
          <w:spacing w:val="0"/>
        </w:rPr>
        <w:t xml:space="preserve"> «</w:t>
      </w:r>
      <w:r w:rsidRPr="003B1E30">
        <w:rPr>
          <w:spacing w:val="0"/>
        </w:rPr>
        <w:t>О Генеральном плане города Канска</w:t>
      </w:r>
      <w:r>
        <w:rPr>
          <w:spacing w:val="0"/>
        </w:rPr>
        <w:t>»</w:t>
      </w:r>
      <w:r w:rsidRPr="004D26A2">
        <w:rPr>
          <w:spacing w:val="0"/>
        </w:rPr>
        <w:t>;</w:t>
      </w:r>
    </w:p>
    <w:p w:rsidR="00F80F5A" w:rsidRPr="004D26A2" w:rsidRDefault="00F80F5A" w:rsidP="00F80F5A">
      <w:pPr>
        <w:pStyle w:val="afffffff7"/>
        <w:numPr>
          <w:ilvl w:val="0"/>
          <w:numId w:val="42"/>
        </w:numPr>
        <w:spacing w:after="0" w:line="240" w:lineRule="auto"/>
        <w:jc w:val="both"/>
        <w:rPr>
          <w:spacing w:val="0"/>
        </w:rPr>
      </w:pPr>
      <w:r w:rsidRPr="00864767">
        <w:rPr>
          <w:spacing w:val="0"/>
        </w:rPr>
        <w:t xml:space="preserve">Решение </w:t>
      </w:r>
      <w:proofErr w:type="spellStart"/>
      <w:r w:rsidRPr="00864767">
        <w:rPr>
          <w:spacing w:val="0"/>
        </w:rPr>
        <w:t>Канского</w:t>
      </w:r>
      <w:proofErr w:type="spellEnd"/>
      <w:r w:rsidRPr="00864767">
        <w:rPr>
          <w:spacing w:val="0"/>
        </w:rPr>
        <w:t xml:space="preserve"> городского Совета депутатов от 21.10.2010 № 9-45</w:t>
      </w:r>
      <w:r>
        <w:rPr>
          <w:spacing w:val="0"/>
        </w:rPr>
        <w:t xml:space="preserve"> «О П</w:t>
      </w:r>
      <w:r w:rsidRPr="00864767">
        <w:rPr>
          <w:spacing w:val="0"/>
        </w:rPr>
        <w:t>равил</w:t>
      </w:r>
      <w:r>
        <w:rPr>
          <w:spacing w:val="0"/>
        </w:rPr>
        <w:t>ах</w:t>
      </w:r>
      <w:r w:rsidRPr="00864767">
        <w:rPr>
          <w:spacing w:val="0"/>
        </w:rPr>
        <w:t xml:space="preserve"> землепользования и застройки муниципального образования </w:t>
      </w:r>
      <w:r w:rsidRPr="003B1E30">
        <w:rPr>
          <w:spacing w:val="0"/>
        </w:rPr>
        <w:t>города</w:t>
      </w:r>
      <w:r w:rsidRPr="00864767">
        <w:rPr>
          <w:spacing w:val="0"/>
        </w:rPr>
        <w:t xml:space="preserve"> Канска</w:t>
      </w:r>
      <w:r>
        <w:rPr>
          <w:spacing w:val="0"/>
        </w:rPr>
        <w:t>»</w:t>
      </w:r>
      <w:r w:rsidRPr="004D26A2">
        <w:rPr>
          <w:spacing w:val="0"/>
        </w:rPr>
        <w:t>;</w:t>
      </w:r>
    </w:p>
    <w:p w:rsidR="00F80F5A" w:rsidRDefault="00F80F5A" w:rsidP="00F80F5A">
      <w:pPr>
        <w:pStyle w:val="afffffff7"/>
        <w:numPr>
          <w:ilvl w:val="0"/>
          <w:numId w:val="42"/>
        </w:numPr>
        <w:spacing w:after="0" w:line="240" w:lineRule="auto"/>
        <w:jc w:val="both"/>
        <w:rPr>
          <w:spacing w:val="0"/>
        </w:rPr>
      </w:pPr>
      <w:r>
        <w:rPr>
          <w:spacing w:val="0"/>
        </w:rPr>
        <w:t>Р</w:t>
      </w:r>
      <w:r w:rsidRPr="003B1E30">
        <w:rPr>
          <w:spacing w:val="0"/>
        </w:rPr>
        <w:t xml:space="preserve">ешение </w:t>
      </w:r>
      <w:proofErr w:type="spellStart"/>
      <w:r w:rsidRPr="003B1E30">
        <w:rPr>
          <w:spacing w:val="0"/>
        </w:rPr>
        <w:t>Канского</w:t>
      </w:r>
      <w:proofErr w:type="spellEnd"/>
      <w:r w:rsidRPr="003B1E30">
        <w:rPr>
          <w:spacing w:val="0"/>
        </w:rPr>
        <w:t xml:space="preserve"> городского совета депутатов от 27.05.2015 №</w:t>
      </w:r>
      <w:r>
        <w:rPr>
          <w:spacing w:val="0"/>
        </w:rPr>
        <w:t xml:space="preserve"> </w:t>
      </w:r>
      <w:r w:rsidRPr="003B1E30">
        <w:rPr>
          <w:spacing w:val="0"/>
        </w:rPr>
        <w:t>74-407</w:t>
      </w:r>
      <w:r>
        <w:rPr>
          <w:spacing w:val="0"/>
        </w:rPr>
        <w:t xml:space="preserve"> «</w:t>
      </w:r>
      <w:r w:rsidRPr="003B1E30">
        <w:rPr>
          <w:spacing w:val="0"/>
        </w:rPr>
        <w:t>Об утверждении местных нормативов градостроительного проектирования города Канска</w:t>
      </w:r>
      <w:r>
        <w:rPr>
          <w:spacing w:val="0"/>
        </w:rPr>
        <w:t>»</w:t>
      </w:r>
      <w:r w:rsidRPr="004D26A2">
        <w:rPr>
          <w:spacing w:val="0"/>
        </w:rPr>
        <w:t>;</w:t>
      </w:r>
    </w:p>
    <w:p w:rsidR="00F80F5A" w:rsidRDefault="00F80F5A" w:rsidP="00F80F5A">
      <w:pPr>
        <w:pStyle w:val="afffffff7"/>
        <w:numPr>
          <w:ilvl w:val="0"/>
          <w:numId w:val="42"/>
        </w:numPr>
        <w:spacing w:after="0" w:line="240" w:lineRule="auto"/>
        <w:jc w:val="both"/>
        <w:rPr>
          <w:spacing w:val="0"/>
        </w:rPr>
      </w:pPr>
      <w:r>
        <w:rPr>
          <w:spacing w:val="0"/>
        </w:rPr>
        <w:t>Р</w:t>
      </w:r>
      <w:r w:rsidRPr="003B1E30">
        <w:rPr>
          <w:spacing w:val="0"/>
        </w:rPr>
        <w:t xml:space="preserve">ешение </w:t>
      </w:r>
      <w:proofErr w:type="spellStart"/>
      <w:r w:rsidRPr="003B1E30">
        <w:rPr>
          <w:spacing w:val="0"/>
        </w:rPr>
        <w:t>Канского</w:t>
      </w:r>
      <w:proofErr w:type="spellEnd"/>
      <w:r w:rsidRPr="003B1E30">
        <w:rPr>
          <w:spacing w:val="0"/>
        </w:rPr>
        <w:t xml:space="preserve"> городского совета депутатов от 21.12.2011 № 27-156</w:t>
      </w:r>
      <w:r>
        <w:rPr>
          <w:spacing w:val="0"/>
        </w:rPr>
        <w:t xml:space="preserve"> «</w:t>
      </w:r>
      <w:r w:rsidRPr="000364AD">
        <w:rPr>
          <w:spacing w:val="0"/>
        </w:rPr>
        <w:t>О Комплексной программе социально-экономического развития города Канска до 2020 года</w:t>
      </w:r>
      <w:r>
        <w:rPr>
          <w:spacing w:val="0"/>
        </w:rPr>
        <w:t>»</w:t>
      </w:r>
      <w:r w:rsidRPr="00F41093">
        <w:rPr>
          <w:spacing w:val="0"/>
        </w:rPr>
        <w:t>;</w:t>
      </w:r>
    </w:p>
    <w:p w:rsidR="004E572F" w:rsidRDefault="007F67E6" w:rsidP="003B447B">
      <w:pPr>
        <w:pStyle w:val="afffffff7"/>
        <w:numPr>
          <w:ilvl w:val="0"/>
          <w:numId w:val="42"/>
        </w:numPr>
        <w:spacing w:after="0" w:line="240" w:lineRule="auto"/>
        <w:jc w:val="both"/>
        <w:rPr>
          <w:spacing w:val="0"/>
        </w:rPr>
      </w:pPr>
      <w:r>
        <w:rPr>
          <w:spacing w:val="0"/>
        </w:rPr>
        <w:t>П</w:t>
      </w:r>
      <w:r w:rsidRPr="007F67E6">
        <w:rPr>
          <w:spacing w:val="0"/>
        </w:rPr>
        <w:t>остановление администрации г</w:t>
      </w:r>
      <w:r>
        <w:rPr>
          <w:spacing w:val="0"/>
        </w:rPr>
        <w:t>орода</w:t>
      </w:r>
      <w:r w:rsidRPr="007F67E6">
        <w:rPr>
          <w:spacing w:val="0"/>
        </w:rPr>
        <w:t xml:space="preserve"> Канска от 30.10.2013 № 1560 «Об утверждении муниципальной программы города Канска «Развитие культуры»</w:t>
      </w:r>
      <w:r>
        <w:rPr>
          <w:spacing w:val="0"/>
        </w:rPr>
        <w:t>;</w:t>
      </w:r>
    </w:p>
    <w:p w:rsidR="007F67E6" w:rsidRDefault="001A2C86" w:rsidP="003B447B">
      <w:pPr>
        <w:pStyle w:val="afffffff7"/>
        <w:numPr>
          <w:ilvl w:val="0"/>
          <w:numId w:val="42"/>
        </w:numPr>
        <w:spacing w:after="0" w:line="240" w:lineRule="auto"/>
        <w:jc w:val="both"/>
        <w:rPr>
          <w:spacing w:val="0"/>
        </w:rPr>
      </w:pPr>
      <w:r w:rsidRPr="001A2C86">
        <w:rPr>
          <w:spacing w:val="0"/>
        </w:rPr>
        <w:t xml:space="preserve">Постановление администрации города Канска от 09.12.2016 № 1362 </w:t>
      </w:r>
      <w:r>
        <w:rPr>
          <w:spacing w:val="0"/>
        </w:rPr>
        <w:t>«</w:t>
      </w:r>
      <w:r w:rsidRPr="001A2C86">
        <w:rPr>
          <w:spacing w:val="0"/>
        </w:rPr>
        <w:t xml:space="preserve">Об утверждении муниципальной программы города Канска </w:t>
      </w:r>
      <w:r>
        <w:rPr>
          <w:spacing w:val="0"/>
        </w:rPr>
        <w:t>«</w:t>
      </w:r>
      <w:r w:rsidRPr="001A2C86">
        <w:rPr>
          <w:spacing w:val="0"/>
        </w:rPr>
        <w:t>Развитие образования</w:t>
      </w:r>
      <w:r>
        <w:rPr>
          <w:spacing w:val="0"/>
        </w:rPr>
        <w:t>»;</w:t>
      </w:r>
    </w:p>
    <w:p w:rsidR="005B4DFF" w:rsidRDefault="005B4DFF" w:rsidP="005B4DFF">
      <w:pPr>
        <w:pStyle w:val="afffffff7"/>
        <w:numPr>
          <w:ilvl w:val="0"/>
          <w:numId w:val="42"/>
        </w:numPr>
        <w:spacing w:after="0" w:line="240" w:lineRule="auto"/>
        <w:jc w:val="both"/>
        <w:rPr>
          <w:spacing w:val="0"/>
        </w:rPr>
      </w:pPr>
      <w:r w:rsidRPr="001A2C86">
        <w:rPr>
          <w:spacing w:val="0"/>
        </w:rPr>
        <w:t xml:space="preserve">Постановление администрации города Канска от </w:t>
      </w:r>
      <w:r>
        <w:rPr>
          <w:spacing w:val="0"/>
        </w:rPr>
        <w:t>01</w:t>
      </w:r>
      <w:r w:rsidRPr="001A2C86">
        <w:rPr>
          <w:spacing w:val="0"/>
        </w:rPr>
        <w:t>.</w:t>
      </w:r>
      <w:r>
        <w:rPr>
          <w:spacing w:val="0"/>
        </w:rPr>
        <w:t>11</w:t>
      </w:r>
      <w:r w:rsidRPr="001A2C86">
        <w:rPr>
          <w:spacing w:val="0"/>
        </w:rPr>
        <w:t>.201</w:t>
      </w:r>
      <w:r>
        <w:rPr>
          <w:spacing w:val="0"/>
        </w:rPr>
        <w:t>7</w:t>
      </w:r>
      <w:r w:rsidRPr="001A2C86">
        <w:rPr>
          <w:spacing w:val="0"/>
        </w:rPr>
        <w:t xml:space="preserve"> № </w:t>
      </w:r>
      <w:r>
        <w:rPr>
          <w:spacing w:val="0"/>
        </w:rPr>
        <w:t>983</w:t>
      </w:r>
      <w:r w:rsidRPr="001A2C86">
        <w:rPr>
          <w:spacing w:val="0"/>
        </w:rPr>
        <w:t xml:space="preserve"> </w:t>
      </w:r>
      <w:r>
        <w:rPr>
          <w:spacing w:val="0"/>
        </w:rPr>
        <w:t>«</w:t>
      </w:r>
      <w:r w:rsidR="00D75BDA" w:rsidRPr="00D75BDA">
        <w:rPr>
          <w:spacing w:val="0"/>
        </w:rPr>
        <w:t>Об утверждении муниципальной программы города Канска «Формирование современной городской среды» на 2018-2022 годы</w:t>
      </w:r>
      <w:r>
        <w:rPr>
          <w:spacing w:val="0"/>
        </w:rPr>
        <w:t>;</w:t>
      </w:r>
    </w:p>
    <w:p w:rsidR="001A2C86" w:rsidRDefault="000E2A48" w:rsidP="003B447B">
      <w:pPr>
        <w:pStyle w:val="afffffff7"/>
        <w:numPr>
          <w:ilvl w:val="0"/>
          <w:numId w:val="42"/>
        </w:numPr>
        <w:spacing w:after="0" w:line="240" w:lineRule="auto"/>
        <w:jc w:val="both"/>
        <w:rPr>
          <w:spacing w:val="0"/>
        </w:rPr>
      </w:pPr>
      <w:r w:rsidRPr="000E2A48">
        <w:rPr>
          <w:spacing w:val="0"/>
        </w:rPr>
        <w:t>Постановление администрации города Канска от 05.12.2016 № 1247 «Об утверждении муниципальной программы города Канска «Социальная поддержка населения»</w:t>
      </w:r>
      <w:r>
        <w:rPr>
          <w:spacing w:val="0"/>
        </w:rPr>
        <w:t>;</w:t>
      </w:r>
    </w:p>
    <w:p w:rsidR="000E2A48" w:rsidRPr="003421F9" w:rsidRDefault="003421F9" w:rsidP="003B447B">
      <w:pPr>
        <w:pStyle w:val="afffffff7"/>
        <w:numPr>
          <w:ilvl w:val="0"/>
          <w:numId w:val="42"/>
        </w:numPr>
        <w:spacing w:after="0" w:line="240" w:lineRule="auto"/>
        <w:jc w:val="both"/>
        <w:rPr>
          <w:spacing w:val="0"/>
        </w:rPr>
      </w:pPr>
      <w:r w:rsidRPr="003421F9">
        <w:rPr>
          <w:spacing w:val="0"/>
        </w:rPr>
        <w:t>Постановление администрации города Канска от 15.12.2016 № 1396 «Об утверждении муниципальной программы города Канска «Развитие физической культуры, спорта и молодёжной политики»</w:t>
      </w:r>
      <w:r>
        <w:rPr>
          <w:spacing w:val="0"/>
        </w:rPr>
        <w:t>.</w:t>
      </w:r>
    </w:p>
    <w:p w:rsidR="0043423B" w:rsidRPr="0043423B" w:rsidRDefault="00A5535D" w:rsidP="0043423B">
      <w:pPr>
        <w:ind w:firstLine="709"/>
        <w:contextualSpacing/>
        <w:jc w:val="both"/>
        <w:rPr>
          <w:bCs/>
          <w:iCs/>
          <w:sz w:val="28"/>
        </w:rPr>
      </w:pPr>
      <w:r>
        <w:rPr>
          <w:bCs/>
          <w:iCs/>
          <w:sz w:val="28"/>
        </w:rPr>
        <w:t>Государственные программы</w:t>
      </w:r>
      <w:r w:rsidR="0043423B" w:rsidRPr="0043423B">
        <w:rPr>
          <w:bCs/>
          <w:iCs/>
          <w:sz w:val="28"/>
        </w:rPr>
        <w:t xml:space="preserve"> развити</w:t>
      </w:r>
      <w:r>
        <w:rPr>
          <w:bCs/>
          <w:iCs/>
          <w:sz w:val="28"/>
        </w:rPr>
        <w:t>я</w:t>
      </w:r>
      <w:r w:rsidR="0043423B" w:rsidRPr="0043423B">
        <w:rPr>
          <w:bCs/>
          <w:iCs/>
          <w:sz w:val="28"/>
        </w:rPr>
        <w:t xml:space="preserve"> социальной инфраструктуры на территории </w:t>
      </w:r>
      <w:r w:rsidR="003421F9">
        <w:rPr>
          <w:bCs/>
          <w:iCs/>
          <w:sz w:val="28"/>
        </w:rPr>
        <w:t>города Канска</w:t>
      </w:r>
      <w:r w:rsidR="00F06194">
        <w:rPr>
          <w:bCs/>
          <w:iCs/>
          <w:sz w:val="28"/>
        </w:rPr>
        <w:t>,</w:t>
      </w:r>
      <w:r w:rsidR="002F7945" w:rsidRPr="002F7945">
        <w:rPr>
          <w:bCs/>
          <w:iCs/>
          <w:sz w:val="28"/>
        </w:rPr>
        <w:t xml:space="preserve"> </w:t>
      </w:r>
      <w:r w:rsidR="0043423B" w:rsidRPr="0043423B">
        <w:rPr>
          <w:bCs/>
          <w:iCs/>
          <w:sz w:val="28"/>
        </w:rPr>
        <w:t>реализу</w:t>
      </w:r>
      <w:r w:rsidR="002F7945">
        <w:rPr>
          <w:bCs/>
          <w:iCs/>
          <w:sz w:val="28"/>
        </w:rPr>
        <w:t>емые</w:t>
      </w:r>
      <w:r w:rsidR="0043423B" w:rsidRPr="0043423B">
        <w:rPr>
          <w:bCs/>
          <w:iCs/>
          <w:sz w:val="28"/>
        </w:rPr>
        <w:t xml:space="preserve"> в рамках: </w:t>
      </w:r>
    </w:p>
    <w:p w:rsidR="008249FA" w:rsidRDefault="008249FA" w:rsidP="003B447B">
      <w:pPr>
        <w:numPr>
          <w:ilvl w:val="0"/>
          <w:numId w:val="42"/>
        </w:numPr>
        <w:contextualSpacing/>
        <w:jc w:val="both"/>
        <w:rPr>
          <w:bCs/>
          <w:iCs/>
          <w:sz w:val="28"/>
        </w:rPr>
      </w:pPr>
      <w:r w:rsidRPr="004F2542">
        <w:rPr>
          <w:bCs/>
          <w:iCs/>
          <w:sz w:val="28"/>
        </w:rPr>
        <w:t xml:space="preserve">Государственная программа </w:t>
      </w:r>
      <w:r w:rsidR="0065598B" w:rsidRPr="004F2542">
        <w:rPr>
          <w:bCs/>
          <w:iCs/>
          <w:sz w:val="28"/>
        </w:rPr>
        <w:t>Красноярского края</w:t>
      </w:r>
      <w:r w:rsidR="00BA3662" w:rsidRPr="004F2542">
        <w:rPr>
          <w:bCs/>
          <w:iCs/>
          <w:sz w:val="28"/>
        </w:rPr>
        <w:t xml:space="preserve"> </w:t>
      </w:r>
      <w:r w:rsidR="004F2542" w:rsidRPr="004F2542">
        <w:rPr>
          <w:bCs/>
          <w:iCs/>
          <w:sz w:val="28"/>
        </w:rPr>
        <w:t>«Развитие системы социальной поддержки граждан</w:t>
      </w:r>
      <w:r w:rsidR="00F40F19" w:rsidRPr="004F2542">
        <w:rPr>
          <w:bCs/>
          <w:iCs/>
          <w:sz w:val="28"/>
        </w:rPr>
        <w:t>»</w:t>
      </w:r>
      <w:r w:rsidRPr="004F2542">
        <w:rPr>
          <w:bCs/>
          <w:iCs/>
          <w:sz w:val="28"/>
        </w:rPr>
        <w:t xml:space="preserve"> (утв. </w:t>
      </w:r>
      <w:r w:rsidR="004F2542" w:rsidRPr="004F2542">
        <w:rPr>
          <w:bCs/>
          <w:iCs/>
          <w:sz w:val="28"/>
        </w:rPr>
        <w:t>постановлением Правительства Красноярского края от 30.09.2013 № 507-п</w:t>
      </w:r>
      <w:r w:rsidRPr="004F2542">
        <w:rPr>
          <w:bCs/>
          <w:iCs/>
          <w:sz w:val="28"/>
        </w:rPr>
        <w:t>);</w:t>
      </w:r>
    </w:p>
    <w:p w:rsidR="004F2542" w:rsidRPr="00704791" w:rsidRDefault="004F2542" w:rsidP="003B447B">
      <w:pPr>
        <w:numPr>
          <w:ilvl w:val="0"/>
          <w:numId w:val="42"/>
        </w:numPr>
        <w:contextualSpacing/>
        <w:jc w:val="both"/>
        <w:rPr>
          <w:bCs/>
          <w:iCs/>
          <w:sz w:val="28"/>
        </w:rPr>
      </w:pPr>
      <w:r w:rsidRPr="00704791">
        <w:rPr>
          <w:bCs/>
          <w:iCs/>
          <w:sz w:val="28"/>
        </w:rPr>
        <w:lastRenderedPageBreak/>
        <w:t>Государственная программа Красноярского края «</w:t>
      </w:r>
      <w:r w:rsidR="00A94265" w:rsidRPr="00A94265">
        <w:rPr>
          <w:bCs/>
          <w:iCs/>
          <w:sz w:val="28"/>
        </w:rPr>
        <w:t>Развитие здравоохранения</w:t>
      </w:r>
      <w:r w:rsidRPr="00704791">
        <w:rPr>
          <w:bCs/>
          <w:iCs/>
          <w:sz w:val="28"/>
        </w:rPr>
        <w:t>» (утв. постановлением постановление Правительства Красноярского края от 30.09.2013 № 516-п);</w:t>
      </w:r>
    </w:p>
    <w:p w:rsidR="00E44C9D" w:rsidRPr="00704791" w:rsidRDefault="00E44C9D" w:rsidP="00E44C9D">
      <w:pPr>
        <w:numPr>
          <w:ilvl w:val="0"/>
          <w:numId w:val="42"/>
        </w:numPr>
        <w:contextualSpacing/>
        <w:jc w:val="both"/>
        <w:rPr>
          <w:bCs/>
          <w:iCs/>
          <w:sz w:val="28"/>
        </w:rPr>
      </w:pPr>
      <w:r w:rsidRPr="00704791">
        <w:rPr>
          <w:bCs/>
          <w:iCs/>
          <w:sz w:val="28"/>
        </w:rPr>
        <w:t>Государственная программа Красноярского края «</w:t>
      </w:r>
      <w:r w:rsidRPr="00E44C9D">
        <w:rPr>
          <w:bCs/>
          <w:iCs/>
          <w:sz w:val="28"/>
        </w:rPr>
        <w:t>Развитие культуры и туризма</w:t>
      </w:r>
      <w:r w:rsidRPr="00704791">
        <w:rPr>
          <w:bCs/>
          <w:iCs/>
          <w:sz w:val="28"/>
        </w:rPr>
        <w:t xml:space="preserve">» (утв. постановлением постановление Правительства Красноярского края от </w:t>
      </w:r>
      <w:r w:rsidRPr="00E44C9D">
        <w:rPr>
          <w:bCs/>
          <w:iCs/>
          <w:sz w:val="28"/>
        </w:rPr>
        <w:t>30.09.2013 № 511-п</w:t>
      </w:r>
      <w:r w:rsidRPr="00704791">
        <w:rPr>
          <w:bCs/>
          <w:iCs/>
          <w:sz w:val="28"/>
        </w:rPr>
        <w:t>);</w:t>
      </w:r>
    </w:p>
    <w:p w:rsidR="00E44C9D" w:rsidRPr="00704791" w:rsidRDefault="00E44C9D" w:rsidP="00E44C9D">
      <w:pPr>
        <w:numPr>
          <w:ilvl w:val="0"/>
          <w:numId w:val="42"/>
        </w:numPr>
        <w:contextualSpacing/>
        <w:jc w:val="both"/>
        <w:rPr>
          <w:bCs/>
          <w:iCs/>
          <w:sz w:val="28"/>
        </w:rPr>
      </w:pPr>
      <w:r w:rsidRPr="00704791">
        <w:rPr>
          <w:bCs/>
          <w:iCs/>
          <w:sz w:val="28"/>
        </w:rPr>
        <w:t>Государственная программа Красноярского края «</w:t>
      </w:r>
      <w:r w:rsidRPr="00E44C9D">
        <w:rPr>
          <w:bCs/>
          <w:iCs/>
          <w:sz w:val="28"/>
        </w:rPr>
        <w:t>Развитие образования</w:t>
      </w:r>
      <w:r w:rsidRPr="00704791">
        <w:rPr>
          <w:bCs/>
          <w:iCs/>
          <w:sz w:val="28"/>
        </w:rPr>
        <w:t xml:space="preserve">» (утв. постановлением постановление Правительства Красноярского края от </w:t>
      </w:r>
      <w:r w:rsidRPr="00E44C9D">
        <w:rPr>
          <w:bCs/>
          <w:iCs/>
          <w:sz w:val="28"/>
        </w:rPr>
        <w:t>30.09.2013 № 508-п</w:t>
      </w:r>
      <w:r w:rsidRPr="00704791">
        <w:rPr>
          <w:bCs/>
          <w:iCs/>
          <w:sz w:val="28"/>
        </w:rPr>
        <w:t>);</w:t>
      </w:r>
    </w:p>
    <w:p w:rsidR="004F2542" w:rsidRPr="00A84377" w:rsidRDefault="00C114D0" w:rsidP="003B447B">
      <w:pPr>
        <w:numPr>
          <w:ilvl w:val="0"/>
          <w:numId w:val="42"/>
        </w:numPr>
        <w:contextualSpacing/>
        <w:jc w:val="both"/>
        <w:rPr>
          <w:bCs/>
          <w:iCs/>
          <w:sz w:val="28"/>
        </w:rPr>
      </w:pPr>
      <w:r w:rsidRPr="00A84377">
        <w:rPr>
          <w:bCs/>
          <w:iCs/>
          <w:sz w:val="28"/>
        </w:rPr>
        <w:t>Государственная программа Красноярского края «</w:t>
      </w:r>
      <w:r w:rsidR="009E1254" w:rsidRPr="00A84377">
        <w:rPr>
          <w:bCs/>
          <w:iCs/>
          <w:sz w:val="28"/>
        </w:rPr>
        <w:t>Развитие физической культуры и спорта</w:t>
      </w:r>
      <w:r w:rsidRPr="00A84377">
        <w:rPr>
          <w:bCs/>
          <w:iCs/>
          <w:sz w:val="28"/>
        </w:rPr>
        <w:t xml:space="preserve">» (утв. постановлением постановление Правительства Красноярского края от </w:t>
      </w:r>
      <w:r w:rsidR="009E1254" w:rsidRPr="00A84377">
        <w:rPr>
          <w:bCs/>
          <w:iCs/>
          <w:sz w:val="28"/>
        </w:rPr>
        <w:t>30.09.2013 № 518-п</w:t>
      </w:r>
      <w:r w:rsidRPr="00A84377">
        <w:rPr>
          <w:bCs/>
          <w:iCs/>
          <w:sz w:val="28"/>
        </w:rPr>
        <w:t>)</w:t>
      </w:r>
      <w:r w:rsidR="00A84377">
        <w:rPr>
          <w:bCs/>
          <w:iCs/>
          <w:sz w:val="28"/>
        </w:rPr>
        <w:t>.</w:t>
      </w:r>
    </w:p>
    <w:p w:rsidR="00810DB0" w:rsidRPr="00810DB0" w:rsidRDefault="00810DB0" w:rsidP="00810DB0">
      <w:pPr>
        <w:ind w:firstLine="709"/>
        <w:contextualSpacing/>
        <w:jc w:val="both"/>
        <w:rPr>
          <w:bCs/>
          <w:iCs/>
          <w:sz w:val="28"/>
        </w:rPr>
      </w:pPr>
    </w:p>
    <w:p w:rsidR="00BE4160" w:rsidRPr="00E6455D" w:rsidRDefault="009D0B6D" w:rsidP="0010287B">
      <w:pPr>
        <w:pStyle w:val="10"/>
        <w:pageBreakBefore/>
        <w:numPr>
          <w:ilvl w:val="0"/>
          <w:numId w:val="21"/>
        </w:numPr>
        <w:suppressAutoHyphens/>
        <w:spacing w:before="240" w:line="240" w:lineRule="auto"/>
        <w:ind w:left="714" w:hanging="357"/>
        <w:rPr>
          <w:b/>
          <w:sz w:val="32"/>
          <w:lang w:val="ru-RU"/>
        </w:rPr>
      </w:pPr>
      <w:bookmarkStart w:id="57" w:name="_Toc528846527"/>
      <w:r w:rsidRPr="00E6455D">
        <w:rPr>
          <w:b/>
          <w:sz w:val="32"/>
          <w:lang w:val="ru-RU"/>
        </w:rPr>
        <w:lastRenderedPageBreak/>
        <w:t>Перечень мероприятий (инвестиционных проектов) по проектированию, строительству и реконструкции объектов социальной инфраструктуры</w:t>
      </w:r>
      <w:bookmarkEnd w:id="57"/>
    </w:p>
    <w:p w:rsidR="00BE4160" w:rsidRPr="00394D93" w:rsidRDefault="00BE4160" w:rsidP="00BE4160">
      <w:pPr>
        <w:ind w:firstLine="709"/>
        <w:jc w:val="both"/>
        <w:rPr>
          <w:rFonts w:eastAsia="Calibri"/>
          <w:sz w:val="28"/>
          <w:lang w:eastAsia="en-US"/>
        </w:rPr>
      </w:pPr>
    </w:p>
    <w:p w:rsidR="00B5426D" w:rsidRPr="00394D93" w:rsidRDefault="00B5426D" w:rsidP="00B5426D">
      <w:pPr>
        <w:ind w:firstLine="709"/>
        <w:jc w:val="both"/>
        <w:rPr>
          <w:rFonts w:eastAsia="Calibri"/>
          <w:sz w:val="28"/>
          <w:lang w:eastAsia="en-US"/>
        </w:rPr>
      </w:pPr>
      <w:r w:rsidRPr="00394D93">
        <w:rPr>
          <w:rFonts w:eastAsia="Calibri"/>
          <w:sz w:val="28"/>
          <w:lang w:eastAsia="en-US"/>
        </w:rPr>
        <w:t xml:space="preserve">За период реализации Программы </w:t>
      </w:r>
      <w:r>
        <w:rPr>
          <w:rFonts w:eastAsia="Calibri"/>
          <w:sz w:val="28"/>
          <w:lang w:eastAsia="en-US"/>
        </w:rPr>
        <w:t>до</w:t>
      </w:r>
      <w:r w:rsidRPr="00394D93">
        <w:rPr>
          <w:rFonts w:eastAsia="Calibri"/>
          <w:sz w:val="28"/>
          <w:lang w:eastAsia="en-US"/>
        </w:rPr>
        <w:t xml:space="preserve"> 20</w:t>
      </w:r>
      <w:r>
        <w:rPr>
          <w:rFonts w:eastAsia="Calibri"/>
          <w:sz w:val="28"/>
          <w:lang w:eastAsia="en-US"/>
        </w:rPr>
        <w:t>28</w:t>
      </w:r>
      <w:r w:rsidRPr="00394D93">
        <w:rPr>
          <w:rFonts w:eastAsia="Calibri"/>
          <w:sz w:val="28"/>
          <w:lang w:eastAsia="en-US"/>
        </w:rPr>
        <w:t xml:space="preserve"> год</w:t>
      </w:r>
      <w:r>
        <w:rPr>
          <w:rFonts w:eastAsia="Calibri"/>
          <w:sz w:val="28"/>
          <w:lang w:eastAsia="en-US"/>
        </w:rPr>
        <w:t>а</w:t>
      </w:r>
      <w:r w:rsidRPr="00394D93">
        <w:rPr>
          <w:rFonts w:eastAsia="Calibri"/>
          <w:sz w:val="28"/>
          <w:lang w:eastAsia="en-US"/>
        </w:rPr>
        <w:t xml:space="preserve"> планируется реконструкция, проектирование и строительство </w:t>
      </w:r>
      <w:bookmarkStart w:id="58" w:name="OLE_LINK1"/>
      <w:r>
        <w:rPr>
          <w:rFonts w:eastAsia="Calibri"/>
          <w:sz w:val="28"/>
          <w:lang w:eastAsia="en-US"/>
        </w:rPr>
        <w:t>202</w:t>
      </w:r>
      <w:r w:rsidRPr="00394D93">
        <w:rPr>
          <w:rFonts w:eastAsia="Calibri"/>
          <w:sz w:val="28"/>
          <w:lang w:eastAsia="en-US"/>
        </w:rPr>
        <w:t xml:space="preserve"> </w:t>
      </w:r>
      <w:bookmarkEnd w:id="58"/>
      <w:r w:rsidRPr="00394D93">
        <w:rPr>
          <w:rFonts w:eastAsia="Calibri"/>
          <w:sz w:val="28"/>
          <w:lang w:eastAsia="en-US"/>
        </w:rPr>
        <w:t>объект</w:t>
      </w:r>
      <w:r>
        <w:rPr>
          <w:rFonts w:eastAsia="Calibri"/>
          <w:sz w:val="28"/>
          <w:lang w:eastAsia="en-US"/>
        </w:rPr>
        <w:t>ов</w:t>
      </w:r>
      <w:r w:rsidRPr="00394D93">
        <w:rPr>
          <w:rFonts w:eastAsia="Calibri"/>
          <w:sz w:val="28"/>
          <w:lang w:eastAsia="en-US"/>
        </w:rPr>
        <w:t xml:space="preserve"> социальной инфраструктуры</w:t>
      </w:r>
      <w:r>
        <w:rPr>
          <w:rFonts w:eastAsia="Calibri"/>
          <w:sz w:val="28"/>
          <w:lang w:eastAsia="en-US"/>
        </w:rPr>
        <w:t xml:space="preserve"> (</w:t>
      </w:r>
      <w:r w:rsidRPr="00394D93">
        <w:rPr>
          <w:rFonts w:eastAsia="Calibri"/>
          <w:sz w:val="28"/>
          <w:lang w:eastAsia="en-US"/>
        </w:rPr>
        <w:t>в том числе</w:t>
      </w:r>
      <w:r>
        <w:rPr>
          <w:rFonts w:eastAsia="Calibri"/>
          <w:sz w:val="28"/>
          <w:lang w:eastAsia="en-US"/>
        </w:rPr>
        <w:t xml:space="preserve"> строительство – 73 объектов)</w:t>
      </w:r>
      <w:r w:rsidRPr="00394D93">
        <w:rPr>
          <w:rFonts w:eastAsia="Calibri"/>
          <w:sz w:val="28"/>
          <w:lang w:eastAsia="en-US"/>
        </w:rPr>
        <w:t>:</w:t>
      </w:r>
    </w:p>
    <w:p w:rsidR="00B5426D" w:rsidRPr="00394D93" w:rsidRDefault="00B5426D" w:rsidP="00B5426D">
      <w:pPr>
        <w:numPr>
          <w:ilvl w:val="0"/>
          <w:numId w:val="42"/>
        </w:numPr>
        <w:contextualSpacing/>
        <w:jc w:val="both"/>
        <w:rPr>
          <w:bCs/>
          <w:iCs/>
          <w:sz w:val="28"/>
        </w:rPr>
      </w:pPr>
      <w:r w:rsidRPr="00394D93">
        <w:rPr>
          <w:bCs/>
          <w:iCs/>
          <w:sz w:val="28"/>
        </w:rPr>
        <w:t xml:space="preserve">в сфере образования – </w:t>
      </w:r>
      <w:bookmarkStart w:id="59" w:name="OLE_LINK2"/>
      <w:r>
        <w:rPr>
          <w:bCs/>
          <w:iCs/>
          <w:sz w:val="28"/>
        </w:rPr>
        <w:t>71</w:t>
      </w:r>
      <w:r w:rsidRPr="00394D93">
        <w:rPr>
          <w:bCs/>
          <w:iCs/>
          <w:sz w:val="28"/>
        </w:rPr>
        <w:t xml:space="preserve"> </w:t>
      </w:r>
      <w:bookmarkEnd w:id="59"/>
      <w:r w:rsidRPr="00394D93">
        <w:rPr>
          <w:bCs/>
          <w:iCs/>
          <w:sz w:val="28"/>
        </w:rPr>
        <w:t>объект</w:t>
      </w:r>
      <w:r>
        <w:rPr>
          <w:bCs/>
          <w:iCs/>
          <w:sz w:val="28"/>
        </w:rPr>
        <w:t xml:space="preserve"> (в т.ч. строительство – 23 объекта)</w:t>
      </w:r>
      <w:r w:rsidRPr="00394D93">
        <w:rPr>
          <w:bCs/>
          <w:iCs/>
          <w:sz w:val="28"/>
        </w:rPr>
        <w:t>;</w:t>
      </w:r>
    </w:p>
    <w:p w:rsidR="00B5426D" w:rsidRPr="00394D93" w:rsidRDefault="00B5426D" w:rsidP="00B5426D">
      <w:pPr>
        <w:numPr>
          <w:ilvl w:val="0"/>
          <w:numId w:val="42"/>
        </w:numPr>
        <w:contextualSpacing/>
        <w:jc w:val="both"/>
        <w:rPr>
          <w:bCs/>
          <w:iCs/>
          <w:sz w:val="28"/>
        </w:rPr>
      </w:pPr>
      <w:r w:rsidRPr="00394D93">
        <w:rPr>
          <w:bCs/>
          <w:iCs/>
          <w:sz w:val="28"/>
        </w:rPr>
        <w:t xml:space="preserve">в сфере здравоохранения и социальной защиты – </w:t>
      </w:r>
      <w:bookmarkStart w:id="60" w:name="OLE_LINK3"/>
      <w:r>
        <w:rPr>
          <w:bCs/>
          <w:iCs/>
          <w:sz w:val="28"/>
        </w:rPr>
        <w:t>5</w:t>
      </w:r>
      <w:r w:rsidRPr="00394D93">
        <w:rPr>
          <w:bCs/>
          <w:iCs/>
          <w:sz w:val="28"/>
        </w:rPr>
        <w:t xml:space="preserve"> </w:t>
      </w:r>
      <w:bookmarkEnd w:id="60"/>
      <w:r w:rsidRPr="00394D93">
        <w:rPr>
          <w:bCs/>
          <w:iCs/>
          <w:sz w:val="28"/>
        </w:rPr>
        <w:t>объект</w:t>
      </w:r>
      <w:r>
        <w:rPr>
          <w:bCs/>
          <w:iCs/>
          <w:sz w:val="28"/>
        </w:rPr>
        <w:t xml:space="preserve">ов </w:t>
      </w:r>
      <w:r w:rsidRPr="00AD213E">
        <w:rPr>
          <w:bCs/>
          <w:iCs/>
          <w:sz w:val="28"/>
        </w:rPr>
        <w:t xml:space="preserve">(в т.ч. строительство – </w:t>
      </w:r>
      <w:r>
        <w:rPr>
          <w:bCs/>
          <w:iCs/>
          <w:sz w:val="28"/>
        </w:rPr>
        <w:t>1</w:t>
      </w:r>
      <w:r w:rsidRPr="00AD213E">
        <w:rPr>
          <w:bCs/>
          <w:iCs/>
          <w:sz w:val="28"/>
        </w:rPr>
        <w:t xml:space="preserve"> объект)</w:t>
      </w:r>
      <w:r w:rsidRPr="00394D93">
        <w:rPr>
          <w:bCs/>
          <w:iCs/>
          <w:sz w:val="28"/>
        </w:rPr>
        <w:t>;</w:t>
      </w:r>
    </w:p>
    <w:p w:rsidR="00B5426D" w:rsidRPr="00394D93" w:rsidRDefault="00B5426D" w:rsidP="00B5426D">
      <w:pPr>
        <w:numPr>
          <w:ilvl w:val="0"/>
          <w:numId w:val="42"/>
        </w:numPr>
        <w:contextualSpacing/>
        <w:jc w:val="both"/>
        <w:rPr>
          <w:bCs/>
          <w:iCs/>
          <w:sz w:val="28"/>
        </w:rPr>
      </w:pPr>
      <w:r w:rsidRPr="00394D93">
        <w:rPr>
          <w:bCs/>
          <w:iCs/>
          <w:sz w:val="28"/>
        </w:rPr>
        <w:t xml:space="preserve">в сфере культуры и искусства – </w:t>
      </w:r>
      <w:bookmarkStart w:id="61" w:name="OLE_LINK4"/>
      <w:r>
        <w:rPr>
          <w:bCs/>
          <w:iCs/>
          <w:sz w:val="28"/>
        </w:rPr>
        <w:t>16</w:t>
      </w:r>
      <w:r w:rsidRPr="00394D93">
        <w:rPr>
          <w:bCs/>
          <w:iCs/>
          <w:sz w:val="28"/>
        </w:rPr>
        <w:t xml:space="preserve"> </w:t>
      </w:r>
      <w:bookmarkEnd w:id="61"/>
      <w:r w:rsidRPr="00394D93">
        <w:rPr>
          <w:bCs/>
          <w:iCs/>
          <w:sz w:val="28"/>
        </w:rPr>
        <w:t>объект</w:t>
      </w:r>
      <w:r>
        <w:rPr>
          <w:bCs/>
          <w:iCs/>
          <w:sz w:val="28"/>
        </w:rPr>
        <w:t xml:space="preserve">ов </w:t>
      </w:r>
      <w:r w:rsidRPr="00AD213E">
        <w:rPr>
          <w:bCs/>
          <w:iCs/>
          <w:sz w:val="28"/>
        </w:rPr>
        <w:t xml:space="preserve">(в т.ч. строительство – </w:t>
      </w:r>
      <w:r>
        <w:rPr>
          <w:bCs/>
          <w:iCs/>
          <w:sz w:val="28"/>
        </w:rPr>
        <w:t>8</w:t>
      </w:r>
      <w:r w:rsidRPr="00AD213E">
        <w:rPr>
          <w:bCs/>
          <w:iCs/>
          <w:sz w:val="28"/>
        </w:rPr>
        <w:t xml:space="preserve"> объект</w:t>
      </w:r>
      <w:r>
        <w:rPr>
          <w:bCs/>
          <w:iCs/>
          <w:sz w:val="28"/>
        </w:rPr>
        <w:t>ов</w:t>
      </w:r>
      <w:r w:rsidRPr="00AD213E">
        <w:rPr>
          <w:bCs/>
          <w:iCs/>
          <w:sz w:val="28"/>
        </w:rPr>
        <w:t>)</w:t>
      </w:r>
      <w:r w:rsidRPr="00394D93">
        <w:rPr>
          <w:bCs/>
          <w:iCs/>
          <w:sz w:val="28"/>
        </w:rPr>
        <w:t>;</w:t>
      </w:r>
    </w:p>
    <w:p w:rsidR="00B5426D" w:rsidRPr="00394D93" w:rsidRDefault="00B5426D" w:rsidP="00B5426D">
      <w:pPr>
        <w:numPr>
          <w:ilvl w:val="0"/>
          <w:numId w:val="42"/>
        </w:numPr>
        <w:contextualSpacing/>
        <w:jc w:val="both"/>
        <w:rPr>
          <w:bCs/>
          <w:iCs/>
          <w:sz w:val="28"/>
        </w:rPr>
      </w:pPr>
      <w:r w:rsidRPr="00394D93">
        <w:rPr>
          <w:bCs/>
          <w:iCs/>
          <w:sz w:val="28"/>
        </w:rPr>
        <w:t xml:space="preserve">в сфере физической культуры и спорта – </w:t>
      </w:r>
      <w:bookmarkStart w:id="62" w:name="OLE_LINK5"/>
      <w:r>
        <w:rPr>
          <w:bCs/>
          <w:iCs/>
          <w:sz w:val="28"/>
        </w:rPr>
        <w:t>41</w:t>
      </w:r>
      <w:r w:rsidRPr="00394D93">
        <w:rPr>
          <w:bCs/>
          <w:iCs/>
          <w:sz w:val="28"/>
        </w:rPr>
        <w:t xml:space="preserve"> </w:t>
      </w:r>
      <w:bookmarkEnd w:id="62"/>
      <w:r w:rsidRPr="00394D93">
        <w:rPr>
          <w:bCs/>
          <w:iCs/>
          <w:sz w:val="28"/>
        </w:rPr>
        <w:t>объект</w:t>
      </w:r>
      <w:r>
        <w:rPr>
          <w:bCs/>
          <w:iCs/>
          <w:sz w:val="28"/>
        </w:rPr>
        <w:t xml:space="preserve"> (строительство)</w:t>
      </w:r>
      <w:r w:rsidRPr="00394D93">
        <w:rPr>
          <w:bCs/>
          <w:iCs/>
          <w:sz w:val="28"/>
        </w:rPr>
        <w:t>.</w:t>
      </w:r>
    </w:p>
    <w:p w:rsidR="00B5426D" w:rsidRDefault="00B5426D" w:rsidP="00B5426D">
      <w:pPr>
        <w:ind w:firstLine="709"/>
        <w:jc w:val="both"/>
        <w:rPr>
          <w:rFonts w:eastAsia="Calibri"/>
          <w:sz w:val="28"/>
          <w:lang w:eastAsia="en-US"/>
        </w:rPr>
      </w:pPr>
      <w:r w:rsidRPr="001E2571">
        <w:rPr>
          <w:rFonts w:eastAsia="Calibri"/>
          <w:sz w:val="28"/>
          <w:lang w:eastAsia="en-US"/>
        </w:rPr>
        <w:t xml:space="preserve">Перечень мероприятий по проектированию, строительству и реконструкции объектов социальной инфраструктуры </w:t>
      </w:r>
      <w:r>
        <w:rPr>
          <w:rFonts w:eastAsia="Calibri"/>
          <w:sz w:val="28"/>
          <w:lang w:eastAsia="en-US"/>
        </w:rPr>
        <w:t xml:space="preserve">города Канска </w:t>
      </w:r>
      <w:r w:rsidRPr="001E2571">
        <w:rPr>
          <w:rFonts w:eastAsia="Calibri"/>
          <w:sz w:val="28"/>
          <w:lang w:eastAsia="en-US"/>
        </w:rPr>
        <w:t>представлен в Приложение №</w:t>
      </w:r>
      <w:r>
        <w:rPr>
          <w:rFonts w:eastAsia="Calibri"/>
          <w:sz w:val="28"/>
          <w:lang w:eastAsia="en-US"/>
        </w:rPr>
        <w:t xml:space="preserve"> 2</w:t>
      </w:r>
      <w:r w:rsidRPr="001E2571">
        <w:rPr>
          <w:rFonts w:eastAsia="Calibri"/>
          <w:sz w:val="28"/>
          <w:lang w:eastAsia="en-US"/>
        </w:rPr>
        <w:t xml:space="preserve"> к </w:t>
      </w:r>
      <w:r>
        <w:rPr>
          <w:rFonts w:eastAsia="Calibri"/>
          <w:sz w:val="28"/>
          <w:lang w:eastAsia="en-US"/>
        </w:rPr>
        <w:t xml:space="preserve">данной </w:t>
      </w:r>
      <w:r w:rsidRPr="001E2571">
        <w:rPr>
          <w:rFonts w:eastAsia="Calibri"/>
          <w:sz w:val="28"/>
          <w:lang w:eastAsia="en-US"/>
        </w:rPr>
        <w:t>Программе.</w:t>
      </w:r>
    </w:p>
    <w:p w:rsidR="00BA227A" w:rsidRDefault="00BA227A" w:rsidP="00BE4160">
      <w:pPr>
        <w:ind w:firstLine="709"/>
        <w:jc w:val="both"/>
        <w:rPr>
          <w:rFonts w:eastAsia="Calibri"/>
          <w:sz w:val="28"/>
          <w:lang w:eastAsia="en-US"/>
        </w:rPr>
      </w:pPr>
    </w:p>
    <w:p w:rsidR="00BA227A" w:rsidRDefault="00BA227A" w:rsidP="00BE4160">
      <w:pPr>
        <w:ind w:firstLine="709"/>
        <w:jc w:val="both"/>
        <w:rPr>
          <w:rFonts w:eastAsia="Calibri"/>
          <w:sz w:val="28"/>
          <w:lang w:eastAsia="en-US"/>
        </w:rPr>
      </w:pPr>
    </w:p>
    <w:p w:rsidR="00BA227A" w:rsidRDefault="00BA227A" w:rsidP="00BE4160">
      <w:pPr>
        <w:ind w:firstLine="709"/>
        <w:jc w:val="both"/>
        <w:rPr>
          <w:rFonts w:eastAsia="Calibri"/>
          <w:sz w:val="28"/>
          <w:lang w:eastAsia="en-US"/>
        </w:rPr>
      </w:pPr>
    </w:p>
    <w:p w:rsidR="00BA227A" w:rsidRDefault="00BA227A" w:rsidP="00BE4160">
      <w:pPr>
        <w:ind w:firstLine="709"/>
        <w:jc w:val="both"/>
        <w:rPr>
          <w:rFonts w:eastAsia="Calibri"/>
          <w:sz w:val="28"/>
          <w:lang w:eastAsia="en-US"/>
        </w:rPr>
      </w:pPr>
    </w:p>
    <w:p w:rsidR="00BA227A" w:rsidRPr="006D35D0" w:rsidRDefault="00BA227A" w:rsidP="00BE4160">
      <w:pPr>
        <w:ind w:firstLine="709"/>
        <w:jc w:val="both"/>
        <w:rPr>
          <w:rFonts w:eastAsia="Calibri"/>
          <w:sz w:val="28"/>
          <w:lang w:eastAsia="en-US"/>
        </w:rPr>
      </w:pPr>
    </w:p>
    <w:p w:rsidR="006E4A6A" w:rsidRPr="006D35D0" w:rsidRDefault="006E4A6A" w:rsidP="006E4A6A">
      <w:pPr>
        <w:jc w:val="center"/>
        <w:rPr>
          <w:sz w:val="28"/>
          <w:szCs w:val="28"/>
        </w:rPr>
      </w:pPr>
    </w:p>
    <w:p w:rsidR="005803D8" w:rsidRPr="006D35D0" w:rsidRDefault="005803D8" w:rsidP="005803D8">
      <w:pPr>
        <w:pStyle w:val="S20"/>
        <w:pageBreakBefore/>
        <w:ind w:left="1077"/>
        <w:sectPr w:rsidR="005803D8" w:rsidRPr="006D35D0" w:rsidSect="005803D8">
          <w:headerReference w:type="first" r:id="rId24"/>
          <w:pgSz w:w="11906" w:h="16838"/>
          <w:pgMar w:top="1134" w:right="567" w:bottom="1134" w:left="1134" w:header="709" w:footer="709" w:gutter="0"/>
          <w:cols w:space="708"/>
          <w:docGrid w:linePitch="360"/>
        </w:sectPr>
      </w:pPr>
      <w:bookmarkStart w:id="63" w:name="_Toc484797366"/>
    </w:p>
    <w:p w:rsidR="002C44AA" w:rsidRPr="00CC35C0" w:rsidRDefault="00BA227A" w:rsidP="00BA227A">
      <w:pPr>
        <w:pStyle w:val="10"/>
        <w:pageBreakBefore/>
        <w:numPr>
          <w:ilvl w:val="0"/>
          <w:numId w:val="21"/>
        </w:numPr>
        <w:suppressAutoHyphens/>
        <w:spacing w:before="240" w:line="240" w:lineRule="auto"/>
        <w:ind w:left="714" w:hanging="357"/>
        <w:rPr>
          <w:b/>
          <w:sz w:val="32"/>
          <w:lang w:val="ru-RU"/>
        </w:rPr>
      </w:pPr>
      <w:bookmarkStart w:id="64" w:name="_Toc528846528"/>
      <w:bookmarkEnd w:id="63"/>
      <w:r w:rsidRPr="00CC35C0">
        <w:rPr>
          <w:b/>
          <w:sz w:val="32"/>
          <w:lang w:val="ru-RU"/>
        </w:rPr>
        <w:lastRenderedPageBreak/>
        <w:t xml:space="preserve">Оценка объёмов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w:t>
      </w:r>
      <w:r w:rsidR="007D4D47">
        <w:rPr>
          <w:b/>
          <w:sz w:val="32"/>
          <w:lang w:val="ru-RU"/>
        </w:rPr>
        <w:t>города Канска</w:t>
      </w:r>
      <w:bookmarkEnd w:id="64"/>
    </w:p>
    <w:p w:rsidR="00403600" w:rsidRDefault="00403600" w:rsidP="00403600">
      <w:pPr>
        <w:rPr>
          <w:lang w:eastAsia="x-none"/>
        </w:rPr>
      </w:pPr>
    </w:p>
    <w:p w:rsidR="00DE49C5" w:rsidRPr="00DE49C5" w:rsidRDefault="00DE49C5" w:rsidP="00DE49C5">
      <w:pPr>
        <w:ind w:firstLine="709"/>
        <w:contextualSpacing/>
        <w:jc w:val="both"/>
        <w:rPr>
          <w:bCs/>
          <w:iCs/>
          <w:sz w:val="28"/>
        </w:rPr>
      </w:pPr>
      <w:r w:rsidRPr="00DE49C5">
        <w:rPr>
          <w:bCs/>
          <w:iCs/>
          <w:sz w:val="28"/>
        </w:rPr>
        <w:t xml:space="preserve">Источниками финансирования мероприятий (инвестиционных проектов) по проектированию, строительству и реконструкции объектов социальной инфраструктуры на территории </w:t>
      </w:r>
      <w:r w:rsidR="00FE6C20">
        <w:rPr>
          <w:bCs/>
          <w:iCs/>
          <w:sz w:val="28"/>
        </w:rPr>
        <w:t>города Канска</w:t>
      </w:r>
      <w:r w:rsidRPr="00DE49C5">
        <w:rPr>
          <w:bCs/>
          <w:iCs/>
          <w:sz w:val="28"/>
        </w:rPr>
        <w:t xml:space="preserve"> будут являться:</w:t>
      </w:r>
    </w:p>
    <w:p w:rsidR="00DE49C5" w:rsidRPr="00DE49C5" w:rsidRDefault="00DE49C5" w:rsidP="0045128A">
      <w:pPr>
        <w:numPr>
          <w:ilvl w:val="0"/>
          <w:numId w:val="42"/>
        </w:numPr>
        <w:contextualSpacing/>
        <w:jc w:val="both"/>
        <w:rPr>
          <w:bCs/>
          <w:iCs/>
          <w:sz w:val="28"/>
        </w:rPr>
      </w:pPr>
      <w:r w:rsidRPr="00DE49C5">
        <w:rPr>
          <w:bCs/>
          <w:iCs/>
          <w:sz w:val="28"/>
        </w:rPr>
        <w:t>средства местного бюджета</w:t>
      </w:r>
      <w:r w:rsidR="00CC35C0">
        <w:rPr>
          <w:bCs/>
          <w:iCs/>
          <w:sz w:val="28"/>
        </w:rPr>
        <w:t xml:space="preserve"> </w:t>
      </w:r>
      <w:r w:rsidR="00FE6C20">
        <w:rPr>
          <w:bCs/>
          <w:iCs/>
          <w:sz w:val="28"/>
        </w:rPr>
        <w:t>города</w:t>
      </w:r>
      <w:r w:rsidRPr="00DE49C5">
        <w:rPr>
          <w:bCs/>
          <w:iCs/>
          <w:sz w:val="28"/>
        </w:rPr>
        <w:t>;</w:t>
      </w:r>
    </w:p>
    <w:p w:rsidR="00DE49C5" w:rsidRPr="00DE49C5" w:rsidRDefault="00DE49C5" w:rsidP="0045128A">
      <w:pPr>
        <w:numPr>
          <w:ilvl w:val="0"/>
          <w:numId w:val="42"/>
        </w:numPr>
        <w:contextualSpacing/>
        <w:jc w:val="both"/>
        <w:rPr>
          <w:bCs/>
          <w:iCs/>
          <w:sz w:val="28"/>
        </w:rPr>
      </w:pPr>
      <w:r w:rsidRPr="00DE49C5">
        <w:rPr>
          <w:bCs/>
          <w:iCs/>
          <w:sz w:val="28"/>
        </w:rPr>
        <w:t xml:space="preserve">участие в реализации мероприятий государственных программ </w:t>
      </w:r>
      <w:r w:rsidR="00FE6C20">
        <w:rPr>
          <w:bCs/>
          <w:iCs/>
          <w:sz w:val="28"/>
        </w:rPr>
        <w:t>Красноярского края (бюджет Красноярского края)</w:t>
      </w:r>
      <w:r w:rsidRPr="00DE49C5">
        <w:rPr>
          <w:bCs/>
          <w:iCs/>
          <w:sz w:val="28"/>
        </w:rPr>
        <w:t>;</w:t>
      </w:r>
    </w:p>
    <w:p w:rsidR="00DE49C5" w:rsidRPr="00DE49C5" w:rsidRDefault="00DE49C5" w:rsidP="0045128A">
      <w:pPr>
        <w:numPr>
          <w:ilvl w:val="0"/>
          <w:numId w:val="42"/>
        </w:numPr>
        <w:contextualSpacing/>
        <w:jc w:val="both"/>
        <w:rPr>
          <w:bCs/>
          <w:iCs/>
          <w:sz w:val="28"/>
        </w:rPr>
      </w:pPr>
      <w:r w:rsidRPr="00DE49C5">
        <w:rPr>
          <w:bCs/>
          <w:iCs/>
          <w:sz w:val="28"/>
        </w:rPr>
        <w:t>строительство объектов социальной инфраструктуры в рамках государственно-частного партнёрства;</w:t>
      </w:r>
    </w:p>
    <w:p w:rsidR="00DE49C5" w:rsidRPr="00DE49C5" w:rsidRDefault="00DE49C5" w:rsidP="0045128A">
      <w:pPr>
        <w:numPr>
          <w:ilvl w:val="0"/>
          <w:numId w:val="42"/>
        </w:numPr>
        <w:contextualSpacing/>
        <w:jc w:val="both"/>
        <w:rPr>
          <w:bCs/>
          <w:iCs/>
          <w:sz w:val="28"/>
        </w:rPr>
      </w:pPr>
      <w:r w:rsidRPr="00DE49C5">
        <w:rPr>
          <w:bCs/>
          <w:iCs/>
          <w:sz w:val="28"/>
        </w:rPr>
        <w:t>средства хозяйствующих субъектов, направляемые на развитие социальной инфраструктуры.</w:t>
      </w:r>
    </w:p>
    <w:p w:rsidR="00DE49C5" w:rsidRPr="00DE49C5" w:rsidRDefault="00DE49C5" w:rsidP="00DE49C5">
      <w:pPr>
        <w:ind w:firstLine="709"/>
        <w:contextualSpacing/>
        <w:jc w:val="both"/>
        <w:rPr>
          <w:bCs/>
          <w:iCs/>
          <w:sz w:val="28"/>
        </w:rPr>
      </w:pPr>
      <w:r w:rsidRPr="00DE49C5">
        <w:rPr>
          <w:bCs/>
          <w:iCs/>
          <w:sz w:val="28"/>
        </w:rPr>
        <w:t xml:space="preserve"> Мероприятия, предусмотренные Программой, будут проводиться в </w:t>
      </w:r>
      <w:r w:rsidR="00C568FF" w:rsidRPr="00DE49C5">
        <w:rPr>
          <w:bCs/>
          <w:iCs/>
          <w:sz w:val="28"/>
        </w:rPr>
        <w:t>объёмах</w:t>
      </w:r>
      <w:r w:rsidRPr="00DE49C5">
        <w:rPr>
          <w:bCs/>
          <w:iCs/>
          <w:sz w:val="28"/>
        </w:rPr>
        <w:t>, обеспеченных финансированием.</w:t>
      </w:r>
    </w:p>
    <w:p w:rsidR="003F5948" w:rsidRDefault="00205E80" w:rsidP="00FC4E8B">
      <w:pPr>
        <w:ind w:firstLine="709"/>
        <w:contextualSpacing/>
        <w:jc w:val="both"/>
        <w:rPr>
          <w:bCs/>
          <w:iCs/>
          <w:sz w:val="28"/>
        </w:rPr>
      </w:pPr>
      <w:r>
        <w:rPr>
          <w:bCs/>
          <w:iCs/>
          <w:sz w:val="28"/>
        </w:rPr>
        <w:t>Сводная информация по суммам и источникам финансирования представлена в Приложении № 1. Расширенная и</w:t>
      </w:r>
      <w:r w:rsidR="003F5948" w:rsidRPr="003F5948">
        <w:rPr>
          <w:bCs/>
          <w:iCs/>
          <w:sz w:val="28"/>
        </w:rPr>
        <w:t>нформация по оценке объёмов и источников финансирования</w:t>
      </w:r>
      <w:r>
        <w:rPr>
          <w:bCs/>
          <w:iCs/>
          <w:sz w:val="28"/>
        </w:rPr>
        <w:t xml:space="preserve"> </w:t>
      </w:r>
      <w:r w:rsidRPr="003F5948">
        <w:rPr>
          <w:bCs/>
          <w:iCs/>
          <w:sz w:val="28"/>
        </w:rPr>
        <w:t xml:space="preserve">по проектированию, строительству и реконструкции объектов социальной инфраструктуры </w:t>
      </w:r>
      <w:r w:rsidR="00FE6C20">
        <w:rPr>
          <w:bCs/>
          <w:iCs/>
          <w:sz w:val="28"/>
        </w:rPr>
        <w:t>города Канска</w:t>
      </w:r>
      <w:r w:rsidR="00CC35C0" w:rsidRPr="00DE49C5">
        <w:rPr>
          <w:bCs/>
          <w:iCs/>
          <w:sz w:val="28"/>
        </w:rPr>
        <w:t xml:space="preserve"> </w:t>
      </w:r>
      <w:r>
        <w:rPr>
          <w:bCs/>
          <w:iCs/>
          <w:sz w:val="28"/>
        </w:rPr>
        <w:t xml:space="preserve">в разрезе </w:t>
      </w:r>
      <w:r w:rsidR="003F5948" w:rsidRPr="003F5948">
        <w:rPr>
          <w:bCs/>
          <w:iCs/>
          <w:sz w:val="28"/>
        </w:rPr>
        <w:t>мероприятий представлена в Приложени</w:t>
      </w:r>
      <w:r w:rsidR="00FE6C20">
        <w:rPr>
          <w:bCs/>
          <w:iCs/>
          <w:sz w:val="28"/>
        </w:rPr>
        <w:t>и</w:t>
      </w:r>
      <w:r w:rsidR="003F5948" w:rsidRPr="003F5948">
        <w:rPr>
          <w:bCs/>
          <w:iCs/>
          <w:sz w:val="28"/>
        </w:rPr>
        <w:t xml:space="preserve"> №</w:t>
      </w:r>
      <w:r w:rsidR="003F5948">
        <w:rPr>
          <w:bCs/>
          <w:iCs/>
          <w:sz w:val="28"/>
        </w:rPr>
        <w:t xml:space="preserve"> </w:t>
      </w:r>
      <w:r w:rsidR="003F5948" w:rsidRPr="003F5948">
        <w:rPr>
          <w:bCs/>
          <w:iCs/>
          <w:sz w:val="28"/>
        </w:rPr>
        <w:t xml:space="preserve">2 к Программе. </w:t>
      </w:r>
      <w:r w:rsidR="001C7D28">
        <w:rPr>
          <w:bCs/>
          <w:iCs/>
          <w:sz w:val="28"/>
        </w:rPr>
        <w:t>Суммы приведены без НДС.</w:t>
      </w:r>
    </w:p>
    <w:p w:rsidR="00FC4E8B" w:rsidRPr="00FC4E8B" w:rsidRDefault="00FC4E8B" w:rsidP="00FC4E8B">
      <w:pPr>
        <w:ind w:firstLine="709"/>
        <w:contextualSpacing/>
        <w:jc w:val="both"/>
        <w:rPr>
          <w:bCs/>
          <w:iCs/>
          <w:sz w:val="28"/>
        </w:rPr>
      </w:pPr>
      <w:r w:rsidRPr="00FC4E8B">
        <w:rPr>
          <w:bCs/>
          <w:iCs/>
          <w:sz w:val="28"/>
        </w:rPr>
        <w:t xml:space="preserve">Оценка объёмов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FE6C20">
        <w:rPr>
          <w:bCs/>
          <w:iCs/>
          <w:sz w:val="28"/>
        </w:rPr>
        <w:t>города</w:t>
      </w:r>
      <w:r w:rsidR="00CC35C0">
        <w:rPr>
          <w:bCs/>
          <w:iCs/>
          <w:sz w:val="28"/>
        </w:rPr>
        <w:t xml:space="preserve"> </w:t>
      </w:r>
      <w:r w:rsidRPr="00FC4E8B">
        <w:rPr>
          <w:bCs/>
          <w:iCs/>
          <w:sz w:val="28"/>
        </w:rPr>
        <w:t>включает укрупнённую оценку необходимых инвестиций с разбивкой по видам объектов социальной инфраструктуры, целям и задачам Программы, источникам финансирования, включая средства бюджетов всех уровней и внебюджетные средства.</w:t>
      </w:r>
    </w:p>
    <w:p w:rsidR="00FC4E8B" w:rsidRPr="00FC4E8B" w:rsidRDefault="00FC4E8B" w:rsidP="00FC4E8B">
      <w:pPr>
        <w:ind w:firstLine="709"/>
        <w:contextualSpacing/>
        <w:jc w:val="both"/>
        <w:rPr>
          <w:bCs/>
          <w:iCs/>
          <w:sz w:val="28"/>
        </w:rPr>
      </w:pPr>
      <w:r w:rsidRPr="00FC4E8B">
        <w:rPr>
          <w:bCs/>
          <w:iCs/>
          <w:sz w:val="28"/>
        </w:rPr>
        <w:t xml:space="preserve">По мероприятиям, реализация которых осуществляется в соответствии с </w:t>
      </w:r>
      <w:r>
        <w:rPr>
          <w:bCs/>
          <w:iCs/>
          <w:sz w:val="28"/>
        </w:rPr>
        <w:t xml:space="preserve">утверждёнными </w:t>
      </w:r>
      <w:r w:rsidRPr="00FC4E8B">
        <w:rPr>
          <w:bCs/>
          <w:iCs/>
          <w:sz w:val="28"/>
        </w:rPr>
        <w:t>муниципальн</w:t>
      </w:r>
      <w:r>
        <w:rPr>
          <w:bCs/>
          <w:iCs/>
          <w:sz w:val="28"/>
        </w:rPr>
        <w:t>ыми</w:t>
      </w:r>
      <w:r w:rsidRPr="00FC4E8B">
        <w:rPr>
          <w:bCs/>
          <w:iCs/>
          <w:sz w:val="28"/>
        </w:rPr>
        <w:t xml:space="preserve"> программ</w:t>
      </w:r>
      <w:r>
        <w:rPr>
          <w:bCs/>
          <w:iCs/>
          <w:sz w:val="28"/>
        </w:rPr>
        <w:t>ами</w:t>
      </w:r>
      <w:r w:rsidRPr="00FC4E8B">
        <w:rPr>
          <w:bCs/>
          <w:iCs/>
          <w:sz w:val="28"/>
        </w:rPr>
        <w:t xml:space="preserve"> </w:t>
      </w:r>
      <w:r w:rsidR="00FE6C20">
        <w:rPr>
          <w:bCs/>
          <w:iCs/>
          <w:sz w:val="28"/>
        </w:rPr>
        <w:t>города Канска</w:t>
      </w:r>
      <w:r w:rsidR="00CC35C0">
        <w:rPr>
          <w:bCs/>
          <w:iCs/>
          <w:sz w:val="28"/>
        </w:rPr>
        <w:t xml:space="preserve"> и </w:t>
      </w:r>
      <w:r w:rsidR="00FE6C20">
        <w:rPr>
          <w:bCs/>
          <w:iCs/>
          <w:sz w:val="28"/>
        </w:rPr>
        <w:t>государственными программами Красноярского края</w:t>
      </w:r>
      <w:r w:rsidR="00CC35C0">
        <w:rPr>
          <w:bCs/>
          <w:iCs/>
          <w:sz w:val="28"/>
        </w:rPr>
        <w:t xml:space="preserve"> </w:t>
      </w:r>
      <w:r>
        <w:rPr>
          <w:bCs/>
          <w:iCs/>
          <w:sz w:val="28"/>
        </w:rPr>
        <w:t>(см. разд. 3.3)</w:t>
      </w:r>
      <w:r w:rsidRPr="00FC4E8B">
        <w:rPr>
          <w:bCs/>
          <w:iCs/>
          <w:sz w:val="28"/>
        </w:rPr>
        <w:t>, стоимость соответствует данн</w:t>
      </w:r>
      <w:r>
        <w:rPr>
          <w:bCs/>
          <w:iCs/>
          <w:sz w:val="28"/>
        </w:rPr>
        <w:t>ым</w:t>
      </w:r>
      <w:r w:rsidRPr="00FC4E8B">
        <w:rPr>
          <w:bCs/>
          <w:iCs/>
          <w:sz w:val="28"/>
        </w:rPr>
        <w:t xml:space="preserve"> программ</w:t>
      </w:r>
      <w:r>
        <w:rPr>
          <w:bCs/>
          <w:iCs/>
          <w:sz w:val="28"/>
        </w:rPr>
        <w:t>ам</w:t>
      </w:r>
      <w:r w:rsidRPr="00FC4E8B">
        <w:rPr>
          <w:bCs/>
          <w:iCs/>
          <w:sz w:val="28"/>
        </w:rPr>
        <w:t>.</w:t>
      </w:r>
    </w:p>
    <w:p w:rsidR="00FC4E8B" w:rsidRPr="00FC4E8B" w:rsidRDefault="00FC4E8B" w:rsidP="00FC4E8B">
      <w:pPr>
        <w:ind w:firstLine="709"/>
        <w:contextualSpacing/>
        <w:jc w:val="both"/>
        <w:rPr>
          <w:bCs/>
          <w:iCs/>
          <w:sz w:val="28"/>
        </w:rPr>
      </w:pPr>
      <w:r w:rsidRPr="00FC4E8B">
        <w:rPr>
          <w:bCs/>
          <w:iCs/>
          <w:sz w:val="28"/>
        </w:rPr>
        <w:t xml:space="preserve">Сметная стоимость объектов социальной инфраструктуры на период </w:t>
      </w:r>
      <w:r w:rsidR="00CC35C0">
        <w:rPr>
          <w:bCs/>
          <w:iCs/>
          <w:sz w:val="28"/>
        </w:rPr>
        <w:t xml:space="preserve">до </w:t>
      </w:r>
      <w:r w:rsidRPr="00FC4E8B">
        <w:rPr>
          <w:bCs/>
          <w:iCs/>
          <w:sz w:val="28"/>
        </w:rPr>
        <w:t>20</w:t>
      </w:r>
      <w:r w:rsidR="00FE6C20">
        <w:rPr>
          <w:bCs/>
          <w:iCs/>
          <w:sz w:val="28"/>
        </w:rPr>
        <w:t>2</w:t>
      </w:r>
      <w:r w:rsidR="00CC35C0">
        <w:rPr>
          <w:bCs/>
          <w:iCs/>
          <w:sz w:val="28"/>
        </w:rPr>
        <w:t>8</w:t>
      </w:r>
      <w:r>
        <w:rPr>
          <w:bCs/>
          <w:iCs/>
          <w:sz w:val="28"/>
        </w:rPr>
        <w:t xml:space="preserve"> </w:t>
      </w:r>
      <w:r w:rsidRPr="00FC4E8B">
        <w:rPr>
          <w:bCs/>
          <w:iCs/>
          <w:sz w:val="28"/>
        </w:rPr>
        <w:t>год</w:t>
      </w:r>
      <w:r w:rsidR="00CC35C0">
        <w:rPr>
          <w:bCs/>
          <w:iCs/>
          <w:sz w:val="28"/>
        </w:rPr>
        <w:t>а</w:t>
      </w:r>
      <w:r w:rsidRPr="00FC4E8B">
        <w:rPr>
          <w:bCs/>
          <w:iCs/>
          <w:sz w:val="28"/>
        </w:rPr>
        <w:t xml:space="preserve"> принята в соответствии с Государственными сметными нормативами (укрупнённые нормативы цены строительства), утверждёнными приказом Министерства строительства и жилищно-коммунального хозяйства Российской Федерации от 28.12.2014 №</w:t>
      </w:r>
      <w:r>
        <w:rPr>
          <w:bCs/>
          <w:iCs/>
          <w:sz w:val="28"/>
        </w:rPr>
        <w:t xml:space="preserve"> </w:t>
      </w:r>
      <w:r w:rsidRPr="00FC4E8B">
        <w:rPr>
          <w:bCs/>
          <w:iCs/>
          <w:sz w:val="28"/>
        </w:rPr>
        <w:t>506/</w:t>
      </w:r>
      <w:proofErr w:type="spellStart"/>
      <w:r w:rsidRPr="00FC4E8B">
        <w:rPr>
          <w:bCs/>
          <w:iCs/>
          <w:sz w:val="28"/>
        </w:rPr>
        <w:t>пр</w:t>
      </w:r>
      <w:proofErr w:type="spellEnd"/>
      <w:r w:rsidR="005379BD">
        <w:rPr>
          <w:bCs/>
          <w:iCs/>
          <w:sz w:val="28"/>
        </w:rPr>
        <w:t xml:space="preserve"> </w:t>
      </w:r>
      <w:r w:rsidR="00F40F19">
        <w:rPr>
          <w:bCs/>
          <w:iCs/>
          <w:sz w:val="28"/>
        </w:rPr>
        <w:t>«</w:t>
      </w:r>
      <w:r w:rsidR="005379BD" w:rsidRPr="005379BD">
        <w:rPr>
          <w:bCs/>
          <w:iCs/>
          <w:sz w:val="28"/>
        </w:rPr>
        <w:t>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укрупнённых сметных нормативов цены строительства для объектов непроизводственного назначения и инженерной инфраструктуры</w:t>
      </w:r>
      <w:r w:rsidR="00F40F19">
        <w:rPr>
          <w:bCs/>
          <w:iCs/>
          <w:sz w:val="28"/>
        </w:rPr>
        <w:t>»</w:t>
      </w:r>
      <w:r w:rsidRPr="00FC4E8B">
        <w:rPr>
          <w:bCs/>
          <w:iCs/>
          <w:sz w:val="28"/>
        </w:rPr>
        <w:t>:</w:t>
      </w:r>
    </w:p>
    <w:p w:rsidR="00FC4E8B" w:rsidRPr="00FC4E8B" w:rsidRDefault="00FC4E8B" w:rsidP="0045128A">
      <w:pPr>
        <w:numPr>
          <w:ilvl w:val="0"/>
          <w:numId w:val="42"/>
        </w:numPr>
        <w:contextualSpacing/>
        <w:jc w:val="both"/>
        <w:rPr>
          <w:bCs/>
          <w:iCs/>
          <w:sz w:val="28"/>
        </w:rPr>
      </w:pPr>
      <w:r w:rsidRPr="00FC4E8B">
        <w:rPr>
          <w:bCs/>
          <w:iCs/>
          <w:sz w:val="28"/>
        </w:rPr>
        <w:t>НЦС 81-02-03-201</w:t>
      </w:r>
      <w:r w:rsidR="0061505D">
        <w:rPr>
          <w:bCs/>
          <w:iCs/>
          <w:sz w:val="28"/>
        </w:rPr>
        <w:t>7</w:t>
      </w:r>
      <w:r w:rsidRPr="00FC4E8B">
        <w:rPr>
          <w:bCs/>
          <w:iCs/>
          <w:sz w:val="28"/>
        </w:rPr>
        <w:t xml:space="preserve"> часть 3 </w:t>
      </w:r>
      <w:r w:rsidR="00F40F19">
        <w:rPr>
          <w:bCs/>
          <w:iCs/>
          <w:sz w:val="28"/>
        </w:rPr>
        <w:t>«</w:t>
      </w:r>
      <w:r w:rsidRPr="00FC4E8B">
        <w:rPr>
          <w:bCs/>
          <w:iCs/>
          <w:sz w:val="28"/>
        </w:rPr>
        <w:t>Объекты народного образования</w:t>
      </w:r>
      <w:r w:rsidR="00F40F19">
        <w:rPr>
          <w:bCs/>
          <w:iCs/>
          <w:sz w:val="28"/>
        </w:rPr>
        <w:t>»</w:t>
      </w:r>
      <w:r w:rsidRPr="00FC4E8B">
        <w:rPr>
          <w:bCs/>
          <w:iCs/>
          <w:sz w:val="28"/>
        </w:rPr>
        <w:t>;</w:t>
      </w:r>
    </w:p>
    <w:p w:rsidR="009B2495" w:rsidRPr="00FC4E8B" w:rsidRDefault="009B2495" w:rsidP="0045128A">
      <w:pPr>
        <w:numPr>
          <w:ilvl w:val="0"/>
          <w:numId w:val="42"/>
        </w:numPr>
        <w:contextualSpacing/>
        <w:jc w:val="both"/>
        <w:rPr>
          <w:bCs/>
          <w:iCs/>
          <w:sz w:val="28"/>
        </w:rPr>
      </w:pPr>
      <w:r w:rsidRPr="00FC4E8B">
        <w:rPr>
          <w:bCs/>
          <w:iCs/>
          <w:sz w:val="28"/>
        </w:rPr>
        <w:lastRenderedPageBreak/>
        <w:t>НЦС 81-02-0</w:t>
      </w:r>
      <w:r>
        <w:rPr>
          <w:bCs/>
          <w:iCs/>
          <w:sz w:val="28"/>
        </w:rPr>
        <w:t>4</w:t>
      </w:r>
      <w:r w:rsidRPr="00FC4E8B">
        <w:rPr>
          <w:bCs/>
          <w:iCs/>
          <w:sz w:val="28"/>
        </w:rPr>
        <w:t>-201</w:t>
      </w:r>
      <w:r>
        <w:rPr>
          <w:bCs/>
          <w:iCs/>
          <w:sz w:val="28"/>
        </w:rPr>
        <w:t>7</w:t>
      </w:r>
      <w:r w:rsidRPr="00FC4E8B">
        <w:rPr>
          <w:bCs/>
          <w:iCs/>
          <w:sz w:val="28"/>
        </w:rPr>
        <w:t xml:space="preserve"> часть </w:t>
      </w:r>
      <w:r>
        <w:rPr>
          <w:bCs/>
          <w:iCs/>
          <w:sz w:val="28"/>
        </w:rPr>
        <w:t>4</w:t>
      </w:r>
      <w:r w:rsidRPr="00FC4E8B">
        <w:rPr>
          <w:bCs/>
          <w:iCs/>
          <w:sz w:val="28"/>
        </w:rPr>
        <w:t xml:space="preserve"> </w:t>
      </w:r>
      <w:r w:rsidR="00F40F19">
        <w:rPr>
          <w:bCs/>
          <w:iCs/>
          <w:sz w:val="28"/>
        </w:rPr>
        <w:t>«</w:t>
      </w:r>
      <w:r w:rsidRPr="00FC4E8B">
        <w:rPr>
          <w:bCs/>
          <w:iCs/>
          <w:sz w:val="28"/>
        </w:rPr>
        <w:t xml:space="preserve">Объекты </w:t>
      </w:r>
      <w:r>
        <w:rPr>
          <w:bCs/>
          <w:iCs/>
          <w:sz w:val="28"/>
        </w:rPr>
        <w:t>здравоохранения</w:t>
      </w:r>
      <w:r w:rsidR="00F40F19">
        <w:rPr>
          <w:bCs/>
          <w:iCs/>
          <w:sz w:val="28"/>
        </w:rPr>
        <w:t>»</w:t>
      </w:r>
      <w:r w:rsidRPr="00FC4E8B">
        <w:rPr>
          <w:bCs/>
          <w:iCs/>
          <w:sz w:val="28"/>
        </w:rPr>
        <w:t>;</w:t>
      </w:r>
    </w:p>
    <w:p w:rsidR="00801068" w:rsidRPr="00FC4E8B" w:rsidRDefault="00801068" w:rsidP="0045128A">
      <w:pPr>
        <w:numPr>
          <w:ilvl w:val="0"/>
          <w:numId w:val="42"/>
        </w:numPr>
        <w:contextualSpacing/>
        <w:jc w:val="both"/>
        <w:rPr>
          <w:bCs/>
          <w:iCs/>
          <w:sz w:val="28"/>
        </w:rPr>
      </w:pPr>
      <w:r w:rsidRPr="00FC4E8B">
        <w:rPr>
          <w:bCs/>
          <w:iCs/>
          <w:sz w:val="28"/>
        </w:rPr>
        <w:t>НЦС 81-02-05-201</w:t>
      </w:r>
      <w:r>
        <w:rPr>
          <w:bCs/>
          <w:iCs/>
          <w:sz w:val="28"/>
        </w:rPr>
        <w:t>7</w:t>
      </w:r>
      <w:r w:rsidRPr="00FC4E8B">
        <w:rPr>
          <w:bCs/>
          <w:iCs/>
          <w:sz w:val="28"/>
        </w:rPr>
        <w:t xml:space="preserve"> часть 5 </w:t>
      </w:r>
      <w:r w:rsidR="00F40F19">
        <w:rPr>
          <w:bCs/>
          <w:iCs/>
          <w:sz w:val="28"/>
        </w:rPr>
        <w:t>«</w:t>
      </w:r>
      <w:r w:rsidRPr="00FC4E8B">
        <w:rPr>
          <w:bCs/>
          <w:iCs/>
          <w:sz w:val="28"/>
        </w:rPr>
        <w:t>Спортивные здания и сооружения</w:t>
      </w:r>
      <w:r w:rsidR="00F40F19">
        <w:rPr>
          <w:bCs/>
          <w:iCs/>
          <w:sz w:val="28"/>
        </w:rPr>
        <w:t>»</w:t>
      </w:r>
      <w:r w:rsidRPr="00FC4E8B">
        <w:rPr>
          <w:bCs/>
          <w:iCs/>
          <w:sz w:val="28"/>
        </w:rPr>
        <w:t xml:space="preserve">. </w:t>
      </w:r>
    </w:p>
    <w:p w:rsidR="00801068" w:rsidRPr="00FC4E8B" w:rsidRDefault="00801068" w:rsidP="0045128A">
      <w:pPr>
        <w:numPr>
          <w:ilvl w:val="0"/>
          <w:numId w:val="42"/>
        </w:numPr>
        <w:contextualSpacing/>
        <w:jc w:val="both"/>
        <w:rPr>
          <w:bCs/>
          <w:iCs/>
          <w:sz w:val="28"/>
        </w:rPr>
      </w:pPr>
      <w:r w:rsidRPr="00FC4E8B">
        <w:rPr>
          <w:bCs/>
          <w:iCs/>
          <w:sz w:val="28"/>
        </w:rPr>
        <w:t>НЦС 81-02-06-201</w:t>
      </w:r>
      <w:r>
        <w:rPr>
          <w:bCs/>
          <w:iCs/>
          <w:sz w:val="28"/>
        </w:rPr>
        <w:t>7</w:t>
      </w:r>
      <w:r w:rsidRPr="00FC4E8B">
        <w:rPr>
          <w:bCs/>
          <w:iCs/>
          <w:sz w:val="28"/>
        </w:rPr>
        <w:t xml:space="preserve"> часть 6 </w:t>
      </w:r>
      <w:r w:rsidR="00F40F19">
        <w:rPr>
          <w:bCs/>
          <w:iCs/>
          <w:sz w:val="28"/>
        </w:rPr>
        <w:t>«</w:t>
      </w:r>
      <w:r w:rsidRPr="00FC4E8B">
        <w:rPr>
          <w:bCs/>
          <w:iCs/>
          <w:sz w:val="28"/>
        </w:rPr>
        <w:t>Объекты культуры</w:t>
      </w:r>
      <w:r w:rsidR="00F40F19">
        <w:rPr>
          <w:bCs/>
          <w:iCs/>
          <w:sz w:val="28"/>
        </w:rPr>
        <w:t>»</w:t>
      </w:r>
      <w:r w:rsidRPr="00FC4E8B">
        <w:rPr>
          <w:bCs/>
          <w:iCs/>
          <w:sz w:val="28"/>
        </w:rPr>
        <w:t>;</w:t>
      </w:r>
    </w:p>
    <w:p w:rsidR="00FC4E8B" w:rsidRPr="00FC4E8B" w:rsidRDefault="00FC4E8B" w:rsidP="00FC4E8B">
      <w:pPr>
        <w:ind w:firstLine="709"/>
        <w:contextualSpacing/>
        <w:jc w:val="both"/>
        <w:rPr>
          <w:bCs/>
          <w:iCs/>
          <w:sz w:val="28"/>
        </w:rPr>
      </w:pPr>
      <w:r w:rsidRPr="00FC4E8B">
        <w:rPr>
          <w:bCs/>
          <w:iCs/>
          <w:sz w:val="28"/>
        </w:rPr>
        <w:t xml:space="preserve">Государственные </w:t>
      </w:r>
      <w:r w:rsidR="00DA57AA" w:rsidRPr="00FC4E8B">
        <w:rPr>
          <w:bCs/>
          <w:iCs/>
          <w:sz w:val="28"/>
        </w:rPr>
        <w:t>укрупнённые</w:t>
      </w:r>
      <w:r w:rsidRPr="00FC4E8B">
        <w:rPr>
          <w:bCs/>
          <w:iCs/>
          <w:sz w:val="28"/>
        </w:rPr>
        <w:t xml:space="preserve"> нормативы цены строительства, применяемые в данной Программе,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объектов образования, спорта, культуры, строительство которых финансируется с привлечением средств федерального бюджета. </w:t>
      </w:r>
    </w:p>
    <w:p w:rsidR="00FC4E8B" w:rsidRPr="00FC4E8B" w:rsidRDefault="00C960C2" w:rsidP="00FC4E8B">
      <w:pPr>
        <w:ind w:firstLine="709"/>
        <w:contextualSpacing/>
        <w:jc w:val="both"/>
        <w:rPr>
          <w:bCs/>
          <w:iCs/>
          <w:sz w:val="28"/>
        </w:rPr>
      </w:pPr>
      <w:r w:rsidRPr="00FC4E8B">
        <w:rPr>
          <w:bCs/>
          <w:iCs/>
          <w:sz w:val="28"/>
        </w:rPr>
        <w:t>Укрупнённые</w:t>
      </w:r>
      <w:r w:rsidR="00FC4E8B" w:rsidRPr="00FC4E8B">
        <w:rPr>
          <w:bCs/>
          <w:iCs/>
          <w:sz w:val="28"/>
        </w:rPr>
        <w:t xml:space="preserve"> нормативы рассчитаны и представляют собой объ</w:t>
      </w:r>
      <w:r w:rsidR="00CC35C0">
        <w:rPr>
          <w:bCs/>
          <w:iCs/>
          <w:sz w:val="28"/>
        </w:rPr>
        <w:t>ё</w:t>
      </w:r>
      <w:r w:rsidR="00FC4E8B" w:rsidRPr="00FC4E8B">
        <w:rPr>
          <w:bCs/>
          <w:iCs/>
          <w:sz w:val="28"/>
        </w:rPr>
        <w:t xml:space="preserve">м денежных средств, необходимый и достаточный для возведения объектов с </w:t>
      </w:r>
      <w:r w:rsidRPr="00FC4E8B">
        <w:rPr>
          <w:bCs/>
          <w:iCs/>
          <w:sz w:val="28"/>
        </w:rPr>
        <w:t>учётом</w:t>
      </w:r>
      <w:r w:rsidR="00FC4E8B" w:rsidRPr="00FC4E8B">
        <w:rPr>
          <w:bCs/>
          <w:iCs/>
          <w:sz w:val="28"/>
        </w:rPr>
        <w:t xml:space="preserve"> всей номенклатуры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объекта в нормальных (стандартных) условиях, не </w:t>
      </w:r>
      <w:r w:rsidRPr="00FC4E8B">
        <w:rPr>
          <w:bCs/>
          <w:iCs/>
          <w:sz w:val="28"/>
        </w:rPr>
        <w:t>осложнённых</w:t>
      </w:r>
      <w:r w:rsidR="00FC4E8B" w:rsidRPr="00FC4E8B">
        <w:rPr>
          <w:bCs/>
          <w:iCs/>
          <w:sz w:val="28"/>
        </w:rPr>
        <w:t xml:space="preserve"> внешними факторами.</w:t>
      </w:r>
    </w:p>
    <w:p w:rsidR="00FC4E8B" w:rsidRPr="00FC4E8B" w:rsidRDefault="00FC4E8B" w:rsidP="00FC4E8B">
      <w:pPr>
        <w:ind w:firstLine="709"/>
        <w:contextualSpacing/>
        <w:jc w:val="both"/>
        <w:rPr>
          <w:bCs/>
          <w:iCs/>
          <w:sz w:val="28"/>
        </w:rPr>
      </w:pPr>
      <w:r w:rsidRPr="00FC4E8B">
        <w:rPr>
          <w:bCs/>
          <w:iCs/>
          <w:sz w:val="28"/>
        </w:rPr>
        <w:t xml:space="preserve">Показателями предусмотрены конструктивные решения, обеспечивающие использование объектов маломобильными группами населения. </w:t>
      </w:r>
    </w:p>
    <w:p w:rsidR="00FC4E8B" w:rsidRPr="00FC4E8B" w:rsidRDefault="00FC4E8B" w:rsidP="00D93086">
      <w:pPr>
        <w:ind w:firstLine="709"/>
        <w:contextualSpacing/>
        <w:jc w:val="both"/>
        <w:rPr>
          <w:bCs/>
          <w:iCs/>
          <w:sz w:val="28"/>
        </w:rPr>
      </w:pPr>
      <w:r w:rsidRPr="00FC4E8B">
        <w:rPr>
          <w:bCs/>
          <w:iCs/>
          <w:sz w:val="28"/>
        </w:rPr>
        <w:t xml:space="preserve">На период реализации Программы </w:t>
      </w:r>
      <w:r w:rsidR="00C960C2" w:rsidRPr="00FC4E8B">
        <w:rPr>
          <w:bCs/>
          <w:iCs/>
          <w:sz w:val="28"/>
        </w:rPr>
        <w:t>расчёт</w:t>
      </w:r>
      <w:r w:rsidRPr="00FC4E8B">
        <w:rPr>
          <w:bCs/>
          <w:iCs/>
          <w:sz w:val="28"/>
        </w:rPr>
        <w:t xml:space="preserve"> прогнозной стоимости планируемого к строительству объекта </w:t>
      </w:r>
      <w:r w:rsidR="00C960C2" w:rsidRPr="00FC4E8B">
        <w:rPr>
          <w:bCs/>
          <w:iCs/>
          <w:sz w:val="28"/>
        </w:rPr>
        <w:t>произведён</w:t>
      </w:r>
      <w:r w:rsidRPr="00FC4E8B">
        <w:rPr>
          <w:bCs/>
          <w:iCs/>
          <w:sz w:val="28"/>
        </w:rPr>
        <w:t xml:space="preserve"> с применением коэффициентов, учитывающих регионально-экономические</w:t>
      </w:r>
      <w:r w:rsidR="00F700FC">
        <w:rPr>
          <w:bCs/>
          <w:iCs/>
          <w:sz w:val="28"/>
        </w:rPr>
        <w:t xml:space="preserve"> (</w:t>
      </w:r>
      <w:r w:rsidR="005379BD">
        <w:rPr>
          <w:bCs/>
          <w:iCs/>
          <w:sz w:val="28"/>
        </w:rPr>
        <w:t>с</w:t>
      </w:r>
      <w:r w:rsidR="005379BD" w:rsidRPr="005379BD">
        <w:rPr>
          <w:bCs/>
          <w:iCs/>
          <w:sz w:val="28"/>
        </w:rPr>
        <w:t>огласно Приказу Минстроя России</w:t>
      </w:r>
      <w:r w:rsidR="005379BD">
        <w:rPr>
          <w:bCs/>
          <w:iCs/>
          <w:sz w:val="28"/>
        </w:rPr>
        <w:t xml:space="preserve"> от 28.08.</w:t>
      </w:r>
      <w:r w:rsidR="005379BD" w:rsidRPr="005379BD">
        <w:rPr>
          <w:bCs/>
          <w:iCs/>
          <w:sz w:val="28"/>
        </w:rPr>
        <w:t xml:space="preserve">2014 </w:t>
      </w:r>
      <w:r w:rsidR="005379BD">
        <w:rPr>
          <w:bCs/>
          <w:iCs/>
          <w:sz w:val="28"/>
        </w:rPr>
        <w:t>№ </w:t>
      </w:r>
      <w:r w:rsidR="005379BD" w:rsidRPr="005379BD">
        <w:rPr>
          <w:bCs/>
          <w:iCs/>
          <w:sz w:val="28"/>
        </w:rPr>
        <w:t>506/</w:t>
      </w:r>
      <w:proofErr w:type="spellStart"/>
      <w:r w:rsidR="005379BD" w:rsidRPr="005379BD">
        <w:rPr>
          <w:bCs/>
          <w:iCs/>
          <w:sz w:val="28"/>
        </w:rPr>
        <w:t>пр</w:t>
      </w:r>
      <w:proofErr w:type="spellEnd"/>
      <w:r w:rsidR="005379BD">
        <w:rPr>
          <w:bCs/>
          <w:iCs/>
          <w:sz w:val="28"/>
        </w:rPr>
        <w:t>)</w:t>
      </w:r>
      <w:r w:rsidRPr="00FC4E8B">
        <w:rPr>
          <w:bCs/>
          <w:iCs/>
          <w:sz w:val="28"/>
        </w:rPr>
        <w:t>, регионально-климатические условия</w:t>
      </w:r>
      <w:r w:rsidR="0085071F">
        <w:rPr>
          <w:bCs/>
          <w:iCs/>
          <w:sz w:val="28"/>
        </w:rPr>
        <w:t xml:space="preserve"> и коэффициент, учитывающий сейсмичность территории строительства (</w:t>
      </w:r>
      <w:r w:rsidR="0085071F" w:rsidRPr="0085071F">
        <w:rPr>
          <w:bCs/>
          <w:iCs/>
          <w:sz w:val="28"/>
        </w:rPr>
        <w:t xml:space="preserve">Приказ Минрегиона РФ от 04.10.2011 </w:t>
      </w:r>
      <w:r w:rsidR="0085071F">
        <w:rPr>
          <w:bCs/>
          <w:iCs/>
          <w:sz w:val="28"/>
        </w:rPr>
        <w:t>№</w:t>
      </w:r>
      <w:r w:rsidR="0085071F" w:rsidRPr="0085071F">
        <w:rPr>
          <w:bCs/>
          <w:iCs/>
          <w:sz w:val="28"/>
        </w:rPr>
        <w:t xml:space="preserve"> 481</w:t>
      </w:r>
      <w:r w:rsidR="0085071F">
        <w:rPr>
          <w:bCs/>
          <w:iCs/>
          <w:sz w:val="28"/>
        </w:rPr>
        <w:t xml:space="preserve"> </w:t>
      </w:r>
      <w:r w:rsidR="00F40F19">
        <w:rPr>
          <w:bCs/>
          <w:iCs/>
          <w:sz w:val="28"/>
        </w:rPr>
        <w:t>«</w:t>
      </w:r>
      <w:r w:rsidR="0085071F" w:rsidRPr="0085071F">
        <w:rPr>
          <w:bCs/>
          <w:iCs/>
          <w:sz w:val="28"/>
        </w:rPr>
        <w:t xml:space="preserve">Об утверждении Методических рекомендаций по применению государственных сметных нормативов </w:t>
      </w:r>
      <w:r w:rsidR="00D93086">
        <w:rPr>
          <w:bCs/>
          <w:iCs/>
          <w:sz w:val="28"/>
        </w:rPr>
        <w:t>–</w:t>
      </w:r>
      <w:r w:rsidR="0085071F" w:rsidRPr="0085071F">
        <w:rPr>
          <w:bCs/>
          <w:iCs/>
          <w:sz w:val="28"/>
        </w:rPr>
        <w:t xml:space="preserve"> укрупнённых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r w:rsidR="00F40F19">
        <w:rPr>
          <w:bCs/>
          <w:iCs/>
          <w:sz w:val="28"/>
        </w:rPr>
        <w:t>»</w:t>
      </w:r>
      <w:r w:rsidR="0085071F">
        <w:rPr>
          <w:bCs/>
          <w:iCs/>
          <w:sz w:val="28"/>
        </w:rPr>
        <w:t>)</w:t>
      </w:r>
      <w:r w:rsidRPr="00FC4E8B">
        <w:rPr>
          <w:bCs/>
          <w:iCs/>
          <w:sz w:val="28"/>
        </w:rPr>
        <w:t>, а также индексов</w:t>
      </w:r>
      <w:r w:rsidR="00FA4A90">
        <w:rPr>
          <w:bCs/>
          <w:iCs/>
          <w:sz w:val="28"/>
        </w:rPr>
        <w:t xml:space="preserve"> </w:t>
      </w:r>
      <w:r w:rsidRPr="00FC4E8B">
        <w:rPr>
          <w:bCs/>
          <w:iCs/>
          <w:sz w:val="28"/>
        </w:rPr>
        <w:t xml:space="preserve">дефляторов по разделу </w:t>
      </w:r>
      <w:r w:rsidR="00F40F19">
        <w:rPr>
          <w:bCs/>
          <w:iCs/>
          <w:sz w:val="28"/>
        </w:rPr>
        <w:t>«</w:t>
      </w:r>
      <w:r w:rsidRPr="00FC4E8B">
        <w:rPr>
          <w:bCs/>
          <w:iCs/>
          <w:sz w:val="28"/>
        </w:rPr>
        <w:t>Капитальные вложения</w:t>
      </w:r>
      <w:r w:rsidR="00F40F19">
        <w:rPr>
          <w:bCs/>
          <w:iCs/>
          <w:sz w:val="28"/>
        </w:rPr>
        <w:t>»</w:t>
      </w:r>
      <w:r w:rsidRPr="00FC4E8B">
        <w:rPr>
          <w:bCs/>
          <w:iCs/>
          <w:sz w:val="28"/>
        </w:rPr>
        <w:t xml:space="preserve">, разработанных </w:t>
      </w:r>
      <w:r w:rsidR="00D93086">
        <w:rPr>
          <w:bCs/>
          <w:iCs/>
          <w:sz w:val="28"/>
        </w:rPr>
        <w:t xml:space="preserve">Минэкономразвития России </w:t>
      </w:r>
      <w:r w:rsidRPr="00FC4E8B">
        <w:rPr>
          <w:bCs/>
          <w:iCs/>
          <w:sz w:val="28"/>
        </w:rPr>
        <w:t xml:space="preserve">и </w:t>
      </w:r>
      <w:r w:rsidR="00C960C2" w:rsidRPr="00FC4E8B">
        <w:rPr>
          <w:bCs/>
          <w:iCs/>
          <w:sz w:val="28"/>
        </w:rPr>
        <w:t>утверждённых</w:t>
      </w:r>
      <w:r w:rsidRPr="00FC4E8B">
        <w:rPr>
          <w:bCs/>
          <w:iCs/>
          <w:sz w:val="28"/>
        </w:rPr>
        <w:t xml:space="preserve"> </w:t>
      </w:r>
      <w:r w:rsidR="00D93086" w:rsidRPr="00D93086">
        <w:rPr>
          <w:bCs/>
          <w:iCs/>
          <w:sz w:val="28"/>
        </w:rPr>
        <w:t>Совет</w:t>
      </w:r>
      <w:r w:rsidR="00D93086">
        <w:rPr>
          <w:bCs/>
          <w:iCs/>
          <w:sz w:val="28"/>
        </w:rPr>
        <w:t>ом</w:t>
      </w:r>
      <w:r w:rsidR="00D93086" w:rsidRPr="00D93086">
        <w:rPr>
          <w:bCs/>
          <w:iCs/>
          <w:sz w:val="28"/>
        </w:rPr>
        <w:t xml:space="preserve"> Федерации Федерального Собрания Российской Федерации</w:t>
      </w:r>
      <w:r w:rsidR="00D93086">
        <w:rPr>
          <w:bCs/>
          <w:iCs/>
          <w:sz w:val="28"/>
        </w:rPr>
        <w:t xml:space="preserve"> №</w:t>
      </w:r>
      <w:r w:rsidR="00D93086" w:rsidRPr="00D93086">
        <w:rPr>
          <w:bCs/>
          <w:iCs/>
          <w:sz w:val="28"/>
        </w:rPr>
        <w:t xml:space="preserve"> 370-СФ 10</w:t>
      </w:r>
      <w:r w:rsidR="00D93086">
        <w:rPr>
          <w:bCs/>
          <w:iCs/>
          <w:sz w:val="28"/>
        </w:rPr>
        <w:t>.10.</w:t>
      </w:r>
      <w:r w:rsidR="00D93086" w:rsidRPr="00D93086">
        <w:rPr>
          <w:bCs/>
          <w:iCs/>
          <w:sz w:val="28"/>
        </w:rPr>
        <w:t xml:space="preserve">2017 </w:t>
      </w:r>
      <w:r w:rsidR="00F40F19">
        <w:rPr>
          <w:bCs/>
          <w:iCs/>
          <w:sz w:val="28"/>
        </w:rPr>
        <w:t>«</w:t>
      </w:r>
      <w:r w:rsidRPr="00FC4E8B">
        <w:rPr>
          <w:bCs/>
          <w:iCs/>
          <w:sz w:val="28"/>
        </w:rPr>
        <w:t xml:space="preserve">Прогноз социально-экономического развития РФ на </w:t>
      </w:r>
      <w:r w:rsidR="00D93086" w:rsidRPr="00D93086">
        <w:rPr>
          <w:bCs/>
          <w:iCs/>
          <w:sz w:val="28"/>
        </w:rPr>
        <w:t>2018 год и на плановый период 2019 и 2020 годов</w:t>
      </w:r>
      <w:r w:rsidR="00D93086">
        <w:rPr>
          <w:bCs/>
          <w:iCs/>
          <w:sz w:val="28"/>
        </w:rPr>
        <w:t xml:space="preserve"> и</w:t>
      </w:r>
      <w:r w:rsidRPr="00FC4E8B">
        <w:rPr>
          <w:b/>
          <w:bCs/>
          <w:iCs/>
          <w:sz w:val="28"/>
        </w:rPr>
        <w:t xml:space="preserve"> </w:t>
      </w:r>
      <w:r w:rsidRPr="00FC4E8B">
        <w:rPr>
          <w:bCs/>
          <w:iCs/>
          <w:sz w:val="28"/>
        </w:rPr>
        <w:t xml:space="preserve">от 25.03.2013 </w:t>
      </w:r>
      <w:r w:rsidR="00F40F19">
        <w:rPr>
          <w:bCs/>
          <w:iCs/>
          <w:sz w:val="28"/>
        </w:rPr>
        <w:t>«</w:t>
      </w:r>
      <w:r w:rsidRPr="00FC4E8B">
        <w:rPr>
          <w:bCs/>
          <w:iCs/>
          <w:sz w:val="28"/>
        </w:rPr>
        <w:t>Прогноз долгосрочного социально-экономического развития РФ на период до 2030 г.</w:t>
      </w:r>
      <w:r w:rsidR="00F40F19">
        <w:rPr>
          <w:bCs/>
          <w:iCs/>
          <w:sz w:val="28"/>
        </w:rPr>
        <w:t>»</w:t>
      </w:r>
      <w:r w:rsidRPr="00FC4E8B">
        <w:rPr>
          <w:bCs/>
          <w:iCs/>
          <w:sz w:val="28"/>
        </w:rPr>
        <w:t xml:space="preserve">. </w:t>
      </w:r>
    </w:p>
    <w:p w:rsidR="00FC4E8B" w:rsidRPr="00FC4E8B" w:rsidRDefault="00FC4E8B" w:rsidP="00FC4E8B">
      <w:pPr>
        <w:ind w:firstLine="709"/>
        <w:contextualSpacing/>
        <w:jc w:val="both"/>
        <w:rPr>
          <w:bCs/>
          <w:iCs/>
          <w:sz w:val="28"/>
        </w:rPr>
      </w:pPr>
      <w:r w:rsidRPr="00FC4E8B">
        <w:rPr>
          <w:bCs/>
          <w:iCs/>
          <w:sz w:val="28"/>
        </w:rPr>
        <w:t xml:space="preserve">Нормативы цены строительства рассчитаны для отдельно стоящих зданий, без </w:t>
      </w:r>
      <w:r w:rsidR="00DB7ACF" w:rsidRPr="00FC4E8B">
        <w:rPr>
          <w:bCs/>
          <w:iCs/>
          <w:sz w:val="28"/>
        </w:rPr>
        <w:t>учёта</w:t>
      </w:r>
      <w:r w:rsidRPr="00FC4E8B">
        <w:rPr>
          <w:bCs/>
          <w:iCs/>
          <w:sz w:val="28"/>
        </w:rPr>
        <w:t xml:space="preserve"> прочих объектов, расположенных в пределах земельного участка, </w:t>
      </w:r>
      <w:r w:rsidR="00DB7ACF" w:rsidRPr="00FC4E8B">
        <w:rPr>
          <w:bCs/>
          <w:iCs/>
          <w:sz w:val="28"/>
        </w:rPr>
        <w:t>отведённого</w:t>
      </w:r>
      <w:r w:rsidRPr="00FC4E8B">
        <w:rPr>
          <w:bCs/>
          <w:iCs/>
          <w:sz w:val="28"/>
        </w:rPr>
        <w:t xml:space="preserve"> под застройку (трансформаторные подстанции, котельные, насосные станции и т.п.). </w:t>
      </w:r>
    </w:p>
    <w:p w:rsidR="00FC4E8B" w:rsidRPr="00FC4E8B" w:rsidRDefault="00FC4E8B" w:rsidP="00FC4E8B">
      <w:pPr>
        <w:ind w:firstLine="709"/>
        <w:contextualSpacing/>
        <w:jc w:val="both"/>
        <w:rPr>
          <w:bCs/>
          <w:iCs/>
          <w:sz w:val="28"/>
        </w:rPr>
      </w:pPr>
      <w:r w:rsidRPr="00FC4E8B">
        <w:rPr>
          <w:bCs/>
          <w:iCs/>
          <w:sz w:val="28"/>
        </w:rPr>
        <w:t>Стоимость строительства наружных инженерных сетей и благоустройства территории должны учитываться при разработке проектно-сметной документации по каждому объекту.</w:t>
      </w:r>
    </w:p>
    <w:p w:rsidR="00403600" w:rsidRDefault="00403600" w:rsidP="00403600">
      <w:pPr>
        <w:rPr>
          <w:lang w:eastAsia="x-none"/>
        </w:rPr>
      </w:pPr>
    </w:p>
    <w:p w:rsidR="00403600" w:rsidRDefault="00403600" w:rsidP="00403600">
      <w:pPr>
        <w:rPr>
          <w:lang w:eastAsia="x-none"/>
        </w:rPr>
      </w:pPr>
    </w:p>
    <w:p w:rsidR="00403600" w:rsidRDefault="00403600" w:rsidP="00403600">
      <w:pPr>
        <w:rPr>
          <w:lang w:eastAsia="x-none"/>
        </w:rPr>
      </w:pPr>
    </w:p>
    <w:p w:rsidR="00403600" w:rsidRDefault="00403600" w:rsidP="00403600">
      <w:pPr>
        <w:rPr>
          <w:lang w:eastAsia="x-none"/>
        </w:rPr>
      </w:pPr>
    </w:p>
    <w:p w:rsidR="00403600" w:rsidRDefault="00403600" w:rsidP="00403600">
      <w:pPr>
        <w:rPr>
          <w:lang w:eastAsia="x-none"/>
        </w:rPr>
      </w:pPr>
    </w:p>
    <w:p w:rsidR="00403600" w:rsidRDefault="00403600" w:rsidP="00403600">
      <w:pPr>
        <w:rPr>
          <w:lang w:eastAsia="x-none"/>
        </w:rPr>
      </w:pPr>
    </w:p>
    <w:p w:rsidR="00403600" w:rsidRPr="00BC2416" w:rsidRDefault="00403600" w:rsidP="00403600">
      <w:pPr>
        <w:pStyle w:val="10"/>
        <w:pageBreakBefore/>
        <w:numPr>
          <w:ilvl w:val="0"/>
          <w:numId w:val="21"/>
        </w:numPr>
        <w:suppressAutoHyphens/>
        <w:spacing w:before="240" w:line="240" w:lineRule="auto"/>
        <w:rPr>
          <w:b/>
          <w:sz w:val="32"/>
          <w:lang w:val="ru-RU"/>
        </w:rPr>
      </w:pPr>
      <w:bookmarkStart w:id="65" w:name="_Toc528846529"/>
      <w:r w:rsidRPr="00BC2416">
        <w:rPr>
          <w:b/>
          <w:sz w:val="32"/>
          <w:lang w:val="ru-RU"/>
        </w:rPr>
        <w:lastRenderedPageBreak/>
        <w:t>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bookmarkEnd w:id="65"/>
    </w:p>
    <w:p w:rsidR="00403600" w:rsidRPr="00403600" w:rsidRDefault="00403600" w:rsidP="00403600">
      <w:pPr>
        <w:rPr>
          <w:lang w:eastAsia="x-none"/>
        </w:rPr>
      </w:pPr>
    </w:p>
    <w:p w:rsidR="000530F4" w:rsidRPr="008D2451" w:rsidRDefault="000530F4" w:rsidP="000530F4">
      <w:pPr>
        <w:ind w:firstLine="709"/>
        <w:contextualSpacing/>
        <w:jc w:val="both"/>
        <w:rPr>
          <w:sz w:val="28"/>
          <w:lang w:eastAsia="x-none"/>
        </w:rPr>
      </w:pPr>
      <w:r w:rsidRPr="008D2451">
        <w:rPr>
          <w:sz w:val="28"/>
          <w:lang w:eastAsia="x-none"/>
        </w:rPr>
        <w:t>При реализации Программы ожидаются следующие результаты:</w:t>
      </w:r>
    </w:p>
    <w:p w:rsidR="00C16A31" w:rsidRPr="00C16A31" w:rsidRDefault="00C16A31" w:rsidP="00C16A31">
      <w:pPr>
        <w:numPr>
          <w:ilvl w:val="0"/>
          <w:numId w:val="42"/>
        </w:numPr>
        <w:contextualSpacing/>
        <w:jc w:val="both"/>
        <w:rPr>
          <w:bCs/>
          <w:iCs/>
          <w:sz w:val="28"/>
        </w:rPr>
      </w:pPr>
      <w:r w:rsidRPr="00C16A31">
        <w:rPr>
          <w:bCs/>
          <w:iCs/>
          <w:sz w:val="28"/>
        </w:rPr>
        <w:t>обеспечение безопасности, качества и эффективности использования населением объектов социальной инфраструктуры города Канска;</w:t>
      </w:r>
    </w:p>
    <w:p w:rsidR="00C16A31" w:rsidRPr="00C16A31" w:rsidRDefault="00C16A31" w:rsidP="00C16A31">
      <w:pPr>
        <w:numPr>
          <w:ilvl w:val="0"/>
          <w:numId w:val="42"/>
        </w:numPr>
        <w:contextualSpacing/>
        <w:jc w:val="both"/>
        <w:rPr>
          <w:bCs/>
          <w:iCs/>
          <w:sz w:val="28"/>
        </w:rPr>
      </w:pPr>
      <w:r w:rsidRPr="00C16A31">
        <w:rPr>
          <w:bCs/>
          <w:iCs/>
          <w:sz w:val="28"/>
        </w:rPr>
        <w:t xml:space="preserve">обеспечение доступности объектов социальной инфраструктуры </w:t>
      </w:r>
      <w:r w:rsidR="008326AF">
        <w:rPr>
          <w:bCs/>
          <w:iCs/>
          <w:sz w:val="28"/>
        </w:rPr>
        <w:t>города</w:t>
      </w:r>
      <w:r w:rsidRPr="00C16A31">
        <w:rPr>
          <w:bCs/>
          <w:iCs/>
          <w:sz w:val="28"/>
        </w:rPr>
        <w:t xml:space="preserve"> для населения в соответствии с нормативами градостроительного проектирования города Канска;</w:t>
      </w:r>
    </w:p>
    <w:p w:rsidR="00C16A31" w:rsidRPr="00C16A31" w:rsidRDefault="00C16A31" w:rsidP="00C16A31">
      <w:pPr>
        <w:numPr>
          <w:ilvl w:val="0"/>
          <w:numId w:val="42"/>
        </w:numPr>
        <w:contextualSpacing/>
        <w:jc w:val="both"/>
        <w:rPr>
          <w:bCs/>
          <w:iCs/>
          <w:sz w:val="28"/>
        </w:rPr>
      </w:pPr>
      <w:r w:rsidRPr="00C16A31">
        <w:rPr>
          <w:bCs/>
          <w:iCs/>
          <w:sz w:val="28"/>
        </w:rPr>
        <w:t>обеспечение сбалансированного, перспективного развития социальной инфраструктуры города в соответствии с установленными потребностями в объектах социальной инфраструктуры города Канска;</w:t>
      </w:r>
    </w:p>
    <w:p w:rsidR="00C16A31" w:rsidRPr="00C16A31" w:rsidRDefault="00C16A31" w:rsidP="00C16A31">
      <w:pPr>
        <w:numPr>
          <w:ilvl w:val="0"/>
          <w:numId w:val="42"/>
        </w:numPr>
        <w:contextualSpacing/>
        <w:jc w:val="both"/>
        <w:rPr>
          <w:bCs/>
          <w:iCs/>
          <w:sz w:val="28"/>
        </w:rPr>
      </w:pPr>
      <w:r w:rsidRPr="00C16A31">
        <w:rPr>
          <w:bCs/>
          <w:iCs/>
          <w:sz w:val="28"/>
        </w:rPr>
        <w:t xml:space="preserve">достижение расчётного уровня обеспеченности населения </w:t>
      </w:r>
      <w:r w:rsidR="008326AF">
        <w:rPr>
          <w:bCs/>
          <w:iCs/>
          <w:sz w:val="28"/>
        </w:rPr>
        <w:t>города</w:t>
      </w:r>
      <w:r w:rsidRPr="00C16A31">
        <w:rPr>
          <w:bCs/>
          <w:iCs/>
          <w:sz w:val="28"/>
        </w:rPr>
        <w:t xml:space="preserve"> услугами в областях, относящихся к вопросам местного значения, в соответствии с нормативами градостроительного проектирования;</w:t>
      </w:r>
    </w:p>
    <w:p w:rsidR="000530F4" w:rsidRPr="008D2451" w:rsidRDefault="00C16A31" w:rsidP="00C16A31">
      <w:pPr>
        <w:numPr>
          <w:ilvl w:val="0"/>
          <w:numId w:val="42"/>
        </w:numPr>
        <w:contextualSpacing/>
        <w:jc w:val="both"/>
        <w:rPr>
          <w:bCs/>
          <w:iCs/>
          <w:sz w:val="28"/>
        </w:rPr>
      </w:pPr>
      <w:r w:rsidRPr="00C16A31">
        <w:rPr>
          <w:bCs/>
          <w:iCs/>
          <w:sz w:val="28"/>
        </w:rPr>
        <w:t>обеспечение эффективности функционирования действующей социальной инфраструктуры.</w:t>
      </w:r>
    </w:p>
    <w:p w:rsidR="002C44AA" w:rsidRDefault="000530F4" w:rsidP="000530F4">
      <w:pPr>
        <w:ind w:firstLine="709"/>
        <w:contextualSpacing/>
        <w:jc w:val="both"/>
        <w:rPr>
          <w:sz w:val="28"/>
          <w:lang w:eastAsia="x-none"/>
        </w:rPr>
      </w:pPr>
      <w:r w:rsidRPr="000530F4">
        <w:rPr>
          <w:sz w:val="28"/>
          <w:lang w:eastAsia="x-none"/>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w:t>
      </w:r>
      <w:r w:rsidR="00E1627B">
        <w:rPr>
          <w:sz w:val="28"/>
          <w:lang w:eastAsia="x-none"/>
        </w:rPr>
        <w:t>а</w:t>
      </w:r>
      <w:r w:rsidRPr="000530F4">
        <w:rPr>
          <w:sz w:val="28"/>
          <w:lang w:eastAsia="x-none"/>
        </w:rPr>
        <w:t>дминистраци</w:t>
      </w:r>
      <w:r w:rsidR="00E1627B">
        <w:rPr>
          <w:sz w:val="28"/>
          <w:lang w:eastAsia="x-none"/>
        </w:rPr>
        <w:t>й</w:t>
      </w:r>
      <w:r>
        <w:rPr>
          <w:sz w:val="28"/>
          <w:lang w:eastAsia="x-none"/>
        </w:rPr>
        <w:t xml:space="preserve"> </w:t>
      </w:r>
      <w:r w:rsidR="00C16A31">
        <w:rPr>
          <w:bCs/>
          <w:iCs/>
          <w:sz w:val="28"/>
        </w:rPr>
        <w:t>города Канска</w:t>
      </w:r>
      <w:r w:rsidRPr="000530F4">
        <w:rPr>
          <w:sz w:val="28"/>
          <w:lang w:eastAsia="x-none"/>
        </w:rPr>
        <w:t xml:space="preserve">, позволит достичь целевых показателей </w:t>
      </w:r>
      <w:r>
        <w:rPr>
          <w:sz w:val="28"/>
          <w:lang w:eastAsia="x-none"/>
        </w:rPr>
        <w:t>П</w:t>
      </w:r>
      <w:r w:rsidRPr="000530F4">
        <w:rPr>
          <w:sz w:val="28"/>
          <w:lang w:eastAsia="x-none"/>
        </w:rPr>
        <w:t xml:space="preserve">рограммы комплексного развития </w:t>
      </w:r>
      <w:r w:rsidR="00C16A31">
        <w:rPr>
          <w:sz w:val="28"/>
          <w:lang w:eastAsia="x-none"/>
        </w:rPr>
        <w:t xml:space="preserve">систем </w:t>
      </w:r>
      <w:r w:rsidRPr="000530F4">
        <w:rPr>
          <w:sz w:val="28"/>
          <w:lang w:eastAsia="x-none"/>
        </w:rPr>
        <w:t xml:space="preserve">социальной инфраструктуры муниципального образования на расчётный срок. Достижение целевых индикаторов в результате реализации </w:t>
      </w:r>
      <w:r>
        <w:rPr>
          <w:sz w:val="28"/>
          <w:lang w:eastAsia="x-none"/>
        </w:rPr>
        <w:t>П</w:t>
      </w:r>
      <w:r w:rsidRPr="000530F4">
        <w:rPr>
          <w:sz w:val="28"/>
          <w:lang w:eastAsia="x-none"/>
        </w:rPr>
        <w:t xml:space="preserve">рограммы характеризует будущую модель </w:t>
      </w:r>
      <w:r>
        <w:rPr>
          <w:sz w:val="28"/>
          <w:lang w:eastAsia="x-none"/>
        </w:rPr>
        <w:t xml:space="preserve">развития </w:t>
      </w:r>
      <w:r w:rsidRPr="000530F4">
        <w:rPr>
          <w:sz w:val="28"/>
          <w:lang w:eastAsia="x-none"/>
        </w:rPr>
        <w:t>социальной инфраструктуры муниципального образования.</w:t>
      </w:r>
    </w:p>
    <w:p w:rsidR="00973FF1" w:rsidRDefault="00973FF1" w:rsidP="00973FF1">
      <w:pPr>
        <w:ind w:firstLine="709"/>
        <w:contextualSpacing/>
        <w:jc w:val="both"/>
        <w:rPr>
          <w:bCs/>
          <w:iCs/>
          <w:sz w:val="28"/>
        </w:rPr>
      </w:pPr>
      <w:r w:rsidRPr="00973FF1">
        <w:rPr>
          <w:bCs/>
          <w:iCs/>
          <w:sz w:val="28"/>
        </w:rPr>
        <w:t xml:space="preserve">Информация о составе и значениях </w:t>
      </w:r>
      <w:r>
        <w:rPr>
          <w:bCs/>
          <w:iCs/>
          <w:sz w:val="28"/>
        </w:rPr>
        <w:t>целевых индикаторов Программы комплексного развития</w:t>
      </w:r>
      <w:r w:rsidRPr="00973FF1">
        <w:rPr>
          <w:bCs/>
          <w:iCs/>
          <w:sz w:val="28"/>
        </w:rPr>
        <w:t xml:space="preserve"> </w:t>
      </w:r>
      <w:r w:rsidR="00C16A31">
        <w:rPr>
          <w:bCs/>
          <w:iCs/>
          <w:sz w:val="28"/>
        </w:rPr>
        <w:t xml:space="preserve">систем </w:t>
      </w:r>
      <w:r w:rsidRPr="003F5948">
        <w:rPr>
          <w:bCs/>
          <w:iCs/>
          <w:sz w:val="28"/>
        </w:rPr>
        <w:t xml:space="preserve">социальной инфраструктуры </w:t>
      </w:r>
      <w:r w:rsidR="00C16A31">
        <w:rPr>
          <w:bCs/>
          <w:iCs/>
          <w:sz w:val="28"/>
        </w:rPr>
        <w:t>города Канска</w:t>
      </w:r>
      <w:r w:rsidR="00E1627B">
        <w:rPr>
          <w:bCs/>
          <w:iCs/>
          <w:sz w:val="28"/>
        </w:rPr>
        <w:t xml:space="preserve"> </w:t>
      </w:r>
      <w:r w:rsidRPr="00973FF1">
        <w:rPr>
          <w:bCs/>
          <w:iCs/>
          <w:sz w:val="28"/>
        </w:rPr>
        <w:t>приведена</w:t>
      </w:r>
      <w:r>
        <w:rPr>
          <w:bCs/>
          <w:iCs/>
          <w:sz w:val="28"/>
        </w:rPr>
        <w:t xml:space="preserve"> </w:t>
      </w:r>
      <w:r w:rsidRPr="003F5948">
        <w:rPr>
          <w:bCs/>
          <w:iCs/>
          <w:sz w:val="28"/>
        </w:rPr>
        <w:t>в Приложение №</w:t>
      </w:r>
      <w:r>
        <w:rPr>
          <w:bCs/>
          <w:iCs/>
          <w:sz w:val="28"/>
        </w:rPr>
        <w:t xml:space="preserve"> 3</w:t>
      </w:r>
      <w:r w:rsidRPr="003F5948">
        <w:rPr>
          <w:bCs/>
          <w:iCs/>
          <w:sz w:val="28"/>
        </w:rPr>
        <w:t xml:space="preserve"> к </w:t>
      </w:r>
      <w:r w:rsidR="00E1627B">
        <w:rPr>
          <w:bCs/>
          <w:iCs/>
          <w:sz w:val="28"/>
        </w:rPr>
        <w:t xml:space="preserve">данной </w:t>
      </w:r>
      <w:r w:rsidRPr="003F5948">
        <w:rPr>
          <w:bCs/>
          <w:iCs/>
          <w:sz w:val="28"/>
        </w:rPr>
        <w:t xml:space="preserve">Программе. </w:t>
      </w:r>
    </w:p>
    <w:p w:rsidR="00973FF1" w:rsidRPr="000530F4" w:rsidRDefault="00973FF1" w:rsidP="000530F4">
      <w:pPr>
        <w:ind w:firstLine="709"/>
        <w:contextualSpacing/>
        <w:jc w:val="both"/>
        <w:rPr>
          <w:sz w:val="28"/>
          <w:lang w:eastAsia="x-none"/>
        </w:rPr>
      </w:pPr>
    </w:p>
    <w:p w:rsidR="00403600" w:rsidRPr="00E83029" w:rsidRDefault="00403600" w:rsidP="00403600">
      <w:pPr>
        <w:pStyle w:val="10"/>
        <w:pageBreakBefore/>
        <w:numPr>
          <w:ilvl w:val="0"/>
          <w:numId w:val="21"/>
        </w:numPr>
        <w:suppressAutoHyphens/>
        <w:spacing w:before="240" w:line="240" w:lineRule="auto"/>
        <w:rPr>
          <w:b/>
          <w:sz w:val="32"/>
          <w:lang w:val="ru-RU"/>
        </w:rPr>
      </w:pPr>
      <w:bookmarkStart w:id="66" w:name="_Toc528846530"/>
      <w:r w:rsidRPr="00E83029">
        <w:rPr>
          <w:b/>
          <w:sz w:val="32"/>
          <w:lang w:val="ru-RU"/>
        </w:rPr>
        <w:lastRenderedPageBreak/>
        <w:t xml:space="preserve">Оценка эффективности мероприятий, включённых в </w:t>
      </w:r>
      <w:r w:rsidR="001973D3">
        <w:rPr>
          <w:b/>
          <w:sz w:val="32"/>
          <w:lang w:val="ru-RU"/>
        </w:rPr>
        <w:t>П</w:t>
      </w:r>
      <w:r w:rsidRPr="00E83029">
        <w:rPr>
          <w:b/>
          <w:sz w:val="32"/>
          <w:lang w:val="ru-RU"/>
        </w:rPr>
        <w:t xml:space="preserve">рограмму, в том числе с точки зрения достижения расчётного уровня обеспеченности населения </w:t>
      </w:r>
      <w:r w:rsidR="001973D3">
        <w:rPr>
          <w:b/>
          <w:sz w:val="32"/>
          <w:lang w:val="ru-RU"/>
        </w:rPr>
        <w:t>города Канска</w:t>
      </w:r>
      <w:r w:rsidRPr="00E83029">
        <w:rPr>
          <w:b/>
          <w:sz w:val="32"/>
          <w:lang w:val="ru-RU"/>
        </w:rPr>
        <w:t xml:space="preserve"> социальными услугами в соответствии с нормативами градостроительного проектирования</w:t>
      </w:r>
      <w:bookmarkEnd w:id="66"/>
    </w:p>
    <w:p w:rsidR="008D2451" w:rsidRDefault="008D2451" w:rsidP="008D2451">
      <w:pPr>
        <w:rPr>
          <w:highlight w:val="yellow"/>
          <w:lang w:eastAsia="x-none"/>
        </w:rPr>
      </w:pPr>
    </w:p>
    <w:p w:rsidR="00651F7F" w:rsidRPr="008D2451" w:rsidRDefault="00651F7F" w:rsidP="00651F7F">
      <w:pPr>
        <w:ind w:firstLine="709"/>
        <w:contextualSpacing/>
        <w:jc w:val="both"/>
        <w:rPr>
          <w:sz w:val="28"/>
          <w:lang w:eastAsia="x-none"/>
        </w:rPr>
      </w:pPr>
      <w:r w:rsidRPr="008D2451">
        <w:rPr>
          <w:sz w:val="28"/>
          <w:lang w:eastAsia="x-none"/>
        </w:rPr>
        <w:t>Целью и задачами оценки эффективности реализации Программы являются выявление соответствия выполнения программных мероприятий (инвестиционных проектов) по проектированию, строительству и реконструкции объектов социальной инфраструктуры установленным в Программе параметрам и нормативам градостроительного проектирования, своевременное выявление и корректировка отклонений от утверждённых целей и задач Программы.</w:t>
      </w:r>
    </w:p>
    <w:p w:rsidR="00902096" w:rsidRDefault="000149F5" w:rsidP="00902096">
      <w:pPr>
        <w:ind w:firstLine="709"/>
        <w:contextualSpacing/>
        <w:jc w:val="both"/>
        <w:rPr>
          <w:sz w:val="28"/>
          <w:lang w:eastAsia="x-none"/>
        </w:rPr>
      </w:pPr>
      <w:r w:rsidRPr="000149F5">
        <w:rPr>
          <w:sz w:val="28"/>
          <w:lang w:eastAsia="x-none"/>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w:t>
      </w:r>
      <w:r w:rsidR="001973D3">
        <w:rPr>
          <w:sz w:val="28"/>
          <w:lang w:eastAsia="x-none"/>
        </w:rPr>
        <w:t>города и края</w:t>
      </w:r>
      <w:r w:rsidRPr="000149F5">
        <w:rPr>
          <w:sz w:val="28"/>
          <w:lang w:eastAsia="x-none"/>
        </w:rPr>
        <w:t xml:space="preserve">, предусмотренных </w:t>
      </w:r>
      <w:r w:rsidR="00E83029">
        <w:rPr>
          <w:sz w:val="28"/>
          <w:lang w:eastAsia="x-none"/>
        </w:rPr>
        <w:t>для целей</w:t>
      </w:r>
      <w:r w:rsidRPr="000149F5">
        <w:rPr>
          <w:sz w:val="28"/>
          <w:lang w:eastAsia="x-none"/>
        </w:rPr>
        <w:t xml:space="preserve"> финансирования мероприятий </w:t>
      </w:r>
      <w:r w:rsidR="0003189D">
        <w:rPr>
          <w:sz w:val="28"/>
          <w:lang w:eastAsia="x-none"/>
        </w:rPr>
        <w:t>П</w:t>
      </w:r>
      <w:r w:rsidRPr="000149F5">
        <w:rPr>
          <w:sz w:val="28"/>
          <w:lang w:eastAsia="x-none"/>
        </w:rPr>
        <w:t>рограммы.</w:t>
      </w:r>
      <w:r w:rsidR="00902096" w:rsidRPr="00902096">
        <w:rPr>
          <w:sz w:val="28"/>
          <w:lang w:eastAsia="x-none"/>
        </w:rPr>
        <w:t xml:space="preserve"> </w:t>
      </w:r>
    </w:p>
    <w:p w:rsidR="00902096" w:rsidRDefault="00902096" w:rsidP="00902096">
      <w:pPr>
        <w:ind w:firstLine="709"/>
        <w:contextualSpacing/>
        <w:jc w:val="both"/>
        <w:rPr>
          <w:sz w:val="28"/>
          <w:lang w:eastAsia="x-none"/>
        </w:rPr>
      </w:pPr>
      <w:r w:rsidRPr="00902096">
        <w:rPr>
          <w:sz w:val="28"/>
          <w:lang w:eastAsia="x-none"/>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отчёта о ходе реализации Программы или по представлению </w:t>
      </w:r>
      <w:r w:rsidR="00E83029">
        <w:rPr>
          <w:sz w:val="28"/>
          <w:lang w:eastAsia="x-none"/>
        </w:rPr>
        <w:t>Г</w:t>
      </w:r>
      <w:r w:rsidRPr="00902096">
        <w:rPr>
          <w:sz w:val="28"/>
          <w:lang w:eastAsia="x-none"/>
        </w:rPr>
        <w:t>лавы муниципального образования.</w:t>
      </w:r>
    </w:p>
    <w:p w:rsidR="000149F5" w:rsidRDefault="000149F5" w:rsidP="000149F5">
      <w:pPr>
        <w:ind w:firstLine="709"/>
        <w:contextualSpacing/>
        <w:jc w:val="both"/>
        <w:rPr>
          <w:sz w:val="28"/>
          <w:lang w:eastAsia="x-none"/>
        </w:rPr>
      </w:pPr>
      <w:r w:rsidRPr="000149F5">
        <w:rPr>
          <w:sz w:val="28"/>
          <w:lang w:eastAsia="x-none"/>
        </w:rPr>
        <w:t>Оценка эффективности реализации программы, цели (задачи) определяются по формуле:</w:t>
      </w:r>
    </w:p>
    <w:p w:rsidR="0003189D" w:rsidRDefault="00786BBA" w:rsidP="00600368">
      <w:pPr>
        <w:contextualSpacing/>
        <w:jc w:val="center"/>
        <w:rPr>
          <w:sz w:val="28"/>
          <w:lang w:eastAsia="x-none"/>
        </w:rPr>
      </w:pPr>
      <m:oMath>
        <m:r>
          <w:rPr>
            <w:rFonts w:ascii="Cambria Math" w:hAnsi="Cambria Math"/>
            <w:sz w:val="28"/>
            <w:lang w:eastAsia="x-none"/>
          </w:rPr>
          <m:t xml:space="preserve">E= </m:t>
        </m:r>
        <m:f>
          <m:fPr>
            <m:ctrlPr>
              <w:rPr>
                <w:rFonts w:ascii="Cambria Math" w:hAnsi="Cambria Math"/>
                <w:i/>
                <w:sz w:val="28"/>
                <w:lang w:eastAsia="x-none"/>
              </w:rPr>
            </m:ctrlPr>
          </m:fPr>
          <m:num>
            <m:nary>
              <m:naryPr>
                <m:chr m:val="∑"/>
                <m:limLoc m:val="undOvr"/>
                <m:ctrlPr>
                  <w:rPr>
                    <w:rFonts w:ascii="Cambria Math" w:hAnsi="Cambria Math"/>
                    <w:i/>
                    <w:sz w:val="28"/>
                    <w:lang w:eastAsia="x-none"/>
                  </w:rPr>
                </m:ctrlPr>
              </m:naryPr>
              <m:sub>
                <m:r>
                  <w:rPr>
                    <w:rFonts w:ascii="Cambria Math" w:hAnsi="Cambria Math"/>
                    <w:sz w:val="28"/>
                    <w:lang w:eastAsia="x-none"/>
                  </w:rPr>
                  <m:t>i=1</m:t>
                </m:r>
              </m:sub>
              <m:sup>
                <m:r>
                  <w:rPr>
                    <w:rFonts w:ascii="Cambria Math" w:hAnsi="Cambria Math"/>
                    <w:sz w:val="28"/>
                    <w:lang w:eastAsia="x-none"/>
                  </w:rPr>
                  <m:t>n</m:t>
                </m:r>
              </m:sup>
              <m:e>
                <m:f>
                  <m:fPr>
                    <m:ctrlPr>
                      <w:rPr>
                        <w:rFonts w:ascii="Cambria Math" w:hAnsi="Cambria Math"/>
                        <w:i/>
                        <w:sz w:val="28"/>
                        <w:lang w:eastAsia="x-none"/>
                      </w:rPr>
                    </m:ctrlPr>
                  </m:fPr>
                  <m:num>
                    <m:sSub>
                      <m:sSubPr>
                        <m:ctrlPr>
                          <w:rPr>
                            <w:rFonts w:ascii="Cambria Math" w:hAnsi="Cambria Math"/>
                            <w:i/>
                            <w:sz w:val="28"/>
                            <w:lang w:eastAsia="x-none"/>
                          </w:rPr>
                        </m:ctrlPr>
                      </m:sSubPr>
                      <m:e>
                        <m:r>
                          <w:rPr>
                            <w:rFonts w:ascii="Cambria Math" w:hAnsi="Cambria Math"/>
                            <w:sz w:val="28"/>
                            <w:lang w:eastAsia="x-none"/>
                          </w:rPr>
                          <m:t>F</m:t>
                        </m:r>
                      </m:e>
                      <m:sub>
                        <m:r>
                          <w:rPr>
                            <w:rFonts w:ascii="Cambria Math" w:hAnsi="Cambria Math"/>
                            <w:sz w:val="28"/>
                            <w:lang w:eastAsia="x-none"/>
                          </w:rPr>
                          <m:t>i</m:t>
                        </m:r>
                      </m:sub>
                    </m:sSub>
                  </m:num>
                  <m:den>
                    <m:sSub>
                      <m:sSubPr>
                        <m:ctrlPr>
                          <w:rPr>
                            <w:rFonts w:ascii="Cambria Math" w:hAnsi="Cambria Math"/>
                            <w:i/>
                            <w:sz w:val="28"/>
                            <w:lang w:eastAsia="x-none"/>
                          </w:rPr>
                        </m:ctrlPr>
                      </m:sSubPr>
                      <m:e>
                        <m:r>
                          <w:rPr>
                            <w:rFonts w:ascii="Cambria Math" w:hAnsi="Cambria Math"/>
                            <w:sz w:val="28"/>
                            <w:lang w:eastAsia="x-none"/>
                          </w:rPr>
                          <m:t>N</m:t>
                        </m:r>
                      </m:e>
                      <m:sub>
                        <m:r>
                          <w:rPr>
                            <w:rFonts w:ascii="Cambria Math" w:hAnsi="Cambria Math"/>
                            <w:sz w:val="28"/>
                            <w:lang w:eastAsia="x-none"/>
                          </w:rPr>
                          <m:t>i</m:t>
                        </m:r>
                      </m:sub>
                    </m:sSub>
                  </m:den>
                </m:f>
              </m:e>
            </m:nary>
          </m:num>
          <m:den>
            <m:r>
              <w:rPr>
                <w:rFonts w:ascii="Cambria Math" w:hAnsi="Cambria Math"/>
                <w:sz w:val="28"/>
                <w:lang w:eastAsia="x-none"/>
              </w:rPr>
              <m:t>n</m:t>
            </m:r>
          </m:den>
        </m:f>
        <m:r>
          <w:rPr>
            <w:rFonts w:ascii="Cambria Math" w:hAnsi="Cambria Math"/>
            <w:sz w:val="28"/>
            <w:lang w:eastAsia="x-none"/>
          </w:rPr>
          <m:t xml:space="preserve"> ×100%</m:t>
        </m:r>
      </m:oMath>
      <w:r w:rsidR="00600368">
        <w:rPr>
          <w:i/>
          <w:sz w:val="28"/>
          <w:lang w:eastAsia="x-none"/>
        </w:rPr>
        <w:t xml:space="preserve">, </w:t>
      </w:r>
      <w:r w:rsidR="00600368">
        <w:rPr>
          <w:sz w:val="28"/>
          <w:lang w:eastAsia="x-none"/>
        </w:rPr>
        <w:t>где</w:t>
      </w:r>
    </w:p>
    <w:p w:rsidR="00283566" w:rsidRPr="005A03AC" w:rsidRDefault="00283566" w:rsidP="00600368">
      <w:pPr>
        <w:contextualSpacing/>
        <w:jc w:val="center"/>
        <w:rPr>
          <w:sz w:val="28"/>
          <w:lang w:eastAsia="x-none"/>
        </w:rPr>
      </w:pPr>
    </w:p>
    <w:p w:rsidR="000149F5" w:rsidRPr="000149F5" w:rsidRDefault="000149F5" w:rsidP="000149F5">
      <w:pPr>
        <w:ind w:firstLine="709"/>
        <w:contextualSpacing/>
        <w:jc w:val="both"/>
        <w:rPr>
          <w:sz w:val="28"/>
          <w:lang w:eastAsia="x-none"/>
        </w:rPr>
      </w:pPr>
      <w:r w:rsidRPr="00600368">
        <w:rPr>
          <w:i/>
          <w:sz w:val="28"/>
          <w:lang w:val="en-US" w:eastAsia="x-none"/>
        </w:rPr>
        <w:t>E</w:t>
      </w:r>
      <w:r w:rsidRPr="000149F5">
        <w:rPr>
          <w:sz w:val="28"/>
          <w:lang w:eastAsia="x-none"/>
        </w:rPr>
        <w:t xml:space="preserve"> </w:t>
      </w:r>
      <w:r w:rsidR="00E83029">
        <w:rPr>
          <w:sz w:val="28"/>
          <w:lang w:eastAsia="x-none"/>
        </w:rPr>
        <w:t>–</w:t>
      </w:r>
      <w:r w:rsidRPr="000149F5">
        <w:rPr>
          <w:sz w:val="28"/>
          <w:lang w:eastAsia="x-none"/>
        </w:rPr>
        <w:t xml:space="preserve"> эффективность реализации </w:t>
      </w:r>
      <w:r w:rsidR="00600368">
        <w:rPr>
          <w:sz w:val="28"/>
          <w:lang w:eastAsia="x-none"/>
        </w:rPr>
        <w:t>П</w:t>
      </w:r>
      <w:r w:rsidRPr="000149F5">
        <w:rPr>
          <w:sz w:val="28"/>
          <w:lang w:eastAsia="x-none"/>
        </w:rPr>
        <w:t xml:space="preserve">рограммы, цели (задачи), </w:t>
      </w:r>
      <w:r w:rsidR="00E83029">
        <w:rPr>
          <w:sz w:val="28"/>
          <w:lang w:eastAsia="x-none"/>
        </w:rPr>
        <w:t>%</w:t>
      </w:r>
      <w:r w:rsidRPr="000149F5">
        <w:rPr>
          <w:sz w:val="28"/>
          <w:lang w:eastAsia="x-none"/>
        </w:rPr>
        <w:t>;</w:t>
      </w:r>
    </w:p>
    <w:p w:rsidR="000149F5" w:rsidRPr="000149F5" w:rsidRDefault="000149F5" w:rsidP="000149F5">
      <w:pPr>
        <w:ind w:firstLine="709"/>
        <w:contextualSpacing/>
        <w:jc w:val="both"/>
        <w:rPr>
          <w:sz w:val="28"/>
          <w:lang w:eastAsia="x-none"/>
        </w:rPr>
      </w:pPr>
      <w:r w:rsidRPr="00600368">
        <w:rPr>
          <w:i/>
          <w:sz w:val="28"/>
          <w:lang w:val="en-US" w:eastAsia="x-none"/>
        </w:rPr>
        <w:t>F</w:t>
      </w:r>
      <w:r w:rsidRPr="00600368">
        <w:rPr>
          <w:i/>
          <w:sz w:val="28"/>
          <w:vertAlign w:val="subscript"/>
          <w:lang w:val="en-US" w:eastAsia="x-none"/>
        </w:rPr>
        <w:t>i</w:t>
      </w:r>
      <w:r w:rsidRPr="000149F5">
        <w:rPr>
          <w:sz w:val="28"/>
          <w:lang w:eastAsia="x-none"/>
        </w:rPr>
        <w:t xml:space="preserve"> </w:t>
      </w:r>
      <w:r w:rsidR="00E83029">
        <w:rPr>
          <w:sz w:val="28"/>
          <w:lang w:eastAsia="x-none"/>
        </w:rPr>
        <w:t>–</w:t>
      </w:r>
      <w:r w:rsidRPr="000149F5">
        <w:rPr>
          <w:sz w:val="28"/>
          <w:lang w:eastAsia="x-none"/>
        </w:rPr>
        <w:t xml:space="preserve"> фактическое значение </w:t>
      </w:r>
      <w:proofErr w:type="spellStart"/>
      <w:r w:rsidRPr="000149F5">
        <w:rPr>
          <w:sz w:val="28"/>
          <w:lang w:val="en-US" w:eastAsia="x-none"/>
        </w:rPr>
        <w:t>i</w:t>
      </w:r>
      <w:proofErr w:type="spellEnd"/>
      <w:r w:rsidRPr="000149F5">
        <w:rPr>
          <w:sz w:val="28"/>
          <w:lang w:eastAsia="x-none"/>
        </w:rPr>
        <w:t xml:space="preserve">-го целевого показателя (индикатора), характеризующего выполнение цели (задачи), достигнутое в ходе реализации </w:t>
      </w:r>
      <w:r w:rsidR="00600368">
        <w:rPr>
          <w:sz w:val="28"/>
          <w:lang w:eastAsia="x-none"/>
        </w:rPr>
        <w:t>П</w:t>
      </w:r>
      <w:r w:rsidRPr="000149F5">
        <w:rPr>
          <w:sz w:val="28"/>
          <w:lang w:eastAsia="x-none"/>
        </w:rPr>
        <w:t>рограммы;</w:t>
      </w:r>
    </w:p>
    <w:p w:rsidR="000149F5" w:rsidRPr="000149F5" w:rsidRDefault="000149F5" w:rsidP="000149F5">
      <w:pPr>
        <w:ind w:firstLine="709"/>
        <w:contextualSpacing/>
        <w:jc w:val="both"/>
        <w:rPr>
          <w:sz w:val="28"/>
          <w:lang w:eastAsia="x-none"/>
        </w:rPr>
      </w:pPr>
      <w:r w:rsidRPr="00600368">
        <w:rPr>
          <w:i/>
          <w:sz w:val="28"/>
          <w:lang w:val="en-US" w:eastAsia="x-none"/>
        </w:rPr>
        <w:t>N</w:t>
      </w:r>
      <w:r w:rsidRPr="00600368">
        <w:rPr>
          <w:i/>
          <w:sz w:val="28"/>
          <w:vertAlign w:val="subscript"/>
          <w:lang w:val="en-US" w:eastAsia="x-none"/>
        </w:rPr>
        <w:t>i</w:t>
      </w:r>
      <w:r w:rsidRPr="000149F5">
        <w:rPr>
          <w:sz w:val="28"/>
          <w:lang w:eastAsia="x-none"/>
        </w:rPr>
        <w:t xml:space="preserve"> </w:t>
      </w:r>
      <w:r w:rsidR="00E83029">
        <w:rPr>
          <w:sz w:val="28"/>
          <w:lang w:eastAsia="x-none"/>
        </w:rPr>
        <w:t>–</w:t>
      </w:r>
      <w:r w:rsidRPr="000149F5">
        <w:rPr>
          <w:sz w:val="28"/>
          <w:lang w:eastAsia="x-none"/>
        </w:rPr>
        <w:t xml:space="preserve"> плановое значение </w:t>
      </w:r>
      <w:proofErr w:type="spellStart"/>
      <w:r w:rsidRPr="000149F5">
        <w:rPr>
          <w:sz w:val="28"/>
          <w:lang w:val="en-US" w:eastAsia="x-none"/>
        </w:rPr>
        <w:t>i</w:t>
      </w:r>
      <w:proofErr w:type="spellEnd"/>
      <w:r w:rsidRPr="000149F5">
        <w:rPr>
          <w:sz w:val="28"/>
          <w:lang w:eastAsia="x-none"/>
        </w:rPr>
        <w:t xml:space="preserve">-го целевого показателя (индикатора), характеризующего выполнение цели (задачи), предусмотренное </w:t>
      </w:r>
      <w:r w:rsidR="00600368">
        <w:rPr>
          <w:sz w:val="28"/>
          <w:lang w:eastAsia="x-none"/>
        </w:rPr>
        <w:t>П</w:t>
      </w:r>
      <w:r w:rsidRPr="000149F5">
        <w:rPr>
          <w:sz w:val="28"/>
          <w:lang w:eastAsia="x-none"/>
        </w:rPr>
        <w:t>рограммой;</w:t>
      </w:r>
    </w:p>
    <w:p w:rsidR="000149F5" w:rsidRPr="000149F5" w:rsidRDefault="000149F5" w:rsidP="003C218D">
      <w:pPr>
        <w:ind w:firstLine="709"/>
        <w:contextualSpacing/>
        <w:jc w:val="both"/>
        <w:rPr>
          <w:sz w:val="28"/>
          <w:lang w:eastAsia="x-none"/>
        </w:rPr>
      </w:pPr>
      <w:r w:rsidRPr="00600368">
        <w:rPr>
          <w:i/>
          <w:sz w:val="28"/>
          <w:lang w:val="en-US" w:eastAsia="x-none"/>
        </w:rPr>
        <w:t>n</w:t>
      </w:r>
      <w:r w:rsidRPr="000149F5">
        <w:rPr>
          <w:sz w:val="28"/>
          <w:lang w:eastAsia="x-none"/>
        </w:rPr>
        <w:t xml:space="preserve"> </w:t>
      </w:r>
      <w:r w:rsidR="00E83029">
        <w:rPr>
          <w:sz w:val="28"/>
          <w:lang w:eastAsia="x-none"/>
        </w:rPr>
        <w:t>–</w:t>
      </w:r>
      <w:r w:rsidRPr="000149F5">
        <w:rPr>
          <w:sz w:val="28"/>
          <w:lang w:eastAsia="x-none"/>
        </w:rPr>
        <w:t xml:space="preserve"> количество показателей (индикаторов), характеризующих выполнение цели (задачи)</w:t>
      </w:r>
      <w:r w:rsidR="003C218D">
        <w:rPr>
          <w:sz w:val="28"/>
          <w:lang w:eastAsia="x-none"/>
        </w:rPr>
        <w:t xml:space="preserve"> П</w:t>
      </w:r>
      <w:r w:rsidR="003C218D" w:rsidRPr="000149F5">
        <w:rPr>
          <w:sz w:val="28"/>
          <w:lang w:eastAsia="x-none"/>
        </w:rPr>
        <w:t>рограммы</w:t>
      </w:r>
      <w:r w:rsidRPr="000149F5">
        <w:rPr>
          <w:sz w:val="28"/>
          <w:lang w:eastAsia="x-none"/>
        </w:rPr>
        <w:t>.</w:t>
      </w:r>
    </w:p>
    <w:p w:rsidR="000149F5" w:rsidRPr="000149F5" w:rsidRDefault="000149F5" w:rsidP="003C218D">
      <w:pPr>
        <w:ind w:firstLine="709"/>
        <w:contextualSpacing/>
        <w:jc w:val="both"/>
        <w:rPr>
          <w:sz w:val="28"/>
          <w:lang w:eastAsia="x-none"/>
        </w:rPr>
      </w:pPr>
      <w:r w:rsidRPr="000149F5">
        <w:rPr>
          <w:sz w:val="28"/>
          <w:lang w:eastAsia="x-none"/>
        </w:rPr>
        <w:t xml:space="preserve">В зависимости от полученных в результате реализации мероприятий </w:t>
      </w:r>
      <w:r w:rsidR="003C218D">
        <w:rPr>
          <w:sz w:val="28"/>
          <w:lang w:eastAsia="x-none"/>
        </w:rPr>
        <w:t>П</w:t>
      </w:r>
      <w:r w:rsidRPr="000149F5">
        <w:rPr>
          <w:sz w:val="28"/>
          <w:lang w:eastAsia="x-none"/>
        </w:rPr>
        <w:t xml:space="preserve">рограммы значений целевых показателей (индикаторов) </w:t>
      </w:r>
      <w:r w:rsidR="003C218D">
        <w:rPr>
          <w:sz w:val="28"/>
          <w:lang w:eastAsia="x-none"/>
        </w:rPr>
        <w:t xml:space="preserve">Программы, её </w:t>
      </w:r>
      <w:r w:rsidRPr="000149F5">
        <w:rPr>
          <w:sz w:val="28"/>
          <w:lang w:eastAsia="x-none"/>
        </w:rPr>
        <w:t>эффективность реализации по целям (задачам), а также в целом можно охарактеризовать по следующим уровням:</w:t>
      </w:r>
    </w:p>
    <w:p w:rsidR="000149F5" w:rsidRPr="003C218D" w:rsidRDefault="000149F5" w:rsidP="0045128A">
      <w:pPr>
        <w:numPr>
          <w:ilvl w:val="0"/>
          <w:numId w:val="42"/>
        </w:numPr>
        <w:contextualSpacing/>
        <w:jc w:val="both"/>
        <w:rPr>
          <w:bCs/>
          <w:iCs/>
          <w:sz w:val="28"/>
        </w:rPr>
      </w:pPr>
      <w:r w:rsidRPr="003C218D">
        <w:rPr>
          <w:bCs/>
          <w:iCs/>
          <w:sz w:val="28"/>
        </w:rPr>
        <w:t>высокий (E</w:t>
      </w:r>
      <w:r w:rsidR="003C218D">
        <w:rPr>
          <w:bCs/>
          <w:iCs/>
          <w:sz w:val="28"/>
        </w:rPr>
        <w:t xml:space="preserve"> =</w:t>
      </w:r>
      <w:r w:rsidRPr="003C218D">
        <w:rPr>
          <w:bCs/>
          <w:iCs/>
          <w:sz w:val="28"/>
        </w:rPr>
        <w:t xml:space="preserve"> 95</w:t>
      </w:r>
      <w:r w:rsidR="003C218D">
        <w:rPr>
          <w:bCs/>
          <w:iCs/>
          <w:sz w:val="28"/>
        </w:rPr>
        <w:t xml:space="preserve"> </w:t>
      </w:r>
      <w:r w:rsidRPr="003C218D">
        <w:rPr>
          <w:bCs/>
          <w:iCs/>
          <w:sz w:val="28"/>
        </w:rPr>
        <w:t>%);</w:t>
      </w:r>
    </w:p>
    <w:p w:rsidR="000149F5" w:rsidRPr="003C218D" w:rsidRDefault="000149F5" w:rsidP="0045128A">
      <w:pPr>
        <w:numPr>
          <w:ilvl w:val="0"/>
          <w:numId w:val="42"/>
        </w:numPr>
        <w:contextualSpacing/>
        <w:jc w:val="both"/>
        <w:rPr>
          <w:bCs/>
          <w:iCs/>
          <w:sz w:val="28"/>
        </w:rPr>
      </w:pPr>
      <w:r w:rsidRPr="003C218D">
        <w:rPr>
          <w:bCs/>
          <w:iCs/>
          <w:sz w:val="28"/>
        </w:rPr>
        <w:t>удовлетворительный (E</w:t>
      </w:r>
      <w:r w:rsidR="003C218D">
        <w:rPr>
          <w:bCs/>
          <w:iCs/>
          <w:sz w:val="28"/>
        </w:rPr>
        <w:t xml:space="preserve"> = </w:t>
      </w:r>
      <w:r w:rsidRPr="003C218D">
        <w:rPr>
          <w:bCs/>
          <w:iCs/>
          <w:sz w:val="28"/>
        </w:rPr>
        <w:t>75</w:t>
      </w:r>
      <w:r w:rsidR="003C218D">
        <w:rPr>
          <w:bCs/>
          <w:iCs/>
          <w:sz w:val="28"/>
        </w:rPr>
        <w:t xml:space="preserve"> </w:t>
      </w:r>
      <w:r w:rsidRPr="003C218D">
        <w:rPr>
          <w:bCs/>
          <w:iCs/>
          <w:sz w:val="28"/>
        </w:rPr>
        <w:t>%);</w:t>
      </w:r>
    </w:p>
    <w:p w:rsidR="000149F5" w:rsidRPr="003C218D" w:rsidRDefault="000149F5" w:rsidP="0045128A">
      <w:pPr>
        <w:numPr>
          <w:ilvl w:val="0"/>
          <w:numId w:val="42"/>
        </w:numPr>
        <w:contextualSpacing/>
        <w:jc w:val="both"/>
        <w:rPr>
          <w:bCs/>
          <w:iCs/>
          <w:sz w:val="28"/>
        </w:rPr>
      </w:pPr>
      <w:r w:rsidRPr="003C218D">
        <w:rPr>
          <w:bCs/>
          <w:iCs/>
          <w:sz w:val="28"/>
        </w:rPr>
        <w:t xml:space="preserve">неудовлетворительный (если значение эффективности реализации программы не отвечает </w:t>
      </w:r>
      <w:r w:rsidR="003C218D" w:rsidRPr="003C218D">
        <w:rPr>
          <w:bCs/>
          <w:iCs/>
          <w:sz w:val="28"/>
        </w:rPr>
        <w:t>приведённым</w:t>
      </w:r>
      <w:r w:rsidRPr="003C218D">
        <w:rPr>
          <w:bCs/>
          <w:iCs/>
          <w:sz w:val="28"/>
        </w:rPr>
        <w:t xml:space="preserve"> выше уровням, эффективность е</w:t>
      </w:r>
      <w:r w:rsidR="003C218D">
        <w:rPr>
          <w:bCs/>
          <w:iCs/>
          <w:sz w:val="28"/>
        </w:rPr>
        <w:t>ё</w:t>
      </w:r>
      <w:r w:rsidRPr="003C218D">
        <w:rPr>
          <w:bCs/>
          <w:iCs/>
          <w:sz w:val="28"/>
        </w:rPr>
        <w:t xml:space="preserve"> реализации признается неудовлетворительной).</w:t>
      </w:r>
    </w:p>
    <w:p w:rsidR="000149F5" w:rsidRPr="000149F5" w:rsidRDefault="000149F5" w:rsidP="000149F5">
      <w:pPr>
        <w:ind w:firstLine="709"/>
        <w:contextualSpacing/>
        <w:jc w:val="both"/>
        <w:rPr>
          <w:sz w:val="28"/>
          <w:lang w:eastAsia="x-none"/>
        </w:rPr>
      </w:pPr>
      <w:r w:rsidRPr="000149F5">
        <w:rPr>
          <w:sz w:val="28"/>
          <w:lang w:eastAsia="x-none"/>
        </w:rPr>
        <w:lastRenderedPageBreak/>
        <w:t>Оценка степени соответствия запланированному уровню затрат и эффективности использования средств бюджет</w:t>
      </w:r>
      <w:r w:rsidR="00401CCE">
        <w:rPr>
          <w:sz w:val="28"/>
          <w:lang w:eastAsia="x-none"/>
        </w:rPr>
        <w:t>ов</w:t>
      </w:r>
      <w:r w:rsidRPr="000149F5">
        <w:rPr>
          <w:sz w:val="28"/>
          <w:lang w:eastAsia="x-none"/>
        </w:rPr>
        <w:t xml:space="preserve"> </w:t>
      </w:r>
      <w:r w:rsidR="00401CCE">
        <w:rPr>
          <w:sz w:val="28"/>
          <w:lang w:eastAsia="x-none"/>
        </w:rPr>
        <w:t>поселения и муниципального района</w:t>
      </w:r>
      <w:r w:rsidRPr="000149F5">
        <w:rPr>
          <w:sz w:val="28"/>
          <w:lang w:eastAsia="x-none"/>
        </w:rPr>
        <w:t xml:space="preserve">, ресурсного обеспечения программы осуществляется </w:t>
      </w:r>
      <w:r w:rsidR="003C218D" w:rsidRPr="000149F5">
        <w:rPr>
          <w:sz w:val="28"/>
          <w:lang w:eastAsia="x-none"/>
        </w:rPr>
        <w:t>путём</w:t>
      </w:r>
      <w:r w:rsidRPr="000149F5">
        <w:rPr>
          <w:sz w:val="28"/>
          <w:lang w:eastAsia="x-none"/>
        </w:rPr>
        <w:t xml:space="preserve"> сопоставления плановых и фактических </w:t>
      </w:r>
      <w:r w:rsidR="003C218D" w:rsidRPr="000149F5">
        <w:rPr>
          <w:sz w:val="28"/>
          <w:lang w:eastAsia="x-none"/>
        </w:rPr>
        <w:t>объёмов</w:t>
      </w:r>
      <w:r w:rsidRPr="000149F5">
        <w:rPr>
          <w:sz w:val="28"/>
          <w:lang w:eastAsia="x-none"/>
        </w:rPr>
        <w:t xml:space="preserve">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0149F5" w:rsidRDefault="000149F5" w:rsidP="003C218D">
      <w:pPr>
        <w:ind w:firstLine="709"/>
        <w:contextualSpacing/>
        <w:jc w:val="both"/>
        <w:rPr>
          <w:sz w:val="28"/>
          <w:lang w:eastAsia="x-none"/>
        </w:rPr>
      </w:pPr>
      <w:r w:rsidRPr="000149F5">
        <w:rPr>
          <w:sz w:val="28"/>
          <w:lang w:eastAsia="x-none"/>
        </w:rPr>
        <w:t xml:space="preserve">Уровень исполнения финансирования программы в целом определяется по формуле: </w:t>
      </w:r>
    </w:p>
    <w:p w:rsidR="003C218D" w:rsidRDefault="00B1232A" w:rsidP="003C218D">
      <w:pPr>
        <w:contextualSpacing/>
        <w:jc w:val="center"/>
        <w:rPr>
          <w:sz w:val="28"/>
          <w:lang w:eastAsia="x-none"/>
        </w:rPr>
      </w:pPr>
      <m:oMath>
        <m:sSub>
          <m:sSubPr>
            <m:ctrlPr>
              <w:rPr>
                <w:rFonts w:ascii="Cambria Math" w:hAnsi="Cambria Math"/>
                <w:i/>
                <w:sz w:val="28"/>
                <w:lang w:eastAsia="x-none"/>
              </w:rPr>
            </m:ctrlPr>
          </m:sSubPr>
          <m:e>
            <m:r>
              <w:rPr>
                <w:rFonts w:ascii="Cambria Math" w:hAnsi="Cambria Math"/>
                <w:sz w:val="28"/>
                <w:lang w:eastAsia="x-none"/>
              </w:rPr>
              <m:t>У</m:t>
            </m:r>
          </m:e>
          <m:sub>
            <m:r>
              <w:rPr>
                <w:rFonts w:ascii="Cambria Math" w:hAnsi="Cambria Math"/>
                <w:sz w:val="28"/>
                <w:lang w:eastAsia="x-none"/>
              </w:rPr>
              <m:t>эф</m:t>
            </m:r>
          </m:sub>
        </m:sSub>
        <m:r>
          <w:rPr>
            <w:rFonts w:ascii="Cambria Math" w:hAnsi="Cambria Math"/>
            <w:sz w:val="28"/>
            <w:lang w:eastAsia="x-none"/>
          </w:rPr>
          <m:t>=</m:t>
        </m:r>
        <m:f>
          <m:fPr>
            <m:ctrlPr>
              <w:rPr>
                <w:rFonts w:ascii="Cambria Math" w:hAnsi="Cambria Math"/>
                <w:i/>
                <w:sz w:val="28"/>
                <w:lang w:eastAsia="x-none"/>
              </w:rPr>
            </m:ctrlPr>
          </m:fPr>
          <m:num>
            <m:sSub>
              <m:sSubPr>
                <m:ctrlPr>
                  <w:rPr>
                    <w:rFonts w:ascii="Cambria Math" w:hAnsi="Cambria Math"/>
                    <w:i/>
                    <w:sz w:val="28"/>
                    <w:lang w:eastAsia="x-none"/>
                  </w:rPr>
                </m:ctrlPr>
              </m:sSubPr>
              <m:e>
                <m:r>
                  <w:rPr>
                    <w:rFonts w:ascii="Cambria Math" w:hAnsi="Cambria Math"/>
                    <w:sz w:val="28"/>
                    <w:lang w:eastAsia="x-none"/>
                  </w:rPr>
                  <m:t>Ф</m:t>
                </m:r>
              </m:e>
              <m:sub>
                <m:r>
                  <w:rPr>
                    <w:rFonts w:ascii="Cambria Math" w:hAnsi="Cambria Math"/>
                    <w:sz w:val="28"/>
                    <w:lang w:eastAsia="x-none"/>
                  </w:rPr>
                  <m:t>ф</m:t>
                </m:r>
              </m:sub>
            </m:sSub>
          </m:num>
          <m:den>
            <m:sSub>
              <m:sSubPr>
                <m:ctrlPr>
                  <w:rPr>
                    <w:rFonts w:ascii="Cambria Math" w:hAnsi="Cambria Math"/>
                    <w:i/>
                    <w:sz w:val="28"/>
                    <w:lang w:eastAsia="x-none"/>
                  </w:rPr>
                </m:ctrlPr>
              </m:sSubPr>
              <m:e>
                <m:r>
                  <w:rPr>
                    <w:rFonts w:ascii="Cambria Math" w:hAnsi="Cambria Math"/>
                    <w:sz w:val="28"/>
                    <w:lang w:eastAsia="x-none"/>
                  </w:rPr>
                  <m:t>Ф</m:t>
                </m:r>
              </m:e>
              <m:sub>
                <m:r>
                  <w:rPr>
                    <w:rFonts w:ascii="Cambria Math" w:hAnsi="Cambria Math"/>
                    <w:sz w:val="28"/>
                    <w:lang w:eastAsia="x-none"/>
                  </w:rPr>
                  <m:t>п</m:t>
                </m:r>
              </m:sub>
            </m:sSub>
          </m:den>
        </m:f>
      </m:oMath>
      <w:r w:rsidR="00E1566C">
        <w:rPr>
          <w:sz w:val="28"/>
          <w:lang w:eastAsia="x-none"/>
        </w:rPr>
        <w:t>, где</w:t>
      </w:r>
    </w:p>
    <w:p w:rsidR="00E1566C" w:rsidRDefault="00E1566C" w:rsidP="000149F5">
      <w:pPr>
        <w:ind w:firstLine="709"/>
        <w:contextualSpacing/>
        <w:jc w:val="both"/>
        <w:rPr>
          <w:sz w:val="28"/>
          <w:lang w:eastAsia="x-none"/>
        </w:rPr>
      </w:pPr>
    </w:p>
    <w:p w:rsidR="000149F5" w:rsidRPr="000149F5" w:rsidRDefault="000149F5" w:rsidP="000149F5">
      <w:pPr>
        <w:ind w:firstLine="709"/>
        <w:contextualSpacing/>
        <w:jc w:val="both"/>
        <w:rPr>
          <w:sz w:val="28"/>
          <w:lang w:eastAsia="x-none"/>
        </w:rPr>
      </w:pPr>
      <w:proofErr w:type="spellStart"/>
      <w:r w:rsidRPr="00E1566C">
        <w:rPr>
          <w:i/>
          <w:sz w:val="28"/>
          <w:lang w:eastAsia="x-none"/>
        </w:rPr>
        <w:t>У</w:t>
      </w:r>
      <w:r w:rsidRPr="00E1566C">
        <w:rPr>
          <w:i/>
          <w:sz w:val="28"/>
          <w:vertAlign w:val="subscript"/>
          <w:lang w:eastAsia="x-none"/>
        </w:rPr>
        <w:t>эф</w:t>
      </w:r>
      <w:proofErr w:type="spellEnd"/>
      <w:r w:rsidRPr="000149F5">
        <w:rPr>
          <w:sz w:val="28"/>
          <w:lang w:eastAsia="x-none"/>
        </w:rPr>
        <w:t xml:space="preserve"> </w:t>
      </w:r>
      <w:r w:rsidR="00DD0F48">
        <w:rPr>
          <w:sz w:val="28"/>
          <w:lang w:eastAsia="x-none"/>
        </w:rPr>
        <w:t>–</w:t>
      </w:r>
      <w:r w:rsidRPr="000149F5">
        <w:rPr>
          <w:sz w:val="28"/>
          <w:lang w:eastAsia="x-none"/>
        </w:rPr>
        <w:t xml:space="preserve"> уровень исполнения финансирования муниципальной программы за </w:t>
      </w:r>
      <w:r w:rsidR="00E1566C" w:rsidRPr="000149F5">
        <w:rPr>
          <w:sz w:val="28"/>
          <w:lang w:eastAsia="x-none"/>
        </w:rPr>
        <w:t>отчётный</w:t>
      </w:r>
      <w:r w:rsidRPr="000149F5">
        <w:rPr>
          <w:sz w:val="28"/>
          <w:lang w:eastAsia="x-none"/>
        </w:rPr>
        <w:t xml:space="preserve"> период, процентов;</w:t>
      </w:r>
    </w:p>
    <w:p w:rsidR="000149F5" w:rsidRPr="000149F5" w:rsidRDefault="000149F5" w:rsidP="000149F5">
      <w:pPr>
        <w:ind w:firstLine="709"/>
        <w:contextualSpacing/>
        <w:jc w:val="both"/>
        <w:rPr>
          <w:sz w:val="28"/>
          <w:lang w:eastAsia="x-none"/>
        </w:rPr>
      </w:pPr>
      <w:proofErr w:type="spellStart"/>
      <w:r w:rsidRPr="00E1566C">
        <w:rPr>
          <w:i/>
          <w:sz w:val="28"/>
          <w:lang w:eastAsia="x-none"/>
        </w:rPr>
        <w:t>Ф</w:t>
      </w:r>
      <w:r w:rsidRPr="00E1566C">
        <w:rPr>
          <w:i/>
          <w:sz w:val="28"/>
          <w:vertAlign w:val="subscript"/>
          <w:lang w:eastAsia="x-none"/>
        </w:rPr>
        <w:t>ф</w:t>
      </w:r>
      <w:proofErr w:type="spellEnd"/>
      <w:r w:rsidRPr="000149F5">
        <w:rPr>
          <w:sz w:val="28"/>
          <w:lang w:eastAsia="x-none"/>
        </w:rPr>
        <w:t xml:space="preserve"> </w:t>
      </w:r>
      <w:r w:rsidR="00DD0F48">
        <w:rPr>
          <w:sz w:val="28"/>
          <w:lang w:eastAsia="x-none"/>
        </w:rPr>
        <w:t>–</w:t>
      </w:r>
      <w:r w:rsidRPr="000149F5">
        <w:rPr>
          <w:sz w:val="28"/>
          <w:lang w:eastAsia="x-none"/>
        </w:rPr>
        <w:t xml:space="preserve"> фактически израсходованный объем средств, направленный на реализацию мероприятий муниципальной программы, тыс. рублей;</w:t>
      </w:r>
    </w:p>
    <w:p w:rsidR="000149F5" w:rsidRPr="000149F5" w:rsidRDefault="000149F5" w:rsidP="000149F5">
      <w:pPr>
        <w:ind w:firstLine="709"/>
        <w:contextualSpacing/>
        <w:jc w:val="both"/>
        <w:rPr>
          <w:sz w:val="28"/>
          <w:lang w:eastAsia="x-none"/>
        </w:rPr>
      </w:pPr>
      <w:proofErr w:type="spellStart"/>
      <w:r w:rsidRPr="00E1566C">
        <w:rPr>
          <w:i/>
          <w:sz w:val="28"/>
          <w:lang w:eastAsia="x-none"/>
        </w:rPr>
        <w:t>Ф</w:t>
      </w:r>
      <w:r w:rsidRPr="00E1566C">
        <w:rPr>
          <w:i/>
          <w:sz w:val="28"/>
          <w:vertAlign w:val="subscript"/>
          <w:lang w:eastAsia="x-none"/>
        </w:rPr>
        <w:t>п</w:t>
      </w:r>
      <w:proofErr w:type="spellEnd"/>
      <w:r w:rsidRPr="000149F5">
        <w:rPr>
          <w:sz w:val="28"/>
          <w:lang w:eastAsia="x-none"/>
        </w:rPr>
        <w:t xml:space="preserve"> </w:t>
      </w:r>
      <w:r w:rsidR="00DD0F48">
        <w:rPr>
          <w:sz w:val="28"/>
          <w:lang w:eastAsia="x-none"/>
        </w:rPr>
        <w:t>–</w:t>
      </w:r>
      <w:r w:rsidRPr="000149F5">
        <w:rPr>
          <w:sz w:val="28"/>
          <w:lang w:eastAsia="x-none"/>
        </w:rPr>
        <w:t xml:space="preserve"> плановый объем средств на соответствующий </w:t>
      </w:r>
      <w:r w:rsidR="00E1566C" w:rsidRPr="000149F5">
        <w:rPr>
          <w:sz w:val="28"/>
          <w:lang w:eastAsia="x-none"/>
        </w:rPr>
        <w:t>отчётный</w:t>
      </w:r>
      <w:r w:rsidRPr="000149F5">
        <w:rPr>
          <w:sz w:val="28"/>
          <w:lang w:eastAsia="x-none"/>
        </w:rPr>
        <w:t xml:space="preserve"> период, тыс.</w:t>
      </w:r>
      <w:r w:rsidR="00E1566C">
        <w:rPr>
          <w:sz w:val="28"/>
          <w:lang w:eastAsia="x-none"/>
        </w:rPr>
        <w:t xml:space="preserve"> </w:t>
      </w:r>
      <w:r w:rsidRPr="000149F5">
        <w:rPr>
          <w:sz w:val="28"/>
          <w:lang w:eastAsia="x-none"/>
        </w:rPr>
        <w:t>рублей.</w:t>
      </w:r>
    </w:p>
    <w:p w:rsidR="000149F5" w:rsidRPr="000149F5" w:rsidRDefault="00E1566C" w:rsidP="000149F5">
      <w:pPr>
        <w:ind w:firstLine="709"/>
        <w:contextualSpacing/>
        <w:jc w:val="both"/>
        <w:rPr>
          <w:sz w:val="28"/>
          <w:lang w:eastAsia="x-none"/>
        </w:rPr>
      </w:pPr>
      <w:r>
        <w:rPr>
          <w:sz w:val="28"/>
          <w:lang w:eastAsia="x-none"/>
        </w:rPr>
        <w:t>Уровень</w:t>
      </w:r>
      <w:r>
        <w:rPr>
          <w:sz w:val="28"/>
          <w:lang w:eastAsia="x-none"/>
        </w:rPr>
        <w:tab/>
        <w:t xml:space="preserve">исполнения финансирования представляется </w:t>
      </w:r>
      <w:r w:rsidR="000149F5" w:rsidRPr="000149F5">
        <w:rPr>
          <w:sz w:val="28"/>
          <w:lang w:eastAsia="x-none"/>
        </w:rPr>
        <w:t>целесообразным охарактеризовать следующим образом:</w:t>
      </w:r>
    </w:p>
    <w:p w:rsidR="000149F5" w:rsidRPr="00E1566C" w:rsidRDefault="000149F5" w:rsidP="0045128A">
      <w:pPr>
        <w:numPr>
          <w:ilvl w:val="0"/>
          <w:numId w:val="42"/>
        </w:numPr>
        <w:contextualSpacing/>
        <w:jc w:val="both"/>
        <w:rPr>
          <w:bCs/>
          <w:iCs/>
          <w:sz w:val="28"/>
        </w:rPr>
      </w:pPr>
      <w:r w:rsidRPr="00E1566C">
        <w:rPr>
          <w:bCs/>
          <w:iCs/>
          <w:sz w:val="28"/>
        </w:rPr>
        <w:t>высокий (</w:t>
      </w:r>
      <w:proofErr w:type="spellStart"/>
      <w:r w:rsidRPr="00E1566C">
        <w:rPr>
          <w:bCs/>
          <w:iCs/>
          <w:sz w:val="28"/>
        </w:rPr>
        <w:t>У</w:t>
      </w:r>
      <w:r w:rsidRPr="00E1566C">
        <w:rPr>
          <w:bCs/>
          <w:iCs/>
          <w:sz w:val="28"/>
          <w:vertAlign w:val="subscript"/>
        </w:rPr>
        <w:t>эф</w:t>
      </w:r>
      <w:proofErr w:type="spellEnd"/>
      <w:r w:rsidR="00E1566C">
        <w:rPr>
          <w:bCs/>
          <w:iCs/>
          <w:sz w:val="28"/>
        </w:rPr>
        <w:t xml:space="preserve"> =</w:t>
      </w:r>
      <w:r w:rsidRPr="00E1566C">
        <w:rPr>
          <w:bCs/>
          <w:iCs/>
          <w:sz w:val="28"/>
        </w:rPr>
        <w:t xml:space="preserve"> 95</w:t>
      </w:r>
      <w:r w:rsidR="00E1566C">
        <w:rPr>
          <w:bCs/>
          <w:iCs/>
          <w:sz w:val="28"/>
        </w:rPr>
        <w:t xml:space="preserve"> </w:t>
      </w:r>
      <w:r w:rsidRPr="00E1566C">
        <w:rPr>
          <w:bCs/>
          <w:iCs/>
          <w:sz w:val="28"/>
        </w:rPr>
        <w:t>%);</w:t>
      </w:r>
    </w:p>
    <w:p w:rsidR="000149F5" w:rsidRPr="00E1566C" w:rsidRDefault="000149F5" w:rsidP="0045128A">
      <w:pPr>
        <w:numPr>
          <w:ilvl w:val="0"/>
          <w:numId w:val="42"/>
        </w:numPr>
        <w:contextualSpacing/>
        <w:jc w:val="both"/>
        <w:rPr>
          <w:bCs/>
          <w:iCs/>
          <w:sz w:val="28"/>
        </w:rPr>
      </w:pPr>
      <w:r w:rsidRPr="00E1566C">
        <w:rPr>
          <w:bCs/>
          <w:iCs/>
          <w:sz w:val="28"/>
        </w:rPr>
        <w:t>удовлетворительный (</w:t>
      </w:r>
      <w:proofErr w:type="spellStart"/>
      <w:r w:rsidR="00E1566C" w:rsidRPr="00E1566C">
        <w:rPr>
          <w:bCs/>
          <w:iCs/>
          <w:sz w:val="28"/>
        </w:rPr>
        <w:t>У</w:t>
      </w:r>
      <w:r w:rsidR="00E1566C" w:rsidRPr="00E1566C">
        <w:rPr>
          <w:bCs/>
          <w:iCs/>
          <w:sz w:val="28"/>
          <w:vertAlign w:val="subscript"/>
        </w:rPr>
        <w:t>эф</w:t>
      </w:r>
      <w:proofErr w:type="spellEnd"/>
      <w:r w:rsidR="00E1566C">
        <w:rPr>
          <w:bCs/>
          <w:iCs/>
          <w:sz w:val="28"/>
        </w:rPr>
        <w:t xml:space="preserve"> =</w:t>
      </w:r>
      <w:r w:rsidR="00E1566C" w:rsidRPr="00E1566C">
        <w:rPr>
          <w:bCs/>
          <w:iCs/>
          <w:sz w:val="28"/>
        </w:rPr>
        <w:t xml:space="preserve"> </w:t>
      </w:r>
      <w:r w:rsidRPr="00E1566C">
        <w:rPr>
          <w:bCs/>
          <w:iCs/>
          <w:sz w:val="28"/>
        </w:rPr>
        <w:t>75</w:t>
      </w:r>
      <w:r w:rsidR="00E1566C">
        <w:rPr>
          <w:bCs/>
          <w:iCs/>
          <w:sz w:val="28"/>
        </w:rPr>
        <w:t xml:space="preserve"> </w:t>
      </w:r>
      <w:r w:rsidRPr="00E1566C">
        <w:rPr>
          <w:bCs/>
          <w:iCs/>
          <w:sz w:val="28"/>
        </w:rPr>
        <w:t>%);</w:t>
      </w:r>
    </w:p>
    <w:p w:rsidR="000149F5" w:rsidRPr="00E1566C" w:rsidRDefault="000149F5" w:rsidP="0045128A">
      <w:pPr>
        <w:numPr>
          <w:ilvl w:val="0"/>
          <w:numId w:val="42"/>
        </w:numPr>
        <w:contextualSpacing/>
        <w:jc w:val="both"/>
        <w:rPr>
          <w:bCs/>
          <w:iCs/>
          <w:sz w:val="28"/>
        </w:rPr>
      </w:pPr>
      <w:r w:rsidRPr="00E1566C">
        <w:rPr>
          <w:bCs/>
          <w:iCs/>
          <w:sz w:val="28"/>
        </w:rPr>
        <w:t xml:space="preserve">неудовлетворительный (если процент освоения средств не отвечает </w:t>
      </w:r>
      <w:r w:rsidR="00E1566C" w:rsidRPr="00E1566C">
        <w:rPr>
          <w:bCs/>
          <w:iCs/>
          <w:sz w:val="28"/>
        </w:rPr>
        <w:t>приведённым</w:t>
      </w:r>
      <w:r w:rsidRPr="00E1566C">
        <w:rPr>
          <w:bCs/>
          <w:iCs/>
          <w:sz w:val="28"/>
        </w:rPr>
        <w:t xml:space="preserve"> выше уровням, уровень исполнения финансирования признается неудовлетворительным).</w:t>
      </w:r>
    </w:p>
    <w:p w:rsidR="008D2451" w:rsidRPr="008D2451" w:rsidRDefault="008D2451" w:rsidP="008D2451">
      <w:pPr>
        <w:ind w:firstLine="709"/>
        <w:contextualSpacing/>
        <w:jc w:val="both"/>
        <w:rPr>
          <w:highlight w:val="yellow"/>
          <w:lang w:eastAsia="x-none"/>
        </w:rPr>
      </w:pPr>
    </w:p>
    <w:p w:rsidR="00403600" w:rsidRPr="00721BCE" w:rsidRDefault="00403600" w:rsidP="00403600">
      <w:pPr>
        <w:pStyle w:val="10"/>
        <w:pageBreakBefore/>
        <w:numPr>
          <w:ilvl w:val="0"/>
          <w:numId w:val="21"/>
        </w:numPr>
        <w:suppressAutoHyphens/>
        <w:spacing w:before="240" w:line="240" w:lineRule="auto"/>
        <w:rPr>
          <w:b/>
          <w:sz w:val="32"/>
          <w:lang w:val="ru-RU"/>
        </w:rPr>
      </w:pPr>
      <w:bookmarkStart w:id="67" w:name="_Toc528846531"/>
      <w:r w:rsidRPr="00721BCE">
        <w:rPr>
          <w:b/>
          <w:sz w:val="32"/>
          <w:lang w:val="ru-RU"/>
        </w:rPr>
        <w:lastRenderedPageBreak/>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67"/>
    </w:p>
    <w:p w:rsidR="0066553C" w:rsidRDefault="0066553C" w:rsidP="0066553C">
      <w:pPr>
        <w:rPr>
          <w:lang w:eastAsia="x-none"/>
        </w:rPr>
      </w:pPr>
    </w:p>
    <w:p w:rsidR="0066553C" w:rsidRPr="0082633C" w:rsidRDefault="0066553C" w:rsidP="0066553C">
      <w:pPr>
        <w:ind w:firstLine="709"/>
        <w:contextualSpacing/>
        <w:jc w:val="both"/>
        <w:rPr>
          <w:sz w:val="28"/>
        </w:rPr>
      </w:pPr>
      <w:r w:rsidRPr="0082633C">
        <w:rPr>
          <w:sz w:val="28"/>
        </w:rPr>
        <w:t xml:space="preserve">Рекомендуется на муниципальном уровне разработать нормативный акт </w:t>
      </w:r>
      <w:r w:rsidR="00F40F19">
        <w:rPr>
          <w:sz w:val="28"/>
        </w:rPr>
        <w:t>«</w:t>
      </w:r>
      <w:r w:rsidRPr="0082633C">
        <w:rPr>
          <w:sz w:val="28"/>
        </w:rPr>
        <w:t>Регламент межведомственного взаимодействия органов местного самоуправления и структурных подразделений администраци</w:t>
      </w:r>
      <w:r w:rsidR="00721BCE">
        <w:rPr>
          <w:sz w:val="28"/>
        </w:rPr>
        <w:t>й</w:t>
      </w:r>
      <w:r w:rsidRPr="0082633C">
        <w:rPr>
          <w:sz w:val="28"/>
        </w:rPr>
        <w:t xml:space="preserve"> </w:t>
      </w:r>
      <w:r w:rsidR="00F11FA3">
        <w:rPr>
          <w:bCs/>
          <w:iCs/>
          <w:sz w:val="28"/>
        </w:rPr>
        <w:t>города Канска</w:t>
      </w:r>
      <w:r w:rsidR="00721BCE">
        <w:rPr>
          <w:bCs/>
          <w:iCs/>
          <w:sz w:val="28"/>
        </w:rPr>
        <w:t xml:space="preserve"> и </w:t>
      </w:r>
      <w:r w:rsidR="005C0B36">
        <w:rPr>
          <w:bCs/>
          <w:iCs/>
          <w:sz w:val="28"/>
        </w:rPr>
        <w:t>Красноярского края</w:t>
      </w:r>
      <w:r w:rsidR="00721BCE">
        <w:rPr>
          <w:bCs/>
          <w:iCs/>
          <w:sz w:val="28"/>
        </w:rPr>
        <w:t xml:space="preserve"> </w:t>
      </w:r>
      <w:r w:rsidRPr="0082633C">
        <w:rPr>
          <w:sz w:val="28"/>
        </w:rPr>
        <w:t xml:space="preserve">для соблюдения норм доступности для инвалидов и других маломобильных групп населения на строящихся объектах </w:t>
      </w:r>
      <w:r w:rsidR="005C0B36">
        <w:rPr>
          <w:bCs/>
          <w:iCs/>
          <w:sz w:val="28"/>
        </w:rPr>
        <w:t>города Канска</w:t>
      </w:r>
      <w:r w:rsidR="00F40F19">
        <w:rPr>
          <w:sz w:val="28"/>
        </w:rPr>
        <w:t>»</w:t>
      </w:r>
      <w:r w:rsidRPr="0082633C">
        <w:rPr>
          <w:sz w:val="28"/>
        </w:rPr>
        <w:t>, определяющего</w:t>
      </w:r>
      <w:r w:rsidR="00FA4A90">
        <w:rPr>
          <w:sz w:val="28"/>
        </w:rPr>
        <w:t xml:space="preserve"> </w:t>
      </w:r>
      <w:r w:rsidRPr="0082633C">
        <w:rPr>
          <w:sz w:val="28"/>
        </w:rPr>
        <w:t xml:space="preserve">порядок организации и ведения контроля за соблюдением норм доступности для инвалидов и других маломобильных групп населения на строящихся объектах </w:t>
      </w:r>
      <w:r w:rsidR="008326AF">
        <w:rPr>
          <w:bCs/>
          <w:iCs/>
          <w:sz w:val="28"/>
        </w:rPr>
        <w:t>города Канска</w:t>
      </w:r>
      <w:r w:rsidR="00721BCE">
        <w:rPr>
          <w:bCs/>
          <w:iCs/>
          <w:sz w:val="28"/>
        </w:rPr>
        <w:t xml:space="preserve"> </w:t>
      </w:r>
      <w:r w:rsidRPr="0082633C">
        <w:rPr>
          <w:sz w:val="28"/>
        </w:rPr>
        <w:t>для лиц, осуществляющих строительство объектов социального и иного назначения на всех стадиях строительства: предпроектные, проектные работы, строительство, технический и государственный надзор, получение разрешений на строительство и ввод объекта в эксплуатацию.</w:t>
      </w:r>
    </w:p>
    <w:p w:rsidR="0066553C" w:rsidRPr="0082633C" w:rsidRDefault="0066553C" w:rsidP="0066553C">
      <w:pPr>
        <w:ind w:firstLine="709"/>
        <w:contextualSpacing/>
        <w:jc w:val="both"/>
        <w:rPr>
          <w:sz w:val="28"/>
        </w:rPr>
      </w:pPr>
      <w:r w:rsidRPr="0082633C">
        <w:rPr>
          <w:sz w:val="28"/>
        </w:rPr>
        <w:t>Регламент разрабатывается в соответствии со следующими нормативными правовыми актами:</w:t>
      </w:r>
    </w:p>
    <w:p w:rsidR="0066553C" w:rsidRPr="0082633C" w:rsidRDefault="00721BCE" w:rsidP="0045128A">
      <w:pPr>
        <w:numPr>
          <w:ilvl w:val="0"/>
          <w:numId w:val="42"/>
        </w:numPr>
        <w:contextualSpacing/>
        <w:jc w:val="both"/>
        <w:rPr>
          <w:sz w:val="28"/>
        </w:rPr>
      </w:pPr>
      <w:r>
        <w:rPr>
          <w:sz w:val="28"/>
        </w:rPr>
        <w:t>«</w:t>
      </w:r>
      <w:r w:rsidR="0066553C" w:rsidRPr="0082633C">
        <w:rPr>
          <w:sz w:val="28"/>
        </w:rPr>
        <w:t>Градостроительный кодекс Российской Федерации</w:t>
      </w:r>
      <w:r>
        <w:rPr>
          <w:sz w:val="28"/>
        </w:rPr>
        <w:t>»</w:t>
      </w:r>
      <w:r w:rsidR="00B6472C" w:rsidRPr="00B6472C">
        <w:rPr>
          <w:sz w:val="28"/>
        </w:rPr>
        <w:t xml:space="preserve"> </w:t>
      </w:r>
      <w:r w:rsidR="00B6472C" w:rsidRPr="0082633C">
        <w:rPr>
          <w:sz w:val="28"/>
        </w:rPr>
        <w:t>от 29.12.2004 №</w:t>
      </w:r>
      <w:r w:rsidR="00B6472C">
        <w:rPr>
          <w:sz w:val="28"/>
        </w:rPr>
        <w:t xml:space="preserve"> </w:t>
      </w:r>
      <w:r w:rsidR="00B6472C" w:rsidRPr="0082633C">
        <w:rPr>
          <w:sz w:val="28"/>
        </w:rPr>
        <w:t>191-ФЗ</w:t>
      </w:r>
      <w:r w:rsidR="0066553C" w:rsidRPr="0082633C">
        <w:rPr>
          <w:sz w:val="28"/>
        </w:rPr>
        <w:t>;</w:t>
      </w:r>
    </w:p>
    <w:p w:rsidR="00B6472C" w:rsidRDefault="00721BCE" w:rsidP="0045128A">
      <w:pPr>
        <w:numPr>
          <w:ilvl w:val="0"/>
          <w:numId w:val="42"/>
        </w:numPr>
        <w:contextualSpacing/>
        <w:jc w:val="both"/>
        <w:rPr>
          <w:sz w:val="28"/>
        </w:rPr>
      </w:pPr>
      <w:r>
        <w:rPr>
          <w:sz w:val="28"/>
        </w:rPr>
        <w:t>«</w:t>
      </w:r>
      <w:r w:rsidR="00B6472C" w:rsidRPr="0082633C">
        <w:rPr>
          <w:sz w:val="28"/>
        </w:rPr>
        <w:t>Кодекс Российской Федерации об административных правонарушениях</w:t>
      </w:r>
      <w:r>
        <w:rPr>
          <w:sz w:val="28"/>
        </w:rPr>
        <w:t>»</w:t>
      </w:r>
      <w:r w:rsidR="00B6472C" w:rsidRPr="00B6472C">
        <w:rPr>
          <w:sz w:val="28"/>
        </w:rPr>
        <w:t xml:space="preserve"> от 30.12.2001 </w:t>
      </w:r>
      <w:r w:rsidR="00B6472C">
        <w:rPr>
          <w:sz w:val="28"/>
        </w:rPr>
        <w:t>№</w:t>
      </w:r>
      <w:r w:rsidR="00B6472C" w:rsidRPr="00B6472C">
        <w:rPr>
          <w:sz w:val="28"/>
        </w:rPr>
        <w:t xml:space="preserve"> 195-ФЗ</w:t>
      </w:r>
      <w:r w:rsidR="00B6472C">
        <w:rPr>
          <w:sz w:val="28"/>
        </w:rPr>
        <w:t>;</w:t>
      </w:r>
    </w:p>
    <w:p w:rsidR="0066553C" w:rsidRPr="0082633C" w:rsidRDefault="0066553C" w:rsidP="0045128A">
      <w:pPr>
        <w:numPr>
          <w:ilvl w:val="0"/>
          <w:numId w:val="42"/>
        </w:numPr>
        <w:contextualSpacing/>
        <w:jc w:val="both"/>
        <w:rPr>
          <w:sz w:val="28"/>
        </w:rPr>
      </w:pPr>
      <w:r w:rsidRPr="0082633C">
        <w:rPr>
          <w:sz w:val="28"/>
        </w:rPr>
        <w:t>Федеральны</w:t>
      </w:r>
      <w:r w:rsidR="00B6472C">
        <w:rPr>
          <w:sz w:val="28"/>
        </w:rPr>
        <w:t>й</w:t>
      </w:r>
      <w:r w:rsidRPr="0082633C">
        <w:rPr>
          <w:sz w:val="28"/>
        </w:rPr>
        <w:t xml:space="preserve"> закон от 24.11.1995 №</w:t>
      </w:r>
      <w:r w:rsidR="009474CB">
        <w:rPr>
          <w:sz w:val="28"/>
        </w:rPr>
        <w:t xml:space="preserve"> </w:t>
      </w:r>
      <w:r w:rsidRPr="0082633C">
        <w:rPr>
          <w:sz w:val="28"/>
        </w:rPr>
        <w:t xml:space="preserve">181-ФЗ </w:t>
      </w:r>
      <w:r w:rsidR="00F40F19">
        <w:rPr>
          <w:sz w:val="28"/>
        </w:rPr>
        <w:t>«</w:t>
      </w:r>
      <w:r w:rsidRPr="0082633C">
        <w:rPr>
          <w:sz w:val="28"/>
        </w:rPr>
        <w:t>О социальной защите инвалидов в Российской Федерации</w:t>
      </w:r>
      <w:r w:rsidR="00F40F19">
        <w:rPr>
          <w:sz w:val="28"/>
        </w:rPr>
        <w:t>»</w:t>
      </w:r>
      <w:r w:rsidRPr="0082633C">
        <w:rPr>
          <w:sz w:val="28"/>
        </w:rPr>
        <w:t>;</w:t>
      </w:r>
    </w:p>
    <w:p w:rsidR="0066553C" w:rsidRPr="0082633C" w:rsidRDefault="0066553C" w:rsidP="0045128A">
      <w:pPr>
        <w:numPr>
          <w:ilvl w:val="0"/>
          <w:numId w:val="42"/>
        </w:numPr>
        <w:contextualSpacing/>
        <w:jc w:val="both"/>
        <w:rPr>
          <w:sz w:val="28"/>
        </w:rPr>
      </w:pPr>
      <w:r w:rsidRPr="0082633C">
        <w:rPr>
          <w:sz w:val="28"/>
        </w:rPr>
        <w:t>Строительны</w:t>
      </w:r>
      <w:r w:rsidR="00B6472C">
        <w:rPr>
          <w:sz w:val="28"/>
        </w:rPr>
        <w:t>е</w:t>
      </w:r>
      <w:r w:rsidRPr="0082633C">
        <w:rPr>
          <w:sz w:val="28"/>
        </w:rPr>
        <w:t xml:space="preserve"> правила </w:t>
      </w:r>
      <w:r w:rsidR="009474CB" w:rsidRPr="009474CB">
        <w:rPr>
          <w:sz w:val="28"/>
        </w:rPr>
        <w:t xml:space="preserve">СП 59.13330.2016 </w:t>
      </w:r>
      <w:r w:rsidR="00F40F19">
        <w:rPr>
          <w:sz w:val="28"/>
        </w:rPr>
        <w:t>«</w:t>
      </w:r>
      <w:r w:rsidR="009474CB" w:rsidRPr="009474CB">
        <w:rPr>
          <w:sz w:val="28"/>
        </w:rPr>
        <w:t>Доступность зданий и сооружений для маломобильных групп населения. Актуализированная редакция СНиП 35-01-2001</w:t>
      </w:r>
      <w:r w:rsidR="00F40F19">
        <w:rPr>
          <w:sz w:val="28"/>
        </w:rPr>
        <w:t>»</w:t>
      </w:r>
      <w:r w:rsidRPr="0082633C">
        <w:rPr>
          <w:sz w:val="28"/>
        </w:rPr>
        <w:t>;</w:t>
      </w:r>
    </w:p>
    <w:p w:rsidR="0066553C" w:rsidRPr="0082633C" w:rsidRDefault="0066553C" w:rsidP="0045128A">
      <w:pPr>
        <w:numPr>
          <w:ilvl w:val="0"/>
          <w:numId w:val="42"/>
        </w:numPr>
        <w:contextualSpacing/>
        <w:jc w:val="both"/>
        <w:rPr>
          <w:sz w:val="28"/>
        </w:rPr>
      </w:pPr>
      <w:r w:rsidRPr="0082633C">
        <w:rPr>
          <w:sz w:val="28"/>
        </w:rPr>
        <w:t>Ведомственны</w:t>
      </w:r>
      <w:r w:rsidR="00B6472C">
        <w:rPr>
          <w:sz w:val="28"/>
        </w:rPr>
        <w:t>е</w:t>
      </w:r>
      <w:r w:rsidRPr="0082633C">
        <w:rPr>
          <w:sz w:val="28"/>
        </w:rPr>
        <w:t xml:space="preserve"> строительны</w:t>
      </w:r>
      <w:r w:rsidR="00B6472C">
        <w:rPr>
          <w:sz w:val="28"/>
        </w:rPr>
        <w:t>е</w:t>
      </w:r>
      <w:r w:rsidRPr="0082633C">
        <w:rPr>
          <w:sz w:val="28"/>
        </w:rPr>
        <w:t xml:space="preserve"> норм</w:t>
      </w:r>
      <w:r w:rsidR="00B6472C">
        <w:rPr>
          <w:sz w:val="28"/>
        </w:rPr>
        <w:t>ы</w:t>
      </w:r>
      <w:r w:rsidRPr="0082633C">
        <w:rPr>
          <w:sz w:val="28"/>
        </w:rPr>
        <w:t xml:space="preserve"> ВСН 62-91</w:t>
      </w:r>
      <w:r w:rsidR="009474CB">
        <w:rPr>
          <w:sz w:val="28"/>
        </w:rPr>
        <w:t>*</w:t>
      </w:r>
      <w:r w:rsidRPr="0082633C">
        <w:rPr>
          <w:sz w:val="28"/>
        </w:rPr>
        <w:t xml:space="preserve"> </w:t>
      </w:r>
      <w:r w:rsidR="00F40F19">
        <w:rPr>
          <w:sz w:val="28"/>
        </w:rPr>
        <w:t>«</w:t>
      </w:r>
      <w:r w:rsidRPr="0082633C">
        <w:rPr>
          <w:sz w:val="28"/>
        </w:rPr>
        <w:t>Проектирование среды жизнедеятельности с учётом потребностей инвалидов и мал</w:t>
      </w:r>
      <w:r w:rsidR="00B6472C">
        <w:rPr>
          <w:sz w:val="28"/>
        </w:rPr>
        <w:t>омобильных групп населения</w:t>
      </w:r>
      <w:r w:rsidR="00F40F19">
        <w:rPr>
          <w:sz w:val="28"/>
        </w:rPr>
        <w:t>»</w:t>
      </w:r>
      <w:r w:rsidR="00B6472C">
        <w:rPr>
          <w:sz w:val="28"/>
        </w:rPr>
        <w:t>.</w:t>
      </w:r>
    </w:p>
    <w:p w:rsidR="002428B1" w:rsidRPr="002428B1" w:rsidRDefault="002428B1" w:rsidP="002428B1">
      <w:pPr>
        <w:ind w:firstLine="709"/>
        <w:contextualSpacing/>
        <w:jc w:val="both"/>
        <w:rPr>
          <w:sz w:val="28"/>
        </w:rPr>
      </w:pPr>
      <w:r w:rsidRPr="002428B1">
        <w:rPr>
          <w:sz w:val="28"/>
        </w:rPr>
        <w:t xml:space="preserve">В целях повышения </w:t>
      </w:r>
      <w:r w:rsidR="00721BCE">
        <w:rPr>
          <w:sz w:val="28"/>
        </w:rPr>
        <w:t xml:space="preserve">общей </w:t>
      </w:r>
      <w:r w:rsidRPr="002428B1">
        <w:rPr>
          <w:sz w:val="28"/>
        </w:rPr>
        <w:t>результативности мероприятий Программы требуется разработка ряда муниципальных нормативных правовых документов, в том числе:</w:t>
      </w:r>
    </w:p>
    <w:p w:rsidR="002428B1" w:rsidRPr="002428B1" w:rsidRDefault="002428B1" w:rsidP="0045128A">
      <w:pPr>
        <w:numPr>
          <w:ilvl w:val="0"/>
          <w:numId w:val="42"/>
        </w:numPr>
        <w:contextualSpacing/>
        <w:jc w:val="both"/>
        <w:rPr>
          <w:sz w:val="28"/>
        </w:rPr>
      </w:pPr>
      <w:r>
        <w:rPr>
          <w:sz w:val="28"/>
        </w:rPr>
        <w:t xml:space="preserve">о </w:t>
      </w:r>
      <w:r w:rsidRPr="002428B1">
        <w:rPr>
          <w:sz w:val="28"/>
        </w:rPr>
        <w:t>систем</w:t>
      </w:r>
      <w:r>
        <w:rPr>
          <w:sz w:val="28"/>
        </w:rPr>
        <w:t>е</w:t>
      </w:r>
      <w:r w:rsidRPr="002428B1">
        <w:rPr>
          <w:sz w:val="28"/>
        </w:rPr>
        <w:t xml:space="preserve"> критериев, используемых для определения доступности для потребителей товаров и услуг организаций социального комплекса</w:t>
      </w:r>
      <w:r>
        <w:rPr>
          <w:sz w:val="28"/>
        </w:rPr>
        <w:t xml:space="preserve">, </w:t>
      </w:r>
      <w:r w:rsidRPr="002428B1">
        <w:rPr>
          <w:sz w:val="28"/>
        </w:rPr>
        <w:t>который должен содержать перечень</w:t>
      </w:r>
      <w:r>
        <w:rPr>
          <w:sz w:val="28"/>
        </w:rPr>
        <w:t xml:space="preserve"> и вес таких</w:t>
      </w:r>
      <w:r w:rsidRPr="002428B1">
        <w:rPr>
          <w:sz w:val="28"/>
        </w:rPr>
        <w:t xml:space="preserve"> критериев;</w:t>
      </w:r>
    </w:p>
    <w:p w:rsidR="002428B1" w:rsidRPr="002428B1" w:rsidRDefault="002428B1" w:rsidP="0045128A">
      <w:pPr>
        <w:numPr>
          <w:ilvl w:val="0"/>
          <w:numId w:val="42"/>
        </w:numPr>
        <w:contextualSpacing/>
        <w:jc w:val="both"/>
        <w:rPr>
          <w:sz w:val="28"/>
        </w:rPr>
      </w:pPr>
      <w:r>
        <w:rPr>
          <w:sz w:val="28"/>
        </w:rPr>
        <w:t xml:space="preserve">о </w:t>
      </w:r>
      <w:r w:rsidRPr="002428B1">
        <w:rPr>
          <w:sz w:val="28"/>
        </w:rPr>
        <w:t>поряд</w:t>
      </w:r>
      <w:r>
        <w:rPr>
          <w:sz w:val="28"/>
        </w:rPr>
        <w:t>ке</w:t>
      </w:r>
      <w:r w:rsidRPr="002428B1">
        <w:rPr>
          <w:sz w:val="28"/>
        </w:rPr>
        <w:t xml:space="preserve"> утверждения технических заданий </w:t>
      </w:r>
      <w:r>
        <w:rPr>
          <w:sz w:val="28"/>
        </w:rPr>
        <w:t>на</w:t>
      </w:r>
      <w:r w:rsidRPr="002428B1">
        <w:rPr>
          <w:sz w:val="28"/>
        </w:rPr>
        <w:t xml:space="preserve"> разработк</w:t>
      </w:r>
      <w:r>
        <w:rPr>
          <w:sz w:val="28"/>
        </w:rPr>
        <w:t xml:space="preserve">у </w:t>
      </w:r>
      <w:r w:rsidRPr="002428B1">
        <w:rPr>
          <w:sz w:val="28"/>
        </w:rPr>
        <w:t>инвестиционных программ по развитию с</w:t>
      </w:r>
      <w:r>
        <w:rPr>
          <w:sz w:val="28"/>
        </w:rPr>
        <w:t xml:space="preserve">истем социальной инфраструктуры, который </w:t>
      </w:r>
      <w:r w:rsidRPr="002428B1">
        <w:rPr>
          <w:sz w:val="28"/>
        </w:rPr>
        <w:t xml:space="preserve">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w:t>
      </w:r>
      <w:r w:rsidRPr="002428B1">
        <w:rPr>
          <w:sz w:val="28"/>
        </w:rPr>
        <w:lastRenderedPageBreak/>
        <w:t>разработке, содержанию и реализации инвестиционной программы целевой организации;</w:t>
      </w:r>
    </w:p>
    <w:p w:rsidR="002428B1" w:rsidRPr="002428B1" w:rsidRDefault="002428B1" w:rsidP="0045128A">
      <w:pPr>
        <w:numPr>
          <w:ilvl w:val="0"/>
          <w:numId w:val="42"/>
        </w:numPr>
        <w:contextualSpacing/>
        <w:jc w:val="both"/>
        <w:rPr>
          <w:sz w:val="28"/>
        </w:rPr>
      </w:pPr>
      <w:r>
        <w:rPr>
          <w:sz w:val="28"/>
        </w:rPr>
        <w:t xml:space="preserve">о </w:t>
      </w:r>
      <w:r w:rsidRPr="002428B1">
        <w:rPr>
          <w:sz w:val="28"/>
        </w:rPr>
        <w:t>техническ</w:t>
      </w:r>
      <w:r>
        <w:rPr>
          <w:sz w:val="28"/>
        </w:rPr>
        <w:t>ом</w:t>
      </w:r>
      <w:r w:rsidRPr="002428B1">
        <w:rPr>
          <w:sz w:val="28"/>
        </w:rPr>
        <w:t xml:space="preserve"> задани</w:t>
      </w:r>
      <w:r>
        <w:rPr>
          <w:sz w:val="28"/>
        </w:rPr>
        <w:t>и</w:t>
      </w:r>
      <w:r w:rsidRPr="002428B1">
        <w:rPr>
          <w:sz w:val="28"/>
        </w:rPr>
        <w:t xml:space="preserve"> по разработке инвестиционных программ организаций социального комплекса по развитию систем социальной инфраструктуры;</w:t>
      </w:r>
    </w:p>
    <w:p w:rsidR="002428B1" w:rsidRPr="002428B1" w:rsidRDefault="002428B1" w:rsidP="0045128A">
      <w:pPr>
        <w:numPr>
          <w:ilvl w:val="0"/>
          <w:numId w:val="42"/>
        </w:numPr>
        <w:contextualSpacing/>
        <w:jc w:val="both"/>
        <w:rPr>
          <w:sz w:val="28"/>
        </w:rPr>
      </w:pPr>
      <w:r>
        <w:rPr>
          <w:sz w:val="28"/>
        </w:rPr>
        <w:t xml:space="preserve">об </w:t>
      </w:r>
      <w:r w:rsidRPr="002428B1">
        <w:rPr>
          <w:sz w:val="28"/>
        </w:rPr>
        <w:t>инвестиционны</w:t>
      </w:r>
      <w:r>
        <w:rPr>
          <w:sz w:val="28"/>
        </w:rPr>
        <w:t>х</w:t>
      </w:r>
      <w:r w:rsidRPr="002428B1">
        <w:rPr>
          <w:sz w:val="28"/>
        </w:rPr>
        <w:t xml:space="preserve"> программ</w:t>
      </w:r>
      <w:r>
        <w:rPr>
          <w:sz w:val="28"/>
        </w:rPr>
        <w:t>ах</w:t>
      </w:r>
      <w:r w:rsidRPr="002428B1">
        <w:rPr>
          <w:sz w:val="28"/>
        </w:rPr>
        <w:t xml:space="preserve"> организаций социального комплекса по развитию систем социальной инфраструктуры;</w:t>
      </w:r>
    </w:p>
    <w:p w:rsidR="002428B1" w:rsidRDefault="002428B1" w:rsidP="0045128A">
      <w:pPr>
        <w:numPr>
          <w:ilvl w:val="0"/>
          <w:numId w:val="42"/>
        </w:numPr>
        <w:contextualSpacing/>
        <w:jc w:val="both"/>
        <w:rPr>
          <w:sz w:val="28"/>
        </w:rPr>
      </w:pPr>
      <w:r>
        <w:rPr>
          <w:sz w:val="28"/>
        </w:rPr>
        <w:t xml:space="preserve">о </w:t>
      </w:r>
      <w:r w:rsidRPr="002428B1">
        <w:rPr>
          <w:sz w:val="28"/>
        </w:rPr>
        <w:t>поряд</w:t>
      </w:r>
      <w:r>
        <w:rPr>
          <w:sz w:val="28"/>
        </w:rPr>
        <w:t>ке</w:t>
      </w:r>
      <w:r w:rsidRPr="002428B1">
        <w:rPr>
          <w:sz w:val="28"/>
        </w:rPr>
        <w:t xml:space="preserve"> запроса информации у организаций социальной инфраструктуры</w:t>
      </w:r>
      <w:r>
        <w:rPr>
          <w:sz w:val="28"/>
        </w:rPr>
        <w:t xml:space="preserve">, </w:t>
      </w:r>
      <w:r w:rsidR="000917DC">
        <w:rPr>
          <w:sz w:val="28"/>
        </w:rPr>
        <w:t>который</w:t>
      </w:r>
      <w:r w:rsidR="000917DC" w:rsidRPr="002428B1">
        <w:rPr>
          <w:sz w:val="28"/>
        </w:rPr>
        <w:t xml:space="preserve"> должен</w:t>
      </w:r>
      <w:r w:rsidRPr="002428B1">
        <w:rPr>
          <w:sz w:val="28"/>
        </w:rPr>
        <w:t xml:space="preserve"> устанавливать</w:t>
      </w:r>
      <w:r w:rsidR="000917DC">
        <w:rPr>
          <w:sz w:val="28"/>
        </w:rPr>
        <w:t xml:space="preserve"> полный и достаточный </w:t>
      </w:r>
      <w:r w:rsidRPr="002428B1">
        <w:rPr>
          <w:sz w:val="28"/>
        </w:rPr>
        <w:t>перечень информации,</w:t>
      </w:r>
      <w:r>
        <w:rPr>
          <w:sz w:val="28"/>
        </w:rPr>
        <w:t xml:space="preserve"> запрашиваемой</w:t>
      </w:r>
      <w:r w:rsidRPr="002428B1">
        <w:rPr>
          <w:sz w:val="28"/>
        </w:rPr>
        <w:t xml:space="preserve"> уполномоченны</w:t>
      </w:r>
      <w:r>
        <w:rPr>
          <w:sz w:val="28"/>
        </w:rPr>
        <w:t>ми</w:t>
      </w:r>
      <w:r w:rsidRPr="002428B1">
        <w:rPr>
          <w:sz w:val="28"/>
        </w:rPr>
        <w:t xml:space="preserve"> на то должностны</w:t>
      </w:r>
      <w:r>
        <w:rPr>
          <w:sz w:val="28"/>
        </w:rPr>
        <w:t xml:space="preserve">ми </w:t>
      </w:r>
      <w:r w:rsidRPr="002428B1">
        <w:rPr>
          <w:sz w:val="28"/>
        </w:rPr>
        <w:t>лица</w:t>
      </w:r>
      <w:r>
        <w:rPr>
          <w:sz w:val="28"/>
        </w:rPr>
        <w:t>ми</w:t>
      </w:r>
      <w:r w:rsidRPr="002428B1">
        <w:rPr>
          <w:sz w:val="28"/>
        </w:rPr>
        <w:t xml:space="preserve"> </w:t>
      </w:r>
      <w:r w:rsidR="00721BCE">
        <w:rPr>
          <w:sz w:val="28"/>
        </w:rPr>
        <w:t>а</w:t>
      </w:r>
      <w:r w:rsidRPr="002428B1">
        <w:rPr>
          <w:sz w:val="28"/>
        </w:rPr>
        <w:t>дминистрации муниципального образования, а также требования к срокам и качеству информации, предоставляемой организаци</w:t>
      </w:r>
      <w:r w:rsidR="000917DC">
        <w:rPr>
          <w:sz w:val="28"/>
        </w:rPr>
        <w:t>ями</w:t>
      </w:r>
      <w:r>
        <w:rPr>
          <w:sz w:val="28"/>
        </w:rPr>
        <w:t xml:space="preserve"> по данным запросам</w:t>
      </w:r>
      <w:r w:rsidRPr="002428B1">
        <w:rPr>
          <w:sz w:val="28"/>
        </w:rPr>
        <w:t>.</w:t>
      </w:r>
    </w:p>
    <w:p w:rsidR="007C33D5" w:rsidRDefault="008D7AF0" w:rsidP="007D1505">
      <w:pPr>
        <w:ind w:firstLine="709"/>
        <w:contextualSpacing/>
        <w:jc w:val="both"/>
        <w:rPr>
          <w:sz w:val="28"/>
        </w:rPr>
      </w:pPr>
      <w:r>
        <w:rPr>
          <w:sz w:val="28"/>
        </w:rPr>
        <w:t>Кроме того, и</w:t>
      </w:r>
      <w:r w:rsidR="007C33D5" w:rsidRPr="007C33D5">
        <w:rPr>
          <w:sz w:val="28"/>
        </w:rPr>
        <w:t xml:space="preserve">сходя из законодательного толкования положений Бюджетного кодекса Российской Федерации, Федерального закона от 28.06.2017 № 172-ФЗ «О стратегическом планировании в Российской Федерации», основой формирования бюджета муниципального образования является программно-целевой метод. На момент разработки программы комплексного развития </w:t>
      </w:r>
      <w:r w:rsidR="005C0B36">
        <w:rPr>
          <w:sz w:val="28"/>
        </w:rPr>
        <w:t xml:space="preserve">систем </w:t>
      </w:r>
      <w:r w:rsidR="007C33D5" w:rsidRPr="007C33D5">
        <w:rPr>
          <w:sz w:val="28"/>
        </w:rPr>
        <w:t xml:space="preserve">социальной инфраструктуры </w:t>
      </w:r>
      <w:r w:rsidR="005C0B36">
        <w:rPr>
          <w:sz w:val="28"/>
        </w:rPr>
        <w:t>города Канска</w:t>
      </w:r>
      <w:r w:rsidR="007C33D5" w:rsidRPr="007C33D5">
        <w:rPr>
          <w:sz w:val="28"/>
        </w:rPr>
        <w:t xml:space="preserve"> на период до 20</w:t>
      </w:r>
      <w:r w:rsidR="005C0B36">
        <w:rPr>
          <w:sz w:val="28"/>
        </w:rPr>
        <w:t>2</w:t>
      </w:r>
      <w:r>
        <w:rPr>
          <w:sz w:val="28"/>
        </w:rPr>
        <w:t>8</w:t>
      </w:r>
      <w:r w:rsidR="007C33D5" w:rsidRPr="007C33D5">
        <w:rPr>
          <w:sz w:val="28"/>
        </w:rPr>
        <w:t xml:space="preserve"> года </w:t>
      </w:r>
      <w:r w:rsidR="005C0B36">
        <w:rPr>
          <w:sz w:val="28"/>
        </w:rPr>
        <w:t>на его территории</w:t>
      </w:r>
      <w:r w:rsidR="007C33D5" w:rsidRPr="007C33D5">
        <w:rPr>
          <w:sz w:val="28"/>
        </w:rPr>
        <w:t xml:space="preserve"> действовал ряд муниципальных программ, предусматривающих </w:t>
      </w:r>
      <w:r w:rsidR="005C0B36">
        <w:rPr>
          <w:sz w:val="28"/>
        </w:rPr>
        <w:t xml:space="preserve">обеспечение деятельности </w:t>
      </w:r>
      <w:r w:rsidR="007C33D5" w:rsidRPr="007C33D5">
        <w:rPr>
          <w:sz w:val="28"/>
        </w:rPr>
        <w:t xml:space="preserve"> социальной инфраструктуры в области образования, культуры, физической культуры и спорта. Данные программы являются краткосрочными, срок их реализации – </w:t>
      </w:r>
      <w:r w:rsidR="00631C7A">
        <w:rPr>
          <w:sz w:val="28"/>
        </w:rPr>
        <w:t>2018-</w:t>
      </w:r>
      <w:r w:rsidR="007C33D5" w:rsidRPr="007C33D5">
        <w:rPr>
          <w:sz w:val="28"/>
        </w:rPr>
        <w:t>2020 год</w:t>
      </w:r>
      <w:r w:rsidR="00631C7A">
        <w:rPr>
          <w:sz w:val="28"/>
        </w:rPr>
        <w:t>ы</w:t>
      </w:r>
      <w:r w:rsidR="007C33D5" w:rsidRPr="007C33D5">
        <w:rPr>
          <w:sz w:val="28"/>
        </w:rPr>
        <w:t xml:space="preserve">. </w:t>
      </w:r>
      <w:r w:rsidR="00A74582">
        <w:rPr>
          <w:sz w:val="28"/>
        </w:rPr>
        <w:t>Н</w:t>
      </w:r>
      <w:r w:rsidR="007C33D5" w:rsidRPr="007C33D5">
        <w:rPr>
          <w:sz w:val="28"/>
        </w:rPr>
        <w:t xml:space="preserve">еобходимо при актуализации действующих муниципальных программ, а также при разработке новых, учитывать мероприятия по проектированию, строительству, реконструкции объектов социальной инфраструктуры, предусмотренных программой комплексного развития </w:t>
      </w:r>
      <w:r w:rsidR="00631C7A">
        <w:rPr>
          <w:sz w:val="28"/>
        </w:rPr>
        <w:t xml:space="preserve">систем </w:t>
      </w:r>
      <w:r w:rsidR="007C33D5" w:rsidRPr="007C33D5">
        <w:rPr>
          <w:sz w:val="28"/>
        </w:rPr>
        <w:t xml:space="preserve">социальной инфраструктуры </w:t>
      </w:r>
      <w:r w:rsidR="00631C7A">
        <w:rPr>
          <w:sz w:val="28"/>
        </w:rPr>
        <w:t>города Канска</w:t>
      </w:r>
      <w:r w:rsidR="007C33D5" w:rsidRPr="007C33D5">
        <w:rPr>
          <w:sz w:val="28"/>
        </w:rPr>
        <w:t xml:space="preserve"> на период до 20</w:t>
      </w:r>
      <w:r w:rsidR="00631C7A">
        <w:rPr>
          <w:sz w:val="28"/>
        </w:rPr>
        <w:t>2</w:t>
      </w:r>
      <w:r>
        <w:rPr>
          <w:sz w:val="28"/>
        </w:rPr>
        <w:t>8</w:t>
      </w:r>
      <w:r w:rsidR="007C33D5" w:rsidRPr="007C33D5">
        <w:rPr>
          <w:sz w:val="28"/>
        </w:rPr>
        <w:t xml:space="preserve"> года.</w:t>
      </w:r>
    </w:p>
    <w:p w:rsidR="0066553C" w:rsidRPr="007D1505" w:rsidRDefault="007D1505" w:rsidP="007D1505">
      <w:pPr>
        <w:ind w:firstLine="709"/>
        <w:contextualSpacing/>
        <w:jc w:val="both"/>
        <w:rPr>
          <w:sz w:val="28"/>
        </w:rPr>
      </w:pPr>
      <w:r w:rsidRPr="007D1505">
        <w:rPr>
          <w:sz w:val="28"/>
        </w:rPr>
        <w:t xml:space="preserve">Информационное обеспечение Программы </w:t>
      </w:r>
      <w:r>
        <w:rPr>
          <w:sz w:val="28"/>
        </w:rPr>
        <w:t xml:space="preserve">рекомендуется </w:t>
      </w:r>
      <w:r w:rsidRPr="007D1505">
        <w:rPr>
          <w:sz w:val="28"/>
        </w:rPr>
        <w:t>осуществлят</w:t>
      </w:r>
      <w:r>
        <w:rPr>
          <w:sz w:val="28"/>
        </w:rPr>
        <w:t>ь</w:t>
      </w:r>
      <w:r w:rsidRPr="007D1505">
        <w:rPr>
          <w:sz w:val="28"/>
        </w:rPr>
        <w:t xml:space="preserve"> путём проведения целевого блока мероприятий в </w:t>
      </w:r>
      <w:r w:rsidR="00D77D39">
        <w:rPr>
          <w:sz w:val="28"/>
        </w:rPr>
        <w:t>СМИ</w:t>
      </w:r>
      <w:r w:rsidRPr="007D1505">
        <w:rPr>
          <w:sz w:val="28"/>
        </w:rPr>
        <w:t xml:space="preserve">. </w:t>
      </w:r>
      <w:r w:rsidR="00A0610B">
        <w:rPr>
          <w:sz w:val="28"/>
        </w:rPr>
        <w:t>Необходимо п</w:t>
      </w:r>
      <w:r w:rsidRPr="007D1505">
        <w:rPr>
          <w:sz w:val="28"/>
        </w:rPr>
        <w:t>редусматрива</w:t>
      </w:r>
      <w:r w:rsidR="00A0610B">
        <w:rPr>
          <w:sz w:val="28"/>
        </w:rPr>
        <w:t>ть</w:t>
      </w:r>
      <w:r w:rsidRPr="007D1505">
        <w:rPr>
          <w:sz w:val="28"/>
        </w:rPr>
        <w:t xml:space="preserve"> пресс-конференции, в том числе выездные на место строительства (реконструкции), рассказывающие о ходе реализации программы; подготовк</w:t>
      </w:r>
      <w:r w:rsidR="00A0610B">
        <w:rPr>
          <w:sz w:val="28"/>
        </w:rPr>
        <w:t>у</w:t>
      </w:r>
      <w:r w:rsidRPr="007D1505">
        <w:rPr>
          <w:sz w:val="28"/>
        </w:rPr>
        <w:t xml:space="preserve"> постоянных публикаций в прессе, серии репортажей о проведении отдельных мероприятий Программы. Информационное обеспечение деятельности в сфере проектирования, строительства, реконструкции объектов социальной инфраструктуры </w:t>
      </w:r>
      <w:r w:rsidR="00D77D39" w:rsidRPr="00D77D39">
        <w:rPr>
          <w:sz w:val="28"/>
        </w:rPr>
        <w:t xml:space="preserve">муниципального образования </w:t>
      </w:r>
      <w:r w:rsidRPr="007D1505">
        <w:rPr>
          <w:sz w:val="28"/>
        </w:rPr>
        <w:t>предлагается осуществ</w:t>
      </w:r>
      <w:r w:rsidR="00A0610B">
        <w:rPr>
          <w:sz w:val="28"/>
        </w:rPr>
        <w:t>ля</w:t>
      </w:r>
      <w:r w:rsidRPr="007D1505">
        <w:rPr>
          <w:sz w:val="28"/>
        </w:rPr>
        <w:t>ть с помощью Интернет-</w:t>
      </w:r>
      <w:r w:rsidR="00A0610B">
        <w:rPr>
          <w:sz w:val="28"/>
        </w:rPr>
        <w:t>страниц администраци</w:t>
      </w:r>
      <w:r w:rsidR="00E42BA7">
        <w:rPr>
          <w:sz w:val="28"/>
        </w:rPr>
        <w:t>и</w:t>
      </w:r>
      <w:r w:rsidR="006E7B71">
        <w:rPr>
          <w:sz w:val="28"/>
        </w:rPr>
        <w:t xml:space="preserve"> </w:t>
      </w:r>
      <w:r w:rsidR="00E42BA7">
        <w:rPr>
          <w:bCs/>
          <w:iCs/>
          <w:sz w:val="28"/>
        </w:rPr>
        <w:t>города Канска и Красноярского края.</w:t>
      </w:r>
      <w:r w:rsidR="00A0610B">
        <w:rPr>
          <w:sz w:val="28"/>
        </w:rPr>
        <w:t xml:space="preserve"> Т</w:t>
      </w:r>
      <w:r w:rsidRPr="007D1505">
        <w:rPr>
          <w:sz w:val="28"/>
        </w:rPr>
        <w:t xml:space="preserve">акже данные вопросы </w:t>
      </w:r>
      <w:r w:rsidR="00A0610B">
        <w:rPr>
          <w:sz w:val="28"/>
        </w:rPr>
        <w:t>рекомендуется</w:t>
      </w:r>
      <w:r w:rsidRPr="007D1505">
        <w:rPr>
          <w:sz w:val="28"/>
        </w:rPr>
        <w:t xml:space="preserve"> освещать в ходе проведения</w:t>
      </w:r>
      <w:r w:rsidR="00A0610B">
        <w:rPr>
          <w:sz w:val="28"/>
        </w:rPr>
        <w:t>, например,</w:t>
      </w:r>
      <w:r w:rsidRPr="007D1505">
        <w:rPr>
          <w:sz w:val="28"/>
        </w:rPr>
        <w:t xml:space="preserve"> </w:t>
      </w:r>
      <w:r w:rsidR="00A0610B">
        <w:rPr>
          <w:sz w:val="28"/>
        </w:rPr>
        <w:t>«</w:t>
      </w:r>
      <w:r w:rsidRPr="007D1505">
        <w:rPr>
          <w:sz w:val="28"/>
        </w:rPr>
        <w:t>круглых столов</w:t>
      </w:r>
      <w:r w:rsidR="00A0610B">
        <w:rPr>
          <w:sz w:val="28"/>
        </w:rPr>
        <w:t>»</w:t>
      </w:r>
      <w:r w:rsidRPr="007D1505">
        <w:rPr>
          <w:sz w:val="28"/>
        </w:rPr>
        <w:t xml:space="preserve"> с инвесторами.</w:t>
      </w:r>
    </w:p>
    <w:p w:rsidR="00EB506B" w:rsidRDefault="00EB506B" w:rsidP="00EB506B">
      <w:pPr>
        <w:pStyle w:val="10"/>
        <w:pageBreakBefore/>
        <w:numPr>
          <w:ilvl w:val="0"/>
          <w:numId w:val="21"/>
        </w:numPr>
        <w:suppressAutoHyphens/>
        <w:spacing w:before="240" w:line="240" w:lineRule="auto"/>
        <w:rPr>
          <w:b/>
          <w:sz w:val="32"/>
          <w:lang w:val="ru-RU"/>
        </w:rPr>
        <w:sectPr w:rsidR="00EB506B" w:rsidSect="00BA227A">
          <w:pgSz w:w="11906" w:h="16838"/>
          <w:pgMar w:top="1134" w:right="567" w:bottom="1134" w:left="1134" w:header="709" w:footer="709" w:gutter="0"/>
          <w:cols w:space="708"/>
          <w:docGrid w:linePitch="326"/>
        </w:sectPr>
      </w:pPr>
    </w:p>
    <w:p w:rsidR="00EB506B" w:rsidRPr="0095140D" w:rsidRDefault="00EB506B" w:rsidP="00EB506B">
      <w:pPr>
        <w:pStyle w:val="10"/>
        <w:pageBreakBefore/>
        <w:numPr>
          <w:ilvl w:val="0"/>
          <w:numId w:val="21"/>
        </w:numPr>
        <w:suppressAutoHyphens/>
        <w:spacing w:before="240" w:line="240" w:lineRule="auto"/>
        <w:rPr>
          <w:b/>
          <w:sz w:val="32"/>
          <w:lang w:val="ru-RU"/>
        </w:rPr>
      </w:pPr>
      <w:bookmarkStart w:id="68" w:name="_Toc528846532"/>
      <w:r w:rsidRPr="0095140D">
        <w:rPr>
          <w:b/>
          <w:sz w:val="32"/>
          <w:lang w:val="ru-RU"/>
        </w:rPr>
        <w:lastRenderedPageBreak/>
        <w:t>Приложения</w:t>
      </w:r>
      <w:bookmarkEnd w:id="68"/>
    </w:p>
    <w:p w:rsidR="0085447A" w:rsidRPr="0085447A" w:rsidRDefault="0085447A" w:rsidP="0085447A">
      <w:pPr>
        <w:pStyle w:val="afffffff7"/>
        <w:numPr>
          <w:ilvl w:val="0"/>
          <w:numId w:val="67"/>
        </w:numPr>
        <w:spacing w:before="240" w:after="0" w:line="240" w:lineRule="auto"/>
        <w:contextualSpacing w:val="0"/>
        <w:jc w:val="both"/>
        <w:outlineLvl w:val="1"/>
        <w:rPr>
          <w:rFonts w:eastAsia="Times New Roman"/>
          <w:b/>
          <w:vanish/>
          <w:spacing w:val="0"/>
          <w:szCs w:val="24"/>
          <w:lang w:eastAsia="ru-RU"/>
        </w:rPr>
      </w:pPr>
      <w:bookmarkStart w:id="69" w:name="_Toc528846533"/>
    </w:p>
    <w:p w:rsidR="0085447A" w:rsidRPr="0085447A" w:rsidRDefault="0085447A" w:rsidP="0085447A">
      <w:pPr>
        <w:pStyle w:val="afffffff7"/>
        <w:numPr>
          <w:ilvl w:val="0"/>
          <w:numId w:val="67"/>
        </w:numPr>
        <w:spacing w:before="240" w:after="0" w:line="240" w:lineRule="auto"/>
        <w:contextualSpacing w:val="0"/>
        <w:jc w:val="both"/>
        <w:outlineLvl w:val="1"/>
        <w:rPr>
          <w:rFonts w:eastAsia="Times New Roman"/>
          <w:b/>
          <w:vanish/>
          <w:spacing w:val="0"/>
          <w:szCs w:val="24"/>
          <w:lang w:eastAsia="ru-RU"/>
        </w:rPr>
      </w:pPr>
    </w:p>
    <w:p w:rsidR="0085447A" w:rsidRPr="0085447A" w:rsidRDefault="0085447A" w:rsidP="0085447A">
      <w:pPr>
        <w:pStyle w:val="afffffff7"/>
        <w:numPr>
          <w:ilvl w:val="0"/>
          <w:numId w:val="67"/>
        </w:numPr>
        <w:spacing w:before="240" w:after="0" w:line="240" w:lineRule="auto"/>
        <w:contextualSpacing w:val="0"/>
        <w:jc w:val="both"/>
        <w:outlineLvl w:val="1"/>
        <w:rPr>
          <w:rFonts w:eastAsia="Times New Roman"/>
          <w:b/>
          <w:vanish/>
          <w:spacing w:val="0"/>
          <w:szCs w:val="24"/>
          <w:lang w:eastAsia="ru-RU"/>
        </w:rPr>
      </w:pPr>
    </w:p>
    <w:p w:rsidR="0085447A" w:rsidRPr="0085447A" w:rsidRDefault="0085447A" w:rsidP="0085447A">
      <w:pPr>
        <w:pStyle w:val="afffffff7"/>
        <w:numPr>
          <w:ilvl w:val="0"/>
          <w:numId w:val="67"/>
        </w:numPr>
        <w:spacing w:before="240" w:after="0" w:line="240" w:lineRule="auto"/>
        <w:contextualSpacing w:val="0"/>
        <w:jc w:val="both"/>
        <w:outlineLvl w:val="1"/>
        <w:rPr>
          <w:rFonts w:eastAsia="Times New Roman"/>
          <w:b/>
          <w:vanish/>
          <w:spacing w:val="0"/>
          <w:szCs w:val="24"/>
          <w:lang w:eastAsia="ru-RU"/>
        </w:rPr>
      </w:pPr>
    </w:p>
    <w:p w:rsidR="0085447A" w:rsidRPr="0085447A" w:rsidRDefault="0085447A" w:rsidP="0085447A">
      <w:pPr>
        <w:pStyle w:val="afffffff7"/>
        <w:numPr>
          <w:ilvl w:val="0"/>
          <w:numId w:val="67"/>
        </w:numPr>
        <w:spacing w:before="240" w:after="0" w:line="240" w:lineRule="auto"/>
        <w:contextualSpacing w:val="0"/>
        <w:jc w:val="both"/>
        <w:outlineLvl w:val="1"/>
        <w:rPr>
          <w:rFonts w:eastAsia="Times New Roman"/>
          <w:b/>
          <w:vanish/>
          <w:spacing w:val="0"/>
          <w:szCs w:val="24"/>
          <w:lang w:eastAsia="ru-RU"/>
        </w:rPr>
      </w:pPr>
    </w:p>
    <w:p w:rsidR="0085447A" w:rsidRPr="0085447A" w:rsidRDefault="0085447A" w:rsidP="0085447A">
      <w:pPr>
        <w:pStyle w:val="afffffff7"/>
        <w:numPr>
          <w:ilvl w:val="0"/>
          <w:numId w:val="67"/>
        </w:numPr>
        <w:spacing w:before="240" w:after="0" w:line="240" w:lineRule="auto"/>
        <w:contextualSpacing w:val="0"/>
        <w:jc w:val="both"/>
        <w:outlineLvl w:val="1"/>
        <w:rPr>
          <w:rFonts w:eastAsia="Times New Roman"/>
          <w:b/>
          <w:vanish/>
          <w:spacing w:val="0"/>
          <w:szCs w:val="24"/>
          <w:lang w:eastAsia="ru-RU"/>
        </w:rPr>
      </w:pPr>
    </w:p>
    <w:p w:rsidR="0085447A" w:rsidRPr="0085447A" w:rsidRDefault="0085447A" w:rsidP="0085447A">
      <w:pPr>
        <w:pStyle w:val="S20"/>
        <w:numPr>
          <w:ilvl w:val="1"/>
          <w:numId w:val="67"/>
        </w:numPr>
        <w:spacing w:before="240"/>
      </w:pPr>
      <w:r w:rsidRPr="0085447A">
        <w:t>Приложение № 1</w:t>
      </w:r>
      <w:bookmarkEnd w:id="69"/>
    </w:p>
    <w:p w:rsidR="0085447A" w:rsidRPr="0085447A" w:rsidRDefault="0085447A" w:rsidP="0085447A">
      <w:pPr>
        <w:jc w:val="right"/>
        <w:rPr>
          <w:sz w:val="28"/>
        </w:rPr>
      </w:pPr>
      <w:bookmarkStart w:id="70" w:name="_Hlk488661801"/>
      <w:r w:rsidRPr="0085447A">
        <w:rPr>
          <w:sz w:val="28"/>
        </w:rPr>
        <w:t xml:space="preserve">Приложение № 1 </w:t>
      </w:r>
    </w:p>
    <w:p w:rsidR="0085447A" w:rsidRPr="0085447A" w:rsidRDefault="0085447A" w:rsidP="0085447A">
      <w:pPr>
        <w:jc w:val="right"/>
        <w:rPr>
          <w:sz w:val="28"/>
        </w:rPr>
      </w:pPr>
      <w:r w:rsidRPr="0085447A">
        <w:rPr>
          <w:sz w:val="28"/>
        </w:rPr>
        <w:t xml:space="preserve">к Программе комплексного развития </w:t>
      </w:r>
      <w:r w:rsidRPr="0085447A">
        <w:rPr>
          <w:sz w:val="28"/>
        </w:rPr>
        <w:br/>
        <w:t xml:space="preserve">систем социальной инфраструктуры </w:t>
      </w:r>
      <w:r w:rsidRPr="0085447A">
        <w:rPr>
          <w:sz w:val="28"/>
        </w:rPr>
        <w:br/>
        <w:t xml:space="preserve">города Канска (2018-2028), </w:t>
      </w:r>
    </w:p>
    <w:p w:rsidR="0085447A" w:rsidRPr="0085447A" w:rsidRDefault="0085447A" w:rsidP="0085447A">
      <w:pPr>
        <w:jc w:val="right"/>
        <w:rPr>
          <w:sz w:val="28"/>
        </w:rPr>
      </w:pPr>
      <w:r w:rsidRPr="0085447A">
        <w:rPr>
          <w:sz w:val="28"/>
        </w:rPr>
        <w:t>утверждённой Постановлением</w:t>
      </w:r>
    </w:p>
    <w:p w:rsidR="0085447A" w:rsidRPr="0085447A" w:rsidRDefault="0085447A" w:rsidP="0085447A">
      <w:pPr>
        <w:jc w:val="right"/>
        <w:rPr>
          <w:sz w:val="28"/>
        </w:rPr>
      </w:pPr>
      <w:r w:rsidRPr="0085447A">
        <w:rPr>
          <w:sz w:val="28"/>
        </w:rPr>
        <w:t>администрации города Канска</w:t>
      </w:r>
    </w:p>
    <w:p w:rsidR="0085447A" w:rsidRPr="0085447A" w:rsidRDefault="0085447A" w:rsidP="0085447A">
      <w:pPr>
        <w:jc w:val="right"/>
        <w:rPr>
          <w:sz w:val="28"/>
        </w:rPr>
      </w:pPr>
      <w:r w:rsidRPr="0085447A">
        <w:rPr>
          <w:sz w:val="28"/>
        </w:rPr>
        <w:t xml:space="preserve"> </w:t>
      </w:r>
      <w:r w:rsidRPr="0085447A">
        <w:rPr>
          <w:sz w:val="28"/>
        </w:rPr>
        <w:tab/>
        <w:t>от ________________№____________</w:t>
      </w:r>
    </w:p>
    <w:p w:rsidR="0085447A" w:rsidRPr="0085447A" w:rsidRDefault="0085447A" w:rsidP="0085447A">
      <w:pPr>
        <w:spacing w:before="240" w:after="240"/>
        <w:jc w:val="center"/>
        <w:rPr>
          <w:sz w:val="28"/>
        </w:rPr>
      </w:pPr>
      <w:r w:rsidRPr="0085447A">
        <w:rPr>
          <w:sz w:val="28"/>
        </w:rPr>
        <w:t>Оценка объёмов финансирования мероприятий по проектированию, строительству и реконструкции объектов социальной инфраструктуры города Канска по источникам финансирования</w:t>
      </w:r>
    </w:p>
    <w:tbl>
      <w:tblPr>
        <w:tblW w:w="15731" w:type="dxa"/>
        <w:jc w:val="center"/>
        <w:tblLayout w:type="fixed"/>
        <w:tblLook w:val="04A0" w:firstRow="1" w:lastRow="0" w:firstColumn="1" w:lastColumn="0" w:noHBand="0" w:noVBand="1"/>
      </w:tblPr>
      <w:tblGrid>
        <w:gridCol w:w="646"/>
        <w:gridCol w:w="2287"/>
        <w:gridCol w:w="1173"/>
        <w:gridCol w:w="1143"/>
        <w:gridCol w:w="842"/>
        <w:gridCol w:w="850"/>
        <w:gridCol w:w="851"/>
        <w:gridCol w:w="992"/>
        <w:gridCol w:w="988"/>
        <w:gridCol w:w="993"/>
        <w:gridCol w:w="992"/>
        <w:gridCol w:w="992"/>
        <w:gridCol w:w="992"/>
        <w:gridCol w:w="993"/>
        <w:gridCol w:w="997"/>
      </w:tblGrid>
      <w:tr w:rsidR="0085447A" w:rsidRPr="0085447A" w:rsidTr="00F703EC">
        <w:trPr>
          <w:trHeight w:val="170"/>
          <w:jc w:val="center"/>
        </w:trPr>
        <w:tc>
          <w:tcPr>
            <w:tcW w:w="6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 п/п</w:t>
            </w:r>
          </w:p>
        </w:tc>
        <w:tc>
          <w:tcPr>
            <w:tcW w:w="22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Наименование мероприятия</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Источник финансирования</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Потребность в средствах на 2018-2028 гг. (тыс. руб.)</w:t>
            </w:r>
          </w:p>
        </w:tc>
        <w:tc>
          <w:tcPr>
            <w:tcW w:w="10482" w:type="dxa"/>
            <w:gridSpan w:val="11"/>
            <w:tcBorders>
              <w:top w:val="single" w:sz="4" w:space="0" w:color="auto"/>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Период Программы</w:t>
            </w:r>
          </w:p>
        </w:tc>
      </w:tr>
      <w:tr w:rsidR="0085447A" w:rsidRPr="0085447A" w:rsidTr="00F703EC">
        <w:trPr>
          <w:trHeight w:val="170"/>
          <w:jc w:val="center"/>
        </w:trPr>
        <w:tc>
          <w:tcPr>
            <w:tcW w:w="646" w:type="dxa"/>
            <w:vMerge/>
            <w:tcBorders>
              <w:top w:val="single" w:sz="4" w:space="0" w:color="auto"/>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2287" w:type="dxa"/>
            <w:vMerge/>
            <w:tcBorders>
              <w:top w:val="single" w:sz="4" w:space="0" w:color="auto"/>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rsidR="0085447A" w:rsidRPr="0085447A" w:rsidRDefault="0085447A" w:rsidP="0085447A">
            <w:pPr>
              <w:rPr>
                <w:b/>
                <w:bCs/>
                <w:sz w:val="18"/>
                <w:szCs w:val="18"/>
              </w:rPr>
            </w:pPr>
          </w:p>
        </w:tc>
        <w:tc>
          <w:tcPr>
            <w:tcW w:w="84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2020</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2021</w:t>
            </w:r>
          </w:p>
        </w:tc>
        <w:tc>
          <w:tcPr>
            <w:tcW w:w="98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2022</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2023</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2024</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2025</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2026</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2027</w:t>
            </w:r>
          </w:p>
        </w:tc>
        <w:tc>
          <w:tcPr>
            <w:tcW w:w="99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2028</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2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строительство</w:t>
            </w: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14 636 953</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437 580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71 535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446 729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1 026 513</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1 351 851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2 083 641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2 236 532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1 917 731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1 834 643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1 851 196</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1 379 001</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7 180 305</w:t>
            </w:r>
          </w:p>
        </w:tc>
        <w:tc>
          <w:tcPr>
            <w:tcW w:w="84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437 580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85 962</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317 067</w:t>
            </w:r>
          </w:p>
        </w:tc>
        <w:tc>
          <w:tcPr>
            <w:tcW w:w="98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703 359</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1 235 971</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1 361 310</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1 088 367</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748 081</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783 488</w:t>
            </w:r>
          </w:p>
        </w:tc>
        <w:tc>
          <w:tcPr>
            <w:tcW w:w="99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419 120</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3</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6 364 957</w:t>
            </w:r>
          </w:p>
        </w:tc>
        <w:tc>
          <w:tcPr>
            <w:tcW w:w="84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57 228</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313 788</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610 289</w:t>
            </w:r>
          </w:p>
        </w:tc>
        <w:tc>
          <w:tcPr>
            <w:tcW w:w="98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560 015</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720 665</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727 046</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659 324</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943 051</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926 508</w:t>
            </w:r>
          </w:p>
        </w:tc>
        <w:tc>
          <w:tcPr>
            <w:tcW w:w="99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847 043</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4</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1 091 691</w:t>
            </w:r>
          </w:p>
        </w:tc>
        <w:tc>
          <w:tcPr>
            <w:tcW w:w="84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14 307</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46 979</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99 157</w:t>
            </w:r>
          </w:p>
        </w:tc>
        <w:tc>
          <w:tcPr>
            <w:tcW w:w="98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88 478</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127 005</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148 176</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170 041</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143 512</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141 199</w:t>
            </w:r>
          </w:p>
        </w:tc>
        <w:tc>
          <w:tcPr>
            <w:tcW w:w="99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112 838</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5</w:t>
            </w:r>
          </w:p>
        </w:tc>
        <w:tc>
          <w:tcPr>
            <w:tcW w:w="22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реконструкция</w:t>
            </w: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2 039 557</w:t>
            </w:r>
          </w:p>
        </w:tc>
        <w:tc>
          <w:tcPr>
            <w:tcW w:w="84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474 275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493 246</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512 976</w:t>
            </w:r>
          </w:p>
        </w:tc>
        <w:tc>
          <w:tcPr>
            <w:tcW w:w="98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533 495</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3 854</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4 009</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4 169</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4 336</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4 509</w:t>
            </w:r>
          </w:p>
        </w:tc>
        <w:tc>
          <w:tcPr>
            <w:tcW w:w="99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4 689</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6</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1 207 911</w:t>
            </w:r>
          </w:p>
        </w:tc>
        <w:tc>
          <w:tcPr>
            <w:tcW w:w="84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283 247</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294 577</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306 360</w:t>
            </w:r>
          </w:p>
        </w:tc>
        <w:tc>
          <w:tcPr>
            <w:tcW w:w="98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318 614</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771</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802</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834</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867</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902</w:t>
            </w:r>
          </w:p>
        </w:tc>
        <w:tc>
          <w:tcPr>
            <w:tcW w:w="99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938</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7</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31 645</w:t>
            </w:r>
          </w:p>
        </w:tc>
        <w:tc>
          <w:tcPr>
            <w:tcW w:w="84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2 636</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2 741</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2 851</w:t>
            </w:r>
          </w:p>
        </w:tc>
        <w:tc>
          <w:tcPr>
            <w:tcW w:w="98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2 965</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3 083</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3 207</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3 335</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3 469</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3 607</w:t>
            </w:r>
          </w:p>
        </w:tc>
        <w:tc>
          <w:tcPr>
            <w:tcW w:w="99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3 752</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8</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800 000</w:t>
            </w:r>
          </w:p>
        </w:tc>
        <w:tc>
          <w:tcPr>
            <w:tcW w:w="84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188 392</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195 928</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203 765</w:t>
            </w:r>
          </w:p>
        </w:tc>
        <w:tc>
          <w:tcPr>
            <w:tcW w:w="98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211 915</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c>
          <w:tcPr>
            <w:tcW w:w="99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22"/>
              </w:rPr>
            </w:pPr>
            <w:r w:rsidRPr="0085447A">
              <w:rPr>
                <w:sz w:val="18"/>
                <w:szCs w:val="22"/>
              </w:rPr>
              <w:t>0</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9</w:t>
            </w:r>
          </w:p>
        </w:tc>
        <w:tc>
          <w:tcPr>
            <w:tcW w:w="2287"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ИТОГО по Программе</w:t>
            </w:r>
          </w:p>
        </w:tc>
        <w:tc>
          <w:tcPr>
            <w:tcW w:w="1173" w:type="dxa"/>
            <w:tcBorders>
              <w:top w:val="nil"/>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Всего</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16 676 510</w:t>
            </w:r>
          </w:p>
        </w:tc>
        <w:tc>
          <w:tcPr>
            <w:tcW w:w="84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437 580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545 810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939 975</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1 539 489</w:t>
            </w:r>
          </w:p>
        </w:tc>
        <w:tc>
          <w:tcPr>
            <w:tcW w:w="98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1 885 346</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2 087 495</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2 240 541</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1 921 900</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1 838 979</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1 855 705</w:t>
            </w:r>
          </w:p>
        </w:tc>
        <w:tc>
          <w:tcPr>
            <w:tcW w:w="99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1 383 690</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10</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8 388 216</w:t>
            </w:r>
          </w:p>
        </w:tc>
        <w:tc>
          <w:tcPr>
            <w:tcW w:w="84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437 580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283 247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380 539</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623 427</w:t>
            </w:r>
          </w:p>
        </w:tc>
        <w:tc>
          <w:tcPr>
            <w:tcW w:w="98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1 021 973</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1 236 742</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1 362 112</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1 089 200</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748 948</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784 390</w:t>
            </w:r>
          </w:p>
        </w:tc>
        <w:tc>
          <w:tcPr>
            <w:tcW w:w="99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420 058</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11</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6 396 602</w:t>
            </w:r>
          </w:p>
        </w:tc>
        <w:tc>
          <w:tcPr>
            <w:tcW w:w="84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59 864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316 529</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613 140</w:t>
            </w:r>
          </w:p>
        </w:tc>
        <w:tc>
          <w:tcPr>
            <w:tcW w:w="98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562 980</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723 748</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730 253</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662 659</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946 519</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930 115</w:t>
            </w:r>
          </w:p>
        </w:tc>
        <w:tc>
          <w:tcPr>
            <w:tcW w:w="99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850 794</w:t>
            </w:r>
          </w:p>
        </w:tc>
      </w:tr>
      <w:tr w:rsidR="0085447A" w:rsidRPr="0085447A" w:rsidTr="00F703EC">
        <w:trPr>
          <w:trHeight w:val="170"/>
          <w:jc w:val="center"/>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12</w:t>
            </w:r>
          </w:p>
        </w:tc>
        <w:tc>
          <w:tcPr>
            <w:tcW w:w="2287" w:type="dxa"/>
            <w:vMerge/>
            <w:tcBorders>
              <w:top w:val="nil"/>
              <w:left w:val="single" w:sz="4" w:space="0" w:color="auto"/>
              <w:bottom w:val="single" w:sz="4" w:space="0" w:color="auto"/>
              <w:right w:val="single" w:sz="4" w:space="0" w:color="auto"/>
            </w:tcBorders>
            <w:vAlign w:val="center"/>
            <w:hideMark/>
          </w:tcPr>
          <w:p w:rsidR="0085447A" w:rsidRPr="0085447A" w:rsidRDefault="0085447A" w:rsidP="0085447A">
            <w:pPr>
              <w:rPr>
                <w:b/>
                <w:bCs/>
                <w:sz w:val="18"/>
                <w:szCs w:val="18"/>
              </w:rPr>
            </w:pPr>
          </w:p>
        </w:tc>
        <w:tc>
          <w:tcPr>
            <w:tcW w:w="117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1 891 691</w:t>
            </w:r>
          </w:p>
        </w:tc>
        <w:tc>
          <w:tcPr>
            <w:tcW w:w="84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202 699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242 907</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302 922</w:t>
            </w:r>
          </w:p>
        </w:tc>
        <w:tc>
          <w:tcPr>
            <w:tcW w:w="98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300 393</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127 005</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148 176</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170 041</w:t>
            </w:r>
          </w:p>
        </w:tc>
        <w:tc>
          <w:tcPr>
            <w:tcW w:w="9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143 512</w:t>
            </w:r>
          </w:p>
        </w:tc>
        <w:tc>
          <w:tcPr>
            <w:tcW w:w="99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141 199</w:t>
            </w:r>
          </w:p>
        </w:tc>
        <w:tc>
          <w:tcPr>
            <w:tcW w:w="99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22"/>
              </w:rPr>
            </w:pPr>
            <w:r w:rsidRPr="0085447A">
              <w:rPr>
                <w:b/>
                <w:bCs/>
                <w:sz w:val="18"/>
                <w:szCs w:val="22"/>
              </w:rPr>
              <w:t>112 838</w:t>
            </w:r>
          </w:p>
        </w:tc>
      </w:tr>
    </w:tbl>
    <w:p w:rsidR="0085447A" w:rsidRPr="0085447A" w:rsidRDefault="0085447A" w:rsidP="0085447A">
      <w:pPr>
        <w:spacing w:before="240" w:after="240"/>
        <w:jc w:val="center"/>
        <w:rPr>
          <w:sz w:val="28"/>
        </w:rPr>
      </w:pPr>
    </w:p>
    <w:bookmarkEnd w:id="70"/>
    <w:p w:rsidR="0085447A" w:rsidRPr="0085447A" w:rsidRDefault="0085447A" w:rsidP="0085447A">
      <w:pPr>
        <w:rPr>
          <w:rFonts w:eastAsia="Calibri"/>
          <w:sz w:val="2"/>
          <w:szCs w:val="2"/>
          <w:lang w:eastAsia="en-US"/>
        </w:rPr>
      </w:pPr>
    </w:p>
    <w:p w:rsidR="0085447A" w:rsidRPr="0085447A" w:rsidRDefault="0085447A" w:rsidP="0085447A">
      <w:pPr>
        <w:jc w:val="center"/>
      </w:pPr>
      <w:r w:rsidRPr="0085447A">
        <w:rPr>
          <w:noProof/>
        </w:rPr>
        <w:lastRenderedPageBreak/>
        <w:drawing>
          <wp:inline distT="0" distB="0" distL="0" distR="0" wp14:anchorId="61ECA6D9" wp14:editId="4EC9B06B">
            <wp:extent cx="6120000" cy="36818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rcRect l="9103" t="10416" r="8967" b="14160"/>
                    <a:stretch/>
                  </pic:blipFill>
                  <pic:spPr bwMode="auto">
                    <a:xfrm>
                      <a:off x="0" y="0"/>
                      <a:ext cx="6120000" cy="3681802"/>
                    </a:xfrm>
                    <a:prstGeom prst="rect">
                      <a:avLst/>
                    </a:prstGeom>
                    <a:noFill/>
                    <a:ln>
                      <a:noFill/>
                    </a:ln>
                    <a:extLst>
                      <a:ext uri="{53640926-AAD7-44D8-BBD7-CCE9431645EC}">
                        <a14:shadowObscured xmlns:a14="http://schemas.microsoft.com/office/drawing/2010/main"/>
                      </a:ext>
                    </a:extLst>
                  </pic:spPr>
                </pic:pic>
              </a:graphicData>
            </a:graphic>
          </wp:inline>
        </w:drawing>
      </w:r>
    </w:p>
    <w:p w:rsidR="0085447A" w:rsidRPr="0085447A" w:rsidRDefault="0085447A" w:rsidP="0085447A">
      <w:pPr>
        <w:spacing w:before="120" w:after="120"/>
        <w:jc w:val="center"/>
        <w:rPr>
          <w:sz w:val="28"/>
        </w:rPr>
      </w:pPr>
      <w:r w:rsidRPr="0085447A">
        <w:rPr>
          <w:sz w:val="28"/>
        </w:rPr>
        <w:t xml:space="preserve">Рисунок </w:t>
      </w:r>
      <w:r w:rsidRPr="0085447A">
        <w:rPr>
          <w:sz w:val="28"/>
          <w:lang w:bidi="en-US"/>
        </w:rPr>
        <w:fldChar w:fldCharType="begin"/>
      </w:r>
      <w:r w:rsidRPr="0085447A">
        <w:rPr>
          <w:sz w:val="28"/>
          <w:lang w:bidi="en-US"/>
        </w:rPr>
        <w:instrText xml:space="preserve"> SEQ Рисунок \* ARABIC </w:instrText>
      </w:r>
      <w:r w:rsidRPr="0085447A">
        <w:rPr>
          <w:sz w:val="28"/>
          <w:lang w:bidi="en-US"/>
        </w:rPr>
        <w:fldChar w:fldCharType="separate"/>
      </w:r>
      <w:r w:rsidRPr="0085447A">
        <w:rPr>
          <w:noProof/>
          <w:sz w:val="28"/>
          <w:lang w:bidi="en-US"/>
        </w:rPr>
        <w:t>6</w:t>
      </w:r>
      <w:r w:rsidRPr="0085447A">
        <w:rPr>
          <w:sz w:val="28"/>
          <w:lang w:bidi="en-US"/>
        </w:rPr>
        <w:fldChar w:fldCharType="end"/>
      </w:r>
      <w:r w:rsidRPr="0085447A">
        <w:rPr>
          <w:sz w:val="28"/>
        </w:rPr>
        <w:t>. Структура источников финансирования Программы, тыс. руб., %</w:t>
      </w:r>
    </w:p>
    <w:p w:rsidR="0085447A" w:rsidRDefault="0085447A" w:rsidP="0085447A">
      <w:pPr>
        <w:jc w:val="center"/>
        <w:rPr>
          <w:highlight w:val="yellow"/>
        </w:rPr>
      </w:pPr>
    </w:p>
    <w:p w:rsidR="0085447A" w:rsidRDefault="0085447A" w:rsidP="0085447A">
      <w:pPr>
        <w:jc w:val="center"/>
        <w:rPr>
          <w:highlight w:val="yellow"/>
        </w:rPr>
      </w:pPr>
    </w:p>
    <w:p w:rsidR="0085447A" w:rsidRDefault="0085447A" w:rsidP="0085447A">
      <w:pPr>
        <w:jc w:val="center"/>
        <w:rPr>
          <w:highlight w:val="yellow"/>
        </w:rPr>
      </w:pPr>
    </w:p>
    <w:p w:rsidR="0085447A" w:rsidRDefault="0085447A" w:rsidP="0085447A">
      <w:pPr>
        <w:jc w:val="center"/>
        <w:rPr>
          <w:highlight w:val="yellow"/>
        </w:rPr>
      </w:pPr>
    </w:p>
    <w:p w:rsidR="0085447A" w:rsidRDefault="0085447A" w:rsidP="0085447A">
      <w:pPr>
        <w:jc w:val="center"/>
        <w:rPr>
          <w:highlight w:val="yellow"/>
        </w:rPr>
      </w:pPr>
    </w:p>
    <w:p w:rsidR="0085447A" w:rsidRDefault="0085447A" w:rsidP="0085447A">
      <w:pPr>
        <w:jc w:val="center"/>
        <w:rPr>
          <w:highlight w:val="yellow"/>
        </w:rPr>
      </w:pPr>
    </w:p>
    <w:p w:rsidR="0085447A" w:rsidRDefault="0085447A" w:rsidP="0085447A">
      <w:pPr>
        <w:jc w:val="center"/>
        <w:rPr>
          <w:highlight w:val="yellow"/>
        </w:rPr>
      </w:pPr>
    </w:p>
    <w:p w:rsidR="0085447A" w:rsidRDefault="0085447A" w:rsidP="0085447A">
      <w:pPr>
        <w:jc w:val="center"/>
        <w:rPr>
          <w:highlight w:val="yellow"/>
        </w:rPr>
      </w:pPr>
    </w:p>
    <w:p w:rsidR="0085447A" w:rsidRDefault="0085447A" w:rsidP="0085447A">
      <w:pPr>
        <w:jc w:val="center"/>
        <w:rPr>
          <w:highlight w:val="yellow"/>
        </w:rPr>
      </w:pPr>
    </w:p>
    <w:p w:rsidR="0085447A" w:rsidRDefault="0085447A" w:rsidP="0085447A">
      <w:pPr>
        <w:jc w:val="center"/>
        <w:rPr>
          <w:highlight w:val="yellow"/>
        </w:rPr>
      </w:pPr>
    </w:p>
    <w:p w:rsidR="0085447A" w:rsidRPr="0085447A" w:rsidRDefault="0085447A" w:rsidP="0085447A">
      <w:pPr>
        <w:jc w:val="center"/>
        <w:rPr>
          <w:highlight w:val="yellow"/>
        </w:rPr>
      </w:pPr>
    </w:p>
    <w:p w:rsidR="0085447A" w:rsidRPr="0085447A" w:rsidRDefault="0085447A" w:rsidP="0085447A">
      <w:pPr>
        <w:pStyle w:val="S20"/>
        <w:numPr>
          <w:ilvl w:val="1"/>
          <w:numId w:val="67"/>
        </w:numPr>
        <w:spacing w:before="240"/>
      </w:pPr>
      <w:bookmarkStart w:id="71" w:name="_Toc528846534"/>
      <w:r w:rsidRPr="0085447A">
        <w:lastRenderedPageBreak/>
        <w:t>Приложение № 2</w:t>
      </w:r>
      <w:bookmarkEnd w:id="71"/>
    </w:p>
    <w:p w:rsidR="0085447A" w:rsidRPr="0085447A" w:rsidRDefault="0085447A" w:rsidP="0085447A"/>
    <w:p w:rsidR="0085447A" w:rsidRPr="0085447A" w:rsidRDefault="0085447A" w:rsidP="0085447A">
      <w:pPr>
        <w:numPr>
          <w:ilvl w:val="0"/>
          <w:numId w:val="37"/>
        </w:numPr>
        <w:tabs>
          <w:tab w:val="left" w:pos="1701"/>
        </w:tabs>
        <w:outlineLvl w:val="2"/>
        <w:rPr>
          <w:b/>
          <w:bCs/>
          <w:vanish/>
          <w:sz w:val="28"/>
          <w:lang w:val="x-none" w:eastAsia="x-none"/>
        </w:rPr>
      </w:pPr>
    </w:p>
    <w:p w:rsidR="0085447A" w:rsidRPr="0085447A" w:rsidRDefault="0085447A" w:rsidP="0085447A">
      <w:pPr>
        <w:numPr>
          <w:ilvl w:val="0"/>
          <w:numId w:val="37"/>
        </w:numPr>
        <w:tabs>
          <w:tab w:val="left" w:pos="1701"/>
        </w:tabs>
        <w:outlineLvl w:val="2"/>
        <w:rPr>
          <w:b/>
          <w:bCs/>
          <w:vanish/>
          <w:sz w:val="28"/>
          <w:lang w:val="x-none" w:eastAsia="x-none"/>
        </w:rPr>
      </w:pPr>
    </w:p>
    <w:p w:rsidR="0085447A" w:rsidRPr="0085447A" w:rsidRDefault="0085447A" w:rsidP="0085447A">
      <w:pPr>
        <w:numPr>
          <w:ilvl w:val="0"/>
          <w:numId w:val="37"/>
        </w:numPr>
        <w:tabs>
          <w:tab w:val="left" w:pos="1701"/>
        </w:tabs>
        <w:outlineLvl w:val="2"/>
        <w:rPr>
          <w:b/>
          <w:bCs/>
          <w:vanish/>
          <w:sz w:val="28"/>
          <w:lang w:val="x-none" w:eastAsia="x-none"/>
        </w:rPr>
      </w:pPr>
    </w:p>
    <w:p w:rsidR="0085447A" w:rsidRPr="0085447A" w:rsidRDefault="0085447A" w:rsidP="0085447A">
      <w:pPr>
        <w:numPr>
          <w:ilvl w:val="0"/>
          <w:numId w:val="37"/>
        </w:numPr>
        <w:tabs>
          <w:tab w:val="left" w:pos="1701"/>
        </w:tabs>
        <w:outlineLvl w:val="2"/>
        <w:rPr>
          <w:b/>
          <w:bCs/>
          <w:vanish/>
          <w:sz w:val="28"/>
          <w:lang w:val="x-none" w:eastAsia="x-none"/>
        </w:rPr>
      </w:pPr>
    </w:p>
    <w:p w:rsidR="0085447A" w:rsidRPr="0085447A" w:rsidRDefault="0085447A" w:rsidP="0085447A">
      <w:pPr>
        <w:numPr>
          <w:ilvl w:val="0"/>
          <w:numId w:val="37"/>
        </w:numPr>
        <w:tabs>
          <w:tab w:val="left" w:pos="1701"/>
        </w:tabs>
        <w:outlineLvl w:val="2"/>
        <w:rPr>
          <w:b/>
          <w:bCs/>
          <w:vanish/>
          <w:sz w:val="28"/>
          <w:lang w:val="x-none" w:eastAsia="x-none"/>
        </w:rPr>
      </w:pPr>
    </w:p>
    <w:p w:rsidR="0085447A" w:rsidRPr="0085447A" w:rsidRDefault="0085447A" w:rsidP="0085447A">
      <w:pPr>
        <w:numPr>
          <w:ilvl w:val="0"/>
          <w:numId w:val="37"/>
        </w:numPr>
        <w:tabs>
          <w:tab w:val="left" w:pos="1701"/>
        </w:tabs>
        <w:outlineLvl w:val="2"/>
        <w:rPr>
          <w:b/>
          <w:bCs/>
          <w:vanish/>
          <w:sz w:val="28"/>
          <w:lang w:val="x-none" w:eastAsia="x-none"/>
        </w:rPr>
      </w:pPr>
    </w:p>
    <w:p w:rsidR="0085447A" w:rsidRPr="0085447A" w:rsidRDefault="0085447A" w:rsidP="0085447A">
      <w:pPr>
        <w:numPr>
          <w:ilvl w:val="1"/>
          <w:numId w:val="37"/>
        </w:numPr>
        <w:tabs>
          <w:tab w:val="left" w:pos="1701"/>
        </w:tabs>
        <w:outlineLvl w:val="2"/>
        <w:rPr>
          <w:b/>
          <w:bCs/>
          <w:vanish/>
          <w:sz w:val="28"/>
          <w:lang w:val="x-none" w:eastAsia="x-none"/>
        </w:rPr>
      </w:pPr>
    </w:p>
    <w:p w:rsidR="0085447A" w:rsidRPr="0085447A" w:rsidRDefault="0085447A" w:rsidP="0085447A">
      <w:pPr>
        <w:numPr>
          <w:ilvl w:val="1"/>
          <w:numId w:val="37"/>
        </w:numPr>
        <w:tabs>
          <w:tab w:val="left" w:pos="1701"/>
        </w:tabs>
        <w:outlineLvl w:val="2"/>
        <w:rPr>
          <w:b/>
          <w:bCs/>
          <w:vanish/>
          <w:sz w:val="28"/>
          <w:lang w:val="x-none" w:eastAsia="x-none"/>
        </w:rPr>
      </w:pPr>
    </w:p>
    <w:p w:rsidR="0085447A" w:rsidRPr="0085447A" w:rsidRDefault="0085447A" w:rsidP="0085447A">
      <w:pPr>
        <w:pStyle w:val="S3"/>
        <w:ind w:left="1418"/>
      </w:pPr>
      <w:bookmarkStart w:id="72" w:name="_Toc528846535"/>
      <w:r w:rsidRPr="0085447A">
        <w:t>Мероприятия в сфере образования</w:t>
      </w:r>
      <w:bookmarkEnd w:id="72"/>
    </w:p>
    <w:p w:rsidR="0085447A" w:rsidRPr="0085447A" w:rsidRDefault="0085447A" w:rsidP="0085447A">
      <w:pPr>
        <w:jc w:val="right"/>
        <w:rPr>
          <w:sz w:val="28"/>
        </w:rPr>
      </w:pPr>
      <w:r w:rsidRPr="0085447A">
        <w:rPr>
          <w:sz w:val="28"/>
        </w:rPr>
        <w:t xml:space="preserve">Приложение № 2 </w:t>
      </w:r>
    </w:p>
    <w:p w:rsidR="0085447A" w:rsidRPr="0085447A" w:rsidRDefault="0085447A" w:rsidP="0085447A">
      <w:pPr>
        <w:jc w:val="right"/>
        <w:rPr>
          <w:sz w:val="28"/>
        </w:rPr>
      </w:pPr>
      <w:r w:rsidRPr="0085447A">
        <w:rPr>
          <w:sz w:val="28"/>
        </w:rPr>
        <w:t xml:space="preserve">к Программе комплексного развития </w:t>
      </w:r>
      <w:r w:rsidRPr="0085447A">
        <w:rPr>
          <w:sz w:val="28"/>
        </w:rPr>
        <w:br/>
        <w:t xml:space="preserve">систем социальной инфраструктуры </w:t>
      </w:r>
      <w:r w:rsidRPr="0085447A">
        <w:rPr>
          <w:sz w:val="28"/>
        </w:rPr>
        <w:br/>
        <w:t xml:space="preserve">города Канска (2018-2028), </w:t>
      </w:r>
    </w:p>
    <w:p w:rsidR="0085447A" w:rsidRPr="0085447A" w:rsidRDefault="0085447A" w:rsidP="0085447A">
      <w:pPr>
        <w:jc w:val="right"/>
        <w:rPr>
          <w:sz w:val="28"/>
        </w:rPr>
      </w:pPr>
      <w:r w:rsidRPr="0085447A">
        <w:rPr>
          <w:sz w:val="28"/>
        </w:rPr>
        <w:t>утверждённой Постановлением</w:t>
      </w:r>
    </w:p>
    <w:p w:rsidR="0085447A" w:rsidRPr="0085447A" w:rsidRDefault="0085447A" w:rsidP="0085447A">
      <w:pPr>
        <w:jc w:val="right"/>
        <w:rPr>
          <w:sz w:val="28"/>
        </w:rPr>
      </w:pPr>
      <w:r w:rsidRPr="0085447A">
        <w:rPr>
          <w:sz w:val="28"/>
        </w:rPr>
        <w:t>администрации города Канска</w:t>
      </w:r>
    </w:p>
    <w:p w:rsidR="0085447A" w:rsidRPr="0085447A" w:rsidRDefault="0085447A" w:rsidP="0085447A">
      <w:pPr>
        <w:jc w:val="right"/>
        <w:rPr>
          <w:sz w:val="28"/>
        </w:rPr>
      </w:pPr>
      <w:r w:rsidRPr="0085447A">
        <w:rPr>
          <w:sz w:val="28"/>
        </w:rPr>
        <w:t xml:space="preserve"> </w:t>
      </w:r>
      <w:r w:rsidRPr="0085447A">
        <w:rPr>
          <w:sz w:val="28"/>
        </w:rPr>
        <w:tab/>
        <w:t>от ________________№____________</w:t>
      </w:r>
    </w:p>
    <w:p w:rsidR="0085447A" w:rsidRPr="0085447A" w:rsidRDefault="0085447A" w:rsidP="0085447A">
      <w:pPr>
        <w:spacing w:before="240" w:after="240"/>
        <w:jc w:val="center"/>
        <w:rPr>
          <w:sz w:val="28"/>
        </w:rPr>
      </w:pPr>
      <w:r w:rsidRPr="0085447A">
        <w:rPr>
          <w:sz w:val="28"/>
        </w:rPr>
        <w:t>Оценка объёмов и источников финансирования мероприятий по проектированию, строительству и реконструкции объектов социальной инфраструктуры города Канска</w:t>
      </w:r>
    </w:p>
    <w:tbl>
      <w:tblPr>
        <w:tblW w:w="15322" w:type="dxa"/>
        <w:tblLayout w:type="fixed"/>
        <w:tblLook w:val="04A0" w:firstRow="1" w:lastRow="0" w:firstColumn="1" w:lastColumn="0" w:noHBand="0" w:noVBand="1"/>
      </w:tblPr>
      <w:tblGrid>
        <w:gridCol w:w="545"/>
        <w:gridCol w:w="2282"/>
        <w:gridCol w:w="1017"/>
        <w:gridCol w:w="830"/>
        <w:gridCol w:w="1275"/>
        <w:gridCol w:w="859"/>
        <w:gridCol w:w="755"/>
        <w:gridCol w:w="912"/>
        <w:gridCol w:w="850"/>
        <w:gridCol w:w="859"/>
        <w:gridCol w:w="851"/>
        <w:gridCol w:w="850"/>
        <w:gridCol w:w="851"/>
        <w:gridCol w:w="850"/>
        <w:gridCol w:w="851"/>
        <w:gridCol w:w="876"/>
        <w:gridCol w:w="9"/>
      </w:tblGrid>
      <w:tr w:rsidR="0085447A" w:rsidRPr="0085447A" w:rsidTr="00F703EC">
        <w:trPr>
          <w:gridAfter w:val="1"/>
          <w:wAfter w:w="9" w:type="dxa"/>
          <w:trHeight w:val="170"/>
          <w:tblHeader/>
        </w:trPr>
        <w:tc>
          <w:tcPr>
            <w:tcW w:w="5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 п/п</w:t>
            </w:r>
          </w:p>
        </w:tc>
        <w:tc>
          <w:tcPr>
            <w:tcW w:w="22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Наименование мероприятия</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Срок выполнения</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Источник финансирования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Потребность в средствах на 2018-2028 гг. (тыс. руб.)</w:t>
            </w:r>
          </w:p>
        </w:tc>
        <w:tc>
          <w:tcPr>
            <w:tcW w:w="9364" w:type="dxa"/>
            <w:gridSpan w:val="11"/>
            <w:tcBorders>
              <w:top w:val="single" w:sz="4" w:space="0" w:color="auto"/>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Период Программы</w:t>
            </w:r>
          </w:p>
        </w:tc>
      </w:tr>
      <w:tr w:rsidR="0085447A" w:rsidRPr="0085447A" w:rsidTr="00F703EC">
        <w:trPr>
          <w:gridAfter w:val="1"/>
          <w:wAfter w:w="9" w:type="dxa"/>
          <w:trHeight w:val="170"/>
          <w:tblHeader/>
        </w:trPr>
        <w:tc>
          <w:tcPr>
            <w:tcW w:w="5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22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2018</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2019</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2027</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2028</w:t>
            </w:r>
          </w:p>
        </w:tc>
      </w:tr>
      <w:tr w:rsidR="0085447A" w:rsidRPr="0085447A" w:rsidTr="00F703EC">
        <w:trPr>
          <w:gridAfter w:val="1"/>
          <w:wAfter w:w="9" w:type="dxa"/>
          <w:trHeight w:val="170"/>
          <w:tblHeader/>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1</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2</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5</w:t>
            </w:r>
          </w:p>
        </w:tc>
        <w:tc>
          <w:tcPr>
            <w:tcW w:w="859"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6</w:t>
            </w:r>
          </w:p>
        </w:tc>
        <w:tc>
          <w:tcPr>
            <w:tcW w:w="755"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7</w:t>
            </w:r>
          </w:p>
        </w:tc>
        <w:tc>
          <w:tcPr>
            <w:tcW w:w="912"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8</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9</w:t>
            </w:r>
          </w:p>
        </w:tc>
        <w:tc>
          <w:tcPr>
            <w:tcW w:w="859"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10</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11</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12</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13</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14</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15</w:t>
            </w:r>
          </w:p>
        </w:tc>
        <w:tc>
          <w:tcPr>
            <w:tcW w:w="876"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16</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bottom"/>
          </w:tcPr>
          <w:p w:rsidR="0085447A" w:rsidRPr="0085447A" w:rsidRDefault="0085447A" w:rsidP="0085447A">
            <w:pPr>
              <w:ind w:firstLineChars="100" w:firstLine="180"/>
              <w:rPr>
                <w:sz w:val="18"/>
                <w:szCs w:val="18"/>
              </w:rPr>
            </w:pP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1.Развитие образования</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center"/>
          </w:tcPr>
          <w:p w:rsidR="0085447A" w:rsidRPr="0085447A" w:rsidRDefault="0085447A" w:rsidP="0085447A">
            <w:pPr>
              <w:ind w:firstLineChars="100" w:firstLine="180"/>
              <w:rPr>
                <w:sz w:val="18"/>
                <w:szCs w:val="18"/>
              </w:rPr>
            </w:pP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1.1. Развитие дошкольного образования</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center"/>
          </w:tcPr>
          <w:p w:rsidR="0085447A" w:rsidRPr="0085447A" w:rsidRDefault="0085447A" w:rsidP="0085447A">
            <w:pPr>
              <w:ind w:firstLineChars="100" w:firstLine="180"/>
              <w:rPr>
                <w:sz w:val="18"/>
                <w:szCs w:val="18"/>
              </w:rPr>
            </w:pP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Строительство</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МБДОУ № 8 на 190 мест взамен существующего здания с высокой степенью износа конструкций (ул. </w:t>
            </w:r>
            <w:proofErr w:type="spellStart"/>
            <w:r w:rsidRPr="0085447A">
              <w:rPr>
                <w:sz w:val="18"/>
                <w:szCs w:val="18"/>
              </w:rPr>
              <w:t>Эйдемана</w:t>
            </w:r>
            <w:proofErr w:type="spellEnd"/>
            <w:r w:rsidRPr="0085447A">
              <w:rPr>
                <w:sz w:val="18"/>
                <w:szCs w:val="18"/>
              </w:rPr>
              <w:t xml:space="preserve"> 8/1, на место существующего)</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2024-2025</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70 634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34 625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36 009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97 122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47 609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49 513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8 829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4 328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4 501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Детский сад на 90 мест ул. Земледелия </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2024</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33 719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33 719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46 363</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46 363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4 215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4 215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3</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Детский сад на 270 мест в 4-м Центральном </w:t>
            </w:r>
            <w:proofErr w:type="spellStart"/>
            <w:r w:rsidRPr="0085447A">
              <w:rPr>
                <w:sz w:val="18"/>
                <w:szCs w:val="18"/>
              </w:rPr>
              <w:t>мкрн</w:t>
            </w:r>
            <w:proofErr w:type="spellEnd"/>
            <w:r w:rsidRPr="0085447A">
              <w:rPr>
                <w:sz w:val="18"/>
                <w:szCs w:val="18"/>
              </w:rPr>
              <w:t xml:space="preserve">. </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982037" w:rsidP="00982037">
            <w:pPr>
              <w:jc w:val="center"/>
              <w:rPr>
                <w:sz w:val="18"/>
                <w:szCs w:val="18"/>
              </w:rPr>
            </w:pPr>
            <w:r w:rsidRPr="00982037">
              <w:rPr>
                <w:sz w:val="18"/>
                <w:szCs w:val="18"/>
              </w:rPr>
              <w:t>2020-2021</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83 772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41 065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42 707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115 186</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56 464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58 722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10 471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5 133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5 338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4</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ДОУ № 32 на 190 мест взамен здания с высокой степенью </w:t>
            </w:r>
            <w:r w:rsidRPr="0085447A">
              <w:rPr>
                <w:sz w:val="18"/>
                <w:szCs w:val="18"/>
              </w:rPr>
              <w:lastRenderedPageBreak/>
              <w:t>износа конструкций БХЗ (район СОШ № 21 – СОШ № 22)</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lastRenderedPageBreak/>
              <w:t>2025-2026</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73 459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36 009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37 450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101 007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49 513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51 494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9 182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4 501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4 681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5</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ДОУ № 9 на 90 мест взамен здания с высокой степенью износа конструкций ул.40 лет Октября </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2027</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37 929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37 929</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52 152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52 152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4 741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4 741</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6</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ДОУ № 22 на 90 мест взамен здания с высокой степенью износа конструкций пос. Строителей </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2027</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37 929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37 929</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52 152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52 152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4 741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4 741</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7</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Новое здание ДОУ № 28 на 190 мест взамен здания с высокой степенью износа конструкций ул. Кирова, 1 (р-н Нефтебазы)</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2027-2028</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79 454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38 948</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40 506</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109 249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53 553</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55 695</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9 932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4 868</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5 063</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8</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8 детских садов по 315 мест (всего - 2520 мест)</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2021-2028</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904 293</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98 141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102 067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106 149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110 395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114 811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119 403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124 180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129 147</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1 243 403</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134 944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140 342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145 955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151 793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157 865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164 180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170 747</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177 577</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113 037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12 268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12 758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13 269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13 799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14 351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14 925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15 522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16 143</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строительство</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3 302 969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102 661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352 120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255 166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265 373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446 846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467 075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392 133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597 462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424 131</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1 321 188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41 065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140 848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102 067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106 149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178 738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186 830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156 853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238 985</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169 653</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1 816 633</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56 464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193 666</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140 342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145 955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245 765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256 891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215 673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328 604</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233 272</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165 148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5 133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17 606</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12 758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13 269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22 342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23 354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19 607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29 873</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21 207</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ind w:firstLineChars="100" w:firstLine="180"/>
              <w:rPr>
                <w:sz w:val="18"/>
                <w:szCs w:val="18"/>
              </w:rPr>
            </w:pPr>
            <w:r w:rsidRPr="0085447A">
              <w:rPr>
                <w:sz w:val="18"/>
                <w:szCs w:val="18"/>
              </w:rPr>
              <w:t> </w:t>
            </w: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Реконструкция</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282" w:type="dxa"/>
            <w:vMerge w:val="restart"/>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Дошкольные учреждения, оборудование зданий и территорий согласно СП 59.13330.2016 (30 единиц)</w:t>
            </w:r>
          </w:p>
        </w:tc>
        <w:tc>
          <w:tcPr>
            <w:tcW w:w="10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2019-2028</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2 697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225</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234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243</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253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263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273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284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296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307</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320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10 788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899</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935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972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1 011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1 051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1 093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1 137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1 182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1 230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1 279</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реконструкция</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13 485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1 123</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1 168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1 215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1 263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1 314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1 367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1 421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1 478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1 537</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1 599</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2 697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225</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234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243</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253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263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273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284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296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307</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320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10 788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899</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935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972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1 011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1 051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1 093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1 137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1 182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1 230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1 279</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по подразделу «Развитие дошкольного образования»</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3 316 454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1 123</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103 830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353 335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256 430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266 687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448 212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468 496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393 611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599 000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425 730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1 323 885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225</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41 298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141 091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102 319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106 412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179 012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187 114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157 149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239 292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169 972</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1 827 421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899</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57 398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194 638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141 352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147 006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246 858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258 028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216 856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329 834</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234 551</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165 148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5 133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17 606</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12 758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13 269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22 342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23 354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19 607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29 873</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21 207</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ind w:firstLineChars="100" w:firstLine="180"/>
              <w:rPr>
                <w:sz w:val="18"/>
                <w:szCs w:val="18"/>
              </w:rPr>
            </w:pPr>
            <w:r w:rsidRPr="0085447A">
              <w:rPr>
                <w:sz w:val="18"/>
                <w:szCs w:val="18"/>
              </w:rPr>
              <w:t> </w:t>
            </w: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1.2. Развитие общего образования</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ind w:firstLineChars="100" w:firstLine="180"/>
              <w:rPr>
                <w:sz w:val="18"/>
                <w:szCs w:val="18"/>
              </w:rPr>
            </w:pPr>
            <w:r w:rsidRPr="0085447A">
              <w:rPr>
                <w:sz w:val="18"/>
                <w:szCs w:val="18"/>
              </w:rPr>
              <w:lastRenderedPageBreak/>
              <w:t> </w:t>
            </w: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Строительство</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Средняя общеобразовательная школа на 550 мест (по Государственной программе Красноярского края «Образование»)</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2018</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437 580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437 580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Новое здание ООШ № 21 на 550 мест взамен здания с высокой степенью износа конструкций (ул. Больничная)</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2026-2028</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309 022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98 995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102 955</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107 073</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235 981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75 596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78 620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81 765</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16 856</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5 400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5 616</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5 840</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3</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СОШ № 7 на 1000 мест взамен здания с высокой степенью износа конструкций 4-й Центральный </w:t>
            </w:r>
            <w:proofErr w:type="spellStart"/>
            <w:r w:rsidRPr="0085447A">
              <w:rPr>
                <w:sz w:val="18"/>
                <w:szCs w:val="18"/>
              </w:rPr>
              <w:t>мкрн</w:t>
            </w:r>
            <w:proofErr w:type="spellEnd"/>
            <w:r w:rsidRPr="0085447A">
              <w:rPr>
                <w:sz w:val="18"/>
                <w:szCs w:val="18"/>
              </w:rPr>
              <w:t>.</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2021-2023</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390 410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125 067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130 070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135 273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298 131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95 506</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99 326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103 299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21 295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6 822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7 095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7 379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4</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Новое здание ООШ № 20 на 550 мест взамен здания с высокой степенью износа конструкций ул.40 лет Октября</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2024-2026</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285 708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91 526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95 187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98 995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218 177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69 893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72 689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75 596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15 584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4 992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5 192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5 400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5</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Новое здание СОШ № 8 на 200 мест взамен здания с высокой степенью износа конструкций Рабочий городок</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2027-2028</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195 300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95 735</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99 565</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149 138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73 107</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76 031</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10 653</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5 222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5 431</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6</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Средняя общеобразовательная школа на 465 мест в </w:t>
            </w:r>
            <w:proofErr w:type="spellStart"/>
            <w:r w:rsidRPr="0085447A">
              <w:rPr>
                <w:sz w:val="18"/>
                <w:szCs w:val="18"/>
              </w:rPr>
              <w:t>мкрн</w:t>
            </w:r>
            <w:proofErr w:type="spellEnd"/>
            <w:r w:rsidRPr="0085447A">
              <w:rPr>
                <w:sz w:val="18"/>
                <w:szCs w:val="18"/>
              </w:rPr>
              <w:t>. МЖК</w:t>
            </w:r>
          </w:p>
        </w:tc>
        <w:tc>
          <w:tcPr>
            <w:tcW w:w="10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2022-2023</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236 174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115 772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120 402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180 351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88 407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91 944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12 882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6 315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6 567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строительство</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3 013 244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437 580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227 395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446 985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464 864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166 411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173 068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359 981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361 255</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375 705</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1 854 195</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437 580</w:t>
            </w:r>
          </w:p>
        </w:tc>
        <w:tc>
          <w:tcPr>
            <w:tcW w:w="7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125 067</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245 841</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255 675</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91 526</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95 187</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197 990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198 690</w:t>
            </w:r>
          </w:p>
        </w:tc>
        <w:tc>
          <w:tcPr>
            <w:tcW w:w="87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206 638</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1 081 779</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95 506</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187 733</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195 243</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69 893</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72 689</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151 192</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151 727</w:t>
            </w:r>
          </w:p>
        </w:tc>
        <w:tc>
          <w:tcPr>
            <w:tcW w:w="87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157 796</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77 270</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6 822</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13 410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13 946</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4 992</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5 192</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10 799</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10 838</w:t>
            </w:r>
          </w:p>
        </w:tc>
        <w:tc>
          <w:tcPr>
            <w:tcW w:w="87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11 271</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ind w:firstLineChars="100" w:firstLine="180"/>
              <w:rPr>
                <w:sz w:val="18"/>
                <w:szCs w:val="18"/>
              </w:rPr>
            </w:pPr>
            <w:r w:rsidRPr="0085447A">
              <w:rPr>
                <w:sz w:val="18"/>
                <w:szCs w:val="18"/>
              </w:rPr>
              <w:t> </w:t>
            </w: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Реконструкция</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282" w:type="dxa"/>
            <w:vMerge w:val="restart"/>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Школьные учреждения, оборудование зданий и </w:t>
            </w:r>
            <w:r w:rsidRPr="0085447A">
              <w:rPr>
                <w:sz w:val="18"/>
                <w:szCs w:val="18"/>
              </w:rPr>
              <w:lastRenderedPageBreak/>
              <w:t>территорий согласно СП 59.13330.2016 (18 единиц)</w:t>
            </w:r>
          </w:p>
        </w:tc>
        <w:tc>
          <w:tcPr>
            <w:tcW w:w="10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lastRenderedPageBreak/>
              <w:t>2019-2028</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4 495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374</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389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405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421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438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456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474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493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512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533</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17 980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1 498</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1 558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1 620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1 685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1 752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1 822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1 895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1 971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2 050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2 132</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реконструкция</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22 475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1 872</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1 947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2 025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2 106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2 190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2 278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2 369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2 463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2 562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2 664</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4 495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374</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389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405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421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438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456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474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493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512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533</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17 980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1 498</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1 558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1 620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1 685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1 752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1 822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1 895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1 971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2 050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2 132</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по подразделу «Развитие общего образовании»</w:t>
            </w:r>
          </w:p>
        </w:tc>
        <w:tc>
          <w:tcPr>
            <w:tcW w:w="830" w:type="dxa"/>
            <w:tcBorders>
              <w:top w:val="nil"/>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3 035 719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437 580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1 872</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1 947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229 420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449 090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467 054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168 689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175 437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362 445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363 816</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378 369</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1 858 690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437 580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374</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389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125 472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246 263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256 113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91 982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95 661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198 482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199 202</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207 170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1 099 759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1 498</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1 558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97 126</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189 418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196 995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71 715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74 583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153 163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153 776</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159 928</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77 270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6 822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13 410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13 946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4 992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5 192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10 799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10 838</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11 271</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ind w:firstLineChars="100" w:firstLine="180"/>
              <w:rPr>
                <w:sz w:val="18"/>
                <w:szCs w:val="18"/>
              </w:rPr>
            </w:pPr>
            <w:r w:rsidRPr="0085447A">
              <w:rPr>
                <w:sz w:val="18"/>
                <w:szCs w:val="18"/>
              </w:rPr>
              <w:t> </w:t>
            </w: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1.3. Развитие дополнительного образования</w:t>
            </w:r>
          </w:p>
        </w:tc>
      </w:tr>
      <w:tr w:rsidR="0085447A" w:rsidRPr="0085447A" w:rsidTr="00F703EC">
        <w:trPr>
          <w:trHeight w:val="17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ind w:firstLineChars="100" w:firstLine="180"/>
              <w:rPr>
                <w:sz w:val="18"/>
                <w:szCs w:val="18"/>
              </w:rPr>
            </w:pPr>
            <w:r w:rsidRPr="0085447A">
              <w:rPr>
                <w:sz w:val="18"/>
                <w:szCs w:val="18"/>
              </w:rPr>
              <w:t> </w:t>
            </w:r>
          </w:p>
        </w:tc>
        <w:tc>
          <w:tcPr>
            <w:tcW w:w="14777" w:type="dxa"/>
            <w:gridSpan w:val="16"/>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Строительство</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МБУДО «Детская музыкальная школа № 2» на 190 мест </w:t>
            </w:r>
          </w:p>
        </w:tc>
        <w:tc>
          <w:tcPr>
            <w:tcW w:w="10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2023-2024</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53 749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26 347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27 401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41 044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20 120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20 925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2 932</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1 437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1 495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w:t>
            </w:r>
          </w:p>
        </w:tc>
        <w:tc>
          <w:tcPr>
            <w:tcW w:w="2282"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МБУДО «Детская художественная школа» на 300 мест </w:t>
            </w:r>
          </w:p>
        </w:tc>
        <w:tc>
          <w:tcPr>
            <w:tcW w:w="10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2025-2026</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91 791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44 996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46 796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70 095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34 360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35 735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282"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5 007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2 454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2 552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строительство</w:t>
            </w: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264 618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47 904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49 820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81 810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85 083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145 540</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26 347</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27 401</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44 996</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46 796</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7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111 140</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20 120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20 925</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34 360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35 735</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7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7 939</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91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1 437</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1 495</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2 454</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2 552</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7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по подразделу «Развитие дополнительного образовании»</w:t>
            </w:r>
          </w:p>
        </w:tc>
        <w:tc>
          <w:tcPr>
            <w:tcW w:w="830" w:type="dxa"/>
            <w:tcBorders>
              <w:top w:val="nil"/>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264 618</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47 904</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49 820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81 810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85 083</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7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145 540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26 347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27 401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44 996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46 796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111 140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20 120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20 925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34 360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35 735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7 939</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1 437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1 495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2 454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2 552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gridAfter w:val="1"/>
          <w:wAfter w:w="9" w:type="dxa"/>
          <w:trHeight w:val="170"/>
        </w:trPr>
        <w:tc>
          <w:tcPr>
            <w:tcW w:w="5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 </w:t>
            </w:r>
          </w:p>
        </w:tc>
        <w:tc>
          <w:tcPr>
            <w:tcW w:w="3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по разделу «Развитие образовании»</w:t>
            </w:r>
          </w:p>
        </w:tc>
        <w:tc>
          <w:tcPr>
            <w:tcW w:w="830" w:type="dxa"/>
            <w:tcBorders>
              <w:top w:val="nil"/>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6 616 791</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437 580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2 995</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105 777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582 755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705 520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781 645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666 722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725 743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841 139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962 816</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804 099</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3 328 115</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437 580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599</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41 688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266 563</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348 582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388 873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298 395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327 771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402 427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438 495</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377 143</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3 038 320</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2 396</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58 956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291 764</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330 770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364 121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339 498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366 972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405 753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483 611</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394 479</w:t>
            </w:r>
          </w:p>
        </w:tc>
      </w:tr>
      <w:tr w:rsidR="0085447A" w:rsidRPr="0085447A" w:rsidTr="00F703EC">
        <w:trPr>
          <w:gridAfter w:val="1"/>
          <w:wAfter w:w="9" w:type="dxa"/>
          <w:trHeight w:val="170"/>
        </w:trPr>
        <w:tc>
          <w:tcPr>
            <w:tcW w:w="545"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2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7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250 357</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5 133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24 428</w:t>
            </w:r>
          </w:p>
        </w:tc>
        <w:tc>
          <w:tcPr>
            <w:tcW w:w="85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26 168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28 652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28 829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31 000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32 959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40 711</w:t>
            </w:r>
          </w:p>
        </w:tc>
        <w:tc>
          <w:tcPr>
            <w:tcW w:w="87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32 478</w:t>
            </w:r>
          </w:p>
        </w:tc>
      </w:tr>
    </w:tbl>
    <w:p w:rsidR="0085447A" w:rsidRPr="0085447A" w:rsidRDefault="0085447A" w:rsidP="0085447A">
      <w:pPr>
        <w:spacing w:before="240" w:after="240"/>
        <w:jc w:val="center"/>
        <w:rPr>
          <w:sz w:val="28"/>
        </w:rPr>
      </w:pPr>
    </w:p>
    <w:p w:rsidR="0085447A" w:rsidRPr="0085447A" w:rsidRDefault="0085447A" w:rsidP="0085447A">
      <w:pPr>
        <w:spacing w:before="240" w:after="240"/>
        <w:jc w:val="center"/>
        <w:rPr>
          <w:sz w:val="28"/>
        </w:rPr>
      </w:pPr>
    </w:p>
    <w:p w:rsidR="0085447A" w:rsidRPr="0085447A" w:rsidRDefault="0085447A" w:rsidP="0085447A">
      <w:pPr>
        <w:spacing w:before="240" w:after="240"/>
        <w:jc w:val="center"/>
        <w:rPr>
          <w:sz w:val="28"/>
        </w:rPr>
      </w:pPr>
    </w:p>
    <w:p w:rsidR="0085447A" w:rsidRPr="0085447A" w:rsidRDefault="0085447A" w:rsidP="0085447A">
      <w:pPr>
        <w:pStyle w:val="S3"/>
        <w:ind w:left="1418"/>
      </w:pPr>
      <w:bookmarkStart w:id="73" w:name="_Toc528846536"/>
      <w:r w:rsidRPr="0085447A">
        <w:lastRenderedPageBreak/>
        <w:t>Мероприятия в сфере здравоохранения</w:t>
      </w:r>
      <w:bookmarkEnd w:id="73"/>
    </w:p>
    <w:p w:rsidR="0085447A" w:rsidRPr="0085447A" w:rsidRDefault="0085447A" w:rsidP="0085447A"/>
    <w:tbl>
      <w:tblPr>
        <w:tblW w:w="16013" w:type="dxa"/>
        <w:jc w:val="center"/>
        <w:tblLayout w:type="fixed"/>
        <w:tblLook w:val="04A0" w:firstRow="1" w:lastRow="0" w:firstColumn="1" w:lastColumn="0" w:noHBand="0" w:noVBand="1"/>
      </w:tblPr>
      <w:tblGrid>
        <w:gridCol w:w="581"/>
        <w:gridCol w:w="2854"/>
        <w:gridCol w:w="990"/>
        <w:gridCol w:w="1269"/>
        <w:gridCol w:w="1247"/>
        <w:gridCol w:w="709"/>
        <w:gridCol w:w="850"/>
        <w:gridCol w:w="851"/>
        <w:gridCol w:w="850"/>
        <w:gridCol w:w="851"/>
        <w:gridCol w:w="850"/>
        <w:gridCol w:w="851"/>
        <w:gridCol w:w="850"/>
        <w:gridCol w:w="851"/>
        <w:gridCol w:w="850"/>
        <w:gridCol w:w="709"/>
      </w:tblGrid>
      <w:tr w:rsidR="0085447A" w:rsidRPr="0085447A" w:rsidTr="00F703EC">
        <w:trPr>
          <w:trHeight w:val="170"/>
          <w:tblHeader/>
          <w:jc w:val="center"/>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 п/п</w:t>
            </w:r>
          </w:p>
        </w:tc>
        <w:tc>
          <w:tcPr>
            <w:tcW w:w="28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Наименование мероприятия</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Срок выполнения</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Источник финансирования</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Потребность в средствах на 2018-2028 гг. (тыс. руб.)</w:t>
            </w:r>
          </w:p>
        </w:tc>
        <w:tc>
          <w:tcPr>
            <w:tcW w:w="9072" w:type="dxa"/>
            <w:gridSpan w:val="11"/>
            <w:tcBorders>
              <w:top w:val="single" w:sz="4" w:space="0" w:color="auto"/>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Период Программы</w:t>
            </w:r>
          </w:p>
        </w:tc>
      </w:tr>
      <w:tr w:rsidR="0085447A" w:rsidRPr="0085447A" w:rsidTr="00F703EC">
        <w:trPr>
          <w:trHeight w:val="170"/>
          <w:tblHeader/>
          <w:jc w:val="center"/>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28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2027</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2028</w:t>
            </w:r>
          </w:p>
        </w:tc>
      </w:tr>
      <w:tr w:rsidR="0085447A" w:rsidRPr="0085447A" w:rsidTr="00F703EC">
        <w:trPr>
          <w:trHeight w:val="170"/>
          <w:tblHeader/>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1</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5</w:t>
            </w:r>
          </w:p>
        </w:tc>
        <w:tc>
          <w:tcPr>
            <w:tcW w:w="709"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6</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7</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8</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9</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10</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11</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12</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13</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14</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15</w:t>
            </w:r>
          </w:p>
        </w:tc>
        <w:tc>
          <w:tcPr>
            <w:tcW w:w="709"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16</w:t>
            </w:r>
          </w:p>
        </w:tc>
      </w:tr>
      <w:tr w:rsidR="0085447A" w:rsidRPr="0085447A" w:rsidTr="00F703EC">
        <w:trPr>
          <w:trHeight w:val="17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5432"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1.Развитие здравоохранения и социальной защиты</w:t>
            </w:r>
          </w:p>
        </w:tc>
      </w:tr>
      <w:tr w:rsidR="0085447A" w:rsidRPr="0085447A" w:rsidTr="00F703EC">
        <w:trPr>
          <w:trHeight w:val="17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5432"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1.1. Развитие здравоохранения</w:t>
            </w:r>
          </w:p>
        </w:tc>
      </w:tr>
      <w:tr w:rsidR="0085447A" w:rsidRPr="0085447A" w:rsidTr="00F703EC">
        <w:trPr>
          <w:trHeight w:val="17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5432"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Строительство</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Больничный корпус на 300 мест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2022-2024</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1 057 932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338 907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352 463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366 562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w:t>
            </w:r>
          </w:p>
        </w:tc>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Больничный корпус на 355 мест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2023-2025</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1 301 962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417 082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433 765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451 115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3</w:t>
            </w:r>
          </w:p>
        </w:tc>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Поликлиника на 230 посещений в смену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2024-2025</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369 865</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181 306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188 559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8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строительство</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2 729 759</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338 907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769 545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981 633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639 674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2 729 759</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338 907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769 545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981 633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639 674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5432"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Реконструкция</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Детский ревматологический санаторий «Берёзка»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2019-2022</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1 200 000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282 588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293 892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305 647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317 873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800 000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188 392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195 928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203 765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211 915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8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реконструкция</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2 000 000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470 980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489 819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509 412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529 789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1 200 000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282 588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293 892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305 647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317 873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800 000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188 392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195 928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203 765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211 915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8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по подразделу «Развитие здравоохранение»</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4 729 759</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470 980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489 819</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509 412</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868 696</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769 545</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981 633</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639 674</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3 929 759</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282 588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293 892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305 647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656 780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769 545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981 633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639 674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800 000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188 392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195 928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203 765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211 915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5432"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1.2. Развитие социальной защиты</w:t>
            </w:r>
          </w:p>
        </w:tc>
      </w:tr>
      <w:tr w:rsidR="0085447A" w:rsidRPr="0085447A" w:rsidTr="00F703EC">
        <w:trPr>
          <w:trHeight w:val="17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5432"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Строительство</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854"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Психоневрологический интернат на 150 мест</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2026</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506 454</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248 262</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258 192</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854"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8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строительство</w:t>
            </w: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506 454</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248 262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258 192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506 454</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248 262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258 192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8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по подразделу «Развитие социальной защиты»</w:t>
            </w:r>
          </w:p>
        </w:tc>
        <w:tc>
          <w:tcPr>
            <w:tcW w:w="1269" w:type="dxa"/>
            <w:tcBorders>
              <w:top w:val="nil"/>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Всего</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506 454</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248 262</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258 192</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506 454</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248 262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258 192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8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ИТОГО по разделу «Развитие здравоохранения и социальной защиты»</w:t>
            </w:r>
          </w:p>
        </w:tc>
        <w:tc>
          <w:tcPr>
            <w:tcW w:w="1269" w:type="dxa"/>
            <w:tcBorders>
              <w:top w:val="nil"/>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Всего</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5 236 212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470 980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489 819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509 412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868 696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769 545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981 633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639 674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248 262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258 192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4 436 212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282 588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293 892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305 647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656 780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769 545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981 633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639 674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248 262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258 192</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r w:rsidR="0085447A" w:rsidRPr="0085447A" w:rsidTr="00F703EC">
        <w:trPr>
          <w:trHeight w:val="170"/>
          <w:jc w:val="center"/>
        </w:trPr>
        <w:tc>
          <w:tcPr>
            <w:tcW w:w="581"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24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800 000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188 392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195 928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203 765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211 915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r>
    </w:tbl>
    <w:p w:rsidR="0085447A" w:rsidRPr="0085447A" w:rsidRDefault="0085447A" w:rsidP="0085447A">
      <w:pPr>
        <w:jc w:val="center"/>
        <w:rPr>
          <w:sz w:val="28"/>
        </w:rPr>
      </w:pPr>
    </w:p>
    <w:p w:rsidR="0085447A" w:rsidRPr="0085447A" w:rsidRDefault="0085447A" w:rsidP="0085447A">
      <w:pPr>
        <w:jc w:val="center"/>
        <w:rPr>
          <w:sz w:val="28"/>
        </w:rPr>
      </w:pPr>
    </w:p>
    <w:p w:rsidR="0085447A" w:rsidRPr="0085447A" w:rsidRDefault="0085447A" w:rsidP="0085447A">
      <w:pPr>
        <w:pStyle w:val="S3"/>
        <w:ind w:left="1418"/>
      </w:pPr>
      <w:bookmarkStart w:id="74" w:name="_Toc528846537"/>
      <w:r w:rsidRPr="0085447A">
        <w:t>Мероприятия в сфере культуры</w:t>
      </w:r>
      <w:bookmarkEnd w:id="74"/>
    </w:p>
    <w:p w:rsidR="0085447A" w:rsidRPr="0085447A" w:rsidRDefault="0085447A" w:rsidP="0085447A"/>
    <w:tbl>
      <w:tblPr>
        <w:tblW w:w="15346" w:type="dxa"/>
        <w:jc w:val="center"/>
        <w:tblLayout w:type="fixed"/>
        <w:tblLook w:val="04A0" w:firstRow="1" w:lastRow="0" w:firstColumn="1" w:lastColumn="0" w:noHBand="0" w:noVBand="1"/>
      </w:tblPr>
      <w:tblGrid>
        <w:gridCol w:w="666"/>
        <w:gridCol w:w="2395"/>
        <w:gridCol w:w="1167"/>
        <w:gridCol w:w="1012"/>
        <w:gridCol w:w="1192"/>
        <w:gridCol w:w="716"/>
        <w:gridCol w:w="709"/>
        <w:gridCol w:w="785"/>
        <w:gridCol w:w="850"/>
        <w:gridCol w:w="851"/>
        <w:gridCol w:w="916"/>
        <w:gridCol w:w="851"/>
        <w:gridCol w:w="819"/>
        <w:gridCol w:w="756"/>
        <w:gridCol w:w="851"/>
        <w:gridCol w:w="810"/>
      </w:tblGrid>
      <w:tr w:rsidR="0085447A" w:rsidRPr="0085447A" w:rsidTr="00F703EC">
        <w:trPr>
          <w:trHeight w:val="170"/>
          <w:tblHeader/>
          <w:jc w:val="center"/>
        </w:trPr>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 п/п</w:t>
            </w:r>
          </w:p>
        </w:tc>
        <w:tc>
          <w:tcPr>
            <w:tcW w:w="23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Наименование мероприятия</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Срок выполнения</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Источник финансирования</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Потребность в средствах на 2018-2028 гг. (тыс. руб.)</w:t>
            </w:r>
          </w:p>
        </w:tc>
        <w:tc>
          <w:tcPr>
            <w:tcW w:w="8914" w:type="dxa"/>
            <w:gridSpan w:val="11"/>
            <w:tcBorders>
              <w:top w:val="single" w:sz="4" w:space="0" w:color="auto"/>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Период Программы</w:t>
            </w:r>
          </w:p>
        </w:tc>
      </w:tr>
      <w:tr w:rsidR="0085447A" w:rsidRPr="0085447A" w:rsidTr="00F703EC">
        <w:trPr>
          <w:trHeight w:val="170"/>
          <w:tblHeader/>
          <w:jc w:val="center"/>
        </w:trPr>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23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2018</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2019</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2022</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2024</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2025</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2027</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2028</w:t>
            </w:r>
          </w:p>
        </w:tc>
      </w:tr>
      <w:tr w:rsidR="0085447A" w:rsidRPr="0085447A" w:rsidTr="00F703EC">
        <w:trPr>
          <w:trHeight w:val="170"/>
          <w:tblHeader/>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1</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3</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4</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5</w:t>
            </w:r>
          </w:p>
        </w:tc>
        <w:tc>
          <w:tcPr>
            <w:tcW w:w="716"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6</w:t>
            </w:r>
          </w:p>
        </w:tc>
        <w:tc>
          <w:tcPr>
            <w:tcW w:w="709"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7</w:t>
            </w:r>
          </w:p>
        </w:tc>
        <w:tc>
          <w:tcPr>
            <w:tcW w:w="785"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8</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9</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10</w:t>
            </w:r>
          </w:p>
        </w:tc>
        <w:tc>
          <w:tcPr>
            <w:tcW w:w="916"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11</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12</w:t>
            </w:r>
          </w:p>
        </w:tc>
        <w:tc>
          <w:tcPr>
            <w:tcW w:w="819"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13</w:t>
            </w:r>
          </w:p>
        </w:tc>
        <w:tc>
          <w:tcPr>
            <w:tcW w:w="756"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14</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15</w:t>
            </w:r>
          </w:p>
        </w:tc>
        <w:tc>
          <w:tcPr>
            <w:tcW w:w="81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16</w:t>
            </w:r>
          </w:p>
        </w:tc>
      </w:tr>
      <w:tr w:rsidR="0085447A" w:rsidRPr="0085447A" w:rsidTr="00F703EC">
        <w:trPr>
          <w:trHeight w:val="17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4680"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1.Развитие культуры</w:t>
            </w:r>
          </w:p>
        </w:tc>
      </w:tr>
      <w:tr w:rsidR="0085447A" w:rsidRPr="0085447A" w:rsidTr="00F703EC">
        <w:trPr>
          <w:trHeight w:val="17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4680"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Строительство</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395"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Культурно-досуговый центр на 750 мест в проектируемой жилой застройке</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2024-2025</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11 510</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5 642</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5 868</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138 116</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67 704</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70 412</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80 567</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39 494</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41 074</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w:t>
            </w:r>
          </w:p>
        </w:tc>
        <w:tc>
          <w:tcPr>
            <w:tcW w:w="2395"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МБУК «Городской Дом культуры г. Канска» на 1000 мест </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2021-2023</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13 917</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4 458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4 637</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4 822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167 008</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53 501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55 641</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57 866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97 421</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31 209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32 457</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33 755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3</w:t>
            </w:r>
          </w:p>
        </w:tc>
        <w:tc>
          <w:tcPr>
            <w:tcW w:w="2395"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3 учреждения культурно-досугового типа общей мощностью залов 2000 мест </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2024-2028</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147 606</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27 252</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28 342</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29 476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30 655</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31 881</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79 480</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14 674</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15 261</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15 872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16 506</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17 167</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4</w:t>
            </w:r>
          </w:p>
        </w:tc>
        <w:tc>
          <w:tcPr>
            <w:tcW w:w="2395"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МБУК «Централизованная библиотечная система г. </w:t>
            </w:r>
            <w:r w:rsidRPr="0085447A">
              <w:rPr>
                <w:sz w:val="18"/>
                <w:szCs w:val="18"/>
              </w:rPr>
              <w:lastRenderedPageBreak/>
              <w:t>Канска» (пл. Коростелева, кор.1)</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lastRenderedPageBreak/>
              <w:t>2023-2024</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12 349</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6 054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6 296</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222 285</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108 963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113 322</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12 349</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6 054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6 296</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5</w:t>
            </w:r>
          </w:p>
        </w:tc>
        <w:tc>
          <w:tcPr>
            <w:tcW w:w="2395"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Новое здание Библиотеки-филиала № 8 (ул. 40 лет Октября, 43) </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2022-2023</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34 009</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16 671</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17 338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3 779</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1 852</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1 926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6</w:t>
            </w:r>
          </w:p>
        </w:tc>
        <w:tc>
          <w:tcPr>
            <w:tcW w:w="2395"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Новое здание Центральной детской библиотеки (ул. Ленина, 10)</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2020-2021</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49 682</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24 354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25 328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5 520</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2 706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2 814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5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строительство</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1 075 599</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27 060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117 310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111 258</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236 779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280 679</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160 957</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45 347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47 161</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49 048</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37 776</w:t>
            </w:r>
          </w:p>
        </w:tc>
        <w:tc>
          <w:tcPr>
            <w:tcW w:w="7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8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4 458</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4 637</w:t>
            </w:r>
          </w:p>
        </w:tc>
        <w:tc>
          <w:tcPr>
            <w:tcW w:w="9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10 876</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11 938</w:t>
            </w:r>
          </w:p>
        </w:tc>
        <w:tc>
          <w:tcPr>
            <w:tcW w:w="81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5 868</w:t>
            </w:r>
          </w:p>
        </w:tc>
        <w:tc>
          <w:tcPr>
            <w:tcW w:w="75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758 705</w:t>
            </w:r>
          </w:p>
        </w:tc>
        <w:tc>
          <w:tcPr>
            <w:tcW w:w="7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8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24 354</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78 829</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72 312</w:t>
            </w:r>
          </w:p>
        </w:tc>
        <w:tc>
          <w:tcPr>
            <w:tcW w:w="9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184 167</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208 277</w:t>
            </w:r>
          </w:p>
        </w:tc>
        <w:tc>
          <w:tcPr>
            <w:tcW w:w="81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98 754</w:t>
            </w:r>
          </w:p>
        </w:tc>
        <w:tc>
          <w:tcPr>
            <w:tcW w:w="75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29 476</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30 655</w:t>
            </w:r>
          </w:p>
        </w:tc>
        <w:tc>
          <w:tcPr>
            <w:tcW w:w="81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31 881</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279 117</w:t>
            </w:r>
          </w:p>
        </w:tc>
        <w:tc>
          <w:tcPr>
            <w:tcW w:w="7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8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2 706</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34 023</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34 310</w:t>
            </w:r>
          </w:p>
        </w:tc>
        <w:tc>
          <w:tcPr>
            <w:tcW w:w="9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41 735</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60 464</w:t>
            </w:r>
          </w:p>
        </w:tc>
        <w:tc>
          <w:tcPr>
            <w:tcW w:w="81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56 335</w:t>
            </w:r>
          </w:p>
        </w:tc>
        <w:tc>
          <w:tcPr>
            <w:tcW w:w="75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15 872</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16 506</w:t>
            </w:r>
          </w:p>
        </w:tc>
        <w:tc>
          <w:tcPr>
            <w:tcW w:w="81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17 167</w:t>
            </w:r>
          </w:p>
        </w:tc>
      </w:tr>
      <w:tr w:rsidR="0085447A" w:rsidRPr="0085447A" w:rsidTr="00F703EC">
        <w:trPr>
          <w:trHeight w:val="17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4680"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Реконструкция</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395"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Учреждения культуры, оборудование зданий и территорий согласно СП 59.13330.2016 (8 единиц)</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2019-2028</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719</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67</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73</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76</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82</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85</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2 877</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240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249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259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270</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280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292</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303</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315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328</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341</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95"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16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5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реконструкция</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3 596</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300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312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324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337</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350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364</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379</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394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410</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426</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719</w:t>
            </w:r>
          </w:p>
        </w:tc>
        <w:tc>
          <w:tcPr>
            <w:tcW w:w="7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60</w:t>
            </w:r>
          </w:p>
        </w:tc>
        <w:tc>
          <w:tcPr>
            <w:tcW w:w="78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62</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65</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67</w:t>
            </w:r>
          </w:p>
        </w:tc>
        <w:tc>
          <w:tcPr>
            <w:tcW w:w="9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70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73</w:t>
            </w:r>
          </w:p>
        </w:tc>
        <w:tc>
          <w:tcPr>
            <w:tcW w:w="81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76</w:t>
            </w:r>
          </w:p>
        </w:tc>
        <w:tc>
          <w:tcPr>
            <w:tcW w:w="75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79</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82</w:t>
            </w:r>
          </w:p>
        </w:tc>
        <w:tc>
          <w:tcPr>
            <w:tcW w:w="81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85</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2 877</w:t>
            </w:r>
          </w:p>
        </w:tc>
        <w:tc>
          <w:tcPr>
            <w:tcW w:w="7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240</w:t>
            </w:r>
          </w:p>
        </w:tc>
        <w:tc>
          <w:tcPr>
            <w:tcW w:w="78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249</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259</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270</w:t>
            </w:r>
          </w:p>
        </w:tc>
        <w:tc>
          <w:tcPr>
            <w:tcW w:w="9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280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292</w:t>
            </w:r>
          </w:p>
        </w:tc>
        <w:tc>
          <w:tcPr>
            <w:tcW w:w="81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303</w:t>
            </w:r>
          </w:p>
        </w:tc>
        <w:tc>
          <w:tcPr>
            <w:tcW w:w="75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315</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328</w:t>
            </w:r>
          </w:p>
        </w:tc>
        <w:tc>
          <w:tcPr>
            <w:tcW w:w="81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341</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8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91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1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756"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66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5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ИТОГО по разделу "Развитие культура"</w:t>
            </w: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1 079 195</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300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27 371</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117 634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111 595</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237 129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281 043</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161 335</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45 742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47 571</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49 474</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38 495</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4 523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4 704</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10 946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12 011</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5 943</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82</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85</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761 582</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24 603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79 088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72 581</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184 448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208 569</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99 057</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29 791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30 983</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32 222</w:t>
            </w:r>
          </w:p>
        </w:tc>
      </w:tr>
      <w:tr w:rsidR="0085447A" w:rsidRPr="0085447A" w:rsidTr="00F703EC">
        <w:trPr>
          <w:trHeight w:val="170"/>
          <w:jc w:val="center"/>
        </w:trPr>
        <w:tc>
          <w:tcPr>
            <w:tcW w:w="666"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5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1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92"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279 117</w:t>
            </w:r>
          </w:p>
        </w:tc>
        <w:tc>
          <w:tcPr>
            <w:tcW w:w="7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78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2 706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34 023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34 310</w:t>
            </w:r>
          </w:p>
        </w:tc>
        <w:tc>
          <w:tcPr>
            <w:tcW w:w="91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41 735</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60 464</w:t>
            </w:r>
          </w:p>
        </w:tc>
        <w:tc>
          <w:tcPr>
            <w:tcW w:w="81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56 335</w:t>
            </w:r>
          </w:p>
        </w:tc>
        <w:tc>
          <w:tcPr>
            <w:tcW w:w="756"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15 872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16 506</w:t>
            </w:r>
          </w:p>
        </w:tc>
        <w:tc>
          <w:tcPr>
            <w:tcW w:w="81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17 167</w:t>
            </w:r>
          </w:p>
        </w:tc>
      </w:tr>
    </w:tbl>
    <w:p w:rsidR="0085447A" w:rsidRPr="0085447A" w:rsidRDefault="0085447A" w:rsidP="0085447A">
      <w:pPr>
        <w:jc w:val="center"/>
        <w:rPr>
          <w:sz w:val="28"/>
        </w:rPr>
      </w:pPr>
    </w:p>
    <w:p w:rsidR="0085447A" w:rsidRPr="0085447A" w:rsidRDefault="0085447A" w:rsidP="0085447A">
      <w:pPr>
        <w:jc w:val="center"/>
        <w:rPr>
          <w:sz w:val="28"/>
        </w:rPr>
      </w:pPr>
    </w:p>
    <w:p w:rsidR="0085447A" w:rsidRPr="0085447A" w:rsidRDefault="0085447A" w:rsidP="0085447A">
      <w:pPr>
        <w:jc w:val="center"/>
        <w:rPr>
          <w:sz w:val="28"/>
        </w:rPr>
      </w:pPr>
    </w:p>
    <w:p w:rsidR="0085447A" w:rsidRPr="0085447A" w:rsidRDefault="0085447A" w:rsidP="0085447A">
      <w:pPr>
        <w:jc w:val="center"/>
        <w:rPr>
          <w:sz w:val="28"/>
        </w:rPr>
      </w:pPr>
    </w:p>
    <w:p w:rsidR="0085447A" w:rsidRPr="0085447A" w:rsidRDefault="0085447A" w:rsidP="0085447A">
      <w:pPr>
        <w:jc w:val="center"/>
        <w:rPr>
          <w:sz w:val="28"/>
        </w:rPr>
      </w:pPr>
    </w:p>
    <w:p w:rsidR="0085447A" w:rsidRPr="0085447A" w:rsidRDefault="0085447A" w:rsidP="0085447A">
      <w:pPr>
        <w:jc w:val="center"/>
        <w:rPr>
          <w:sz w:val="28"/>
        </w:rPr>
      </w:pPr>
    </w:p>
    <w:p w:rsidR="0085447A" w:rsidRPr="0085447A" w:rsidRDefault="0085447A" w:rsidP="0085447A">
      <w:pPr>
        <w:jc w:val="center"/>
        <w:rPr>
          <w:sz w:val="28"/>
        </w:rPr>
      </w:pPr>
    </w:p>
    <w:p w:rsidR="0085447A" w:rsidRPr="0085447A" w:rsidRDefault="0085447A" w:rsidP="0085447A">
      <w:pPr>
        <w:jc w:val="center"/>
        <w:rPr>
          <w:sz w:val="28"/>
        </w:rPr>
      </w:pPr>
    </w:p>
    <w:p w:rsidR="0085447A" w:rsidRPr="0085447A" w:rsidRDefault="0085447A" w:rsidP="0085447A">
      <w:pPr>
        <w:pStyle w:val="S3"/>
        <w:ind w:left="1418"/>
      </w:pPr>
      <w:bookmarkStart w:id="75" w:name="_Toc528846538"/>
      <w:r w:rsidRPr="0085447A">
        <w:lastRenderedPageBreak/>
        <w:t>Мероприятия в сфере физической культуры и массового спорта</w:t>
      </w:r>
      <w:bookmarkEnd w:id="75"/>
    </w:p>
    <w:p w:rsidR="0085447A" w:rsidRPr="0085447A" w:rsidRDefault="0085447A" w:rsidP="0085447A"/>
    <w:tbl>
      <w:tblPr>
        <w:tblW w:w="15304" w:type="dxa"/>
        <w:jc w:val="center"/>
        <w:tblLayout w:type="fixed"/>
        <w:tblLook w:val="04A0" w:firstRow="1" w:lastRow="0" w:firstColumn="1" w:lastColumn="0" w:noHBand="0" w:noVBand="1"/>
      </w:tblPr>
      <w:tblGrid>
        <w:gridCol w:w="648"/>
        <w:gridCol w:w="2309"/>
        <w:gridCol w:w="1007"/>
        <w:gridCol w:w="870"/>
        <w:gridCol w:w="1134"/>
        <w:gridCol w:w="663"/>
        <w:gridCol w:w="851"/>
        <w:gridCol w:w="901"/>
        <w:gridCol w:w="850"/>
        <w:gridCol w:w="851"/>
        <w:gridCol w:w="850"/>
        <w:gridCol w:w="917"/>
        <w:gridCol w:w="851"/>
        <w:gridCol w:w="855"/>
        <w:gridCol w:w="858"/>
        <w:gridCol w:w="889"/>
      </w:tblGrid>
      <w:tr w:rsidR="0085447A" w:rsidRPr="0085447A" w:rsidTr="00F703EC">
        <w:trPr>
          <w:trHeight w:val="170"/>
          <w:tblHeader/>
          <w:jc w:val="center"/>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 п/п</w:t>
            </w:r>
          </w:p>
          <w:p w:rsidR="0085447A" w:rsidRPr="0085447A" w:rsidRDefault="0085447A" w:rsidP="0085447A">
            <w:pPr>
              <w:jc w:val="center"/>
              <w:rPr>
                <w:b/>
                <w:bCs/>
                <w:sz w:val="18"/>
                <w:szCs w:val="18"/>
              </w:rPr>
            </w:pPr>
          </w:p>
        </w:tc>
        <w:tc>
          <w:tcPr>
            <w:tcW w:w="23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Наименование мероприятия</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Срок выполнения</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Источник финансирования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Потребность в средствах на 2018-2028 гг. (тыс. руб.)</w:t>
            </w:r>
          </w:p>
        </w:tc>
        <w:tc>
          <w:tcPr>
            <w:tcW w:w="9336" w:type="dxa"/>
            <w:gridSpan w:val="11"/>
            <w:tcBorders>
              <w:top w:val="single" w:sz="4" w:space="0" w:color="auto"/>
              <w:left w:val="nil"/>
              <w:bottom w:val="single" w:sz="4" w:space="0" w:color="auto"/>
              <w:right w:val="single" w:sz="4" w:space="0" w:color="auto"/>
            </w:tcBorders>
            <w:shd w:val="clear" w:color="auto" w:fill="auto"/>
            <w:noWrap/>
            <w:hideMark/>
          </w:tcPr>
          <w:p w:rsidR="0085447A" w:rsidRPr="0085447A" w:rsidRDefault="0085447A" w:rsidP="0085447A">
            <w:pPr>
              <w:jc w:val="center"/>
              <w:rPr>
                <w:b/>
                <w:bCs/>
                <w:sz w:val="18"/>
                <w:szCs w:val="18"/>
              </w:rPr>
            </w:pPr>
            <w:r w:rsidRPr="0085447A">
              <w:rPr>
                <w:b/>
                <w:bCs/>
                <w:sz w:val="18"/>
                <w:szCs w:val="18"/>
              </w:rPr>
              <w:t>Период Программы</w:t>
            </w:r>
          </w:p>
        </w:tc>
      </w:tr>
      <w:tr w:rsidR="0085447A" w:rsidRPr="0085447A" w:rsidTr="00F703EC">
        <w:trPr>
          <w:trHeight w:val="170"/>
          <w:tblHeader/>
          <w:jc w:val="center"/>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23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0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2019</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2021</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2022</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2023</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2025</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2026</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2027</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2028</w:t>
            </w:r>
          </w:p>
        </w:tc>
      </w:tr>
      <w:tr w:rsidR="0085447A" w:rsidRPr="0085447A" w:rsidTr="00F703EC">
        <w:trPr>
          <w:trHeight w:val="170"/>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1</w:t>
            </w: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2</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3</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447A" w:rsidRPr="0085447A" w:rsidRDefault="0085447A" w:rsidP="0085447A">
            <w:pPr>
              <w:jc w:val="center"/>
              <w:rPr>
                <w:b/>
                <w:bCs/>
                <w:sz w:val="18"/>
                <w:szCs w:val="18"/>
              </w:rPr>
            </w:pPr>
            <w:r w:rsidRPr="0085447A">
              <w:rPr>
                <w:b/>
                <w:bCs/>
                <w:sz w:val="18"/>
                <w:szCs w:val="18"/>
              </w:rPr>
              <w:t>5</w:t>
            </w:r>
          </w:p>
        </w:tc>
        <w:tc>
          <w:tcPr>
            <w:tcW w:w="663"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6</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7</w:t>
            </w:r>
          </w:p>
        </w:tc>
        <w:tc>
          <w:tcPr>
            <w:tcW w:w="90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8</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9</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10</w:t>
            </w:r>
          </w:p>
        </w:tc>
        <w:tc>
          <w:tcPr>
            <w:tcW w:w="850"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11</w:t>
            </w:r>
          </w:p>
        </w:tc>
        <w:tc>
          <w:tcPr>
            <w:tcW w:w="917"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12</w:t>
            </w:r>
          </w:p>
        </w:tc>
        <w:tc>
          <w:tcPr>
            <w:tcW w:w="851"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13</w:t>
            </w:r>
          </w:p>
        </w:tc>
        <w:tc>
          <w:tcPr>
            <w:tcW w:w="855"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14</w:t>
            </w:r>
          </w:p>
        </w:tc>
        <w:tc>
          <w:tcPr>
            <w:tcW w:w="858"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15</w:t>
            </w:r>
          </w:p>
        </w:tc>
        <w:tc>
          <w:tcPr>
            <w:tcW w:w="889" w:type="dxa"/>
            <w:tcBorders>
              <w:top w:val="nil"/>
              <w:left w:val="nil"/>
              <w:bottom w:val="single" w:sz="4" w:space="0" w:color="auto"/>
              <w:right w:val="single" w:sz="4" w:space="0" w:color="auto"/>
            </w:tcBorders>
            <w:shd w:val="clear" w:color="auto" w:fill="auto"/>
            <w:noWrap/>
            <w:vAlign w:val="center"/>
          </w:tcPr>
          <w:p w:rsidR="0085447A" w:rsidRPr="0085447A" w:rsidRDefault="0085447A" w:rsidP="0085447A">
            <w:pPr>
              <w:jc w:val="center"/>
              <w:rPr>
                <w:b/>
                <w:bCs/>
                <w:sz w:val="18"/>
                <w:szCs w:val="18"/>
              </w:rPr>
            </w:pPr>
            <w:r w:rsidRPr="0085447A">
              <w:rPr>
                <w:b/>
                <w:bCs/>
                <w:sz w:val="18"/>
                <w:szCs w:val="18"/>
              </w:rPr>
              <w:t>16</w:t>
            </w:r>
          </w:p>
        </w:tc>
      </w:tr>
      <w:tr w:rsidR="0085447A" w:rsidRPr="0085447A" w:rsidTr="00F703EC">
        <w:trPr>
          <w:trHeight w:val="17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4656"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Развитие физической культуры и массового спорта</w:t>
            </w:r>
          </w:p>
        </w:tc>
      </w:tr>
      <w:tr w:rsidR="0085447A" w:rsidRPr="0085447A" w:rsidTr="00F703EC">
        <w:trPr>
          <w:trHeight w:val="170"/>
          <w:jc w:val="center"/>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85447A" w:rsidRPr="0085447A" w:rsidRDefault="0085447A" w:rsidP="0085447A">
            <w:pPr>
              <w:ind w:firstLineChars="100" w:firstLine="180"/>
              <w:rPr>
                <w:sz w:val="18"/>
                <w:szCs w:val="18"/>
              </w:rPr>
            </w:pPr>
            <w:r w:rsidRPr="0085447A">
              <w:rPr>
                <w:sz w:val="18"/>
                <w:szCs w:val="18"/>
              </w:rPr>
              <w:t> </w:t>
            </w:r>
          </w:p>
        </w:tc>
        <w:tc>
          <w:tcPr>
            <w:tcW w:w="14656" w:type="dxa"/>
            <w:gridSpan w:val="15"/>
            <w:tcBorders>
              <w:top w:val="single" w:sz="4" w:space="0" w:color="auto"/>
              <w:left w:val="nil"/>
              <w:bottom w:val="single" w:sz="4" w:space="0" w:color="auto"/>
              <w:right w:val="single" w:sz="4" w:space="0" w:color="auto"/>
            </w:tcBorders>
            <w:shd w:val="clear" w:color="auto" w:fill="auto"/>
            <w:noWrap/>
            <w:vAlign w:val="bottom"/>
            <w:hideMark/>
          </w:tcPr>
          <w:p w:rsidR="0085447A" w:rsidRPr="0085447A" w:rsidRDefault="0085447A" w:rsidP="0085447A">
            <w:pPr>
              <w:jc w:val="center"/>
              <w:rPr>
                <w:b/>
                <w:bCs/>
                <w:sz w:val="18"/>
                <w:szCs w:val="18"/>
              </w:rPr>
            </w:pPr>
            <w:r w:rsidRPr="0085447A">
              <w:rPr>
                <w:b/>
                <w:bCs/>
                <w:sz w:val="18"/>
                <w:szCs w:val="18"/>
              </w:rPr>
              <w:t>Строительство</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1</w:t>
            </w:r>
          </w:p>
        </w:tc>
        <w:tc>
          <w:tcPr>
            <w:tcW w:w="2309" w:type="dxa"/>
            <w:vMerge w:val="restart"/>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Стадион и картодром в г. Канск с трибунами на 2000 мест </w:t>
            </w:r>
          </w:p>
        </w:tc>
        <w:tc>
          <w:tcPr>
            <w:tcW w:w="10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2025-2027</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134 026</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42 935</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44 652</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46 439</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22 338</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7 156</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7 442</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7 740</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67 013</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21 468</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22 326</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23 219</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w:t>
            </w:r>
          </w:p>
        </w:tc>
        <w:tc>
          <w:tcPr>
            <w:tcW w:w="2309" w:type="dxa"/>
            <w:vMerge w:val="restart"/>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Стадион в г. Канск с трибунами на 3000 мест </w:t>
            </w:r>
          </w:p>
        </w:tc>
        <w:tc>
          <w:tcPr>
            <w:tcW w:w="10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2023-2025</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171 675</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54 996</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57 196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59 483</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28 612</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9 166</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9 533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9 914</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85 837</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27 498</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28 598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29 742</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3</w:t>
            </w:r>
          </w:p>
        </w:tc>
        <w:tc>
          <w:tcPr>
            <w:tcW w:w="2309" w:type="dxa"/>
            <w:vMerge w:val="restart"/>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Новое здание МБУ СШ им. М.Ф. Мочалова, мощность спортивных залов 1200 м2, пропускная способность 30 чел. единовременно</w:t>
            </w:r>
          </w:p>
        </w:tc>
        <w:tc>
          <w:tcPr>
            <w:tcW w:w="10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2020-2021</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7 395</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3 625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3 770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59 157</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28 999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30 159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7 395</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3 625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3 770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4</w:t>
            </w:r>
          </w:p>
        </w:tc>
        <w:tc>
          <w:tcPr>
            <w:tcW w:w="2309"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Ледовый дворец с крытым катком в г. Канск на 600 мест </w:t>
            </w:r>
          </w:p>
        </w:tc>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2020-2021</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84 196</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41 273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42 923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294 686</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144 454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150 232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42 098</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20 636</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21 462</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5</w:t>
            </w:r>
          </w:p>
        </w:tc>
        <w:tc>
          <w:tcPr>
            <w:tcW w:w="2309"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4 спортивных комплекса с плавательными бассейнами на 40 человек в смену (зал 250 м2 площади пола, бассейн – 275 м2 зеркала воды), общая площадь – 1000 м2 площади пола залов, 1100 м2 зеркала воды в бассейнах </w:t>
            </w:r>
          </w:p>
        </w:tc>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2022-2026</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64 491</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11 907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12 383</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12 878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13 394</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13 929</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515 929</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95 254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99 065</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103 027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107 148</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111 434</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64 491</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11 907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12 383</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12 878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13 394</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13 929</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6</w:t>
            </w:r>
          </w:p>
        </w:tc>
        <w:tc>
          <w:tcPr>
            <w:tcW w:w="2309"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3 спортивных комплекса с плавательными бассейнами (275 м2 зеркала воды) и трибунами (200 мест) общей площадью бассейнов 825 м2 зеркала воды и трибунами на 600 мест</w:t>
            </w:r>
          </w:p>
        </w:tc>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2026-2028</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123 612</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39 599</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41 183</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42 830</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988 892</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316 790</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329 462</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342 640</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123 612</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39 599</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41 183</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42 830</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7</w:t>
            </w:r>
          </w:p>
        </w:tc>
        <w:tc>
          <w:tcPr>
            <w:tcW w:w="2309" w:type="dxa"/>
            <w:vMerge w:val="restart"/>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r w:rsidRPr="0085447A">
              <w:rPr>
                <w:sz w:val="18"/>
                <w:szCs w:val="18"/>
              </w:rPr>
              <w:t xml:space="preserve">30 плоскостных спортивных сооружений общей площадью 144,8 тыс. м2 </w:t>
            </w:r>
          </w:p>
        </w:tc>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2019-2028</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0</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687 086</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57 228</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59 517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61 898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64 374</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66 949</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69 627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72 412</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75 308</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78 320</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81 453</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2309"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171 771</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14 307</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14 879</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15 474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16 093</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16 737</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17 407</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18 103</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18 827</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19 580</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sz w:val="18"/>
                <w:szCs w:val="18"/>
              </w:rPr>
            </w:pPr>
            <w:r w:rsidRPr="0085447A">
              <w:rPr>
                <w:sz w:val="18"/>
                <w:szCs w:val="18"/>
              </w:rPr>
              <w:t>20 363</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3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Итого строительство</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3 744 312</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71 535</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317 008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329 688</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199 535</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299 176</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311 143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395 147</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703 837</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587 125</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530 117</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3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585 394</w:t>
            </w:r>
          </w:p>
        </w:tc>
        <w:tc>
          <w:tcPr>
            <w:tcW w:w="66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90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44 897</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46 693</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11 907</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67 379</w:t>
            </w:r>
          </w:p>
        </w:tc>
        <w:tc>
          <w:tcPr>
            <w:tcW w:w="91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70 074</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115 812</w:t>
            </w:r>
          </w:p>
        </w:tc>
        <w:tc>
          <w:tcPr>
            <w:tcW w:w="8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98 181</w:t>
            </w:r>
          </w:p>
        </w:tc>
        <w:tc>
          <w:tcPr>
            <w:tcW w:w="85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87 621</w:t>
            </w:r>
          </w:p>
        </w:tc>
        <w:tc>
          <w:tcPr>
            <w:tcW w:w="88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42 830</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3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2 596 700</w:t>
            </w:r>
          </w:p>
        </w:tc>
        <w:tc>
          <w:tcPr>
            <w:tcW w:w="66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57 228</w:t>
            </w:r>
          </w:p>
        </w:tc>
        <w:tc>
          <w:tcPr>
            <w:tcW w:w="90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232 970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242 289</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159 628</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175 179</w:t>
            </w:r>
          </w:p>
        </w:tc>
        <w:tc>
          <w:tcPr>
            <w:tcW w:w="91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182 186</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196 630</w:t>
            </w:r>
          </w:p>
        </w:tc>
        <w:tc>
          <w:tcPr>
            <w:tcW w:w="8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510 975</w:t>
            </w:r>
          </w:p>
        </w:tc>
        <w:tc>
          <w:tcPr>
            <w:tcW w:w="85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415 522</w:t>
            </w:r>
          </w:p>
        </w:tc>
        <w:tc>
          <w:tcPr>
            <w:tcW w:w="88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424 094</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3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562 217</w:t>
            </w:r>
          </w:p>
        </w:tc>
        <w:tc>
          <w:tcPr>
            <w:tcW w:w="66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14 307</w:t>
            </w:r>
          </w:p>
        </w:tc>
        <w:tc>
          <w:tcPr>
            <w:tcW w:w="90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39 140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40 706</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28 000</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56 618</w:t>
            </w:r>
          </w:p>
        </w:tc>
        <w:tc>
          <w:tcPr>
            <w:tcW w:w="91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58 883</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82 706</w:t>
            </w:r>
          </w:p>
        </w:tc>
        <w:tc>
          <w:tcPr>
            <w:tcW w:w="8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94 681</w:t>
            </w:r>
          </w:p>
        </w:tc>
        <w:tc>
          <w:tcPr>
            <w:tcW w:w="85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83 982</w:t>
            </w:r>
          </w:p>
        </w:tc>
        <w:tc>
          <w:tcPr>
            <w:tcW w:w="88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sz w:val="18"/>
                <w:szCs w:val="18"/>
              </w:rPr>
            </w:pPr>
            <w:r w:rsidRPr="0085447A">
              <w:rPr>
                <w:sz w:val="18"/>
                <w:szCs w:val="18"/>
              </w:rPr>
              <w:t>63 193</w:t>
            </w:r>
          </w:p>
        </w:tc>
      </w:tr>
      <w:tr w:rsidR="0085447A" w:rsidRPr="0085447A" w:rsidTr="00F703EC">
        <w:trPr>
          <w:trHeight w:val="170"/>
          <w:jc w:val="center"/>
        </w:trPr>
        <w:tc>
          <w:tcPr>
            <w:tcW w:w="6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5447A" w:rsidRPr="0085447A" w:rsidRDefault="0085447A" w:rsidP="0085447A">
            <w:pPr>
              <w:jc w:val="center"/>
              <w:rPr>
                <w:sz w:val="18"/>
                <w:szCs w:val="18"/>
              </w:rPr>
            </w:pPr>
            <w:r w:rsidRPr="0085447A">
              <w:rPr>
                <w:sz w:val="18"/>
                <w:szCs w:val="18"/>
              </w:rPr>
              <w:t> </w:t>
            </w:r>
          </w:p>
        </w:tc>
        <w:tc>
          <w:tcPr>
            <w:tcW w:w="33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jc w:val="center"/>
              <w:rPr>
                <w:b/>
                <w:bCs/>
                <w:sz w:val="18"/>
                <w:szCs w:val="18"/>
              </w:rPr>
            </w:pPr>
            <w:r w:rsidRPr="0085447A">
              <w:rPr>
                <w:b/>
                <w:bCs/>
                <w:sz w:val="18"/>
                <w:szCs w:val="18"/>
              </w:rPr>
              <w:t>ИТОГО по разделу «Развитие физической культуры и массового спорта»</w:t>
            </w: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b/>
                <w:bCs/>
                <w:sz w:val="18"/>
                <w:szCs w:val="18"/>
              </w:rPr>
            </w:pPr>
            <w:r w:rsidRPr="0085447A">
              <w:rPr>
                <w:b/>
                <w:bCs/>
                <w:sz w:val="18"/>
                <w:szCs w:val="18"/>
              </w:rPr>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3 744 312</w:t>
            </w:r>
          </w:p>
        </w:tc>
        <w:tc>
          <w:tcPr>
            <w:tcW w:w="663"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71 535</w:t>
            </w:r>
          </w:p>
        </w:tc>
        <w:tc>
          <w:tcPr>
            <w:tcW w:w="90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317 008</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329 688</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199 535</w:t>
            </w:r>
          </w:p>
        </w:tc>
        <w:tc>
          <w:tcPr>
            <w:tcW w:w="850"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299 176</w:t>
            </w:r>
          </w:p>
        </w:tc>
        <w:tc>
          <w:tcPr>
            <w:tcW w:w="917"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311 143</w:t>
            </w:r>
          </w:p>
        </w:tc>
        <w:tc>
          <w:tcPr>
            <w:tcW w:w="851"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395 147</w:t>
            </w:r>
          </w:p>
        </w:tc>
        <w:tc>
          <w:tcPr>
            <w:tcW w:w="855"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703 837</w:t>
            </w:r>
          </w:p>
        </w:tc>
        <w:tc>
          <w:tcPr>
            <w:tcW w:w="858"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587 125</w:t>
            </w:r>
          </w:p>
        </w:tc>
        <w:tc>
          <w:tcPr>
            <w:tcW w:w="889" w:type="dxa"/>
            <w:tcBorders>
              <w:top w:val="nil"/>
              <w:left w:val="nil"/>
              <w:bottom w:val="single" w:sz="4" w:space="0" w:color="auto"/>
              <w:right w:val="single" w:sz="4" w:space="0" w:color="auto"/>
            </w:tcBorders>
            <w:shd w:val="clear" w:color="auto" w:fill="auto"/>
            <w:noWrap/>
            <w:vAlign w:val="bottom"/>
            <w:hideMark/>
          </w:tcPr>
          <w:p w:rsidR="0085447A" w:rsidRPr="0085447A" w:rsidRDefault="0085447A" w:rsidP="0085447A">
            <w:pPr>
              <w:jc w:val="right"/>
              <w:rPr>
                <w:b/>
                <w:bCs/>
                <w:sz w:val="18"/>
                <w:szCs w:val="18"/>
              </w:rPr>
            </w:pPr>
            <w:r w:rsidRPr="0085447A">
              <w:rPr>
                <w:b/>
                <w:bCs/>
                <w:sz w:val="18"/>
                <w:szCs w:val="18"/>
              </w:rPr>
              <w:t>530 117</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3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КБ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585 394</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44 897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46 693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11 907</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67 379</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70 074</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115 812</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98 181</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87 621</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42 830</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3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МБ</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2 596 700</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57 228</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232 970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242 289</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159 628</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175 179</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182 186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196 630</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510 975</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415 522</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424 094</w:t>
            </w:r>
          </w:p>
        </w:tc>
      </w:tr>
      <w:tr w:rsidR="0085447A" w:rsidRPr="0085447A" w:rsidTr="00F703EC">
        <w:trPr>
          <w:trHeight w:val="170"/>
          <w:jc w:val="center"/>
        </w:trPr>
        <w:tc>
          <w:tcPr>
            <w:tcW w:w="648" w:type="dxa"/>
            <w:vMerge/>
            <w:tcBorders>
              <w:top w:val="nil"/>
              <w:left w:val="single" w:sz="4" w:space="0" w:color="auto"/>
              <w:bottom w:val="single" w:sz="4" w:space="0" w:color="000000"/>
              <w:right w:val="single" w:sz="4" w:space="0" w:color="auto"/>
            </w:tcBorders>
            <w:shd w:val="clear" w:color="auto" w:fill="auto"/>
            <w:vAlign w:val="center"/>
            <w:hideMark/>
          </w:tcPr>
          <w:p w:rsidR="0085447A" w:rsidRPr="0085447A" w:rsidRDefault="0085447A" w:rsidP="0085447A">
            <w:pPr>
              <w:rPr>
                <w:sz w:val="18"/>
                <w:szCs w:val="18"/>
              </w:rPr>
            </w:pPr>
          </w:p>
        </w:tc>
        <w:tc>
          <w:tcPr>
            <w:tcW w:w="33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47A" w:rsidRPr="0085447A" w:rsidRDefault="0085447A" w:rsidP="0085447A">
            <w:pPr>
              <w:rPr>
                <w:b/>
                <w:bCs/>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center"/>
              <w:rPr>
                <w:sz w:val="18"/>
                <w:szCs w:val="18"/>
              </w:rPr>
            </w:pPr>
            <w:r w:rsidRPr="0085447A">
              <w:rPr>
                <w:sz w:val="18"/>
                <w:szCs w:val="18"/>
              </w:rPr>
              <w:t>ВИ</w:t>
            </w:r>
          </w:p>
        </w:tc>
        <w:tc>
          <w:tcPr>
            <w:tcW w:w="1134"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562 217</w:t>
            </w:r>
          </w:p>
        </w:tc>
        <w:tc>
          <w:tcPr>
            <w:tcW w:w="663"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14 307</w:t>
            </w:r>
          </w:p>
        </w:tc>
        <w:tc>
          <w:tcPr>
            <w:tcW w:w="90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39 140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40 706</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28 000</w:t>
            </w:r>
          </w:p>
        </w:tc>
        <w:tc>
          <w:tcPr>
            <w:tcW w:w="850"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56 618</w:t>
            </w:r>
          </w:p>
        </w:tc>
        <w:tc>
          <w:tcPr>
            <w:tcW w:w="917"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58 883</w:t>
            </w:r>
          </w:p>
        </w:tc>
        <w:tc>
          <w:tcPr>
            <w:tcW w:w="851"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82 706</w:t>
            </w:r>
          </w:p>
        </w:tc>
        <w:tc>
          <w:tcPr>
            <w:tcW w:w="855"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94 681</w:t>
            </w:r>
          </w:p>
        </w:tc>
        <w:tc>
          <w:tcPr>
            <w:tcW w:w="858"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83 982</w:t>
            </w:r>
          </w:p>
        </w:tc>
        <w:tc>
          <w:tcPr>
            <w:tcW w:w="889" w:type="dxa"/>
            <w:tcBorders>
              <w:top w:val="nil"/>
              <w:left w:val="nil"/>
              <w:bottom w:val="single" w:sz="4" w:space="0" w:color="auto"/>
              <w:right w:val="single" w:sz="4" w:space="0" w:color="auto"/>
            </w:tcBorders>
            <w:shd w:val="clear" w:color="auto" w:fill="auto"/>
            <w:noWrap/>
            <w:vAlign w:val="center"/>
            <w:hideMark/>
          </w:tcPr>
          <w:p w:rsidR="0085447A" w:rsidRPr="0085447A" w:rsidRDefault="0085447A" w:rsidP="0085447A">
            <w:pPr>
              <w:jc w:val="right"/>
              <w:rPr>
                <w:b/>
                <w:bCs/>
                <w:sz w:val="18"/>
                <w:szCs w:val="18"/>
              </w:rPr>
            </w:pPr>
            <w:r w:rsidRPr="0085447A">
              <w:rPr>
                <w:b/>
                <w:bCs/>
                <w:sz w:val="18"/>
                <w:szCs w:val="18"/>
              </w:rPr>
              <w:t>63 193</w:t>
            </w:r>
          </w:p>
        </w:tc>
      </w:tr>
    </w:tbl>
    <w:p w:rsidR="003F5948" w:rsidRDefault="003F5948" w:rsidP="003F5948">
      <w:pPr>
        <w:spacing w:before="240"/>
        <w:jc w:val="center"/>
        <w:rPr>
          <w:sz w:val="28"/>
        </w:rPr>
      </w:pPr>
    </w:p>
    <w:p w:rsidR="00973FF1" w:rsidRDefault="00973FF1" w:rsidP="003F5948">
      <w:pPr>
        <w:spacing w:before="240"/>
        <w:jc w:val="center"/>
        <w:rPr>
          <w:sz w:val="28"/>
        </w:rPr>
      </w:pPr>
    </w:p>
    <w:p w:rsidR="00973FF1" w:rsidRDefault="00973FF1" w:rsidP="003F5948">
      <w:pPr>
        <w:spacing w:before="240"/>
        <w:jc w:val="center"/>
        <w:rPr>
          <w:sz w:val="28"/>
        </w:rPr>
      </w:pPr>
    </w:p>
    <w:p w:rsidR="00973FF1" w:rsidRDefault="00973FF1" w:rsidP="003F5948">
      <w:pPr>
        <w:spacing w:before="240"/>
        <w:jc w:val="center"/>
        <w:rPr>
          <w:sz w:val="28"/>
        </w:rPr>
      </w:pPr>
    </w:p>
    <w:p w:rsidR="00973FF1" w:rsidRDefault="00973FF1" w:rsidP="003F5948">
      <w:pPr>
        <w:spacing w:before="240"/>
        <w:jc w:val="center"/>
        <w:rPr>
          <w:sz w:val="28"/>
        </w:rPr>
      </w:pPr>
    </w:p>
    <w:p w:rsidR="00973FF1" w:rsidRDefault="00973FF1" w:rsidP="003F5948">
      <w:pPr>
        <w:spacing w:before="240"/>
        <w:jc w:val="center"/>
        <w:rPr>
          <w:sz w:val="28"/>
        </w:rPr>
      </w:pPr>
    </w:p>
    <w:p w:rsidR="00973FF1" w:rsidRDefault="00973FF1" w:rsidP="003F5948">
      <w:pPr>
        <w:spacing w:before="240"/>
        <w:jc w:val="center"/>
        <w:rPr>
          <w:sz w:val="28"/>
        </w:rPr>
      </w:pPr>
    </w:p>
    <w:p w:rsidR="0085447A" w:rsidRDefault="0085447A" w:rsidP="003F5948">
      <w:pPr>
        <w:spacing w:before="240"/>
        <w:jc w:val="center"/>
        <w:rPr>
          <w:sz w:val="28"/>
        </w:rPr>
      </w:pPr>
    </w:p>
    <w:p w:rsidR="0085447A" w:rsidRDefault="0085447A" w:rsidP="003F5948">
      <w:pPr>
        <w:spacing w:before="240"/>
        <w:jc w:val="center"/>
        <w:rPr>
          <w:sz w:val="28"/>
        </w:rPr>
      </w:pPr>
    </w:p>
    <w:p w:rsidR="0085447A" w:rsidRDefault="0085447A" w:rsidP="003F5948">
      <w:pPr>
        <w:spacing w:before="240"/>
        <w:jc w:val="center"/>
        <w:rPr>
          <w:sz w:val="28"/>
        </w:rPr>
      </w:pPr>
    </w:p>
    <w:p w:rsidR="00973FF1" w:rsidRPr="00272976" w:rsidRDefault="00973FF1" w:rsidP="0085447A">
      <w:pPr>
        <w:pStyle w:val="S20"/>
        <w:numPr>
          <w:ilvl w:val="1"/>
          <w:numId w:val="67"/>
        </w:numPr>
        <w:spacing w:before="240"/>
      </w:pPr>
      <w:bookmarkStart w:id="76" w:name="_Toc528846539"/>
      <w:r w:rsidRPr="00272976">
        <w:lastRenderedPageBreak/>
        <w:t>Приложение № 3</w:t>
      </w:r>
      <w:bookmarkEnd w:id="76"/>
    </w:p>
    <w:p w:rsidR="00973FF1" w:rsidRDefault="00973FF1" w:rsidP="00973FF1"/>
    <w:p w:rsidR="00973FF1" w:rsidRDefault="00973FF1" w:rsidP="00973FF1">
      <w:pPr>
        <w:jc w:val="right"/>
        <w:rPr>
          <w:sz w:val="28"/>
        </w:rPr>
      </w:pPr>
      <w:r w:rsidRPr="003F5948">
        <w:rPr>
          <w:sz w:val="28"/>
        </w:rPr>
        <w:t xml:space="preserve">Приложение </w:t>
      </w:r>
      <w:r>
        <w:rPr>
          <w:sz w:val="28"/>
        </w:rPr>
        <w:t xml:space="preserve">№ 3 </w:t>
      </w:r>
    </w:p>
    <w:p w:rsidR="007D4D47" w:rsidRDefault="007D4D47" w:rsidP="007D4D47">
      <w:pPr>
        <w:jc w:val="right"/>
        <w:rPr>
          <w:sz w:val="28"/>
        </w:rPr>
      </w:pPr>
      <w:r>
        <w:rPr>
          <w:sz w:val="28"/>
        </w:rPr>
        <w:t xml:space="preserve">к </w:t>
      </w:r>
      <w:r w:rsidRPr="003F5948">
        <w:rPr>
          <w:sz w:val="28"/>
        </w:rPr>
        <w:t>Программ</w:t>
      </w:r>
      <w:r>
        <w:rPr>
          <w:sz w:val="28"/>
        </w:rPr>
        <w:t xml:space="preserve">е </w:t>
      </w:r>
      <w:r w:rsidRPr="003F5948">
        <w:rPr>
          <w:sz w:val="28"/>
        </w:rPr>
        <w:t xml:space="preserve">комплексного развития </w:t>
      </w:r>
      <w:r>
        <w:rPr>
          <w:sz w:val="28"/>
        </w:rPr>
        <w:br/>
        <w:t xml:space="preserve">систем </w:t>
      </w:r>
      <w:r w:rsidRPr="003F5948">
        <w:rPr>
          <w:sz w:val="28"/>
        </w:rPr>
        <w:t>социальной</w:t>
      </w:r>
      <w:r>
        <w:rPr>
          <w:sz w:val="28"/>
        </w:rPr>
        <w:t xml:space="preserve"> </w:t>
      </w:r>
      <w:r w:rsidRPr="003F5948">
        <w:rPr>
          <w:sz w:val="28"/>
        </w:rPr>
        <w:t xml:space="preserve">инфраструктуры </w:t>
      </w:r>
      <w:r>
        <w:rPr>
          <w:sz w:val="28"/>
        </w:rPr>
        <w:br/>
      </w:r>
      <w:r w:rsidRPr="007D4D47">
        <w:rPr>
          <w:sz w:val="28"/>
        </w:rPr>
        <w:t>города Канска (2018-2028)</w:t>
      </w:r>
      <w:r>
        <w:rPr>
          <w:sz w:val="28"/>
        </w:rPr>
        <w:t xml:space="preserve">, </w:t>
      </w:r>
    </w:p>
    <w:p w:rsidR="007D4D47" w:rsidRPr="007D4D47" w:rsidRDefault="007D4D47" w:rsidP="007D4D47">
      <w:pPr>
        <w:jc w:val="right"/>
        <w:rPr>
          <w:sz w:val="28"/>
        </w:rPr>
      </w:pPr>
      <w:r>
        <w:rPr>
          <w:sz w:val="28"/>
        </w:rPr>
        <w:t xml:space="preserve">утверждённой </w:t>
      </w:r>
      <w:r w:rsidRPr="007D4D47">
        <w:rPr>
          <w:sz w:val="28"/>
        </w:rPr>
        <w:t>Постановлени</w:t>
      </w:r>
      <w:r>
        <w:rPr>
          <w:sz w:val="28"/>
        </w:rPr>
        <w:t>ем</w:t>
      </w:r>
    </w:p>
    <w:p w:rsidR="00973FF1" w:rsidRPr="003F5948" w:rsidRDefault="007D4D47" w:rsidP="007D4D47">
      <w:pPr>
        <w:jc w:val="right"/>
        <w:rPr>
          <w:sz w:val="28"/>
        </w:rPr>
      </w:pPr>
      <w:r w:rsidRPr="007D4D47">
        <w:rPr>
          <w:sz w:val="28"/>
        </w:rPr>
        <w:t>администрации города Канска</w:t>
      </w:r>
    </w:p>
    <w:p w:rsidR="00973FF1" w:rsidRDefault="00973FF1" w:rsidP="00973FF1">
      <w:pPr>
        <w:jc w:val="right"/>
        <w:rPr>
          <w:sz w:val="28"/>
        </w:rPr>
      </w:pPr>
      <w:r w:rsidRPr="003F5948">
        <w:rPr>
          <w:sz w:val="28"/>
        </w:rPr>
        <w:t xml:space="preserve"> </w:t>
      </w:r>
      <w:r w:rsidRPr="003F5948">
        <w:rPr>
          <w:sz w:val="28"/>
        </w:rPr>
        <w:tab/>
        <w:t>от ________________№____________</w:t>
      </w:r>
    </w:p>
    <w:p w:rsidR="00973FF1" w:rsidRDefault="00973FF1" w:rsidP="00973FF1">
      <w:pPr>
        <w:spacing w:before="240" w:after="240"/>
        <w:jc w:val="center"/>
        <w:rPr>
          <w:sz w:val="28"/>
        </w:rPr>
      </w:pPr>
      <w:r w:rsidRPr="00973FF1">
        <w:rPr>
          <w:sz w:val="28"/>
        </w:rPr>
        <w:t>Сведения о составе и значениях целевых индикаторов</w:t>
      </w:r>
    </w:p>
    <w:tbl>
      <w:tblPr>
        <w:tblW w:w="16137" w:type="dxa"/>
        <w:jc w:val="center"/>
        <w:tblLayout w:type="fixed"/>
        <w:tblLook w:val="04A0" w:firstRow="1" w:lastRow="0" w:firstColumn="1" w:lastColumn="0" w:noHBand="0" w:noVBand="1"/>
      </w:tblPr>
      <w:tblGrid>
        <w:gridCol w:w="562"/>
        <w:gridCol w:w="3402"/>
        <w:gridCol w:w="1270"/>
        <w:gridCol w:w="1424"/>
        <w:gridCol w:w="709"/>
        <w:gridCol w:w="708"/>
        <w:gridCol w:w="709"/>
        <w:gridCol w:w="832"/>
        <w:gridCol w:w="851"/>
        <w:gridCol w:w="850"/>
        <w:gridCol w:w="851"/>
        <w:gridCol w:w="850"/>
        <w:gridCol w:w="851"/>
        <w:gridCol w:w="850"/>
        <w:gridCol w:w="1418"/>
      </w:tblGrid>
      <w:tr w:rsidR="00593845" w:rsidTr="00640FE5">
        <w:trPr>
          <w:trHeight w:val="170"/>
          <w:tblHeader/>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3845" w:rsidRDefault="00593845" w:rsidP="00593845">
            <w:pPr>
              <w:jc w:val="center"/>
              <w:rPr>
                <w:sz w:val="20"/>
                <w:szCs w:val="20"/>
              </w:rPr>
            </w:pPr>
            <w:r>
              <w:rPr>
                <w:sz w:val="20"/>
                <w:szCs w:val="20"/>
              </w:rPr>
              <w:t>№ п/п</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3845" w:rsidRDefault="00593845" w:rsidP="00593845">
            <w:pPr>
              <w:jc w:val="center"/>
              <w:rPr>
                <w:sz w:val="20"/>
                <w:szCs w:val="20"/>
              </w:rPr>
            </w:pPr>
            <w:r>
              <w:rPr>
                <w:sz w:val="20"/>
                <w:szCs w:val="20"/>
              </w:rPr>
              <w:t>Наименование целевого индикатора / непосредственного результата</w:t>
            </w:r>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3845" w:rsidRDefault="00593845" w:rsidP="00593845">
            <w:pPr>
              <w:jc w:val="center"/>
              <w:rPr>
                <w:sz w:val="20"/>
                <w:szCs w:val="20"/>
              </w:rPr>
            </w:pPr>
            <w:r>
              <w:rPr>
                <w:sz w:val="20"/>
                <w:szCs w:val="20"/>
              </w:rPr>
              <w:t>Единица измерения</w:t>
            </w:r>
          </w:p>
        </w:tc>
        <w:tc>
          <w:tcPr>
            <w:tcW w:w="14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3845" w:rsidRDefault="00593845" w:rsidP="00593845">
            <w:pPr>
              <w:jc w:val="center"/>
              <w:rPr>
                <w:sz w:val="20"/>
                <w:szCs w:val="20"/>
              </w:rPr>
            </w:pPr>
            <w:r>
              <w:rPr>
                <w:sz w:val="20"/>
                <w:szCs w:val="20"/>
              </w:rPr>
              <w:t>Фактические показатели за 2018 год</w:t>
            </w:r>
          </w:p>
        </w:tc>
        <w:tc>
          <w:tcPr>
            <w:tcW w:w="8061" w:type="dxa"/>
            <w:gridSpan w:val="10"/>
            <w:tcBorders>
              <w:top w:val="single" w:sz="4" w:space="0" w:color="auto"/>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Плановое значение целевого индикатора</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В результате реализации Программы прирост 2028 к 2018, %</w:t>
            </w:r>
          </w:p>
        </w:tc>
      </w:tr>
      <w:tr w:rsidR="00593845" w:rsidTr="00640FE5">
        <w:trPr>
          <w:trHeight w:val="170"/>
          <w:tblHeader/>
          <w:jc w:val="center"/>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593845" w:rsidRDefault="00593845" w:rsidP="00593845">
            <w:pPr>
              <w:rPr>
                <w:sz w:val="20"/>
                <w:szCs w:val="20"/>
              </w:rPr>
            </w:pPr>
          </w:p>
        </w:tc>
        <w:tc>
          <w:tcPr>
            <w:tcW w:w="3402" w:type="dxa"/>
            <w:vMerge/>
            <w:tcBorders>
              <w:top w:val="single" w:sz="4" w:space="0" w:color="auto"/>
              <w:left w:val="single" w:sz="4" w:space="0" w:color="auto"/>
              <w:bottom w:val="single" w:sz="4" w:space="0" w:color="000000"/>
              <w:right w:val="single" w:sz="4" w:space="0" w:color="auto"/>
            </w:tcBorders>
            <w:vAlign w:val="center"/>
            <w:hideMark/>
          </w:tcPr>
          <w:p w:rsidR="00593845" w:rsidRDefault="00593845" w:rsidP="00593845">
            <w:pPr>
              <w:rPr>
                <w:sz w:val="20"/>
                <w:szCs w:val="20"/>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593845" w:rsidRDefault="00593845" w:rsidP="00593845">
            <w:pPr>
              <w:rPr>
                <w:sz w:val="20"/>
                <w:szCs w:val="20"/>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593845" w:rsidRDefault="00593845" w:rsidP="00593845">
            <w:pPr>
              <w:rPr>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2019</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2021</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2022</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2023</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2024</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2025</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2026</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2027</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2028</w:t>
            </w:r>
          </w:p>
        </w:tc>
        <w:tc>
          <w:tcPr>
            <w:tcW w:w="1418" w:type="dxa"/>
            <w:vMerge/>
            <w:tcBorders>
              <w:left w:val="single" w:sz="4" w:space="0" w:color="auto"/>
              <w:bottom w:val="single" w:sz="4" w:space="0" w:color="auto"/>
              <w:right w:val="single" w:sz="4" w:space="0" w:color="auto"/>
            </w:tcBorders>
            <w:vAlign w:val="center"/>
            <w:hideMark/>
          </w:tcPr>
          <w:p w:rsidR="00593845" w:rsidRDefault="00593845" w:rsidP="00593845">
            <w:pPr>
              <w:rPr>
                <w:sz w:val="20"/>
                <w:szCs w:val="20"/>
              </w:rPr>
            </w:pP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Количество мест в общеобразовательных организациях на 1000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ед.</w:t>
            </w:r>
          </w:p>
        </w:tc>
        <w:tc>
          <w:tcPr>
            <w:tcW w:w="1424"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114,9</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117,0</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118,0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119,0</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122,0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123,0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124,0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125,0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126,0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127,0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131,0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14,0</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w:t>
            </w:r>
          </w:p>
        </w:tc>
        <w:tc>
          <w:tcPr>
            <w:tcW w:w="1424"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83,5</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84,0</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87,0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88,0</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89,0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91,0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94,0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96,0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97,0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98,0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19,8</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3</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Доля детей школьного возраста, обеспеченных ученическими местами для занятий в школе в одну смену</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w:t>
            </w:r>
          </w:p>
        </w:tc>
        <w:tc>
          <w:tcPr>
            <w:tcW w:w="1424"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94,0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95,0</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95,0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96,0</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96,0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96,0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99,0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99,0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100,0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6,4</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4</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Количество мест в дошкольных учреждениях на 1000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ед.</w:t>
            </w:r>
          </w:p>
        </w:tc>
        <w:tc>
          <w:tcPr>
            <w:tcW w:w="1424"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52,9</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57,0</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59,0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65,0</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71,0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76,0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82,0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83,0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85,0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89,0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91,6</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73,3</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Доля детей в возрасте от 1,5 до 3 лет, обеспеченных дошкольными учреждениями</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w:t>
            </w:r>
          </w:p>
        </w:tc>
        <w:tc>
          <w:tcPr>
            <w:tcW w:w="1424"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27,0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37,0</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47,0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55,0</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58,0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63,0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66,0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83,0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86,0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88,0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2,7 раза</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Количество мест в учреждениях дополнительного образования на 1000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ед.</w:t>
            </w:r>
          </w:p>
        </w:tc>
        <w:tc>
          <w:tcPr>
            <w:tcW w:w="1424"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22,4</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22,4</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22,5</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22,5</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22,5</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22,6</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22,6</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22,8</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22,9</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23,0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23,1</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2,9</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lastRenderedPageBreak/>
              <w:t>7</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Уровень фактической обеспеченности бассейнами на 1000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Pr="00593845" w:rsidRDefault="00593845" w:rsidP="00593845">
            <w:pPr>
              <w:jc w:val="center"/>
              <w:rPr>
                <w:sz w:val="20"/>
                <w:szCs w:val="20"/>
                <w:vertAlign w:val="superscript"/>
              </w:rPr>
            </w:pPr>
            <w:r>
              <w:rPr>
                <w:sz w:val="20"/>
                <w:szCs w:val="20"/>
              </w:rPr>
              <w:t>м</w:t>
            </w:r>
            <w:r>
              <w:rPr>
                <w:sz w:val="20"/>
                <w:szCs w:val="20"/>
                <w:vertAlign w:val="superscript"/>
              </w:rPr>
              <w:t>2</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2,8</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3,0</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3,5</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3,8</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5,0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15,0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19,0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22,0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24,0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25,0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7,9 раза</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8</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Уровень фактической обеспеченности спортивными залами на 1000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Pr="00593845" w:rsidRDefault="00593845" w:rsidP="00593845">
            <w:pPr>
              <w:jc w:val="center"/>
              <w:rPr>
                <w:sz w:val="20"/>
                <w:szCs w:val="20"/>
                <w:vertAlign w:val="superscript"/>
              </w:rPr>
            </w:pPr>
            <w:r>
              <w:rPr>
                <w:sz w:val="20"/>
                <w:szCs w:val="20"/>
              </w:rPr>
              <w:t>м</w:t>
            </w:r>
            <w:r>
              <w:rPr>
                <w:sz w:val="20"/>
                <w:szCs w:val="20"/>
                <w:vertAlign w:val="superscript"/>
              </w:rPr>
              <w:t>2</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56,0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57,0</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58,0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60,0</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63,0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64,0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65,0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66,0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68,0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69,0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70,0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24,9</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9</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Уровень фактической обеспеченности плоскостными сооружениями на 1000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Pr="00593845" w:rsidRDefault="00593845" w:rsidP="00593845">
            <w:pPr>
              <w:jc w:val="center"/>
              <w:rPr>
                <w:sz w:val="20"/>
                <w:szCs w:val="20"/>
                <w:vertAlign w:val="superscript"/>
              </w:rPr>
            </w:pPr>
            <w:r>
              <w:rPr>
                <w:sz w:val="20"/>
                <w:szCs w:val="20"/>
              </w:rPr>
              <w:t>м</w:t>
            </w:r>
            <w:r>
              <w:rPr>
                <w:sz w:val="20"/>
                <w:szCs w:val="20"/>
                <w:vertAlign w:val="superscript"/>
              </w:rPr>
              <w:t>2</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229,2</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428,0</w:t>
            </w:r>
          </w:p>
        </w:tc>
        <w:tc>
          <w:tcPr>
            <w:tcW w:w="70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475,0</w:t>
            </w:r>
          </w:p>
        </w:tc>
        <w:tc>
          <w:tcPr>
            <w:tcW w:w="709"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793,0</w:t>
            </w:r>
          </w:p>
        </w:tc>
        <w:tc>
          <w:tcPr>
            <w:tcW w:w="832"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1134,0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1188,0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1562,0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1563,0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1611,0</w:t>
            </w:r>
          </w:p>
        </w:tc>
        <w:tc>
          <w:tcPr>
            <w:tcW w:w="851"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1778,0</w:t>
            </w:r>
          </w:p>
        </w:tc>
        <w:tc>
          <w:tcPr>
            <w:tcW w:w="85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1900,0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7,3 раза</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10</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Доля систематически занимающихся физкультурой и спортом от общей численности населения</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32,0</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32,0</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32,0</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33,0</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34,0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34,0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35,0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35,0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36,0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36,0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36,0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12,5</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11</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Количество мест в учреждениях культурно-досугового типа на 1000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ед.</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15,6</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20,0</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22,0</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27,0</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38,0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39,0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41,0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45,0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46,0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47,0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50,0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2,2 раза</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12</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Уровень фактической обеспеченности библиотеками:</w:t>
            </w:r>
          </w:p>
        </w:tc>
        <w:tc>
          <w:tcPr>
            <w:tcW w:w="1270" w:type="dxa"/>
            <w:tcBorders>
              <w:top w:val="nil"/>
              <w:left w:val="nil"/>
              <w:bottom w:val="single" w:sz="4" w:space="0" w:color="auto"/>
              <w:right w:val="single" w:sz="4" w:space="0" w:color="auto"/>
            </w:tcBorders>
            <w:shd w:val="clear" w:color="auto" w:fill="auto"/>
            <w:noWrap/>
            <w:hideMark/>
          </w:tcPr>
          <w:p w:rsidR="00593845" w:rsidRDefault="00593845" w:rsidP="00593845">
            <w:pPr>
              <w:ind w:firstLineChars="200" w:firstLine="400"/>
              <w:rPr>
                <w:rFonts w:ascii="Arial" w:hAnsi="Arial" w:cs="Arial"/>
                <w:sz w:val="20"/>
                <w:szCs w:val="20"/>
              </w:rPr>
            </w:pPr>
            <w:r>
              <w:rPr>
                <w:rFonts w:ascii="Arial" w:hAnsi="Arial" w:cs="Arial"/>
                <w:sz w:val="20"/>
                <w:szCs w:val="20"/>
              </w:rPr>
              <w:t> </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 </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13</w:t>
            </w:r>
          </w:p>
        </w:tc>
        <w:tc>
          <w:tcPr>
            <w:tcW w:w="3402" w:type="dxa"/>
            <w:tcBorders>
              <w:top w:val="nil"/>
              <w:left w:val="nil"/>
              <w:bottom w:val="single" w:sz="4" w:space="0" w:color="auto"/>
              <w:right w:val="single" w:sz="4" w:space="0" w:color="auto"/>
            </w:tcBorders>
            <w:shd w:val="clear" w:color="auto" w:fill="auto"/>
            <w:noWrap/>
            <w:vAlign w:val="center"/>
            <w:hideMark/>
          </w:tcPr>
          <w:p w:rsidR="00593845" w:rsidRPr="00593845" w:rsidRDefault="00593845" w:rsidP="000339E0">
            <w:pPr>
              <w:pStyle w:val="afffffff7"/>
              <w:numPr>
                <w:ilvl w:val="0"/>
                <w:numId w:val="65"/>
              </w:numPr>
              <w:spacing w:after="0" w:line="240" w:lineRule="auto"/>
              <w:ind w:left="546" w:hanging="283"/>
              <w:contextualSpacing w:val="0"/>
              <w:rPr>
                <w:spacing w:val="0"/>
                <w:sz w:val="20"/>
                <w:szCs w:val="20"/>
              </w:rPr>
            </w:pPr>
            <w:r w:rsidRPr="00593845">
              <w:rPr>
                <w:spacing w:val="0"/>
                <w:sz w:val="20"/>
                <w:szCs w:val="20"/>
              </w:rPr>
              <w:t>фонды, тыс. ед. на 1000 чел.</w:t>
            </w:r>
          </w:p>
        </w:tc>
        <w:tc>
          <w:tcPr>
            <w:tcW w:w="1270" w:type="dxa"/>
            <w:tcBorders>
              <w:top w:val="nil"/>
              <w:left w:val="nil"/>
              <w:bottom w:val="single" w:sz="4" w:space="0" w:color="auto"/>
              <w:right w:val="single" w:sz="4" w:space="0" w:color="auto"/>
            </w:tcBorders>
            <w:shd w:val="clear" w:color="auto" w:fill="auto"/>
            <w:noWrap/>
            <w:vAlign w:val="bottom"/>
            <w:hideMark/>
          </w:tcPr>
          <w:p w:rsidR="00593845" w:rsidRDefault="00593845" w:rsidP="00593845">
            <w:pPr>
              <w:jc w:val="center"/>
              <w:rPr>
                <w:sz w:val="20"/>
                <w:szCs w:val="20"/>
              </w:rPr>
            </w:pPr>
            <w:r>
              <w:rPr>
                <w:sz w:val="20"/>
                <w:szCs w:val="20"/>
              </w:rPr>
              <w:t>тыс. ед.</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3,4</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3,5</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3,6</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3,7</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3,7</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3,8</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3,8</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3,9</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3,9</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16,1</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14</w:t>
            </w:r>
          </w:p>
        </w:tc>
        <w:tc>
          <w:tcPr>
            <w:tcW w:w="3402" w:type="dxa"/>
            <w:tcBorders>
              <w:top w:val="nil"/>
              <w:left w:val="nil"/>
              <w:bottom w:val="single" w:sz="4" w:space="0" w:color="auto"/>
              <w:right w:val="single" w:sz="4" w:space="0" w:color="auto"/>
            </w:tcBorders>
            <w:shd w:val="clear" w:color="auto" w:fill="auto"/>
            <w:noWrap/>
            <w:vAlign w:val="center"/>
            <w:hideMark/>
          </w:tcPr>
          <w:p w:rsidR="00593845" w:rsidRPr="00593845" w:rsidRDefault="00593845" w:rsidP="000339E0">
            <w:pPr>
              <w:pStyle w:val="afffffff7"/>
              <w:numPr>
                <w:ilvl w:val="0"/>
                <w:numId w:val="65"/>
              </w:numPr>
              <w:spacing w:after="0" w:line="240" w:lineRule="auto"/>
              <w:ind w:left="546" w:hanging="283"/>
              <w:contextualSpacing w:val="0"/>
              <w:rPr>
                <w:spacing w:val="0"/>
                <w:sz w:val="20"/>
                <w:szCs w:val="20"/>
              </w:rPr>
            </w:pPr>
            <w:r w:rsidRPr="00593845">
              <w:rPr>
                <w:spacing w:val="0"/>
                <w:sz w:val="20"/>
                <w:szCs w:val="20"/>
              </w:rPr>
              <w:t>читательские места, ед. на 1000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ед.</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6,0</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6,0</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6,0</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6,0</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6,1</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6,1</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6,1</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6,1</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6,1</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6,2</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6,2</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3,3</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15</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Мощность амбулаторно-поликлинических учреждений в смену</w:t>
            </w:r>
          </w:p>
        </w:tc>
        <w:tc>
          <w:tcPr>
            <w:tcW w:w="127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посещений на 1000 чел.</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15,5</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15,5</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15,7</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15,7</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16,1</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16,5</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17,5</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17,9</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18,2</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18,2</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18,2</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17,0</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16</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 xml:space="preserve">Мощность больничных учреждений </w:t>
            </w:r>
          </w:p>
        </w:tc>
        <w:tc>
          <w:tcPr>
            <w:tcW w:w="127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коек на 1000 чел.</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5,8</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6,0</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6,2</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6,5</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9,0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10,0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11,0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12,0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13,5</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13,5</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13,5</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1,3 раза</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17</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Количество аптек на 10000 чел.</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ед.</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4,4</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4,4</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4,4</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4,4</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4,4</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4,5</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4,5</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4,5</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4,6</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4,6</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5,5</w:t>
            </w:r>
          </w:p>
        </w:tc>
      </w:tr>
      <w:tr w:rsidR="00593845" w:rsidTr="00640FE5">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18</w:t>
            </w:r>
          </w:p>
        </w:tc>
        <w:tc>
          <w:tcPr>
            <w:tcW w:w="3402" w:type="dxa"/>
            <w:tcBorders>
              <w:top w:val="nil"/>
              <w:left w:val="nil"/>
              <w:bottom w:val="single" w:sz="4" w:space="0" w:color="auto"/>
              <w:right w:val="single" w:sz="4" w:space="0" w:color="auto"/>
            </w:tcBorders>
            <w:shd w:val="clear" w:color="auto" w:fill="auto"/>
            <w:vAlign w:val="center"/>
            <w:hideMark/>
          </w:tcPr>
          <w:p w:rsidR="00593845" w:rsidRDefault="00593845" w:rsidP="00593845">
            <w:pPr>
              <w:rPr>
                <w:sz w:val="20"/>
                <w:szCs w:val="20"/>
              </w:rPr>
            </w:pPr>
            <w:r>
              <w:rPr>
                <w:sz w:val="20"/>
                <w:szCs w:val="20"/>
              </w:rPr>
              <w:t>Оборудование зданий социальной инфраструктуры согласно СП 59.13330.2016 (обеспечение доступности для лиц с ограниченными возможностями)</w:t>
            </w:r>
          </w:p>
        </w:tc>
        <w:tc>
          <w:tcPr>
            <w:tcW w:w="1270"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w:t>
            </w:r>
          </w:p>
        </w:tc>
        <w:tc>
          <w:tcPr>
            <w:tcW w:w="1424"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70,0</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75,0</w:t>
            </w:r>
          </w:p>
        </w:tc>
        <w:tc>
          <w:tcPr>
            <w:tcW w:w="708"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78,0</w:t>
            </w:r>
          </w:p>
        </w:tc>
        <w:tc>
          <w:tcPr>
            <w:tcW w:w="709"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83,0</w:t>
            </w:r>
          </w:p>
        </w:tc>
        <w:tc>
          <w:tcPr>
            <w:tcW w:w="832"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84,0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86,0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87,0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90,0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96,0</w:t>
            </w:r>
          </w:p>
        </w:tc>
        <w:tc>
          <w:tcPr>
            <w:tcW w:w="851"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98,0</w:t>
            </w:r>
          </w:p>
        </w:tc>
        <w:tc>
          <w:tcPr>
            <w:tcW w:w="850" w:type="dxa"/>
            <w:tcBorders>
              <w:top w:val="nil"/>
              <w:left w:val="nil"/>
              <w:bottom w:val="single" w:sz="4" w:space="0" w:color="auto"/>
              <w:right w:val="single" w:sz="4" w:space="0" w:color="auto"/>
            </w:tcBorders>
            <w:shd w:val="clear" w:color="auto" w:fill="auto"/>
            <w:vAlign w:val="center"/>
            <w:hideMark/>
          </w:tcPr>
          <w:p w:rsidR="00593845" w:rsidRDefault="00593845" w:rsidP="00593845">
            <w:pPr>
              <w:jc w:val="center"/>
              <w:rPr>
                <w:sz w:val="20"/>
                <w:szCs w:val="20"/>
              </w:rPr>
            </w:pPr>
            <w:r>
              <w:rPr>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593845" w:rsidRDefault="00593845" w:rsidP="00593845">
            <w:pPr>
              <w:jc w:val="center"/>
              <w:rPr>
                <w:sz w:val="20"/>
                <w:szCs w:val="20"/>
              </w:rPr>
            </w:pPr>
            <w:r>
              <w:rPr>
                <w:sz w:val="20"/>
                <w:szCs w:val="20"/>
              </w:rPr>
              <w:t>42,9</w:t>
            </w:r>
          </w:p>
        </w:tc>
      </w:tr>
    </w:tbl>
    <w:p w:rsidR="00EB506B" w:rsidRDefault="00EB506B" w:rsidP="005C5ADF">
      <w:pPr>
        <w:rPr>
          <w:rFonts w:eastAsia="Calibri"/>
          <w:sz w:val="2"/>
          <w:szCs w:val="2"/>
          <w:lang w:eastAsia="en-US"/>
        </w:rPr>
      </w:pPr>
    </w:p>
    <w:p w:rsidR="004E054E" w:rsidRDefault="004E054E" w:rsidP="005C5ADF">
      <w:pPr>
        <w:rPr>
          <w:rFonts w:eastAsia="Calibri"/>
          <w:sz w:val="2"/>
          <w:szCs w:val="2"/>
          <w:lang w:eastAsia="en-US"/>
        </w:rPr>
      </w:pPr>
    </w:p>
    <w:p w:rsidR="004E054E" w:rsidRDefault="004E054E" w:rsidP="005C5ADF">
      <w:pPr>
        <w:rPr>
          <w:rFonts w:eastAsia="Calibri"/>
          <w:sz w:val="2"/>
          <w:szCs w:val="2"/>
          <w:lang w:eastAsia="en-US"/>
        </w:rPr>
      </w:pPr>
    </w:p>
    <w:p w:rsidR="004E054E" w:rsidRDefault="004E054E" w:rsidP="005C5ADF">
      <w:pPr>
        <w:rPr>
          <w:rFonts w:eastAsia="Calibri"/>
          <w:sz w:val="2"/>
          <w:szCs w:val="2"/>
          <w:lang w:eastAsia="en-US"/>
        </w:rPr>
      </w:pPr>
    </w:p>
    <w:p w:rsidR="004E054E" w:rsidRDefault="004E054E" w:rsidP="005C5ADF">
      <w:pPr>
        <w:rPr>
          <w:rFonts w:eastAsia="Calibri"/>
          <w:sz w:val="2"/>
          <w:szCs w:val="2"/>
          <w:lang w:eastAsia="en-US"/>
        </w:rPr>
      </w:pPr>
    </w:p>
    <w:p w:rsidR="004E054E" w:rsidRDefault="004E054E" w:rsidP="005C5ADF">
      <w:pPr>
        <w:rPr>
          <w:rFonts w:eastAsia="Calibri"/>
          <w:sz w:val="2"/>
          <w:szCs w:val="2"/>
          <w:lang w:eastAsia="en-US"/>
        </w:rPr>
      </w:pPr>
    </w:p>
    <w:p w:rsidR="004E054E" w:rsidRDefault="004E054E" w:rsidP="005C5ADF">
      <w:pPr>
        <w:rPr>
          <w:rFonts w:eastAsia="Calibri"/>
          <w:sz w:val="2"/>
          <w:szCs w:val="2"/>
          <w:lang w:eastAsia="en-US"/>
        </w:rPr>
      </w:pPr>
    </w:p>
    <w:p w:rsidR="004E054E" w:rsidRDefault="004E054E" w:rsidP="005C5ADF">
      <w:pPr>
        <w:rPr>
          <w:rFonts w:eastAsia="Calibri"/>
          <w:sz w:val="2"/>
          <w:szCs w:val="2"/>
          <w:lang w:eastAsia="en-US"/>
        </w:rPr>
      </w:pPr>
    </w:p>
    <w:p w:rsidR="004E054E" w:rsidRDefault="004E054E" w:rsidP="005C5ADF">
      <w:pPr>
        <w:rPr>
          <w:rFonts w:eastAsia="Calibri"/>
          <w:sz w:val="2"/>
          <w:szCs w:val="2"/>
          <w:lang w:eastAsia="en-US"/>
        </w:rPr>
      </w:pPr>
    </w:p>
    <w:p w:rsidR="004E054E" w:rsidRPr="004E054E" w:rsidRDefault="004E054E" w:rsidP="005C5ADF">
      <w:pPr>
        <w:rPr>
          <w:rFonts w:eastAsia="Calibri"/>
          <w:vanish/>
          <w:lang w:eastAsia="en-US"/>
        </w:rPr>
      </w:pPr>
      <w:r>
        <w:rPr>
          <w:rFonts w:eastAsia="Calibri"/>
          <w:lang w:eastAsia="en-US"/>
        </w:rPr>
        <w:t>_______________________</w:t>
      </w:r>
    </w:p>
    <w:bookmarkEnd w:id="35"/>
    <w:bookmarkEnd w:id="36"/>
    <w:bookmarkEnd w:id="37"/>
    <w:bookmarkEnd w:id="38"/>
    <w:bookmarkEnd w:id="39"/>
    <w:bookmarkEnd w:id="40"/>
    <w:bookmarkEnd w:id="41"/>
    <w:p w:rsidR="00550E52" w:rsidRPr="0073490D" w:rsidRDefault="00550E52" w:rsidP="0073490D">
      <w:pPr>
        <w:rPr>
          <w:i/>
        </w:rPr>
      </w:pPr>
    </w:p>
    <w:sectPr w:rsidR="00550E52" w:rsidRPr="0073490D" w:rsidSect="00EB506B">
      <w:pgSz w:w="16838" w:h="11906" w:orient="landscape"/>
      <w:pgMar w:top="1134" w:right="1134" w:bottom="567"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32A" w:rsidRDefault="00B1232A">
      <w:r>
        <w:separator/>
      </w:r>
    </w:p>
  </w:endnote>
  <w:endnote w:type="continuationSeparator" w:id="0">
    <w:p w:rsidR="00B1232A" w:rsidRDefault="00B1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20B0604020202020204"/>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panose1 w:val="020B0604020202020204"/>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20B0604020202020204"/>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Yu Gothic"/>
    <w:panose1 w:val="00000000000000000000"/>
    <w:charset w:val="80"/>
    <w:family w:val="auto"/>
    <w:notTrueType/>
    <w:pitch w:val="default"/>
    <w:sig w:usb0="00000001" w:usb1="08070000" w:usb2="00000010" w:usb3="00000000" w:csb0="00020000" w:csb1="00000000"/>
  </w:font>
  <w:font w:name="OpenSymbol">
    <w:altName w:val="Calibri"/>
    <w:panose1 w:val="020B0604020202020204"/>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ltica">
    <w:altName w:val="Times New Roman"/>
    <w:panose1 w:val="020B0604020202020204"/>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AFD" w:rsidRDefault="00DC6AFD" w:rsidP="00520F39">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DC6AFD" w:rsidRDefault="00DC6AFD" w:rsidP="00520F39">
    <w:pPr>
      <w:pStyle w:val="af2"/>
      <w:ind w:right="360"/>
    </w:pPr>
  </w:p>
  <w:p w:rsidR="00DC6AFD" w:rsidRDefault="00DC6AFD"/>
  <w:p w:rsidR="00DC6AFD" w:rsidRDefault="00DC6A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AFD" w:rsidRDefault="00DC6AFD" w:rsidP="005328F0">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DC6AFD" w:rsidRDefault="00DC6AFD" w:rsidP="005328F0">
    <w:pPr>
      <w:pStyle w:val="af2"/>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AFD" w:rsidRDefault="00DC6AFD" w:rsidP="005328F0">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32A" w:rsidRDefault="00B1232A">
      <w:r>
        <w:separator/>
      </w:r>
    </w:p>
  </w:footnote>
  <w:footnote w:type="continuationSeparator" w:id="0">
    <w:p w:rsidR="00B1232A" w:rsidRDefault="00B1232A">
      <w:r>
        <w:continuationSeparator/>
      </w:r>
    </w:p>
  </w:footnote>
  <w:footnote w:id="1">
    <w:p w:rsidR="00DC6AFD" w:rsidRDefault="00DC6AFD">
      <w:pPr>
        <w:pStyle w:val="afffffff9"/>
      </w:pPr>
      <w:r>
        <w:rPr>
          <w:rStyle w:val="a7"/>
        </w:rPr>
        <w:footnoteRef/>
      </w:r>
      <w:r>
        <w:t xml:space="preserve"> Данные по естественному движению населения предоставлены администрацией города Канска.</w:t>
      </w:r>
    </w:p>
  </w:footnote>
  <w:footnote w:id="2">
    <w:p w:rsidR="00DC6AFD" w:rsidRDefault="00DC6AFD" w:rsidP="006F1B80">
      <w:pPr>
        <w:pStyle w:val="afffffff9"/>
      </w:pPr>
      <w:r>
        <w:rPr>
          <w:rStyle w:val="a7"/>
        </w:rPr>
        <w:footnoteRef/>
      </w:r>
      <w:r>
        <w:t xml:space="preserve"> Источник данных по миграционному движению населения ФСГС РФ.</w:t>
      </w:r>
    </w:p>
  </w:footnote>
  <w:footnote w:id="3">
    <w:p w:rsidR="00DC6AFD" w:rsidRDefault="00DC6AFD">
      <w:pPr>
        <w:pStyle w:val="afffffff9"/>
      </w:pPr>
      <w:r>
        <w:rPr>
          <w:rStyle w:val="a7"/>
        </w:rPr>
        <w:footnoteRef/>
      </w:r>
      <w:r>
        <w:t xml:space="preserve"> </w:t>
      </w:r>
      <w:r w:rsidRPr="002C22EC">
        <w:t>Постановление Правительства Красноярского края от 18</w:t>
      </w:r>
      <w:r>
        <w:t>.10.</w:t>
      </w:r>
      <w:r w:rsidRPr="002C22EC">
        <w:t>2018 № 614-п</w:t>
      </w:r>
      <w:r>
        <w:t>.</w:t>
      </w:r>
    </w:p>
  </w:footnote>
  <w:footnote w:id="4">
    <w:p w:rsidR="00DC6AFD" w:rsidRDefault="00DC6AFD" w:rsidP="005E41B5">
      <w:pPr>
        <w:pStyle w:val="afffffff9"/>
        <w:jc w:val="both"/>
      </w:pPr>
      <w:r>
        <w:rPr>
          <w:rStyle w:val="a7"/>
        </w:rPr>
        <w:footnoteRef/>
      </w:r>
      <w:r>
        <w:t xml:space="preserve"> По данным </w:t>
      </w:r>
      <w:r w:rsidRPr="00FB064E">
        <w:t>Управлени</w:t>
      </w:r>
      <w:r>
        <w:t>я</w:t>
      </w:r>
      <w:r w:rsidRPr="00FB064E">
        <w:t xml:space="preserve"> образования администрации города Канска</w:t>
      </w:r>
      <w:r>
        <w:t>.</w:t>
      </w:r>
    </w:p>
  </w:footnote>
  <w:footnote w:id="5">
    <w:p w:rsidR="00DC6AFD" w:rsidRPr="003F1684" w:rsidRDefault="00DC6AFD" w:rsidP="003F1684">
      <w:pPr>
        <w:pStyle w:val="afffffff9"/>
        <w:jc w:val="both"/>
      </w:pPr>
      <w:r>
        <w:rPr>
          <w:rStyle w:val="a7"/>
        </w:rPr>
        <w:footnoteRef/>
      </w:r>
      <w:r>
        <w:t xml:space="preserve"> Здесь и далее в Программе учитывается при расчётах минимальный норматив (в данном случае 85 % детей дошкольного возраста должны быть обеспечены местами в ДОУ, согласно МНГП</w:t>
      </w:r>
      <w:r w:rsidRPr="003F1684">
        <w:t xml:space="preserve"> – </w:t>
      </w:r>
      <w:r>
        <w:t>от 85 до 100 %).</w:t>
      </w:r>
    </w:p>
  </w:footnote>
  <w:footnote w:id="6">
    <w:p w:rsidR="00DC6AFD" w:rsidRDefault="00DC6AFD" w:rsidP="00F74554">
      <w:pPr>
        <w:pStyle w:val="afffffff9"/>
        <w:jc w:val="both"/>
      </w:pPr>
      <w:r>
        <w:rPr>
          <w:rStyle w:val="a7"/>
        </w:rPr>
        <w:footnoteRef/>
      </w:r>
      <w:r>
        <w:t xml:space="preserve"> </w:t>
      </w:r>
      <w:r w:rsidRPr="00F74554">
        <w:t>Часть комплекса включающего п/бассейн, с/зал и стрелковый тир. Сооружение не соответствует требованиям СанПиН, пожарной безопасности.</w:t>
      </w:r>
    </w:p>
  </w:footnote>
  <w:footnote w:id="7">
    <w:p w:rsidR="00DC6AFD" w:rsidRDefault="00DC6AFD" w:rsidP="00F74554">
      <w:pPr>
        <w:pStyle w:val="afffffff9"/>
        <w:jc w:val="both"/>
      </w:pPr>
      <w:r>
        <w:rPr>
          <w:rStyle w:val="a7"/>
        </w:rPr>
        <w:footnoteRef/>
      </w:r>
      <w:r>
        <w:t xml:space="preserve"> Т</w:t>
      </w:r>
      <w:r w:rsidRPr="00F74554">
        <w:t>ехпаспорт отсутствует. Используется часть территории – на которой ф/поле с иск. покрытием, трибуна и</w:t>
      </w:r>
      <w:r>
        <w:t xml:space="preserve"> </w:t>
      </w:r>
      <w:r w:rsidRPr="00F74554">
        <w:t>ограждение.</w:t>
      </w:r>
    </w:p>
  </w:footnote>
  <w:footnote w:id="8">
    <w:p w:rsidR="00DC6AFD" w:rsidRDefault="00DC6AFD">
      <w:pPr>
        <w:pStyle w:val="afffffff9"/>
      </w:pPr>
      <w:r>
        <w:rPr>
          <w:rStyle w:val="a7"/>
        </w:rPr>
        <w:footnoteRef/>
      </w:r>
      <w:r>
        <w:t xml:space="preserve"> Данные 2018 г. - официальная статистика Красноярскстата (</w:t>
      </w:r>
      <w:r w:rsidRPr="004A36A9">
        <w:t>http://www.gks.ru/dbscripts/munst/munst04/DBInet.cgi</w:t>
      </w:r>
      <w:r>
        <w:t>).</w:t>
      </w:r>
    </w:p>
  </w:footnote>
  <w:footnote w:id="9">
    <w:p w:rsidR="00DC6AFD" w:rsidRPr="00BF3260" w:rsidRDefault="00DC6AFD">
      <w:pPr>
        <w:pStyle w:val="afffffff9"/>
      </w:pPr>
      <w:r>
        <w:rPr>
          <w:rStyle w:val="a7"/>
        </w:rPr>
        <w:footnoteRef/>
      </w:r>
      <w:r>
        <w:t xml:space="preserve"> В соответствии с РНГП Красноярского края.</w:t>
      </w:r>
    </w:p>
  </w:footnote>
  <w:footnote w:id="10">
    <w:p w:rsidR="00DC6AFD" w:rsidRDefault="00DC6AFD">
      <w:pPr>
        <w:pStyle w:val="afffffff9"/>
      </w:pPr>
      <w:r>
        <w:rPr>
          <w:rStyle w:val="a7"/>
        </w:rPr>
        <w:footnoteRef/>
      </w:r>
      <w:r>
        <w:t xml:space="preserve"> С учётом выставочных залов.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AFD" w:rsidRPr="000D04D2" w:rsidRDefault="00DC6AFD">
    <w:pPr>
      <w:pStyle w:val="af7"/>
      <w:jc w:val="center"/>
    </w:pPr>
    <w:r w:rsidRPr="000D04D2">
      <w:fldChar w:fldCharType="begin"/>
    </w:r>
    <w:r w:rsidRPr="000D04D2">
      <w:instrText>PAGE   \* MERGEFORMAT</w:instrText>
    </w:r>
    <w:r w:rsidRPr="000D04D2">
      <w:fldChar w:fldCharType="separate"/>
    </w:r>
    <w:r>
      <w:rPr>
        <w:noProof/>
      </w:rPr>
      <w:t>194</w:t>
    </w:r>
    <w:r w:rsidRPr="000D04D2">
      <w:fldChar w:fldCharType="end"/>
    </w:r>
  </w:p>
  <w:p w:rsidR="00DC6AFD" w:rsidRDefault="00DC6AFD">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AFD" w:rsidRDefault="00DC6AFD">
    <w:pPr>
      <w:pStyle w:val="af7"/>
      <w:jc w:val="center"/>
    </w:pPr>
  </w:p>
  <w:p w:rsidR="00DC6AFD" w:rsidRDefault="00DC6AFD">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AFD" w:rsidRPr="000A6041" w:rsidRDefault="00DC6AFD">
    <w:pPr>
      <w:pStyle w:val="af7"/>
      <w:jc w:val="center"/>
      <w:rPr>
        <w:sz w:val="28"/>
      </w:rPr>
    </w:pPr>
    <w:r w:rsidRPr="000A6041">
      <w:rPr>
        <w:sz w:val="28"/>
      </w:rPr>
      <w:fldChar w:fldCharType="begin"/>
    </w:r>
    <w:r w:rsidRPr="000A6041">
      <w:rPr>
        <w:sz w:val="28"/>
      </w:rPr>
      <w:instrText>PAGE   \* MERGEFORMAT</w:instrText>
    </w:r>
    <w:r w:rsidRPr="000A6041">
      <w:rPr>
        <w:sz w:val="28"/>
      </w:rPr>
      <w:fldChar w:fldCharType="separate"/>
    </w:r>
    <w:r w:rsidRPr="00440731">
      <w:rPr>
        <w:noProof/>
        <w:sz w:val="28"/>
        <w:lang w:val="ru-RU"/>
      </w:rPr>
      <w:t>3</w:t>
    </w:r>
    <w:r w:rsidRPr="000A6041">
      <w:rPr>
        <w:sz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AFD" w:rsidRDefault="00DC6AFD">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1" w15:restartNumberingAfterBreak="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3" w15:restartNumberingAfterBreak="0">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4515842"/>
    <w:multiLevelType w:val="hybridMultilevel"/>
    <w:tmpl w:val="0F7C6422"/>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3F76A3"/>
    <w:multiLevelType w:val="hybridMultilevel"/>
    <w:tmpl w:val="685E4AFC"/>
    <w:styleLink w:val="29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8" w15:restartNumberingAfterBreak="0">
    <w:nsid w:val="096A6A14"/>
    <w:multiLevelType w:val="hybridMultilevel"/>
    <w:tmpl w:val="0F7C6422"/>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E16F00"/>
    <w:multiLevelType w:val="hybridMultilevel"/>
    <w:tmpl w:val="690A2D28"/>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2" w15:restartNumberingAfterBreak="0">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5F5650B"/>
    <w:multiLevelType w:val="hybridMultilevel"/>
    <w:tmpl w:val="19BE08E8"/>
    <w:styleLink w:val="11813"/>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8284099"/>
    <w:multiLevelType w:val="hybridMultilevel"/>
    <w:tmpl w:val="C88633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2E244710"/>
    <w:multiLevelType w:val="hybridMultilevel"/>
    <w:tmpl w:val="63448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AD2478"/>
    <w:multiLevelType w:val="hybridMultilevel"/>
    <w:tmpl w:val="0F7C6422"/>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5B81EE6"/>
    <w:multiLevelType w:val="hybridMultilevel"/>
    <w:tmpl w:val="7264CC4E"/>
    <w:styleLink w:val="11111121122"/>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3DF17C02"/>
    <w:multiLevelType w:val="hybridMultilevel"/>
    <w:tmpl w:val="89B09B32"/>
    <w:lvl w:ilvl="0" w:tplc="50703566">
      <w:start w:val="1"/>
      <w:numFmt w:val="decimal"/>
      <w:lvlText w:val="%1)"/>
      <w:lvlJc w:val="left"/>
      <w:pPr>
        <w:ind w:left="1068" w:hanging="360"/>
      </w:pPr>
      <w:rPr>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0" w15:restartNumberingAfterBreak="0">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1" w15:restartNumberingAfterBreak="0">
    <w:nsid w:val="44F526CA"/>
    <w:multiLevelType w:val="hybridMultilevel"/>
    <w:tmpl w:val="0F7C6422"/>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F919B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47F07FC2"/>
    <w:multiLevelType w:val="hybridMultilevel"/>
    <w:tmpl w:val="0F7C6422"/>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5225004"/>
    <w:multiLevelType w:val="hybridMultilevel"/>
    <w:tmpl w:val="89B09B32"/>
    <w:lvl w:ilvl="0" w:tplc="50703566">
      <w:start w:val="1"/>
      <w:numFmt w:val="decimal"/>
      <w:lvlText w:val="%1)"/>
      <w:lvlJc w:val="left"/>
      <w:pPr>
        <w:ind w:left="1068" w:hanging="360"/>
      </w:pPr>
      <w:rPr>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15:restartNumberingAfterBreak="0">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5EF47063"/>
    <w:multiLevelType w:val="hybridMultilevel"/>
    <w:tmpl w:val="D114675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0A60F74"/>
    <w:multiLevelType w:val="hybridMultilevel"/>
    <w:tmpl w:val="89B09B32"/>
    <w:lvl w:ilvl="0" w:tplc="50703566">
      <w:start w:val="1"/>
      <w:numFmt w:val="decimal"/>
      <w:lvlText w:val="%1)"/>
      <w:lvlJc w:val="left"/>
      <w:pPr>
        <w:ind w:left="1068" w:hanging="360"/>
      </w:pPr>
      <w:rPr>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61026530"/>
    <w:multiLevelType w:val="hybridMultilevel"/>
    <w:tmpl w:val="4E743EA8"/>
    <w:styleLink w:val="1ai3814"/>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68F00259"/>
    <w:multiLevelType w:val="hybridMultilevel"/>
    <w:tmpl w:val="89B09B32"/>
    <w:lvl w:ilvl="0" w:tplc="50703566">
      <w:start w:val="1"/>
      <w:numFmt w:val="decimal"/>
      <w:lvlText w:val="%1)"/>
      <w:lvlJc w:val="left"/>
      <w:pPr>
        <w:ind w:left="1068" w:hanging="360"/>
      </w:pPr>
      <w:rPr>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15:restartNumberingAfterBreak="0">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5" w15:restartNumberingAfterBreak="0">
    <w:nsid w:val="6D0E701B"/>
    <w:multiLevelType w:val="hybridMultilevel"/>
    <w:tmpl w:val="F1724A04"/>
    <w:lvl w:ilvl="0" w:tplc="A55EB69A">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E225D37"/>
    <w:multiLevelType w:val="hybridMultilevel"/>
    <w:tmpl w:val="BDC0EFE2"/>
    <w:styleLink w:val="11111121813"/>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70855D59"/>
    <w:multiLevelType w:val="hybridMultilevel"/>
    <w:tmpl w:val="CA7EE688"/>
    <w:lvl w:ilvl="0" w:tplc="34F024B0">
      <w:start w:val="1"/>
      <w:numFmt w:val="bullet"/>
      <w:lvlText w:val="–"/>
      <w:lvlJc w:val="left"/>
      <w:pPr>
        <w:ind w:left="1120" w:hanging="360"/>
      </w:pPr>
      <w:rPr>
        <w:rFonts w:ascii="Cambria" w:hAnsi="Cambria"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59" w15:restartNumberingAfterBreak="0">
    <w:nsid w:val="716176D1"/>
    <w:multiLevelType w:val="hybridMultilevel"/>
    <w:tmpl w:val="210E6958"/>
    <w:lvl w:ilvl="0" w:tplc="04190011">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 w15:restartNumberingAfterBreak="0">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61" w15:restartNumberingAfterBreak="0">
    <w:nsid w:val="78C02338"/>
    <w:multiLevelType w:val="hybridMultilevel"/>
    <w:tmpl w:val="0F7C6422"/>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AE16C80"/>
    <w:multiLevelType w:val="hybridMultilevel"/>
    <w:tmpl w:val="63448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5" w15:restartNumberingAfterBreak="0">
    <w:nsid w:val="7EAB34D4"/>
    <w:multiLevelType w:val="hybridMultilevel"/>
    <w:tmpl w:val="B8C27D30"/>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F733B5A"/>
    <w:multiLevelType w:val="hybridMultilevel"/>
    <w:tmpl w:val="8AFA24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F7D435B"/>
    <w:multiLevelType w:val="hybridMultilevel"/>
    <w:tmpl w:val="D3CE1EF8"/>
    <w:lvl w:ilvl="0" w:tplc="57A81B2A">
      <w:start w:val="1"/>
      <w:numFmt w:val="decimal"/>
      <w:lvlText w:val="%1."/>
      <w:lvlJc w:val="left"/>
      <w:pPr>
        <w:ind w:left="720" w:hanging="360"/>
      </w:pPr>
      <w:rPr>
        <w:rFonts w:hint="default"/>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3"/>
  </w:num>
  <w:num w:numId="3">
    <w:abstractNumId w:val="2"/>
  </w:num>
  <w:num w:numId="4">
    <w:abstractNumId w:val="56"/>
  </w:num>
  <w:num w:numId="5">
    <w:abstractNumId w:val="16"/>
  </w:num>
  <w:num w:numId="6">
    <w:abstractNumId w:val="51"/>
  </w:num>
  <w:num w:numId="7">
    <w:abstractNumId w:val="48"/>
  </w:num>
  <w:num w:numId="8">
    <w:abstractNumId w:val="17"/>
  </w:num>
  <w:num w:numId="9">
    <w:abstractNumId w:val="25"/>
  </w:num>
  <w:num w:numId="10">
    <w:abstractNumId w:val="42"/>
  </w:num>
  <w:num w:numId="11">
    <w:abstractNumId w:val="37"/>
  </w:num>
  <w:num w:numId="12">
    <w:abstractNumId w:val="5"/>
  </w:num>
  <w:num w:numId="13">
    <w:abstractNumId w:val="15"/>
  </w:num>
  <w:num w:numId="14">
    <w:abstractNumId w:val="29"/>
  </w:num>
  <w:num w:numId="15">
    <w:abstractNumId w:val="27"/>
  </w:num>
  <w:num w:numId="16">
    <w:abstractNumId w:val="30"/>
  </w:num>
  <w:num w:numId="17">
    <w:abstractNumId w:val="9"/>
  </w:num>
  <w:num w:numId="18">
    <w:abstractNumId w:val="18"/>
  </w:num>
  <w:num w:numId="19">
    <w:abstractNumId w:val="43"/>
  </w:num>
  <w:num w:numId="20">
    <w:abstractNumId w:val="47"/>
  </w:num>
  <w:num w:numId="21">
    <w:abstractNumId w:val="26"/>
  </w:num>
  <w:num w:numId="22">
    <w:abstractNumId w:val="6"/>
  </w:num>
  <w:num w:numId="23">
    <w:abstractNumId w:val="1"/>
  </w:num>
  <w:num w:numId="24">
    <w:abstractNumId w:val="38"/>
  </w:num>
  <w:num w:numId="25">
    <w:abstractNumId w:val="20"/>
  </w:num>
  <w:num w:numId="26">
    <w:abstractNumId w:val="33"/>
  </w:num>
  <w:num w:numId="27">
    <w:abstractNumId w:val="41"/>
  </w:num>
  <w:num w:numId="28">
    <w:abstractNumId w:val="13"/>
  </w:num>
  <w:num w:numId="29">
    <w:abstractNumId w:val="54"/>
  </w:num>
  <w:num w:numId="30">
    <w:abstractNumId w:val="53"/>
  </w:num>
  <w:num w:numId="31">
    <w:abstractNumId w:val="3"/>
  </w:num>
  <w:num w:numId="32">
    <w:abstractNumId w:val="50"/>
  </w:num>
  <w:num w:numId="33">
    <w:abstractNumId w:val="24"/>
  </w:num>
  <w:num w:numId="34">
    <w:abstractNumId w:val="35"/>
  </w:num>
  <w:num w:numId="35">
    <w:abstractNumId w:val="12"/>
  </w:num>
  <w:num w:numId="36">
    <w:abstractNumId w:val="57"/>
  </w:num>
  <w:num w:numId="37">
    <w:abstractNumId w:val="64"/>
  </w:num>
  <w:num w:numId="38">
    <w:abstractNumId w:val="26"/>
  </w:num>
  <w:num w:numId="39">
    <w:abstractNumId w:val="21"/>
  </w:num>
  <w:num w:numId="40">
    <w:abstractNumId w:val="14"/>
  </w:num>
  <w:num w:numId="41">
    <w:abstractNumId w:val="67"/>
  </w:num>
  <w:num w:numId="42">
    <w:abstractNumId w:val="65"/>
  </w:num>
  <w:num w:numId="43">
    <w:abstractNumId w:val="52"/>
  </w:num>
  <w:num w:numId="44">
    <w:abstractNumId w:val="63"/>
  </w:num>
  <w:num w:numId="45">
    <w:abstractNumId w:val="39"/>
  </w:num>
  <w:num w:numId="46">
    <w:abstractNumId w:val="10"/>
  </w:num>
  <w:num w:numId="47">
    <w:abstractNumId w:val="60"/>
  </w:num>
  <w:num w:numId="48">
    <w:abstractNumId w:val="66"/>
  </w:num>
  <w:num w:numId="49">
    <w:abstractNumId w:val="59"/>
  </w:num>
  <w:num w:numId="50">
    <w:abstractNumId w:val="36"/>
  </w:num>
  <w:num w:numId="51">
    <w:abstractNumId w:val="55"/>
  </w:num>
  <w:num w:numId="52">
    <w:abstractNumId w:val="46"/>
  </w:num>
  <w:num w:numId="53">
    <w:abstractNumId w:val="40"/>
  </w:num>
  <w:num w:numId="54">
    <w:abstractNumId w:val="11"/>
  </w:num>
  <w:num w:numId="55">
    <w:abstractNumId w:val="62"/>
  </w:num>
  <w:num w:numId="56">
    <w:abstractNumId w:val="19"/>
  </w:num>
  <w:num w:numId="57">
    <w:abstractNumId w:val="44"/>
  </w:num>
  <w:num w:numId="58">
    <w:abstractNumId w:val="4"/>
  </w:num>
  <w:num w:numId="59">
    <w:abstractNumId w:val="28"/>
  </w:num>
  <w:num w:numId="60">
    <w:abstractNumId w:val="49"/>
  </w:num>
  <w:num w:numId="61">
    <w:abstractNumId w:val="8"/>
  </w:num>
  <w:num w:numId="62">
    <w:abstractNumId w:val="34"/>
  </w:num>
  <w:num w:numId="63">
    <w:abstractNumId w:val="22"/>
  </w:num>
  <w:num w:numId="64">
    <w:abstractNumId w:val="61"/>
  </w:num>
  <w:num w:numId="65">
    <w:abstractNumId w:val="58"/>
  </w:num>
  <w:num w:numId="66">
    <w:abstractNumId w:val="31"/>
  </w:num>
  <w:num w:numId="67">
    <w:abstractNumId w:val="32"/>
  </w:num>
  <w:num w:numId="68">
    <w:abstractNumId w:val="64"/>
  </w:num>
  <w:num w:numId="69">
    <w:abstractNumId w:val="64"/>
  </w:num>
  <w:num w:numId="70">
    <w:abstractNumId w:val="64"/>
  </w:num>
  <w:num w:numId="71">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8F0"/>
    <w:rsid w:val="000001A9"/>
    <w:rsid w:val="00002C9E"/>
    <w:rsid w:val="000033DF"/>
    <w:rsid w:val="00003709"/>
    <w:rsid w:val="00003923"/>
    <w:rsid w:val="000040BD"/>
    <w:rsid w:val="00005BE5"/>
    <w:rsid w:val="0000619E"/>
    <w:rsid w:val="0000658C"/>
    <w:rsid w:val="00010747"/>
    <w:rsid w:val="00010D25"/>
    <w:rsid w:val="00010E5E"/>
    <w:rsid w:val="00011CDB"/>
    <w:rsid w:val="00012BDE"/>
    <w:rsid w:val="00012DEF"/>
    <w:rsid w:val="00012EFE"/>
    <w:rsid w:val="000138C9"/>
    <w:rsid w:val="00014687"/>
    <w:rsid w:val="000149F5"/>
    <w:rsid w:val="00014B03"/>
    <w:rsid w:val="00014E0A"/>
    <w:rsid w:val="00014FBF"/>
    <w:rsid w:val="000157F5"/>
    <w:rsid w:val="00015A8B"/>
    <w:rsid w:val="000166AF"/>
    <w:rsid w:val="00016BA4"/>
    <w:rsid w:val="00016C58"/>
    <w:rsid w:val="0001764A"/>
    <w:rsid w:val="00020423"/>
    <w:rsid w:val="00020CC5"/>
    <w:rsid w:val="0002204C"/>
    <w:rsid w:val="00023714"/>
    <w:rsid w:val="000237F7"/>
    <w:rsid w:val="000246B8"/>
    <w:rsid w:val="00024875"/>
    <w:rsid w:val="000249DF"/>
    <w:rsid w:val="00024C8F"/>
    <w:rsid w:val="00025451"/>
    <w:rsid w:val="0002666E"/>
    <w:rsid w:val="0003189D"/>
    <w:rsid w:val="000319DE"/>
    <w:rsid w:val="000319F7"/>
    <w:rsid w:val="00032269"/>
    <w:rsid w:val="0003267F"/>
    <w:rsid w:val="000326CA"/>
    <w:rsid w:val="000329B4"/>
    <w:rsid w:val="000339E0"/>
    <w:rsid w:val="00034560"/>
    <w:rsid w:val="000362D8"/>
    <w:rsid w:val="000364AD"/>
    <w:rsid w:val="0003652B"/>
    <w:rsid w:val="000366E8"/>
    <w:rsid w:val="00036A2C"/>
    <w:rsid w:val="00036ACF"/>
    <w:rsid w:val="00037148"/>
    <w:rsid w:val="00037477"/>
    <w:rsid w:val="00037DB0"/>
    <w:rsid w:val="00037E35"/>
    <w:rsid w:val="00037ED0"/>
    <w:rsid w:val="00040FB6"/>
    <w:rsid w:val="00041D94"/>
    <w:rsid w:val="00042878"/>
    <w:rsid w:val="000443AD"/>
    <w:rsid w:val="00044975"/>
    <w:rsid w:val="00044C55"/>
    <w:rsid w:val="0004544B"/>
    <w:rsid w:val="00045488"/>
    <w:rsid w:val="00045D0B"/>
    <w:rsid w:val="00045E49"/>
    <w:rsid w:val="00046276"/>
    <w:rsid w:val="00046C92"/>
    <w:rsid w:val="00047846"/>
    <w:rsid w:val="00047DD5"/>
    <w:rsid w:val="00047F46"/>
    <w:rsid w:val="0005144F"/>
    <w:rsid w:val="00051528"/>
    <w:rsid w:val="00051FE9"/>
    <w:rsid w:val="00052712"/>
    <w:rsid w:val="00052C26"/>
    <w:rsid w:val="000530F4"/>
    <w:rsid w:val="00053881"/>
    <w:rsid w:val="00053A70"/>
    <w:rsid w:val="00054610"/>
    <w:rsid w:val="000547E3"/>
    <w:rsid w:val="00054CCA"/>
    <w:rsid w:val="00057326"/>
    <w:rsid w:val="000601ED"/>
    <w:rsid w:val="00060C5B"/>
    <w:rsid w:val="00060ED3"/>
    <w:rsid w:val="00063252"/>
    <w:rsid w:val="000650E6"/>
    <w:rsid w:val="0006559A"/>
    <w:rsid w:val="00066171"/>
    <w:rsid w:val="000666B2"/>
    <w:rsid w:val="000667F4"/>
    <w:rsid w:val="000668E8"/>
    <w:rsid w:val="00066C85"/>
    <w:rsid w:val="000678D1"/>
    <w:rsid w:val="00067F38"/>
    <w:rsid w:val="000703E1"/>
    <w:rsid w:val="00070DF5"/>
    <w:rsid w:val="0007140D"/>
    <w:rsid w:val="00071ED7"/>
    <w:rsid w:val="000728AA"/>
    <w:rsid w:val="000728EB"/>
    <w:rsid w:val="00072FD2"/>
    <w:rsid w:val="00073538"/>
    <w:rsid w:val="00073C97"/>
    <w:rsid w:val="00073CE2"/>
    <w:rsid w:val="0007443A"/>
    <w:rsid w:val="000744E8"/>
    <w:rsid w:val="00074B2A"/>
    <w:rsid w:val="00074D15"/>
    <w:rsid w:val="0007582D"/>
    <w:rsid w:val="00075C23"/>
    <w:rsid w:val="00075C42"/>
    <w:rsid w:val="00076B76"/>
    <w:rsid w:val="00076C71"/>
    <w:rsid w:val="00076DDE"/>
    <w:rsid w:val="0007719F"/>
    <w:rsid w:val="00077DE4"/>
    <w:rsid w:val="000801C0"/>
    <w:rsid w:val="00082889"/>
    <w:rsid w:val="00083C06"/>
    <w:rsid w:val="00083DA5"/>
    <w:rsid w:val="00083F7B"/>
    <w:rsid w:val="000843E8"/>
    <w:rsid w:val="00084747"/>
    <w:rsid w:val="00084B65"/>
    <w:rsid w:val="000855E9"/>
    <w:rsid w:val="000866F8"/>
    <w:rsid w:val="00086C71"/>
    <w:rsid w:val="000872B4"/>
    <w:rsid w:val="000872B6"/>
    <w:rsid w:val="0008747D"/>
    <w:rsid w:val="00087681"/>
    <w:rsid w:val="00087DED"/>
    <w:rsid w:val="0009055A"/>
    <w:rsid w:val="00090868"/>
    <w:rsid w:val="000917DC"/>
    <w:rsid w:val="00091B80"/>
    <w:rsid w:val="00092016"/>
    <w:rsid w:val="000924F4"/>
    <w:rsid w:val="000925C8"/>
    <w:rsid w:val="000928DB"/>
    <w:rsid w:val="00093F20"/>
    <w:rsid w:val="00095A21"/>
    <w:rsid w:val="00096657"/>
    <w:rsid w:val="00096EA5"/>
    <w:rsid w:val="00097220"/>
    <w:rsid w:val="00097CD9"/>
    <w:rsid w:val="000A024A"/>
    <w:rsid w:val="000A058B"/>
    <w:rsid w:val="000A09BB"/>
    <w:rsid w:val="000A0FE1"/>
    <w:rsid w:val="000A1441"/>
    <w:rsid w:val="000A1764"/>
    <w:rsid w:val="000A1927"/>
    <w:rsid w:val="000A208B"/>
    <w:rsid w:val="000A2E6A"/>
    <w:rsid w:val="000A30BB"/>
    <w:rsid w:val="000A35A0"/>
    <w:rsid w:val="000A36A4"/>
    <w:rsid w:val="000A3FC8"/>
    <w:rsid w:val="000A41B1"/>
    <w:rsid w:val="000A45F9"/>
    <w:rsid w:val="000A48FB"/>
    <w:rsid w:val="000A5157"/>
    <w:rsid w:val="000A51C4"/>
    <w:rsid w:val="000A53E6"/>
    <w:rsid w:val="000A5A58"/>
    <w:rsid w:val="000A5CA8"/>
    <w:rsid w:val="000A5F0B"/>
    <w:rsid w:val="000A5FD7"/>
    <w:rsid w:val="000A6041"/>
    <w:rsid w:val="000A67BC"/>
    <w:rsid w:val="000A7017"/>
    <w:rsid w:val="000A7061"/>
    <w:rsid w:val="000B113E"/>
    <w:rsid w:val="000B19C2"/>
    <w:rsid w:val="000B2DBA"/>
    <w:rsid w:val="000B34AE"/>
    <w:rsid w:val="000B477D"/>
    <w:rsid w:val="000B61D1"/>
    <w:rsid w:val="000B6D51"/>
    <w:rsid w:val="000B6F8E"/>
    <w:rsid w:val="000B6FB0"/>
    <w:rsid w:val="000B755D"/>
    <w:rsid w:val="000B7F78"/>
    <w:rsid w:val="000C241A"/>
    <w:rsid w:val="000C2A17"/>
    <w:rsid w:val="000C2E90"/>
    <w:rsid w:val="000C31D0"/>
    <w:rsid w:val="000C3564"/>
    <w:rsid w:val="000C390B"/>
    <w:rsid w:val="000C4F0F"/>
    <w:rsid w:val="000C51F4"/>
    <w:rsid w:val="000C6847"/>
    <w:rsid w:val="000C71AF"/>
    <w:rsid w:val="000D0317"/>
    <w:rsid w:val="000D0C81"/>
    <w:rsid w:val="000D1AE8"/>
    <w:rsid w:val="000D1F86"/>
    <w:rsid w:val="000D2A78"/>
    <w:rsid w:val="000D2B85"/>
    <w:rsid w:val="000D4318"/>
    <w:rsid w:val="000D47CF"/>
    <w:rsid w:val="000D4A8C"/>
    <w:rsid w:val="000D7021"/>
    <w:rsid w:val="000D7949"/>
    <w:rsid w:val="000D7EA9"/>
    <w:rsid w:val="000E0388"/>
    <w:rsid w:val="000E0AE0"/>
    <w:rsid w:val="000E1117"/>
    <w:rsid w:val="000E197A"/>
    <w:rsid w:val="000E1BEE"/>
    <w:rsid w:val="000E1DE8"/>
    <w:rsid w:val="000E21B6"/>
    <w:rsid w:val="000E2A48"/>
    <w:rsid w:val="000E2CCC"/>
    <w:rsid w:val="000E2F98"/>
    <w:rsid w:val="000E3063"/>
    <w:rsid w:val="000E4AEC"/>
    <w:rsid w:val="000E5617"/>
    <w:rsid w:val="000E5D68"/>
    <w:rsid w:val="000E66C6"/>
    <w:rsid w:val="000E67DA"/>
    <w:rsid w:val="000E6F22"/>
    <w:rsid w:val="000E753F"/>
    <w:rsid w:val="000F0B9A"/>
    <w:rsid w:val="000F1BF2"/>
    <w:rsid w:val="000F52E8"/>
    <w:rsid w:val="000F5913"/>
    <w:rsid w:val="000F5F04"/>
    <w:rsid w:val="000F7398"/>
    <w:rsid w:val="000F7BBF"/>
    <w:rsid w:val="000F7BE5"/>
    <w:rsid w:val="000F7D56"/>
    <w:rsid w:val="00100575"/>
    <w:rsid w:val="001006C3"/>
    <w:rsid w:val="00101C18"/>
    <w:rsid w:val="0010287B"/>
    <w:rsid w:val="00102B13"/>
    <w:rsid w:val="00102D72"/>
    <w:rsid w:val="00104D54"/>
    <w:rsid w:val="00105EAB"/>
    <w:rsid w:val="00106C0B"/>
    <w:rsid w:val="00111F85"/>
    <w:rsid w:val="0011382D"/>
    <w:rsid w:val="00114C72"/>
    <w:rsid w:val="00115092"/>
    <w:rsid w:val="00115684"/>
    <w:rsid w:val="00115A49"/>
    <w:rsid w:val="001163AD"/>
    <w:rsid w:val="00121439"/>
    <w:rsid w:val="00121446"/>
    <w:rsid w:val="00121ADC"/>
    <w:rsid w:val="00122990"/>
    <w:rsid w:val="00122EF8"/>
    <w:rsid w:val="00123696"/>
    <w:rsid w:val="00124788"/>
    <w:rsid w:val="00124BCF"/>
    <w:rsid w:val="00124CB7"/>
    <w:rsid w:val="00124E4A"/>
    <w:rsid w:val="00125604"/>
    <w:rsid w:val="00127289"/>
    <w:rsid w:val="001275BF"/>
    <w:rsid w:val="00127D64"/>
    <w:rsid w:val="001301AB"/>
    <w:rsid w:val="00130F3E"/>
    <w:rsid w:val="0013123A"/>
    <w:rsid w:val="0013280E"/>
    <w:rsid w:val="001328CB"/>
    <w:rsid w:val="00133F60"/>
    <w:rsid w:val="0013430F"/>
    <w:rsid w:val="001345FC"/>
    <w:rsid w:val="001352AB"/>
    <w:rsid w:val="00135F44"/>
    <w:rsid w:val="00140C66"/>
    <w:rsid w:val="00140D94"/>
    <w:rsid w:val="00141DAE"/>
    <w:rsid w:val="001420F8"/>
    <w:rsid w:val="001426E7"/>
    <w:rsid w:val="00143717"/>
    <w:rsid w:val="00144E66"/>
    <w:rsid w:val="0014566E"/>
    <w:rsid w:val="00145C73"/>
    <w:rsid w:val="0015078E"/>
    <w:rsid w:val="001512B2"/>
    <w:rsid w:val="0015249A"/>
    <w:rsid w:val="001529EB"/>
    <w:rsid w:val="00152E93"/>
    <w:rsid w:val="0015306E"/>
    <w:rsid w:val="00153A08"/>
    <w:rsid w:val="00154841"/>
    <w:rsid w:val="0015515D"/>
    <w:rsid w:val="0015557D"/>
    <w:rsid w:val="00155654"/>
    <w:rsid w:val="0015566A"/>
    <w:rsid w:val="00155786"/>
    <w:rsid w:val="00156C7C"/>
    <w:rsid w:val="0015741D"/>
    <w:rsid w:val="001577C2"/>
    <w:rsid w:val="001601D0"/>
    <w:rsid w:val="001609AD"/>
    <w:rsid w:val="00160A31"/>
    <w:rsid w:val="001619CF"/>
    <w:rsid w:val="00161A60"/>
    <w:rsid w:val="00161D8B"/>
    <w:rsid w:val="00161DF4"/>
    <w:rsid w:val="00161EB8"/>
    <w:rsid w:val="001622DB"/>
    <w:rsid w:val="00162922"/>
    <w:rsid w:val="00162D61"/>
    <w:rsid w:val="0016317C"/>
    <w:rsid w:val="00163F5F"/>
    <w:rsid w:val="00164A44"/>
    <w:rsid w:val="00165695"/>
    <w:rsid w:val="00165F2F"/>
    <w:rsid w:val="00167FEA"/>
    <w:rsid w:val="0017051E"/>
    <w:rsid w:val="00170DD2"/>
    <w:rsid w:val="001711AA"/>
    <w:rsid w:val="00171B75"/>
    <w:rsid w:val="00172445"/>
    <w:rsid w:val="00173A85"/>
    <w:rsid w:val="00175473"/>
    <w:rsid w:val="00175D21"/>
    <w:rsid w:val="00175F4D"/>
    <w:rsid w:val="00176946"/>
    <w:rsid w:val="00176A87"/>
    <w:rsid w:val="00177366"/>
    <w:rsid w:val="00177953"/>
    <w:rsid w:val="0018082C"/>
    <w:rsid w:val="00183BA9"/>
    <w:rsid w:val="00183CA3"/>
    <w:rsid w:val="00183EF4"/>
    <w:rsid w:val="00185141"/>
    <w:rsid w:val="00185A56"/>
    <w:rsid w:val="00185A81"/>
    <w:rsid w:val="001862D7"/>
    <w:rsid w:val="00186A72"/>
    <w:rsid w:val="00186BE4"/>
    <w:rsid w:val="00186F78"/>
    <w:rsid w:val="00187B5A"/>
    <w:rsid w:val="001908E5"/>
    <w:rsid w:val="00191682"/>
    <w:rsid w:val="00191B00"/>
    <w:rsid w:val="00192DD0"/>
    <w:rsid w:val="00192E23"/>
    <w:rsid w:val="0019322A"/>
    <w:rsid w:val="001945F5"/>
    <w:rsid w:val="001946E1"/>
    <w:rsid w:val="00194711"/>
    <w:rsid w:val="001958B5"/>
    <w:rsid w:val="001961CC"/>
    <w:rsid w:val="0019666F"/>
    <w:rsid w:val="001966C8"/>
    <w:rsid w:val="001973D3"/>
    <w:rsid w:val="0019755C"/>
    <w:rsid w:val="00197DE1"/>
    <w:rsid w:val="001A0DF6"/>
    <w:rsid w:val="001A1BE2"/>
    <w:rsid w:val="001A1E09"/>
    <w:rsid w:val="001A203F"/>
    <w:rsid w:val="001A2C86"/>
    <w:rsid w:val="001A2FC3"/>
    <w:rsid w:val="001A3654"/>
    <w:rsid w:val="001A3998"/>
    <w:rsid w:val="001A494C"/>
    <w:rsid w:val="001A59FC"/>
    <w:rsid w:val="001A697E"/>
    <w:rsid w:val="001A6F69"/>
    <w:rsid w:val="001A7E40"/>
    <w:rsid w:val="001B04CD"/>
    <w:rsid w:val="001B0BFE"/>
    <w:rsid w:val="001B20D4"/>
    <w:rsid w:val="001B24CC"/>
    <w:rsid w:val="001B3A07"/>
    <w:rsid w:val="001B4382"/>
    <w:rsid w:val="001B45B1"/>
    <w:rsid w:val="001B53D1"/>
    <w:rsid w:val="001B56CA"/>
    <w:rsid w:val="001B571D"/>
    <w:rsid w:val="001B65C4"/>
    <w:rsid w:val="001B768F"/>
    <w:rsid w:val="001C0E13"/>
    <w:rsid w:val="001C133F"/>
    <w:rsid w:val="001C4285"/>
    <w:rsid w:val="001C50C4"/>
    <w:rsid w:val="001C70FE"/>
    <w:rsid w:val="001C79D6"/>
    <w:rsid w:val="001C7D28"/>
    <w:rsid w:val="001D07E8"/>
    <w:rsid w:val="001D1262"/>
    <w:rsid w:val="001D317E"/>
    <w:rsid w:val="001D37F9"/>
    <w:rsid w:val="001D42BD"/>
    <w:rsid w:val="001D4A3F"/>
    <w:rsid w:val="001D4A4A"/>
    <w:rsid w:val="001D4DEC"/>
    <w:rsid w:val="001D5365"/>
    <w:rsid w:val="001D5415"/>
    <w:rsid w:val="001D6327"/>
    <w:rsid w:val="001D661D"/>
    <w:rsid w:val="001D76AE"/>
    <w:rsid w:val="001D7770"/>
    <w:rsid w:val="001D7EC0"/>
    <w:rsid w:val="001E0008"/>
    <w:rsid w:val="001E0545"/>
    <w:rsid w:val="001E081D"/>
    <w:rsid w:val="001E2571"/>
    <w:rsid w:val="001E3B19"/>
    <w:rsid w:val="001E4A14"/>
    <w:rsid w:val="001E4E72"/>
    <w:rsid w:val="001E55C8"/>
    <w:rsid w:val="001E612B"/>
    <w:rsid w:val="001E64C4"/>
    <w:rsid w:val="001E69D0"/>
    <w:rsid w:val="001E6DAC"/>
    <w:rsid w:val="001E6EB3"/>
    <w:rsid w:val="001E6F1A"/>
    <w:rsid w:val="001E72C2"/>
    <w:rsid w:val="001E7F89"/>
    <w:rsid w:val="001F0051"/>
    <w:rsid w:val="001F03BA"/>
    <w:rsid w:val="001F1074"/>
    <w:rsid w:val="001F1B1E"/>
    <w:rsid w:val="001F2276"/>
    <w:rsid w:val="001F2FC5"/>
    <w:rsid w:val="001F488B"/>
    <w:rsid w:val="001F48CC"/>
    <w:rsid w:val="001F4B09"/>
    <w:rsid w:val="001F5107"/>
    <w:rsid w:val="001F532A"/>
    <w:rsid w:val="001F57CB"/>
    <w:rsid w:val="001F5BFE"/>
    <w:rsid w:val="001F5E1A"/>
    <w:rsid w:val="001F5FF7"/>
    <w:rsid w:val="001F6F0F"/>
    <w:rsid w:val="0020039F"/>
    <w:rsid w:val="002003D7"/>
    <w:rsid w:val="00200AC3"/>
    <w:rsid w:val="0020107B"/>
    <w:rsid w:val="00201758"/>
    <w:rsid w:val="002018E7"/>
    <w:rsid w:val="0020215B"/>
    <w:rsid w:val="00202B09"/>
    <w:rsid w:val="00202E96"/>
    <w:rsid w:val="00203361"/>
    <w:rsid w:val="002039DB"/>
    <w:rsid w:val="00204378"/>
    <w:rsid w:val="00204456"/>
    <w:rsid w:val="0020555F"/>
    <w:rsid w:val="0020557D"/>
    <w:rsid w:val="00205892"/>
    <w:rsid w:val="00205E80"/>
    <w:rsid w:val="00206071"/>
    <w:rsid w:val="00206124"/>
    <w:rsid w:val="00206E59"/>
    <w:rsid w:val="00206FFC"/>
    <w:rsid w:val="00207117"/>
    <w:rsid w:val="00207296"/>
    <w:rsid w:val="00207338"/>
    <w:rsid w:val="00207E99"/>
    <w:rsid w:val="00207F39"/>
    <w:rsid w:val="00211AD7"/>
    <w:rsid w:val="00211D30"/>
    <w:rsid w:val="00211E08"/>
    <w:rsid w:val="00212034"/>
    <w:rsid w:val="002120A8"/>
    <w:rsid w:val="00212A9B"/>
    <w:rsid w:val="0021308F"/>
    <w:rsid w:val="00213CFD"/>
    <w:rsid w:val="00214D1E"/>
    <w:rsid w:val="00214F23"/>
    <w:rsid w:val="00214FDB"/>
    <w:rsid w:val="002166B5"/>
    <w:rsid w:val="002166CE"/>
    <w:rsid w:val="0021671B"/>
    <w:rsid w:val="00216772"/>
    <w:rsid w:val="00217918"/>
    <w:rsid w:val="00217982"/>
    <w:rsid w:val="00221BD9"/>
    <w:rsid w:val="00221DF9"/>
    <w:rsid w:val="00222DAE"/>
    <w:rsid w:val="00223322"/>
    <w:rsid w:val="00223AAD"/>
    <w:rsid w:val="00223CA8"/>
    <w:rsid w:val="00223CE4"/>
    <w:rsid w:val="00223D15"/>
    <w:rsid w:val="0022433C"/>
    <w:rsid w:val="0022441F"/>
    <w:rsid w:val="00224C55"/>
    <w:rsid w:val="00224ECB"/>
    <w:rsid w:val="002260A3"/>
    <w:rsid w:val="002260A9"/>
    <w:rsid w:val="00226E81"/>
    <w:rsid w:val="00226F6C"/>
    <w:rsid w:val="00227C44"/>
    <w:rsid w:val="002307F9"/>
    <w:rsid w:val="00234E99"/>
    <w:rsid w:val="0023518E"/>
    <w:rsid w:val="002354E6"/>
    <w:rsid w:val="002358E1"/>
    <w:rsid w:val="00235FFF"/>
    <w:rsid w:val="00236B5B"/>
    <w:rsid w:val="0023780D"/>
    <w:rsid w:val="00240B61"/>
    <w:rsid w:val="00241A20"/>
    <w:rsid w:val="00242855"/>
    <w:rsid w:val="002428B1"/>
    <w:rsid w:val="00242D30"/>
    <w:rsid w:val="00243E73"/>
    <w:rsid w:val="00245C3D"/>
    <w:rsid w:val="0024671C"/>
    <w:rsid w:val="00246A18"/>
    <w:rsid w:val="0024715C"/>
    <w:rsid w:val="00247354"/>
    <w:rsid w:val="00247D4E"/>
    <w:rsid w:val="0025050D"/>
    <w:rsid w:val="00250950"/>
    <w:rsid w:val="00250CDE"/>
    <w:rsid w:val="0025172C"/>
    <w:rsid w:val="00251E02"/>
    <w:rsid w:val="00251E25"/>
    <w:rsid w:val="0025225C"/>
    <w:rsid w:val="00252EFC"/>
    <w:rsid w:val="00253A23"/>
    <w:rsid w:val="00254344"/>
    <w:rsid w:val="0025557F"/>
    <w:rsid w:val="002557FD"/>
    <w:rsid w:val="00255C21"/>
    <w:rsid w:val="00255CAB"/>
    <w:rsid w:val="00256503"/>
    <w:rsid w:val="00256F38"/>
    <w:rsid w:val="0025750E"/>
    <w:rsid w:val="0025781C"/>
    <w:rsid w:val="0025794D"/>
    <w:rsid w:val="00257F58"/>
    <w:rsid w:val="002600AE"/>
    <w:rsid w:val="00260318"/>
    <w:rsid w:val="00260609"/>
    <w:rsid w:val="00260A18"/>
    <w:rsid w:val="00260E64"/>
    <w:rsid w:val="00261164"/>
    <w:rsid w:val="00261931"/>
    <w:rsid w:val="00261A43"/>
    <w:rsid w:val="00261F1F"/>
    <w:rsid w:val="00262002"/>
    <w:rsid w:val="002623BE"/>
    <w:rsid w:val="0026377A"/>
    <w:rsid w:val="00263AD2"/>
    <w:rsid w:val="002645D9"/>
    <w:rsid w:val="00264DF5"/>
    <w:rsid w:val="00265308"/>
    <w:rsid w:val="00265DD9"/>
    <w:rsid w:val="0026684C"/>
    <w:rsid w:val="00267E0A"/>
    <w:rsid w:val="002700B7"/>
    <w:rsid w:val="002705A3"/>
    <w:rsid w:val="002717C2"/>
    <w:rsid w:val="00271B47"/>
    <w:rsid w:val="00271F89"/>
    <w:rsid w:val="00272426"/>
    <w:rsid w:val="002726BB"/>
    <w:rsid w:val="0027283D"/>
    <w:rsid w:val="00272976"/>
    <w:rsid w:val="002737C2"/>
    <w:rsid w:val="00273D0B"/>
    <w:rsid w:val="00276524"/>
    <w:rsid w:val="00276602"/>
    <w:rsid w:val="002766F3"/>
    <w:rsid w:val="00277B6A"/>
    <w:rsid w:val="00280DDB"/>
    <w:rsid w:val="00281575"/>
    <w:rsid w:val="00281F01"/>
    <w:rsid w:val="002824BF"/>
    <w:rsid w:val="00282CB1"/>
    <w:rsid w:val="002831BF"/>
    <w:rsid w:val="00283566"/>
    <w:rsid w:val="0028421A"/>
    <w:rsid w:val="00284287"/>
    <w:rsid w:val="00284BFF"/>
    <w:rsid w:val="0028510C"/>
    <w:rsid w:val="002862E0"/>
    <w:rsid w:val="00286622"/>
    <w:rsid w:val="00287979"/>
    <w:rsid w:val="00287A74"/>
    <w:rsid w:val="00287AF0"/>
    <w:rsid w:val="00287E51"/>
    <w:rsid w:val="002906BA"/>
    <w:rsid w:val="00291D00"/>
    <w:rsid w:val="00292DDD"/>
    <w:rsid w:val="00292F3F"/>
    <w:rsid w:val="002936A2"/>
    <w:rsid w:val="00293A52"/>
    <w:rsid w:val="00293CD3"/>
    <w:rsid w:val="00293EB7"/>
    <w:rsid w:val="00294C4D"/>
    <w:rsid w:val="0029512E"/>
    <w:rsid w:val="00295703"/>
    <w:rsid w:val="00295ABE"/>
    <w:rsid w:val="00296E28"/>
    <w:rsid w:val="00296E32"/>
    <w:rsid w:val="002971F0"/>
    <w:rsid w:val="002972BB"/>
    <w:rsid w:val="00297B14"/>
    <w:rsid w:val="002A03F8"/>
    <w:rsid w:val="002A0B4B"/>
    <w:rsid w:val="002A2529"/>
    <w:rsid w:val="002A3B90"/>
    <w:rsid w:val="002A3E7C"/>
    <w:rsid w:val="002A5514"/>
    <w:rsid w:val="002A5DF3"/>
    <w:rsid w:val="002A6338"/>
    <w:rsid w:val="002A6521"/>
    <w:rsid w:val="002A763D"/>
    <w:rsid w:val="002A7F2A"/>
    <w:rsid w:val="002B039D"/>
    <w:rsid w:val="002B0D83"/>
    <w:rsid w:val="002B129E"/>
    <w:rsid w:val="002B2094"/>
    <w:rsid w:val="002B20C5"/>
    <w:rsid w:val="002B274D"/>
    <w:rsid w:val="002B33AF"/>
    <w:rsid w:val="002B34AD"/>
    <w:rsid w:val="002B49E9"/>
    <w:rsid w:val="002B52AF"/>
    <w:rsid w:val="002B55B0"/>
    <w:rsid w:val="002B5B8A"/>
    <w:rsid w:val="002B699C"/>
    <w:rsid w:val="002B6D9E"/>
    <w:rsid w:val="002C04F9"/>
    <w:rsid w:val="002C07DB"/>
    <w:rsid w:val="002C168F"/>
    <w:rsid w:val="002C22EC"/>
    <w:rsid w:val="002C234D"/>
    <w:rsid w:val="002C2523"/>
    <w:rsid w:val="002C253F"/>
    <w:rsid w:val="002C2FC6"/>
    <w:rsid w:val="002C302C"/>
    <w:rsid w:val="002C336A"/>
    <w:rsid w:val="002C3485"/>
    <w:rsid w:val="002C3CA3"/>
    <w:rsid w:val="002C44AA"/>
    <w:rsid w:val="002C4835"/>
    <w:rsid w:val="002C594D"/>
    <w:rsid w:val="002C59CD"/>
    <w:rsid w:val="002C6054"/>
    <w:rsid w:val="002C65ED"/>
    <w:rsid w:val="002C6CB5"/>
    <w:rsid w:val="002C6ED7"/>
    <w:rsid w:val="002C760D"/>
    <w:rsid w:val="002C7679"/>
    <w:rsid w:val="002C770B"/>
    <w:rsid w:val="002C7A81"/>
    <w:rsid w:val="002C7BC9"/>
    <w:rsid w:val="002D0E1D"/>
    <w:rsid w:val="002D49D6"/>
    <w:rsid w:val="002D55E8"/>
    <w:rsid w:val="002D6797"/>
    <w:rsid w:val="002D679C"/>
    <w:rsid w:val="002D6D32"/>
    <w:rsid w:val="002D6DCA"/>
    <w:rsid w:val="002D74C1"/>
    <w:rsid w:val="002E059E"/>
    <w:rsid w:val="002E169B"/>
    <w:rsid w:val="002E1EB8"/>
    <w:rsid w:val="002E240F"/>
    <w:rsid w:val="002E2E53"/>
    <w:rsid w:val="002E33D9"/>
    <w:rsid w:val="002E3D60"/>
    <w:rsid w:val="002E49A7"/>
    <w:rsid w:val="002E4DB3"/>
    <w:rsid w:val="002E5720"/>
    <w:rsid w:val="002E7DD4"/>
    <w:rsid w:val="002F0A05"/>
    <w:rsid w:val="002F0D23"/>
    <w:rsid w:val="002F1061"/>
    <w:rsid w:val="002F19DB"/>
    <w:rsid w:val="002F1DF8"/>
    <w:rsid w:val="002F2719"/>
    <w:rsid w:val="002F2754"/>
    <w:rsid w:val="002F302E"/>
    <w:rsid w:val="002F51CE"/>
    <w:rsid w:val="002F55A0"/>
    <w:rsid w:val="002F5FBC"/>
    <w:rsid w:val="002F7945"/>
    <w:rsid w:val="00301F93"/>
    <w:rsid w:val="00302923"/>
    <w:rsid w:val="003030AC"/>
    <w:rsid w:val="003034FF"/>
    <w:rsid w:val="003036AF"/>
    <w:rsid w:val="00304601"/>
    <w:rsid w:val="00304943"/>
    <w:rsid w:val="00304D3C"/>
    <w:rsid w:val="0030558F"/>
    <w:rsid w:val="003058F4"/>
    <w:rsid w:val="00305BCF"/>
    <w:rsid w:val="00305FB9"/>
    <w:rsid w:val="00310028"/>
    <w:rsid w:val="003106FD"/>
    <w:rsid w:val="00310BD4"/>
    <w:rsid w:val="00311E7C"/>
    <w:rsid w:val="00312F2D"/>
    <w:rsid w:val="00313196"/>
    <w:rsid w:val="00313D03"/>
    <w:rsid w:val="00314C41"/>
    <w:rsid w:val="00315C78"/>
    <w:rsid w:val="00315EEA"/>
    <w:rsid w:val="00315FE6"/>
    <w:rsid w:val="00316196"/>
    <w:rsid w:val="00316C2D"/>
    <w:rsid w:val="0031702A"/>
    <w:rsid w:val="003171CA"/>
    <w:rsid w:val="0032009A"/>
    <w:rsid w:val="00320258"/>
    <w:rsid w:val="0032190A"/>
    <w:rsid w:val="003221FE"/>
    <w:rsid w:val="0032286B"/>
    <w:rsid w:val="00322EFA"/>
    <w:rsid w:val="00323275"/>
    <w:rsid w:val="00323480"/>
    <w:rsid w:val="00324127"/>
    <w:rsid w:val="003243B1"/>
    <w:rsid w:val="00324BC4"/>
    <w:rsid w:val="0032524A"/>
    <w:rsid w:val="003253D5"/>
    <w:rsid w:val="0032555B"/>
    <w:rsid w:val="003256D9"/>
    <w:rsid w:val="00325C38"/>
    <w:rsid w:val="00325EAA"/>
    <w:rsid w:val="0032651E"/>
    <w:rsid w:val="00327E1E"/>
    <w:rsid w:val="00330FC8"/>
    <w:rsid w:val="003311C9"/>
    <w:rsid w:val="003323CD"/>
    <w:rsid w:val="0033484C"/>
    <w:rsid w:val="00335EAE"/>
    <w:rsid w:val="00335FEE"/>
    <w:rsid w:val="003364C1"/>
    <w:rsid w:val="00336B75"/>
    <w:rsid w:val="00340A4C"/>
    <w:rsid w:val="00340A7A"/>
    <w:rsid w:val="0034195C"/>
    <w:rsid w:val="00341FC6"/>
    <w:rsid w:val="003421F9"/>
    <w:rsid w:val="0034255F"/>
    <w:rsid w:val="003438DB"/>
    <w:rsid w:val="00343E75"/>
    <w:rsid w:val="00344BDE"/>
    <w:rsid w:val="003451D6"/>
    <w:rsid w:val="00345423"/>
    <w:rsid w:val="00345EB6"/>
    <w:rsid w:val="00346916"/>
    <w:rsid w:val="00346A69"/>
    <w:rsid w:val="00347493"/>
    <w:rsid w:val="00347688"/>
    <w:rsid w:val="003477C0"/>
    <w:rsid w:val="00350AEA"/>
    <w:rsid w:val="00351100"/>
    <w:rsid w:val="003519F6"/>
    <w:rsid w:val="00353016"/>
    <w:rsid w:val="0035352E"/>
    <w:rsid w:val="00353630"/>
    <w:rsid w:val="0035427B"/>
    <w:rsid w:val="003542F1"/>
    <w:rsid w:val="003566E1"/>
    <w:rsid w:val="00356B3F"/>
    <w:rsid w:val="00356C29"/>
    <w:rsid w:val="00356EDC"/>
    <w:rsid w:val="003577AE"/>
    <w:rsid w:val="00357C7E"/>
    <w:rsid w:val="00360260"/>
    <w:rsid w:val="00362446"/>
    <w:rsid w:val="003627FE"/>
    <w:rsid w:val="003642F3"/>
    <w:rsid w:val="003643D5"/>
    <w:rsid w:val="0036488A"/>
    <w:rsid w:val="00364EB7"/>
    <w:rsid w:val="003650FC"/>
    <w:rsid w:val="003651CD"/>
    <w:rsid w:val="003652BE"/>
    <w:rsid w:val="00365999"/>
    <w:rsid w:val="00365EB4"/>
    <w:rsid w:val="0036622D"/>
    <w:rsid w:val="003662E2"/>
    <w:rsid w:val="00366CB2"/>
    <w:rsid w:val="00367100"/>
    <w:rsid w:val="00367364"/>
    <w:rsid w:val="00367442"/>
    <w:rsid w:val="00367907"/>
    <w:rsid w:val="00367CF2"/>
    <w:rsid w:val="00370C13"/>
    <w:rsid w:val="00370F29"/>
    <w:rsid w:val="00371183"/>
    <w:rsid w:val="003714B0"/>
    <w:rsid w:val="003718E0"/>
    <w:rsid w:val="00372F65"/>
    <w:rsid w:val="003731D9"/>
    <w:rsid w:val="003741BB"/>
    <w:rsid w:val="0037490A"/>
    <w:rsid w:val="00374B11"/>
    <w:rsid w:val="00374C04"/>
    <w:rsid w:val="0037504E"/>
    <w:rsid w:val="003757C3"/>
    <w:rsid w:val="00376AAF"/>
    <w:rsid w:val="00376C20"/>
    <w:rsid w:val="0037717A"/>
    <w:rsid w:val="00377657"/>
    <w:rsid w:val="003778BA"/>
    <w:rsid w:val="0038000D"/>
    <w:rsid w:val="00381310"/>
    <w:rsid w:val="003815B1"/>
    <w:rsid w:val="003818E5"/>
    <w:rsid w:val="0038235C"/>
    <w:rsid w:val="003828EC"/>
    <w:rsid w:val="00382DC3"/>
    <w:rsid w:val="0038390D"/>
    <w:rsid w:val="0038425A"/>
    <w:rsid w:val="00386453"/>
    <w:rsid w:val="0038686D"/>
    <w:rsid w:val="0039001F"/>
    <w:rsid w:val="0039109D"/>
    <w:rsid w:val="00392987"/>
    <w:rsid w:val="00393221"/>
    <w:rsid w:val="00393422"/>
    <w:rsid w:val="00393D46"/>
    <w:rsid w:val="00394B4F"/>
    <w:rsid w:val="00394D93"/>
    <w:rsid w:val="003956C5"/>
    <w:rsid w:val="00395701"/>
    <w:rsid w:val="00396267"/>
    <w:rsid w:val="00396A4E"/>
    <w:rsid w:val="003973E3"/>
    <w:rsid w:val="003A28CA"/>
    <w:rsid w:val="003A40FD"/>
    <w:rsid w:val="003A46A0"/>
    <w:rsid w:val="003A528B"/>
    <w:rsid w:val="003A5451"/>
    <w:rsid w:val="003A68AB"/>
    <w:rsid w:val="003B0313"/>
    <w:rsid w:val="003B0342"/>
    <w:rsid w:val="003B1A43"/>
    <w:rsid w:val="003B1E30"/>
    <w:rsid w:val="003B1FA3"/>
    <w:rsid w:val="003B3432"/>
    <w:rsid w:val="003B3B87"/>
    <w:rsid w:val="003B447B"/>
    <w:rsid w:val="003B467D"/>
    <w:rsid w:val="003B47A4"/>
    <w:rsid w:val="003B4D26"/>
    <w:rsid w:val="003B4F14"/>
    <w:rsid w:val="003B519F"/>
    <w:rsid w:val="003B5282"/>
    <w:rsid w:val="003B5EF5"/>
    <w:rsid w:val="003B657D"/>
    <w:rsid w:val="003B7863"/>
    <w:rsid w:val="003B7F29"/>
    <w:rsid w:val="003B7F80"/>
    <w:rsid w:val="003C0EF2"/>
    <w:rsid w:val="003C18A0"/>
    <w:rsid w:val="003C218D"/>
    <w:rsid w:val="003C329F"/>
    <w:rsid w:val="003C58F6"/>
    <w:rsid w:val="003C7238"/>
    <w:rsid w:val="003D0C34"/>
    <w:rsid w:val="003D0EB1"/>
    <w:rsid w:val="003D21BF"/>
    <w:rsid w:val="003D220D"/>
    <w:rsid w:val="003D3C24"/>
    <w:rsid w:val="003D4000"/>
    <w:rsid w:val="003D42B5"/>
    <w:rsid w:val="003D58AE"/>
    <w:rsid w:val="003D6A58"/>
    <w:rsid w:val="003D73C4"/>
    <w:rsid w:val="003D76EB"/>
    <w:rsid w:val="003D77D2"/>
    <w:rsid w:val="003D7EC6"/>
    <w:rsid w:val="003E0145"/>
    <w:rsid w:val="003E0726"/>
    <w:rsid w:val="003E0D6B"/>
    <w:rsid w:val="003E19A3"/>
    <w:rsid w:val="003E2FF8"/>
    <w:rsid w:val="003E32D4"/>
    <w:rsid w:val="003E4051"/>
    <w:rsid w:val="003E47C7"/>
    <w:rsid w:val="003E4DF4"/>
    <w:rsid w:val="003E5056"/>
    <w:rsid w:val="003E5280"/>
    <w:rsid w:val="003E566A"/>
    <w:rsid w:val="003E5D80"/>
    <w:rsid w:val="003E5E3B"/>
    <w:rsid w:val="003E6AAD"/>
    <w:rsid w:val="003E6F14"/>
    <w:rsid w:val="003F0352"/>
    <w:rsid w:val="003F0A80"/>
    <w:rsid w:val="003F0B74"/>
    <w:rsid w:val="003F1684"/>
    <w:rsid w:val="003F2924"/>
    <w:rsid w:val="003F5948"/>
    <w:rsid w:val="003F6518"/>
    <w:rsid w:val="003F67D3"/>
    <w:rsid w:val="003F68E7"/>
    <w:rsid w:val="003F6D93"/>
    <w:rsid w:val="003F7058"/>
    <w:rsid w:val="003F76B0"/>
    <w:rsid w:val="0040024D"/>
    <w:rsid w:val="00400377"/>
    <w:rsid w:val="004003A8"/>
    <w:rsid w:val="00400E75"/>
    <w:rsid w:val="00401CCE"/>
    <w:rsid w:val="00402863"/>
    <w:rsid w:val="00403600"/>
    <w:rsid w:val="00403AD6"/>
    <w:rsid w:val="004047DA"/>
    <w:rsid w:val="0040483E"/>
    <w:rsid w:val="00404BC7"/>
    <w:rsid w:val="004053B8"/>
    <w:rsid w:val="00406259"/>
    <w:rsid w:val="004065A4"/>
    <w:rsid w:val="00406F55"/>
    <w:rsid w:val="00407D1E"/>
    <w:rsid w:val="0041030D"/>
    <w:rsid w:val="00411925"/>
    <w:rsid w:val="004150E9"/>
    <w:rsid w:val="004168E3"/>
    <w:rsid w:val="0041700B"/>
    <w:rsid w:val="004202EB"/>
    <w:rsid w:val="00420662"/>
    <w:rsid w:val="004206D3"/>
    <w:rsid w:val="004211AC"/>
    <w:rsid w:val="00421FB9"/>
    <w:rsid w:val="004221A8"/>
    <w:rsid w:val="00422CB8"/>
    <w:rsid w:val="00423217"/>
    <w:rsid w:val="00423A74"/>
    <w:rsid w:val="004248EC"/>
    <w:rsid w:val="00424BC0"/>
    <w:rsid w:val="004250EE"/>
    <w:rsid w:val="004255F2"/>
    <w:rsid w:val="004256AD"/>
    <w:rsid w:val="00425770"/>
    <w:rsid w:val="00425C7B"/>
    <w:rsid w:val="004260E2"/>
    <w:rsid w:val="00426140"/>
    <w:rsid w:val="00427CFC"/>
    <w:rsid w:val="004306EF"/>
    <w:rsid w:val="0043155E"/>
    <w:rsid w:val="004322B2"/>
    <w:rsid w:val="004327EB"/>
    <w:rsid w:val="004336BB"/>
    <w:rsid w:val="00433930"/>
    <w:rsid w:val="0043423B"/>
    <w:rsid w:val="00434713"/>
    <w:rsid w:val="004362BF"/>
    <w:rsid w:val="0043664E"/>
    <w:rsid w:val="0043672C"/>
    <w:rsid w:val="004367C7"/>
    <w:rsid w:val="0043736F"/>
    <w:rsid w:val="00440731"/>
    <w:rsid w:val="00441390"/>
    <w:rsid w:val="004424FF"/>
    <w:rsid w:val="00442790"/>
    <w:rsid w:val="00443486"/>
    <w:rsid w:val="004440E5"/>
    <w:rsid w:val="00444565"/>
    <w:rsid w:val="00444C54"/>
    <w:rsid w:val="00444DF9"/>
    <w:rsid w:val="004450C1"/>
    <w:rsid w:val="00445D81"/>
    <w:rsid w:val="00446253"/>
    <w:rsid w:val="0044639E"/>
    <w:rsid w:val="00446B30"/>
    <w:rsid w:val="00447C12"/>
    <w:rsid w:val="00447F55"/>
    <w:rsid w:val="00450C1C"/>
    <w:rsid w:val="00450DE9"/>
    <w:rsid w:val="0045128A"/>
    <w:rsid w:val="004512DA"/>
    <w:rsid w:val="00451F7E"/>
    <w:rsid w:val="00452995"/>
    <w:rsid w:val="00452C6A"/>
    <w:rsid w:val="004532F8"/>
    <w:rsid w:val="004533A1"/>
    <w:rsid w:val="004533C4"/>
    <w:rsid w:val="00453487"/>
    <w:rsid w:val="00453D1E"/>
    <w:rsid w:val="00454017"/>
    <w:rsid w:val="004552B6"/>
    <w:rsid w:val="00455DA4"/>
    <w:rsid w:val="00456603"/>
    <w:rsid w:val="004601CA"/>
    <w:rsid w:val="00460F77"/>
    <w:rsid w:val="004614D0"/>
    <w:rsid w:val="00462FD6"/>
    <w:rsid w:val="0046316B"/>
    <w:rsid w:val="004632CA"/>
    <w:rsid w:val="00463578"/>
    <w:rsid w:val="00464D55"/>
    <w:rsid w:val="0046642B"/>
    <w:rsid w:val="004676D2"/>
    <w:rsid w:val="00467B51"/>
    <w:rsid w:val="0047072F"/>
    <w:rsid w:val="00471C0A"/>
    <w:rsid w:val="00471DDF"/>
    <w:rsid w:val="00472373"/>
    <w:rsid w:val="004735F6"/>
    <w:rsid w:val="00475574"/>
    <w:rsid w:val="00475E32"/>
    <w:rsid w:val="00475F08"/>
    <w:rsid w:val="004760CB"/>
    <w:rsid w:val="004777A8"/>
    <w:rsid w:val="00477878"/>
    <w:rsid w:val="00480774"/>
    <w:rsid w:val="00480B90"/>
    <w:rsid w:val="004814E9"/>
    <w:rsid w:val="004839AA"/>
    <w:rsid w:val="00484323"/>
    <w:rsid w:val="0048718F"/>
    <w:rsid w:val="00487ACE"/>
    <w:rsid w:val="00487E53"/>
    <w:rsid w:val="004901C4"/>
    <w:rsid w:val="00490257"/>
    <w:rsid w:val="004903A5"/>
    <w:rsid w:val="00490DA0"/>
    <w:rsid w:val="00490E2A"/>
    <w:rsid w:val="00491D8A"/>
    <w:rsid w:val="00492736"/>
    <w:rsid w:val="004928B8"/>
    <w:rsid w:val="00494059"/>
    <w:rsid w:val="00494138"/>
    <w:rsid w:val="00494646"/>
    <w:rsid w:val="00494668"/>
    <w:rsid w:val="004947F3"/>
    <w:rsid w:val="00494ECD"/>
    <w:rsid w:val="00495A65"/>
    <w:rsid w:val="00495DD9"/>
    <w:rsid w:val="004968EF"/>
    <w:rsid w:val="004970A7"/>
    <w:rsid w:val="00497150"/>
    <w:rsid w:val="0049768C"/>
    <w:rsid w:val="004A0602"/>
    <w:rsid w:val="004A0E25"/>
    <w:rsid w:val="004A10C0"/>
    <w:rsid w:val="004A16DC"/>
    <w:rsid w:val="004A1BDA"/>
    <w:rsid w:val="004A2096"/>
    <w:rsid w:val="004A2715"/>
    <w:rsid w:val="004A2E97"/>
    <w:rsid w:val="004A337F"/>
    <w:rsid w:val="004A3505"/>
    <w:rsid w:val="004A36A9"/>
    <w:rsid w:val="004A3B95"/>
    <w:rsid w:val="004A4808"/>
    <w:rsid w:val="004A49B4"/>
    <w:rsid w:val="004A7948"/>
    <w:rsid w:val="004B0B6D"/>
    <w:rsid w:val="004B19B2"/>
    <w:rsid w:val="004B1F0A"/>
    <w:rsid w:val="004B25C2"/>
    <w:rsid w:val="004B40AA"/>
    <w:rsid w:val="004B4B52"/>
    <w:rsid w:val="004B5F23"/>
    <w:rsid w:val="004B64CF"/>
    <w:rsid w:val="004B6745"/>
    <w:rsid w:val="004B674C"/>
    <w:rsid w:val="004C07A8"/>
    <w:rsid w:val="004C10DE"/>
    <w:rsid w:val="004C1311"/>
    <w:rsid w:val="004C21AD"/>
    <w:rsid w:val="004C2783"/>
    <w:rsid w:val="004C28F2"/>
    <w:rsid w:val="004C3497"/>
    <w:rsid w:val="004C37F4"/>
    <w:rsid w:val="004C3A58"/>
    <w:rsid w:val="004C3AC3"/>
    <w:rsid w:val="004C3C6C"/>
    <w:rsid w:val="004C3E54"/>
    <w:rsid w:val="004C4331"/>
    <w:rsid w:val="004C45A9"/>
    <w:rsid w:val="004C471A"/>
    <w:rsid w:val="004C4FDE"/>
    <w:rsid w:val="004C5BC1"/>
    <w:rsid w:val="004C5CCB"/>
    <w:rsid w:val="004C7352"/>
    <w:rsid w:val="004D10CE"/>
    <w:rsid w:val="004D11B7"/>
    <w:rsid w:val="004D150C"/>
    <w:rsid w:val="004D1BF3"/>
    <w:rsid w:val="004D26A2"/>
    <w:rsid w:val="004D27F5"/>
    <w:rsid w:val="004D2E5F"/>
    <w:rsid w:val="004D2F7B"/>
    <w:rsid w:val="004D2FF4"/>
    <w:rsid w:val="004D33E1"/>
    <w:rsid w:val="004D3A8D"/>
    <w:rsid w:val="004D46BE"/>
    <w:rsid w:val="004D4FD6"/>
    <w:rsid w:val="004D515D"/>
    <w:rsid w:val="004D5753"/>
    <w:rsid w:val="004D5C3C"/>
    <w:rsid w:val="004D63F5"/>
    <w:rsid w:val="004D6AB1"/>
    <w:rsid w:val="004D787F"/>
    <w:rsid w:val="004D78CB"/>
    <w:rsid w:val="004E0149"/>
    <w:rsid w:val="004E02DE"/>
    <w:rsid w:val="004E054E"/>
    <w:rsid w:val="004E0938"/>
    <w:rsid w:val="004E139B"/>
    <w:rsid w:val="004E141A"/>
    <w:rsid w:val="004E162D"/>
    <w:rsid w:val="004E1FBD"/>
    <w:rsid w:val="004E211D"/>
    <w:rsid w:val="004E2B81"/>
    <w:rsid w:val="004E2F27"/>
    <w:rsid w:val="004E3600"/>
    <w:rsid w:val="004E3F41"/>
    <w:rsid w:val="004E479D"/>
    <w:rsid w:val="004E4E8C"/>
    <w:rsid w:val="004E5284"/>
    <w:rsid w:val="004E572F"/>
    <w:rsid w:val="004E5E02"/>
    <w:rsid w:val="004E6817"/>
    <w:rsid w:val="004E6EA0"/>
    <w:rsid w:val="004E7EF3"/>
    <w:rsid w:val="004F098A"/>
    <w:rsid w:val="004F1622"/>
    <w:rsid w:val="004F1DD1"/>
    <w:rsid w:val="004F2542"/>
    <w:rsid w:val="004F2FE4"/>
    <w:rsid w:val="004F3068"/>
    <w:rsid w:val="004F3B1B"/>
    <w:rsid w:val="004F5CAB"/>
    <w:rsid w:val="004F73DE"/>
    <w:rsid w:val="004F75E9"/>
    <w:rsid w:val="005008EF"/>
    <w:rsid w:val="00500ABF"/>
    <w:rsid w:val="00500B2A"/>
    <w:rsid w:val="00502A35"/>
    <w:rsid w:val="00502F12"/>
    <w:rsid w:val="00504891"/>
    <w:rsid w:val="005054D6"/>
    <w:rsid w:val="005059B5"/>
    <w:rsid w:val="00507861"/>
    <w:rsid w:val="00507995"/>
    <w:rsid w:val="00510419"/>
    <w:rsid w:val="005105A7"/>
    <w:rsid w:val="00511333"/>
    <w:rsid w:val="00511380"/>
    <w:rsid w:val="00512561"/>
    <w:rsid w:val="00512C54"/>
    <w:rsid w:val="00512CDB"/>
    <w:rsid w:val="00512D0A"/>
    <w:rsid w:val="005136F1"/>
    <w:rsid w:val="00513E00"/>
    <w:rsid w:val="00514AF8"/>
    <w:rsid w:val="00514D48"/>
    <w:rsid w:val="00514F2F"/>
    <w:rsid w:val="00515050"/>
    <w:rsid w:val="005152E0"/>
    <w:rsid w:val="005156F9"/>
    <w:rsid w:val="0051595F"/>
    <w:rsid w:val="00517675"/>
    <w:rsid w:val="00517E89"/>
    <w:rsid w:val="00520F39"/>
    <w:rsid w:val="00521831"/>
    <w:rsid w:val="00522007"/>
    <w:rsid w:val="00524ECD"/>
    <w:rsid w:val="005250AF"/>
    <w:rsid w:val="00526981"/>
    <w:rsid w:val="0053009C"/>
    <w:rsid w:val="00531BF4"/>
    <w:rsid w:val="005320E5"/>
    <w:rsid w:val="005323EB"/>
    <w:rsid w:val="005328F0"/>
    <w:rsid w:val="005333B4"/>
    <w:rsid w:val="005333D4"/>
    <w:rsid w:val="00533BB7"/>
    <w:rsid w:val="00534121"/>
    <w:rsid w:val="0053438B"/>
    <w:rsid w:val="00535168"/>
    <w:rsid w:val="005359F4"/>
    <w:rsid w:val="00535F90"/>
    <w:rsid w:val="00536080"/>
    <w:rsid w:val="0053614A"/>
    <w:rsid w:val="00536F40"/>
    <w:rsid w:val="00537034"/>
    <w:rsid w:val="00537245"/>
    <w:rsid w:val="005379BD"/>
    <w:rsid w:val="0054089C"/>
    <w:rsid w:val="0054206C"/>
    <w:rsid w:val="00543966"/>
    <w:rsid w:val="00543CC3"/>
    <w:rsid w:val="0054420C"/>
    <w:rsid w:val="00544628"/>
    <w:rsid w:val="00544C4F"/>
    <w:rsid w:val="00546A64"/>
    <w:rsid w:val="00547510"/>
    <w:rsid w:val="005509B2"/>
    <w:rsid w:val="00550CF3"/>
    <w:rsid w:val="00550E52"/>
    <w:rsid w:val="00551259"/>
    <w:rsid w:val="00551397"/>
    <w:rsid w:val="00553E60"/>
    <w:rsid w:val="005545D5"/>
    <w:rsid w:val="005545DE"/>
    <w:rsid w:val="00554DEE"/>
    <w:rsid w:val="00554E8F"/>
    <w:rsid w:val="0055550B"/>
    <w:rsid w:val="005578B5"/>
    <w:rsid w:val="005578E4"/>
    <w:rsid w:val="0056070F"/>
    <w:rsid w:val="00560D86"/>
    <w:rsid w:val="00561A0D"/>
    <w:rsid w:val="00561C68"/>
    <w:rsid w:val="00561D5E"/>
    <w:rsid w:val="00564040"/>
    <w:rsid w:val="00564D54"/>
    <w:rsid w:val="005704E4"/>
    <w:rsid w:val="00570708"/>
    <w:rsid w:val="0057185E"/>
    <w:rsid w:val="00572B69"/>
    <w:rsid w:val="00572CCC"/>
    <w:rsid w:val="00572FCA"/>
    <w:rsid w:val="00573985"/>
    <w:rsid w:val="00573CDB"/>
    <w:rsid w:val="005741B0"/>
    <w:rsid w:val="005744C4"/>
    <w:rsid w:val="00574AF5"/>
    <w:rsid w:val="00574D18"/>
    <w:rsid w:val="005756D4"/>
    <w:rsid w:val="00575833"/>
    <w:rsid w:val="00575B49"/>
    <w:rsid w:val="00576FF1"/>
    <w:rsid w:val="00577257"/>
    <w:rsid w:val="0057740F"/>
    <w:rsid w:val="00577BA0"/>
    <w:rsid w:val="005803D8"/>
    <w:rsid w:val="00580A29"/>
    <w:rsid w:val="00580A97"/>
    <w:rsid w:val="00580F3A"/>
    <w:rsid w:val="00581818"/>
    <w:rsid w:val="00582092"/>
    <w:rsid w:val="00582EA5"/>
    <w:rsid w:val="00583389"/>
    <w:rsid w:val="0058448E"/>
    <w:rsid w:val="00585A46"/>
    <w:rsid w:val="00586253"/>
    <w:rsid w:val="005873CE"/>
    <w:rsid w:val="00591EE3"/>
    <w:rsid w:val="005921FC"/>
    <w:rsid w:val="005923C7"/>
    <w:rsid w:val="00592B41"/>
    <w:rsid w:val="00593845"/>
    <w:rsid w:val="00593ED1"/>
    <w:rsid w:val="005946D1"/>
    <w:rsid w:val="00594921"/>
    <w:rsid w:val="005952C0"/>
    <w:rsid w:val="005966E9"/>
    <w:rsid w:val="00596D76"/>
    <w:rsid w:val="00596EF0"/>
    <w:rsid w:val="00597706"/>
    <w:rsid w:val="00597C1D"/>
    <w:rsid w:val="005A03AC"/>
    <w:rsid w:val="005A0AEB"/>
    <w:rsid w:val="005A0DA7"/>
    <w:rsid w:val="005A0F37"/>
    <w:rsid w:val="005A10B6"/>
    <w:rsid w:val="005A114F"/>
    <w:rsid w:val="005A25A4"/>
    <w:rsid w:val="005A272F"/>
    <w:rsid w:val="005A32D0"/>
    <w:rsid w:val="005A3551"/>
    <w:rsid w:val="005A4825"/>
    <w:rsid w:val="005A7315"/>
    <w:rsid w:val="005A7973"/>
    <w:rsid w:val="005B04B6"/>
    <w:rsid w:val="005B0743"/>
    <w:rsid w:val="005B116F"/>
    <w:rsid w:val="005B13DA"/>
    <w:rsid w:val="005B2053"/>
    <w:rsid w:val="005B235E"/>
    <w:rsid w:val="005B34BB"/>
    <w:rsid w:val="005B3BA6"/>
    <w:rsid w:val="005B44D3"/>
    <w:rsid w:val="005B49F2"/>
    <w:rsid w:val="005B4DFF"/>
    <w:rsid w:val="005B6243"/>
    <w:rsid w:val="005B6581"/>
    <w:rsid w:val="005C0382"/>
    <w:rsid w:val="005C0B36"/>
    <w:rsid w:val="005C1456"/>
    <w:rsid w:val="005C203F"/>
    <w:rsid w:val="005C22D2"/>
    <w:rsid w:val="005C3577"/>
    <w:rsid w:val="005C45D3"/>
    <w:rsid w:val="005C5ADF"/>
    <w:rsid w:val="005C6A74"/>
    <w:rsid w:val="005C6BDE"/>
    <w:rsid w:val="005C7EB8"/>
    <w:rsid w:val="005D045A"/>
    <w:rsid w:val="005D1384"/>
    <w:rsid w:val="005D1838"/>
    <w:rsid w:val="005D29BD"/>
    <w:rsid w:val="005D3B85"/>
    <w:rsid w:val="005D3C26"/>
    <w:rsid w:val="005D45D2"/>
    <w:rsid w:val="005D56E9"/>
    <w:rsid w:val="005D58F9"/>
    <w:rsid w:val="005D5BD8"/>
    <w:rsid w:val="005D66EB"/>
    <w:rsid w:val="005D6909"/>
    <w:rsid w:val="005D6EC7"/>
    <w:rsid w:val="005D7202"/>
    <w:rsid w:val="005D74A2"/>
    <w:rsid w:val="005E00F4"/>
    <w:rsid w:val="005E0BCA"/>
    <w:rsid w:val="005E113B"/>
    <w:rsid w:val="005E1634"/>
    <w:rsid w:val="005E2793"/>
    <w:rsid w:val="005E2C18"/>
    <w:rsid w:val="005E2E1B"/>
    <w:rsid w:val="005E32D0"/>
    <w:rsid w:val="005E408E"/>
    <w:rsid w:val="005E41B5"/>
    <w:rsid w:val="005E41C1"/>
    <w:rsid w:val="005E49B4"/>
    <w:rsid w:val="005E5292"/>
    <w:rsid w:val="005E5297"/>
    <w:rsid w:val="005E52AB"/>
    <w:rsid w:val="005E76A5"/>
    <w:rsid w:val="005E791A"/>
    <w:rsid w:val="005E7B25"/>
    <w:rsid w:val="005E7E35"/>
    <w:rsid w:val="005E7F43"/>
    <w:rsid w:val="005F032D"/>
    <w:rsid w:val="005F0811"/>
    <w:rsid w:val="005F083B"/>
    <w:rsid w:val="005F0B00"/>
    <w:rsid w:val="005F38CD"/>
    <w:rsid w:val="005F5E37"/>
    <w:rsid w:val="005F66C6"/>
    <w:rsid w:val="005F7930"/>
    <w:rsid w:val="005F7EB7"/>
    <w:rsid w:val="00600368"/>
    <w:rsid w:val="00600E0B"/>
    <w:rsid w:val="0060169B"/>
    <w:rsid w:val="00601736"/>
    <w:rsid w:val="00602107"/>
    <w:rsid w:val="00602392"/>
    <w:rsid w:val="00603274"/>
    <w:rsid w:val="0060407A"/>
    <w:rsid w:val="006058F7"/>
    <w:rsid w:val="00606D10"/>
    <w:rsid w:val="00611916"/>
    <w:rsid w:val="006126CA"/>
    <w:rsid w:val="0061282A"/>
    <w:rsid w:val="00612C1F"/>
    <w:rsid w:val="0061416B"/>
    <w:rsid w:val="00614B12"/>
    <w:rsid w:val="00614E6A"/>
    <w:rsid w:val="0061505D"/>
    <w:rsid w:val="00615B76"/>
    <w:rsid w:val="00615D69"/>
    <w:rsid w:val="00616178"/>
    <w:rsid w:val="006165D6"/>
    <w:rsid w:val="00616E2E"/>
    <w:rsid w:val="00617AEA"/>
    <w:rsid w:val="006206DE"/>
    <w:rsid w:val="00620AB6"/>
    <w:rsid w:val="006212C6"/>
    <w:rsid w:val="00621C8C"/>
    <w:rsid w:val="00621CB1"/>
    <w:rsid w:val="00621EA8"/>
    <w:rsid w:val="006227E2"/>
    <w:rsid w:val="00622949"/>
    <w:rsid w:val="00624911"/>
    <w:rsid w:val="00624D33"/>
    <w:rsid w:val="00624F0F"/>
    <w:rsid w:val="00625A05"/>
    <w:rsid w:val="006274B1"/>
    <w:rsid w:val="00627589"/>
    <w:rsid w:val="0062760B"/>
    <w:rsid w:val="006304AA"/>
    <w:rsid w:val="00630CAD"/>
    <w:rsid w:val="006316AE"/>
    <w:rsid w:val="00631C7A"/>
    <w:rsid w:val="00632DAD"/>
    <w:rsid w:val="006332E2"/>
    <w:rsid w:val="00633CC9"/>
    <w:rsid w:val="00634D55"/>
    <w:rsid w:val="0063504C"/>
    <w:rsid w:val="006350B6"/>
    <w:rsid w:val="00635788"/>
    <w:rsid w:val="006357EF"/>
    <w:rsid w:val="00635BA3"/>
    <w:rsid w:val="00635CC1"/>
    <w:rsid w:val="006367EB"/>
    <w:rsid w:val="00636D5E"/>
    <w:rsid w:val="00637074"/>
    <w:rsid w:val="00637417"/>
    <w:rsid w:val="0064013C"/>
    <w:rsid w:val="00640FE5"/>
    <w:rsid w:val="00641357"/>
    <w:rsid w:val="0064145F"/>
    <w:rsid w:val="0064184D"/>
    <w:rsid w:val="0064283E"/>
    <w:rsid w:val="00642BEF"/>
    <w:rsid w:val="0064344D"/>
    <w:rsid w:val="0064398B"/>
    <w:rsid w:val="00643DB4"/>
    <w:rsid w:val="00644FB7"/>
    <w:rsid w:val="0064507D"/>
    <w:rsid w:val="0064541F"/>
    <w:rsid w:val="00645F76"/>
    <w:rsid w:val="00646334"/>
    <w:rsid w:val="006463F4"/>
    <w:rsid w:val="00650C84"/>
    <w:rsid w:val="00651F7F"/>
    <w:rsid w:val="006522CE"/>
    <w:rsid w:val="00652851"/>
    <w:rsid w:val="006536A6"/>
    <w:rsid w:val="00653CB6"/>
    <w:rsid w:val="006547D3"/>
    <w:rsid w:val="00654DF7"/>
    <w:rsid w:val="006556E0"/>
    <w:rsid w:val="0065598B"/>
    <w:rsid w:val="006559EE"/>
    <w:rsid w:val="0065638E"/>
    <w:rsid w:val="006566A1"/>
    <w:rsid w:val="00656BF4"/>
    <w:rsid w:val="00656E20"/>
    <w:rsid w:val="00657B0A"/>
    <w:rsid w:val="006617C8"/>
    <w:rsid w:val="00662370"/>
    <w:rsid w:val="006642AA"/>
    <w:rsid w:val="006644E2"/>
    <w:rsid w:val="00664CA3"/>
    <w:rsid w:val="00665102"/>
    <w:rsid w:val="0066553C"/>
    <w:rsid w:val="006659BE"/>
    <w:rsid w:val="006668AD"/>
    <w:rsid w:val="00666C02"/>
    <w:rsid w:val="0066710C"/>
    <w:rsid w:val="00667111"/>
    <w:rsid w:val="00670862"/>
    <w:rsid w:val="00671473"/>
    <w:rsid w:val="00671483"/>
    <w:rsid w:val="00671628"/>
    <w:rsid w:val="00671BC6"/>
    <w:rsid w:val="00671E88"/>
    <w:rsid w:val="00672342"/>
    <w:rsid w:val="0067298E"/>
    <w:rsid w:val="00672A1D"/>
    <w:rsid w:val="00673CFF"/>
    <w:rsid w:val="00673D73"/>
    <w:rsid w:val="00673DFA"/>
    <w:rsid w:val="00673EAE"/>
    <w:rsid w:val="00674082"/>
    <w:rsid w:val="00674972"/>
    <w:rsid w:val="00674D58"/>
    <w:rsid w:val="00675844"/>
    <w:rsid w:val="00676B33"/>
    <w:rsid w:val="00677050"/>
    <w:rsid w:val="0068130D"/>
    <w:rsid w:val="00681A37"/>
    <w:rsid w:val="006830F2"/>
    <w:rsid w:val="00683F9F"/>
    <w:rsid w:val="00684282"/>
    <w:rsid w:val="00685501"/>
    <w:rsid w:val="00685742"/>
    <w:rsid w:val="006863D0"/>
    <w:rsid w:val="0068673C"/>
    <w:rsid w:val="00686828"/>
    <w:rsid w:val="00686FC9"/>
    <w:rsid w:val="00687283"/>
    <w:rsid w:val="00687992"/>
    <w:rsid w:val="00690439"/>
    <w:rsid w:val="00690D88"/>
    <w:rsid w:val="00690E16"/>
    <w:rsid w:val="00690E54"/>
    <w:rsid w:val="006912BB"/>
    <w:rsid w:val="006914D8"/>
    <w:rsid w:val="00691FB2"/>
    <w:rsid w:val="00692442"/>
    <w:rsid w:val="0069283B"/>
    <w:rsid w:val="00694827"/>
    <w:rsid w:val="00694DD6"/>
    <w:rsid w:val="006950CA"/>
    <w:rsid w:val="00695868"/>
    <w:rsid w:val="006959C8"/>
    <w:rsid w:val="00696B45"/>
    <w:rsid w:val="006973CE"/>
    <w:rsid w:val="00697FC5"/>
    <w:rsid w:val="006A028B"/>
    <w:rsid w:val="006A0353"/>
    <w:rsid w:val="006A03E6"/>
    <w:rsid w:val="006A04DE"/>
    <w:rsid w:val="006A08B4"/>
    <w:rsid w:val="006A156F"/>
    <w:rsid w:val="006A20D2"/>
    <w:rsid w:val="006A24FF"/>
    <w:rsid w:val="006A29F8"/>
    <w:rsid w:val="006A36D8"/>
    <w:rsid w:val="006A3E97"/>
    <w:rsid w:val="006A47CB"/>
    <w:rsid w:val="006A4B18"/>
    <w:rsid w:val="006A5192"/>
    <w:rsid w:val="006A5918"/>
    <w:rsid w:val="006A5A04"/>
    <w:rsid w:val="006A5C10"/>
    <w:rsid w:val="006A77C7"/>
    <w:rsid w:val="006A787C"/>
    <w:rsid w:val="006A78B9"/>
    <w:rsid w:val="006A7C2D"/>
    <w:rsid w:val="006A7DF7"/>
    <w:rsid w:val="006B19BE"/>
    <w:rsid w:val="006B2488"/>
    <w:rsid w:val="006B41D8"/>
    <w:rsid w:val="006B5A48"/>
    <w:rsid w:val="006B5F23"/>
    <w:rsid w:val="006B63D2"/>
    <w:rsid w:val="006B66DA"/>
    <w:rsid w:val="006B6788"/>
    <w:rsid w:val="006B6D0F"/>
    <w:rsid w:val="006C0F49"/>
    <w:rsid w:val="006C2B59"/>
    <w:rsid w:val="006C41D9"/>
    <w:rsid w:val="006C4880"/>
    <w:rsid w:val="006C4A40"/>
    <w:rsid w:val="006C5EBB"/>
    <w:rsid w:val="006C6141"/>
    <w:rsid w:val="006C62A4"/>
    <w:rsid w:val="006C6480"/>
    <w:rsid w:val="006C6A57"/>
    <w:rsid w:val="006C6DC7"/>
    <w:rsid w:val="006C756D"/>
    <w:rsid w:val="006C7690"/>
    <w:rsid w:val="006C77B3"/>
    <w:rsid w:val="006C77C4"/>
    <w:rsid w:val="006C7C91"/>
    <w:rsid w:val="006D077A"/>
    <w:rsid w:val="006D0E82"/>
    <w:rsid w:val="006D1599"/>
    <w:rsid w:val="006D1E6C"/>
    <w:rsid w:val="006D3493"/>
    <w:rsid w:val="006D354E"/>
    <w:rsid w:val="006D35D0"/>
    <w:rsid w:val="006D4765"/>
    <w:rsid w:val="006D4839"/>
    <w:rsid w:val="006D4882"/>
    <w:rsid w:val="006D4A1D"/>
    <w:rsid w:val="006D653E"/>
    <w:rsid w:val="006D7245"/>
    <w:rsid w:val="006D7A46"/>
    <w:rsid w:val="006D7F8A"/>
    <w:rsid w:val="006E08DF"/>
    <w:rsid w:val="006E1515"/>
    <w:rsid w:val="006E1634"/>
    <w:rsid w:val="006E1C46"/>
    <w:rsid w:val="006E1DF2"/>
    <w:rsid w:val="006E2148"/>
    <w:rsid w:val="006E2350"/>
    <w:rsid w:val="006E26C3"/>
    <w:rsid w:val="006E29C0"/>
    <w:rsid w:val="006E2B5E"/>
    <w:rsid w:val="006E2BA5"/>
    <w:rsid w:val="006E2BD4"/>
    <w:rsid w:val="006E2C2C"/>
    <w:rsid w:val="006E3749"/>
    <w:rsid w:val="006E483D"/>
    <w:rsid w:val="006E4A6A"/>
    <w:rsid w:val="006E5638"/>
    <w:rsid w:val="006E563F"/>
    <w:rsid w:val="006E5A6E"/>
    <w:rsid w:val="006E63E5"/>
    <w:rsid w:val="006E6BB7"/>
    <w:rsid w:val="006E6C63"/>
    <w:rsid w:val="006E7B71"/>
    <w:rsid w:val="006F1B80"/>
    <w:rsid w:val="006F344B"/>
    <w:rsid w:val="006F3B25"/>
    <w:rsid w:val="006F4321"/>
    <w:rsid w:val="006F582B"/>
    <w:rsid w:val="006F5853"/>
    <w:rsid w:val="006F5A3D"/>
    <w:rsid w:val="006F5AC1"/>
    <w:rsid w:val="006F624D"/>
    <w:rsid w:val="006F6301"/>
    <w:rsid w:val="006F68D3"/>
    <w:rsid w:val="006F6BC7"/>
    <w:rsid w:val="006F6E80"/>
    <w:rsid w:val="006F706D"/>
    <w:rsid w:val="006F74F8"/>
    <w:rsid w:val="0070113D"/>
    <w:rsid w:val="00701255"/>
    <w:rsid w:val="0070145F"/>
    <w:rsid w:val="00702D79"/>
    <w:rsid w:val="00702DBF"/>
    <w:rsid w:val="00704791"/>
    <w:rsid w:val="007049C2"/>
    <w:rsid w:val="00705021"/>
    <w:rsid w:val="007053EE"/>
    <w:rsid w:val="00705816"/>
    <w:rsid w:val="007065ED"/>
    <w:rsid w:val="00706975"/>
    <w:rsid w:val="00707457"/>
    <w:rsid w:val="00707E43"/>
    <w:rsid w:val="0071018D"/>
    <w:rsid w:val="00710993"/>
    <w:rsid w:val="007109F1"/>
    <w:rsid w:val="0071112B"/>
    <w:rsid w:val="00711781"/>
    <w:rsid w:val="007123C7"/>
    <w:rsid w:val="007124EC"/>
    <w:rsid w:val="0071303B"/>
    <w:rsid w:val="00715434"/>
    <w:rsid w:val="00717B28"/>
    <w:rsid w:val="0072172B"/>
    <w:rsid w:val="00721BCE"/>
    <w:rsid w:val="007221DA"/>
    <w:rsid w:val="00722D11"/>
    <w:rsid w:val="00723314"/>
    <w:rsid w:val="007233A0"/>
    <w:rsid w:val="00723E40"/>
    <w:rsid w:val="007266E8"/>
    <w:rsid w:val="007277E7"/>
    <w:rsid w:val="0072791A"/>
    <w:rsid w:val="00730265"/>
    <w:rsid w:val="0073080E"/>
    <w:rsid w:val="00731A1C"/>
    <w:rsid w:val="00732349"/>
    <w:rsid w:val="007325E8"/>
    <w:rsid w:val="007329B0"/>
    <w:rsid w:val="00732A6C"/>
    <w:rsid w:val="00732A70"/>
    <w:rsid w:val="00732ECD"/>
    <w:rsid w:val="00733770"/>
    <w:rsid w:val="00734404"/>
    <w:rsid w:val="0073490D"/>
    <w:rsid w:val="00734F5E"/>
    <w:rsid w:val="00735059"/>
    <w:rsid w:val="007355BE"/>
    <w:rsid w:val="00735C82"/>
    <w:rsid w:val="007365E1"/>
    <w:rsid w:val="00737293"/>
    <w:rsid w:val="00737CEC"/>
    <w:rsid w:val="00737D2D"/>
    <w:rsid w:val="007400AC"/>
    <w:rsid w:val="007400FD"/>
    <w:rsid w:val="00740E4A"/>
    <w:rsid w:val="007426A9"/>
    <w:rsid w:val="007430D2"/>
    <w:rsid w:val="00743482"/>
    <w:rsid w:val="00746356"/>
    <w:rsid w:val="007467C0"/>
    <w:rsid w:val="007471D6"/>
    <w:rsid w:val="0074782C"/>
    <w:rsid w:val="00747C7D"/>
    <w:rsid w:val="0075009C"/>
    <w:rsid w:val="00750E2A"/>
    <w:rsid w:val="007517DC"/>
    <w:rsid w:val="00752292"/>
    <w:rsid w:val="007525F6"/>
    <w:rsid w:val="00752988"/>
    <w:rsid w:val="00752FEF"/>
    <w:rsid w:val="007534E3"/>
    <w:rsid w:val="00753A0E"/>
    <w:rsid w:val="0075476A"/>
    <w:rsid w:val="00754911"/>
    <w:rsid w:val="00755EC0"/>
    <w:rsid w:val="00756BEC"/>
    <w:rsid w:val="00757123"/>
    <w:rsid w:val="00757E15"/>
    <w:rsid w:val="00760F48"/>
    <w:rsid w:val="00761049"/>
    <w:rsid w:val="007614E6"/>
    <w:rsid w:val="00761C31"/>
    <w:rsid w:val="00761E84"/>
    <w:rsid w:val="00761F36"/>
    <w:rsid w:val="00761FC7"/>
    <w:rsid w:val="00762827"/>
    <w:rsid w:val="007634C4"/>
    <w:rsid w:val="00763CAD"/>
    <w:rsid w:val="00763D1B"/>
    <w:rsid w:val="00764581"/>
    <w:rsid w:val="0076476F"/>
    <w:rsid w:val="00765F6D"/>
    <w:rsid w:val="00766172"/>
    <w:rsid w:val="007701D6"/>
    <w:rsid w:val="00770674"/>
    <w:rsid w:val="00770688"/>
    <w:rsid w:val="00771375"/>
    <w:rsid w:val="0077195E"/>
    <w:rsid w:val="00772069"/>
    <w:rsid w:val="0077240C"/>
    <w:rsid w:val="00773029"/>
    <w:rsid w:val="007731B2"/>
    <w:rsid w:val="00773625"/>
    <w:rsid w:val="00774319"/>
    <w:rsid w:val="00774B39"/>
    <w:rsid w:val="00776330"/>
    <w:rsid w:val="00776366"/>
    <w:rsid w:val="007769EF"/>
    <w:rsid w:val="00777CE6"/>
    <w:rsid w:val="007809FE"/>
    <w:rsid w:val="0078307E"/>
    <w:rsid w:val="00783D5A"/>
    <w:rsid w:val="00784ECC"/>
    <w:rsid w:val="00784F84"/>
    <w:rsid w:val="00786BBA"/>
    <w:rsid w:val="00787A47"/>
    <w:rsid w:val="00787C03"/>
    <w:rsid w:val="00787EA8"/>
    <w:rsid w:val="00791F3F"/>
    <w:rsid w:val="00793822"/>
    <w:rsid w:val="00794391"/>
    <w:rsid w:val="007947F8"/>
    <w:rsid w:val="00795D44"/>
    <w:rsid w:val="00795DC8"/>
    <w:rsid w:val="007962ED"/>
    <w:rsid w:val="007A0C31"/>
    <w:rsid w:val="007A127B"/>
    <w:rsid w:val="007A1AE5"/>
    <w:rsid w:val="007A2164"/>
    <w:rsid w:val="007A28E5"/>
    <w:rsid w:val="007A2EC3"/>
    <w:rsid w:val="007A36CB"/>
    <w:rsid w:val="007A38CA"/>
    <w:rsid w:val="007A42CB"/>
    <w:rsid w:val="007A4D9F"/>
    <w:rsid w:val="007A51BC"/>
    <w:rsid w:val="007A5BC8"/>
    <w:rsid w:val="007A6EA9"/>
    <w:rsid w:val="007B090A"/>
    <w:rsid w:val="007B1D03"/>
    <w:rsid w:val="007B2B5C"/>
    <w:rsid w:val="007B31DE"/>
    <w:rsid w:val="007B353B"/>
    <w:rsid w:val="007B42A6"/>
    <w:rsid w:val="007B4692"/>
    <w:rsid w:val="007B5490"/>
    <w:rsid w:val="007B614A"/>
    <w:rsid w:val="007B63CB"/>
    <w:rsid w:val="007B63E8"/>
    <w:rsid w:val="007B661A"/>
    <w:rsid w:val="007B68C3"/>
    <w:rsid w:val="007B6914"/>
    <w:rsid w:val="007B732C"/>
    <w:rsid w:val="007B7E18"/>
    <w:rsid w:val="007C090A"/>
    <w:rsid w:val="007C0C48"/>
    <w:rsid w:val="007C0D25"/>
    <w:rsid w:val="007C16E4"/>
    <w:rsid w:val="007C1770"/>
    <w:rsid w:val="007C1E68"/>
    <w:rsid w:val="007C1F9C"/>
    <w:rsid w:val="007C26A0"/>
    <w:rsid w:val="007C33D5"/>
    <w:rsid w:val="007C3E61"/>
    <w:rsid w:val="007C3FAE"/>
    <w:rsid w:val="007C450B"/>
    <w:rsid w:val="007C48F0"/>
    <w:rsid w:val="007C4FB8"/>
    <w:rsid w:val="007C5422"/>
    <w:rsid w:val="007C56AD"/>
    <w:rsid w:val="007C5C65"/>
    <w:rsid w:val="007C68A4"/>
    <w:rsid w:val="007D00E1"/>
    <w:rsid w:val="007D0E3E"/>
    <w:rsid w:val="007D1505"/>
    <w:rsid w:val="007D171C"/>
    <w:rsid w:val="007D1BCF"/>
    <w:rsid w:val="007D2235"/>
    <w:rsid w:val="007D2C3C"/>
    <w:rsid w:val="007D3B2E"/>
    <w:rsid w:val="007D4545"/>
    <w:rsid w:val="007D45A4"/>
    <w:rsid w:val="007D4D47"/>
    <w:rsid w:val="007D5BB4"/>
    <w:rsid w:val="007E0CB7"/>
    <w:rsid w:val="007E10A5"/>
    <w:rsid w:val="007E1714"/>
    <w:rsid w:val="007E18DD"/>
    <w:rsid w:val="007E1ED0"/>
    <w:rsid w:val="007E205E"/>
    <w:rsid w:val="007E2563"/>
    <w:rsid w:val="007E2F0E"/>
    <w:rsid w:val="007E3628"/>
    <w:rsid w:val="007E3974"/>
    <w:rsid w:val="007E3A0E"/>
    <w:rsid w:val="007E3F42"/>
    <w:rsid w:val="007E4122"/>
    <w:rsid w:val="007E4B4A"/>
    <w:rsid w:val="007E5730"/>
    <w:rsid w:val="007E6A67"/>
    <w:rsid w:val="007E7664"/>
    <w:rsid w:val="007E7810"/>
    <w:rsid w:val="007F0047"/>
    <w:rsid w:val="007F0BFC"/>
    <w:rsid w:val="007F101B"/>
    <w:rsid w:val="007F19E9"/>
    <w:rsid w:val="007F1DE6"/>
    <w:rsid w:val="007F2D56"/>
    <w:rsid w:val="007F3B38"/>
    <w:rsid w:val="007F484E"/>
    <w:rsid w:val="007F4C20"/>
    <w:rsid w:val="007F4CD1"/>
    <w:rsid w:val="007F54CF"/>
    <w:rsid w:val="007F5545"/>
    <w:rsid w:val="007F587F"/>
    <w:rsid w:val="007F67E6"/>
    <w:rsid w:val="007F7DE6"/>
    <w:rsid w:val="00800024"/>
    <w:rsid w:val="0080071E"/>
    <w:rsid w:val="00801068"/>
    <w:rsid w:val="00804B81"/>
    <w:rsid w:val="00804C2F"/>
    <w:rsid w:val="00805127"/>
    <w:rsid w:val="00805206"/>
    <w:rsid w:val="00806323"/>
    <w:rsid w:val="00806C70"/>
    <w:rsid w:val="00807B4E"/>
    <w:rsid w:val="00807EA1"/>
    <w:rsid w:val="00810787"/>
    <w:rsid w:val="00810D0E"/>
    <w:rsid w:val="00810DB0"/>
    <w:rsid w:val="0081244E"/>
    <w:rsid w:val="00812665"/>
    <w:rsid w:val="0081296B"/>
    <w:rsid w:val="00812C75"/>
    <w:rsid w:val="00812DEC"/>
    <w:rsid w:val="00812EE6"/>
    <w:rsid w:val="0081319E"/>
    <w:rsid w:val="00813742"/>
    <w:rsid w:val="00813AC9"/>
    <w:rsid w:val="00813DB5"/>
    <w:rsid w:val="00814409"/>
    <w:rsid w:val="008149CB"/>
    <w:rsid w:val="00814B26"/>
    <w:rsid w:val="00815601"/>
    <w:rsid w:val="00815B08"/>
    <w:rsid w:val="00816329"/>
    <w:rsid w:val="00816E02"/>
    <w:rsid w:val="00821360"/>
    <w:rsid w:val="00821B31"/>
    <w:rsid w:val="0082440D"/>
    <w:rsid w:val="008249FA"/>
    <w:rsid w:val="00824EC7"/>
    <w:rsid w:val="008252A9"/>
    <w:rsid w:val="0082548F"/>
    <w:rsid w:val="00825B39"/>
    <w:rsid w:val="0082633C"/>
    <w:rsid w:val="0082722D"/>
    <w:rsid w:val="00827DDA"/>
    <w:rsid w:val="00830410"/>
    <w:rsid w:val="008304A7"/>
    <w:rsid w:val="00830DC0"/>
    <w:rsid w:val="0083157B"/>
    <w:rsid w:val="008326AF"/>
    <w:rsid w:val="00833234"/>
    <w:rsid w:val="0083400A"/>
    <w:rsid w:val="008343FF"/>
    <w:rsid w:val="00834476"/>
    <w:rsid w:val="00834BD8"/>
    <w:rsid w:val="008354D1"/>
    <w:rsid w:val="00835865"/>
    <w:rsid w:val="00835D37"/>
    <w:rsid w:val="00836CC7"/>
    <w:rsid w:val="00840E3B"/>
    <w:rsid w:val="008414CA"/>
    <w:rsid w:val="0084176B"/>
    <w:rsid w:val="00841FF7"/>
    <w:rsid w:val="008421FA"/>
    <w:rsid w:val="0084249F"/>
    <w:rsid w:val="00842A17"/>
    <w:rsid w:val="008431D7"/>
    <w:rsid w:val="0084354F"/>
    <w:rsid w:val="0084485A"/>
    <w:rsid w:val="00844FA6"/>
    <w:rsid w:val="0084518F"/>
    <w:rsid w:val="008457F8"/>
    <w:rsid w:val="00845BFA"/>
    <w:rsid w:val="00846851"/>
    <w:rsid w:val="00846AC3"/>
    <w:rsid w:val="00846C36"/>
    <w:rsid w:val="00847E25"/>
    <w:rsid w:val="0085018D"/>
    <w:rsid w:val="0085071F"/>
    <w:rsid w:val="00851027"/>
    <w:rsid w:val="00851377"/>
    <w:rsid w:val="00851F83"/>
    <w:rsid w:val="0085215A"/>
    <w:rsid w:val="00852A2B"/>
    <w:rsid w:val="00852F08"/>
    <w:rsid w:val="00853321"/>
    <w:rsid w:val="0085412A"/>
    <w:rsid w:val="0085447A"/>
    <w:rsid w:val="00854859"/>
    <w:rsid w:val="00855148"/>
    <w:rsid w:val="008554C1"/>
    <w:rsid w:val="008559E5"/>
    <w:rsid w:val="00857E06"/>
    <w:rsid w:val="00860453"/>
    <w:rsid w:val="00861E6E"/>
    <w:rsid w:val="00862895"/>
    <w:rsid w:val="00863637"/>
    <w:rsid w:val="00863E5B"/>
    <w:rsid w:val="0086402E"/>
    <w:rsid w:val="00864301"/>
    <w:rsid w:val="00864574"/>
    <w:rsid w:val="00864767"/>
    <w:rsid w:val="00864F2D"/>
    <w:rsid w:val="00865B5F"/>
    <w:rsid w:val="00866018"/>
    <w:rsid w:val="008670D8"/>
    <w:rsid w:val="008672B3"/>
    <w:rsid w:val="00867421"/>
    <w:rsid w:val="00867855"/>
    <w:rsid w:val="008706D9"/>
    <w:rsid w:val="008707B9"/>
    <w:rsid w:val="008734B1"/>
    <w:rsid w:val="00874A6B"/>
    <w:rsid w:val="00874FAA"/>
    <w:rsid w:val="00875091"/>
    <w:rsid w:val="00876081"/>
    <w:rsid w:val="00876AA4"/>
    <w:rsid w:val="00876BEB"/>
    <w:rsid w:val="008771C6"/>
    <w:rsid w:val="008776FB"/>
    <w:rsid w:val="0087778F"/>
    <w:rsid w:val="00877C8E"/>
    <w:rsid w:val="00880234"/>
    <w:rsid w:val="00881AB2"/>
    <w:rsid w:val="00882380"/>
    <w:rsid w:val="00882C25"/>
    <w:rsid w:val="00883B09"/>
    <w:rsid w:val="00883DD4"/>
    <w:rsid w:val="008846D9"/>
    <w:rsid w:val="00884C82"/>
    <w:rsid w:val="00885253"/>
    <w:rsid w:val="00885846"/>
    <w:rsid w:val="0088654F"/>
    <w:rsid w:val="00886852"/>
    <w:rsid w:val="008869AF"/>
    <w:rsid w:val="00886F0E"/>
    <w:rsid w:val="008875E1"/>
    <w:rsid w:val="00887D05"/>
    <w:rsid w:val="00887F8A"/>
    <w:rsid w:val="0089004B"/>
    <w:rsid w:val="0089034E"/>
    <w:rsid w:val="0089090D"/>
    <w:rsid w:val="00893322"/>
    <w:rsid w:val="008935EB"/>
    <w:rsid w:val="00893604"/>
    <w:rsid w:val="0089386E"/>
    <w:rsid w:val="00893CB9"/>
    <w:rsid w:val="00894D82"/>
    <w:rsid w:val="0089675E"/>
    <w:rsid w:val="00896D08"/>
    <w:rsid w:val="008A08D9"/>
    <w:rsid w:val="008A0B7B"/>
    <w:rsid w:val="008A1673"/>
    <w:rsid w:val="008A203E"/>
    <w:rsid w:val="008A20AF"/>
    <w:rsid w:val="008A2EE5"/>
    <w:rsid w:val="008A33AE"/>
    <w:rsid w:val="008A3AAD"/>
    <w:rsid w:val="008A3C39"/>
    <w:rsid w:val="008A58C2"/>
    <w:rsid w:val="008A7C94"/>
    <w:rsid w:val="008A7FF9"/>
    <w:rsid w:val="008B0533"/>
    <w:rsid w:val="008B093D"/>
    <w:rsid w:val="008B0F6C"/>
    <w:rsid w:val="008B1654"/>
    <w:rsid w:val="008B19A9"/>
    <w:rsid w:val="008B1B73"/>
    <w:rsid w:val="008B1F24"/>
    <w:rsid w:val="008B2F1A"/>
    <w:rsid w:val="008B3A3D"/>
    <w:rsid w:val="008B456E"/>
    <w:rsid w:val="008B4DBC"/>
    <w:rsid w:val="008B5F8C"/>
    <w:rsid w:val="008B632B"/>
    <w:rsid w:val="008B6597"/>
    <w:rsid w:val="008B6FBC"/>
    <w:rsid w:val="008B721C"/>
    <w:rsid w:val="008B73EA"/>
    <w:rsid w:val="008B77E4"/>
    <w:rsid w:val="008B7B31"/>
    <w:rsid w:val="008B7BA6"/>
    <w:rsid w:val="008B7D65"/>
    <w:rsid w:val="008C1A7A"/>
    <w:rsid w:val="008C3263"/>
    <w:rsid w:val="008C3A0B"/>
    <w:rsid w:val="008C3A18"/>
    <w:rsid w:val="008C3EDC"/>
    <w:rsid w:val="008C4804"/>
    <w:rsid w:val="008C4C65"/>
    <w:rsid w:val="008C4D5C"/>
    <w:rsid w:val="008C521F"/>
    <w:rsid w:val="008C5730"/>
    <w:rsid w:val="008C5B0A"/>
    <w:rsid w:val="008C634E"/>
    <w:rsid w:val="008C6FD4"/>
    <w:rsid w:val="008C7309"/>
    <w:rsid w:val="008C77D4"/>
    <w:rsid w:val="008D001F"/>
    <w:rsid w:val="008D0295"/>
    <w:rsid w:val="008D0717"/>
    <w:rsid w:val="008D1552"/>
    <w:rsid w:val="008D19BA"/>
    <w:rsid w:val="008D19BB"/>
    <w:rsid w:val="008D2451"/>
    <w:rsid w:val="008D2C46"/>
    <w:rsid w:val="008D3872"/>
    <w:rsid w:val="008D4A82"/>
    <w:rsid w:val="008D5924"/>
    <w:rsid w:val="008D5932"/>
    <w:rsid w:val="008D5958"/>
    <w:rsid w:val="008D7135"/>
    <w:rsid w:val="008D7721"/>
    <w:rsid w:val="008D7AF0"/>
    <w:rsid w:val="008E0499"/>
    <w:rsid w:val="008E2E31"/>
    <w:rsid w:val="008E30C5"/>
    <w:rsid w:val="008E33FF"/>
    <w:rsid w:val="008E36BE"/>
    <w:rsid w:val="008E410F"/>
    <w:rsid w:val="008E45F6"/>
    <w:rsid w:val="008E464A"/>
    <w:rsid w:val="008E4A81"/>
    <w:rsid w:val="008E5891"/>
    <w:rsid w:val="008E6EC5"/>
    <w:rsid w:val="008E7442"/>
    <w:rsid w:val="008E7F83"/>
    <w:rsid w:val="008F0C86"/>
    <w:rsid w:val="008F1420"/>
    <w:rsid w:val="008F1EA1"/>
    <w:rsid w:val="008F3259"/>
    <w:rsid w:val="008F33AF"/>
    <w:rsid w:val="008F36DD"/>
    <w:rsid w:val="008F45DE"/>
    <w:rsid w:val="008F4868"/>
    <w:rsid w:val="008F58E6"/>
    <w:rsid w:val="008F634B"/>
    <w:rsid w:val="008F73CC"/>
    <w:rsid w:val="008F78F8"/>
    <w:rsid w:val="00900084"/>
    <w:rsid w:val="00900246"/>
    <w:rsid w:val="009002BA"/>
    <w:rsid w:val="00900675"/>
    <w:rsid w:val="00900A20"/>
    <w:rsid w:val="00901EB4"/>
    <w:rsid w:val="00902096"/>
    <w:rsid w:val="009021FD"/>
    <w:rsid w:val="009027E7"/>
    <w:rsid w:val="0090301D"/>
    <w:rsid w:val="009032BC"/>
    <w:rsid w:val="0090356D"/>
    <w:rsid w:val="009063E1"/>
    <w:rsid w:val="00906641"/>
    <w:rsid w:val="00906C2D"/>
    <w:rsid w:val="00906FB2"/>
    <w:rsid w:val="009100D5"/>
    <w:rsid w:val="009102D3"/>
    <w:rsid w:val="009121B4"/>
    <w:rsid w:val="00912728"/>
    <w:rsid w:val="00912882"/>
    <w:rsid w:val="00913A82"/>
    <w:rsid w:val="00913CD2"/>
    <w:rsid w:val="009143CC"/>
    <w:rsid w:val="00914485"/>
    <w:rsid w:val="00914A42"/>
    <w:rsid w:val="00915A5D"/>
    <w:rsid w:val="0091618E"/>
    <w:rsid w:val="0091629B"/>
    <w:rsid w:val="009166A2"/>
    <w:rsid w:val="00920005"/>
    <w:rsid w:val="00921440"/>
    <w:rsid w:val="0092159A"/>
    <w:rsid w:val="009219D2"/>
    <w:rsid w:val="00921B21"/>
    <w:rsid w:val="00921E67"/>
    <w:rsid w:val="009222FD"/>
    <w:rsid w:val="009227BE"/>
    <w:rsid w:val="00923D62"/>
    <w:rsid w:val="009242B4"/>
    <w:rsid w:val="00924BB0"/>
    <w:rsid w:val="009257F3"/>
    <w:rsid w:val="00925CF1"/>
    <w:rsid w:val="00926EBE"/>
    <w:rsid w:val="009273F7"/>
    <w:rsid w:val="009278CB"/>
    <w:rsid w:val="00927D29"/>
    <w:rsid w:val="00927ED5"/>
    <w:rsid w:val="00930111"/>
    <w:rsid w:val="00930843"/>
    <w:rsid w:val="00931B02"/>
    <w:rsid w:val="009338AB"/>
    <w:rsid w:val="00934F30"/>
    <w:rsid w:val="009354A1"/>
    <w:rsid w:val="00935E32"/>
    <w:rsid w:val="009367AB"/>
    <w:rsid w:val="00936C03"/>
    <w:rsid w:val="00936D17"/>
    <w:rsid w:val="009406B1"/>
    <w:rsid w:val="00941317"/>
    <w:rsid w:val="00942A0B"/>
    <w:rsid w:val="00945843"/>
    <w:rsid w:val="009474CB"/>
    <w:rsid w:val="009513E6"/>
    <w:rsid w:val="0095140D"/>
    <w:rsid w:val="0095276A"/>
    <w:rsid w:val="00953EB2"/>
    <w:rsid w:val="0095513A"/>
    <w:rsid w:val="00955313"/>
    <w:rsid w:val="0095540E"/>
    <w:rsid w:val="00955985"/>
    <w:rsid w:val="009564FE"/>
    <w:rsid w:val="00956E4F"/>
    <w:rsid w:val="00956FAF"/>
    <w:rsid w:val="00957170"/>
    <w:rsid w:val="00957450"/>
    <w:rsid w:val="009576D2"/>
    <w:rsid w:val="00957BA7"/>
    <w:rsid w:val="009604C6"/>
    <w:rsid w:val="00960637"/>
    <w:rsid w:val="0096071A"/>
    <w:rsid w:val="009607D4"/>
    <w:rsid w:val="0096283C"/>
    <w:rsid w:val="00962920"/>
    <w:rsid w:val="00962928"/>
    <w:rsid w:val="009638EA"/>
    <w:rsid w:val="009639C4"/>
    <w:rsid w:val="00964FFD"/>
    <w:rsid w:val="00967105"/>
    <w:rsid w:val="00970167"/>
    <w:rsid w:val="00970673"/>
    <w:rsid w:val="00971D42"/>
    <w:rsid w:val="00972324"/>
    <w:rsid w:val="00973D86"/>
    <w:rsid w:val="00973F4E"/>
    <w:rsid w:val="00973F9D"/>
    <w:rsid w:val="00973FF1"/>
    <w:rsid w:val="009742E4"/>
    <w:rsid w:val="00975159"/>
    <w:rsid w:val="00976102"/>
    <w:rsid w:val="0097661B"/>
    <w:rsid w:val="0097666D"/>
    <w:rsid w:val="00976ADC"/>
    <w:rsid w:val="0097724A"/>
    <w:rsid w:val="00977C11"/>
    <w:rsid w:val="0098049E"/>
    <w:rsid w:val="00981119"/>
    <w:rsid w:val="00982037"/>
    <w:rsid w:val="00982393"/>
    <w:rsid w:val="00982F81"/>
    <w:rsid w:val="009836DF"/>
    <w:rsid w:val="00983AEC"/>
    <w:rsid w:val="009858D0"/>
    <w:rsid w:val="0098618C"/>
    <w:rsid w:val="009864FC"/>
    <w:rsid w:val="0098747D"/>
    <w:rsid w:val="00987637"/>
    <w:rsid w:val="00987F73"/>
    <w:rsid w:val="00991BE1"/>
    <w:rsid w:val="00992572"/>
    <w:rsid w:val="0099306B"/>
    <w:rsid w:val="00993A20"/>
    <w:rsid w:val="0099570B"/>
    <w:rsid w:val="0099576A"/>
    <w:rsid w:val="00995BC3"/>
    <w:rsid w:val="00995D65"/>
    <w:rsid w:val="0099626A"/>
    <w:rsid w:val="0099636A"/>
    <w:rsid w:val="00996A8B"/>
    <w:rsid w:val="00996CCD"/>
    <w:rsid w:val="009A0741"/>
    <w:rsid w:val="009A0AA4"/>
    <w:rsid w:val="009A0E0E"/>
    <w:rsid w:val="009A15AF"/>
    <w:rsid w:val="009A165D"/>
    <w:rsid w:val="009A2A21"/>
    <w:rsid w:val="009A3551"/>
    <w:rsid w:val="009A359D"/>
    <w:rsid w:val="009A38BB"/>
    <w:rsid w:val="009A3A9E"/>
    <w:rsid w:val="009A3B0B"/>
    <w:rsid w:val="009A45A5"/>
    <w:rsid w:val="009A50E9"/>
    <w:rsid w:val="009A5FDB"/>
    <w:rsid w:val="009A63D7"/>
    <w:rsid w:val="009A7313"/>
    <w:rsid w:val="009A7319"/>
    <w:rsid w:val="009A734C"/>
    <w:rsid w:val="009B0894"/>
    <w:rsid w:val="009B0F5A"/>
    <w:rsid w:val="009B114B"/>
    <w:rsid w:val="009B200B"/>
    <w:rsid w:val="009B2495"/>
    <w:rsid w:val="009B2C33"/>
    <w:rsid w:val="009B3119"/>
    <w:rsid w:val="009B4089"/>
    <w:rsid w:val="009B6668"/>
    <w:rsid w:val="009B689F"/>
    <w:rsid w:val="009B7AC9"/>
    <w:rsid w:val="009C16C2"/>
    <w:rsid w:val="009C1FFC"/>
    <w:rsid w:val="009C27E8"/>
    <w:rsid w:val="009C31F0"/>
    <w:rsid w:val="009C3A2E"/>
    <w:rsid w:val="009C3F16"/>
    <w:rsid w:val="009C46B2"/>
    <w:rsid w:val="009C493A"/>
    <w:rsid w:val="009C68BE"/>
    <w:rsid w:val="009C6E83"/>
    <w:rsid w:val="009C725F"/>
    <w:rsid w:val="009D078B"/>
    <w:rsid w:val="009D0B6D"/>
    <w:rsid w:val="009D216B"/>
    <w:rsid w:val="009D2A1E"/>
    <w:rsid w:val="009D2B3C"/>
    <w:rsid w:val="009D2EB4"/>
    <w:rsid w:val="009D307C"/>
    <w:rsid w:val="009D3531"/>
    <w:rsid w:val="009D66F5"/>
    <w:rsid w:val="009D7318"/>
    <w:rsid w:val="009D74B6"/>
    <w:rsid w:val="009D780E"/>
    <w:rsid w:val="009E1254"/>
    <w:rsid w:val="009E129D"/>
    <w:rsid w:val="009E18FE"/>
    <w:rsid w:val="009E19E5"/>
    <w:rsid w:val="009E1AD5"/>
    <w:rsid w:val="009E30C6"/>
    <w:rsid w:val="009E3144"/>
    <w:rsid w:val="009E3B8F"/>
    <w:rsid w:val="009E47BD"/>
    <w:rsid w:val="009E558E"/>
    <w:rsid w:val="009E561C"/>
    <w:rsid w:val="009E5CCE"/>
    <w:rsid w:val="009E617C"/>
    <w:rsid w:val="009E6234"/>
    <w:rsid w:val="009E6479"/>
    <w:rsid w:val="009E76C3"/>
    <w:rsid w:val="009E78AD"/>
    <w:rsid w:val="009F0A5C"/>
    <w:rsid w:val="009F0E18"/>
    <w:rsid w:val="009F136B"/>
    <w:rsid w:val="009F20CE"/>
    <w:rsid w:val="009F20D9"/>
    <w:rsid w:val="009F27D4"/>
    <w:rsid w:val="009F291F"/>
    <w:rsid w:val="009F2AF4"/>
    <w:rsid w:val="009F3D8F"/>
    <w:rsid w:val="009F3DA3"/>
    <w:rsid w:val="009F3DD6"/>
    <w:rsid w:val="009F3F86"/>
    <w:rsid w:val="009F41D1"/>
    <w:rsid w:val="009F4938"/>
    <w:rsid w:val="009F4ACE"/>
    <w:rsid w:val="009F4B07"/>
    <w:rsid w:val="009F5699"/>
    <w:rsid w:val="009F6E1D"/>
    <w:rsid w:val="009F733F"/>
    <w:rsid w:val="009F738F"/>
    <w:rsid w:val="009F75AB"/>
    <w:rsid w:val="009F79C8"/>
    <w:rsid w:val="009F7AE1"/>
    <w:rsid w:val="009F7D7B"/>
    <w:rsid w:val="009F7E54"/>
    <w:rsid w:val="00A000F8"/>
    <w:rsid w:val="00A0090C"/>
    <w:rsid w:val="00A01887"/>
    <w:rsid w:val="00A019B6"/>
    <w:rsid w:val="00A02B77"/>
    <w:rsid w:val="00A039C4"/>
    <w:rsid w:val="00A05AFE"/>
    <w:rsid w:val="00A05FAA"/>
    <w:rsid w:val="00A0607C"/>
    <w:rsid w:val="00A0610B"/>
    <w:rsid w:val="00A06341"/>
    <w:rsid w:val="00A0665F"/>
    <w:rsid w:val="00A10DD1"/>
    <w:rsid w:val="00A11084"/>
    <w:rsid w:val="00A11366"/>
    <w:rsid w:val="00A114CA"/>
    <w:rsid w:val="00A123AC"/>
    <w:rsid w:val="00A127BE"/>
    <w:rsid w:val="00A13158"/>
    <w:rsid w:val="00A14DA3"/>
    <w:rsid w:val="00A14EB4"/>
    <w:rsid w:val="00A150AD"/>
    <w:rsid w:val="00A156A8"/>
    <w:rsid w:val="00A15C0B"/>
    <w:rsid w:val="00A15DBE"/>
    <w:rsid w:val="00A16109"/>
    <w:rsid w:val="00A16CED"/>
    <w:rsid w:val="00A17C95"/>
    <w:rsid w:val="00A2028A"/>
    <w:rsid w:val="00A20D78"/>
    <w:rsid w:val="00A219B1"/>
    <w:rsid w:val="00A23ECD"/>
    <w:rsid w:val="00A2480B"/>
    <w:rsid w:val="00A256D6"/>
    <w:rsid w:val="00A272BC"/>
    <w:rsid w:val="00A275F3"/>
    <w:rsid w:val="00A3019C"/>
    <w:rsid w:val="00A31023"/>
    <w:rsid w:val="00A323FC"/>
    <w:rsid w:val="00A335EC"/>
    <w:rsid w:val="00A34150"/>
    <w:rsid w:val="00A34293"/>
    <w:rsid w:val="00A34476"/>
    <w:rsid w:val="00A34D77"/>
    <w:rsid w:val="00A35A4B"/>
    <w:rsid w:val="00A361D6"/>
    <w:rsid w:val="00A36B3F"/>
    <w:rsid w:val="00A3782C"/>
    <w:rsid w:val="00A40769"/>
    <w:rsid w:val="00A40B91"/>
    <w:rsid w:val="00A41C7F"/>
    <w:rsid w:val="00A4264E"/>
    <w:rsid w:val="00A42F48"/>
    <w:rsid w:val="00A446C0"/>
    <w:rsid w:val="00A455A8"/>
    <w:rsid w:val="00A45847"/>
    <w:rsid w:val="00A46158"/>
    <w:rsid w:val="00A46366"/>
    <w:rsid w:val="00A46654"/>
    <w:rsid w:val="00A473CE"/>
    <w:rsid w:val="00A475D9"/>
    <w:rsid w:val="00A47DE7"/>
    <w:rsid w:val="00A50C77"/>
    <w:rsid w:val="00A521AF"/>
    <w:rsid w:val="00A52AB8"/>
    <w:rsid w:val="00A53F5F"/>
    <w:rsid w:val="00A542B6"/>
    <w:rsid w:val="00A5447E"/>
    <w:rsid w:val="00A5535D"/>
    <w:rsid w:val="00A55AB3"/>
    <w:rsid w:val="00A570C7"/>
    <w:rsid w:val="00A57963"/>
    <w:rsid w:val="00A57B4B"/>
    <w:rsid w:val="00A57C4C"/>
    <w:rsid w:val="00A60F8E"/>
    <w:rsid w:val="00A618D0"/>
    <w:rsid w:val="00A61BBA"/>
    <w:rsid w:val="00A62662"/>
    <w:rsid w:val="00A63986"/>
    <w:rsid w:val="00A648AC"/>
    <w:rsid w:val="00A64B2D"/>
    <w:rsid w:val="00A64C80"/>
    <w:rsid w:val="00A65A60"/>
    <w:rsid w:val="00A66137"/>
    <w:rsid w:val="00A66BA0"/>
    <w:rsid w:val="00A67F0C"/>
    <w:rsid w:val="00A70054"/>
    <w:rsid w:val="00A7041D"/>
    <w:rsid w:val="00A7074B"/>
    <w:rsid w:val="00A708D9"/>
    <w:rsid w:val="00A70BE8"/>
    <w:rsid w:val="00A73740"/>
    <w:rsid w:val="00A74582"/>
    <w:rsid w:val="00A748F0"/>
    <w:rsid w:val="00A74CBC"/>
    <w:rsid w:val="00A753FA"/>
    <w:rsid w:val="00A76A37"/>
    <w:rsid w:val="00A76F88"/>
    <w:rsid w:val="00A77B06"/>
    <w:rsid w:val="00A77D68"/>
    <w:rsid w:val="00A77FF2"/>
    <w:rsid w:val="00A80CCC"/>
    <w:rsid w:val="00A8160E"/>
    <w:rsid w:val="00A816EB"/>
    <w:rsid w:val="00A81B6B"/>
    <w:rsid w:val="00A82638"/>
    <w:rsid w:val="00A827F4"/>
    <w:rsid w:val="00A83A29"/>
    <w:rsid w:val="00A84377"/>
    <w:rsid w:val="00A85256"/>
    <w:rsid w:val="00A8724A"/>
    <w:rsid w:val="00A902E4"/>
    <w:rsid w:val="00A90392"/>
    <w:rsid w:val="00A90E4E"/>
    <w:rsid w:val="00A93362"/>
    <w:rsid w:val="00A933C3"/>
    <w:rsid w:val="00A94265"/>
    <w:rsid w:val="00A94EC1"/>
    <w:rsid w:val="00A959F2"/>
    <w:rsid w:val="00A97C18"/>
    <w:rsid w:val="00A97EA7"/>
    <w:rsid w:val="00AA0844"/>
    <w:rsid w:val="00AA0ABB"/>
    <w:rsid w:val="00AA0CAC"/>
    <w:rsid w:val="00AA1391"/>
    <w:rsid w:val="00AA1CA4"/>
    <w:rsid w:val="00AA213D"/>
    <w:rsid w:val="00AA3ABD"/>
    <w:rsid w:val="00AA43A5"/>
    <w:rsid w:val="00AA4586"/>
    <w:rsid w:val="00AA4864"/>
    <w:rsid w:val="00AA4A7F"/>
    <w:rsid w:val="00AB0966"/>
    <w:rsid w:val="00AB225C"/>
    <w:rsid w:val="00AB3600"/>
    <w:rsid w:val="00AB3983"/>
    <w:rsid w:val="00AB43EE"/>
    <w:rsid w:val="00AB6BC2"/>
    <w:rsid w:val="00AB732C"/>
    <w:rsid w:val="00AB768A"/>
    <w:rsid w:val="00AB7D80"/>
    <w:rsid w:val="00AC14AA"/>
    <w:rsid w:val="00AC1DC0"/>
    <w:rsid w:val="00AC2A42"/>
    <w:rsid w:val="00AC42B4"/>
    <w:rsid w:val="00AC7176"/>
    <w:rsid w:val="00AC7217"/>
    <w:rsid w:val="00AD104A"/>
    <w:rsid w:val="00AD1376"/>
    <w:rsid w:val="00AD15BB"/>
    <w:rsid w:val="00AD19AA"/>
    <w:rsid w:val="00AD1C94"/>
    <w:rsid w:val="00AD3098"/>
    <w:rsid w:val="00AD30F2"/>
    <w:rsid w:val="00AD4053"/>
    <w:rsid w:val="00AD4CA3"/>
    <w:rsid w:val="00AD4FE1"/>
    <w:rsid w:val="00AD5B09"/>
    <w:rsid w:val="00AD6039"/>
    <w:rsid w:val="00AD698A"/>
    <w:rsid w:val="00AD7105"/>
    <w:rsid w:val="00AD7789"/>
    <w:rsid w:val="00AD7DB8"/>
    <w:rsid w:val="00AE0087"/>
    <w:rsid w:val="00AE0462"/>
    <w:rsid w:val="00AE13CE"/>
    <w:rsid w:val="00AE47D8"/>
    <w:rsid w:val="00AE4DD8"/>
    <w:rsid w:val="00AE5339"/>
    <w:rsid w:val="00AE5A4E"/>
    <w:rsid w:val="00AE5B72"/>
    <w:rsid w:val="00AE6B9A"/>
    <w:rsid w:val="00AE6EC4"/>
    <w:rsid w:val="00AE721A"/>
    <w:rsid w:val="00AE748F"/>
    <w:rsid w:val="00AE7A1F"/>
    <w:rsid w:val="00AE7D9F"/>
    <w:rsid w:val="00AF0BE6"/>
    <w:rsid w:val="00AF0C4C"/>
    <w:rsid w:val="00AF1355"/>
    <w:rsid w:val="00AF1F89"/>
    <w:rsid w:val="00AF23CE"/>
    <w:rsid w:val="00AF2461"/>
    <w:rsid w:val="00AF33FC"/>
    <w:rsid w:val="00AF3726"/>
    <w:rsid w:val="00AF38BF"/>
    <w:rsid w:val="00AF3E08"/>
    <w:rsid w:val="00AF6073"/>
    <w:rsid w:val="00AF6463"/>
    <w:rsid w:val="00AF7386"/>
    <w:rsid w:val="00AF7B96"/>
    <w:rsid w:val="00AF7F4D"/>
    <w:rsid w:val="00B00B0B"/>
    <w:rsid w:val="00B00C03"/>
    <w:rsid w:val="00B015BC"/>
    <w:rsid w:val="00B01A59"/>
    <w:rsid w:val="00B01EDB"/>
    <w:rsid w:val="00B01FF2"/>
    <w:rsid w:val="00B0203E"/>
    <w:rsid w:val="00B03602"/>
    <w:rsid w:val="00B0432F"/>
    <w:rsid w:val="00B06885"/>
    <w:rsid w:val="00B071B3"/>
    <w:rsid w:val="00B074C2"/>
    <w:rsid w:val="00B07E01"/>
    <w:rsid w:val="00B101AA"/>
    <w:rsid w:val="00B10DFC"/>
    <w:rsid w:val="00B1122F"/>
    <w:rsid w:val="00B11D1D"/>
    <w:rsid w:val="00B11DDB"/>
    <w:rsid w:val="00B1232A"/>
    <w:rsid w:val="00B12825"/>
    <w:rsid w:val="00B12DA7"/>
    <w:rsid w:val="00B12E45"/>
    <w:rsid w:val="00B13725"/>
    <w:rsid w:val="00B142B0"/>
    <w:rsid w:val="00B14685"/>
    <w:rsid w:val="00B1486D"/>
    <w:rsid w:val="00B150AF"/>
    <w:rsid w:val="00B1558E"/>
    <w:rsid w:val="00B15952"/>
    <w:rsid w:val="00B15B06"/>
    <w:rsid w:val="00B15EA5"/>
    <w:rsid w:val="00B16F87"/>
    <w:rsid w:val="00B1761D"/>
    <w:rsid w:val="00B17FAF"/>
    <w:rsid w:val="00B200B4"/>
    <w:rsid w:val="00B2056E"/>
    <w:rsid w:val="00B2148F"/>
    <w:rsid w:val="00B216D6"/>
    <w:rsid w:val="00B22640"/>
    <w:rsid w:val="00B22C43"/>
    <w:rsid w:val="00B236B6"/>
    <w:rsid w:val="00B236F2"/>
    <w:rsid w:val="00B239AF"/>
    <w:rsid w:val="00B24614"/>
    <w:rsid w:val="00B246B1"/>
    <w:rsid w:val="00B246FB"/>
    <w:rsid w:val="00B25A94"/>
    <w:rsid w:val="00B25E0B"/>
    <w:rsid w:val="00B260CB"/>
    <w:rsid w:val="00B265DB"/>
    <w:rsid w:val="00B30272"/>
    <w:rsid w:val="00B307EA"/>
    <w:rsid w:val="00B30840"/>
    <w:rsid w:val="00B30C27"/>
    <w:rsid w:val="00B3178E"/>
    <w:rsid w:val="00B319F2"/>
    <w:rsid w:val="00B326B2"/>
    <w:rsid w:val="00B326C9"/>
    <w:rsid w:val="00B34175"/>
    <w:rsid w:val="00B342E6"/>
    <w:rsid w:val="00B358FD"/>
    <w:rsid w:val="00B35997"/>
    <w:rsid w:val="00B36C90"/>
    <w:rsid w:val="00B37055"/>
    <w:rsid w:val="00B37167"/>
    <w:rsid w:val="00B37651"/>
    <w:rsid w:val="00B37678"/>
    <w:rsid w:val="00B37CA1"/>
    <w:rsid w:val="00B41123"/>
    <w:rsid w:val="00B423DA"/>
    <w:rsid w:val="00B43758"/>
    <w:rsid w:val="00B44BAA"/>
    <w:rsid w:val="00B46D8C"/>
    <w:rsid w:val="00B470FB"/>
    <w:rsid w:val="00B510A8"/>
    <w:rsid w:val="00B51CA3"/>
    <w:rsid w:val="00B52328"/>
    <w:rsid w:val="00B52BF2"/>
    <w:rsid w:val="00B52D8C"/>
    <w:rsid w:val="00B53120"/>
    <w:rsid w:val="00B5426D"/>
    <w:rsid w:val="00B5460D"/>
    <w:rsid w:val="00B5581D"/>
    <w:rsid w:val="00B55FD6"/>
    <w:rsid w:val="00B56068"/>
    <w:rsid w:val="00B601BC"/>
    <w:rsid w:val="00B61C83"/>
    <w:rsid w:val="00B628C4"/>
    <w:rsid w:val="00B630C2"/>
    <w:rsid w:val="00B6472C"/>
    <w:rsid w:val="00B64B8D"/>
    <w:rsid w:val="00B64BB2"/>
    <w:rsid w:val="00B6640B"/>
    <w:rsid w:val="00B70EC3"/>
    <w:rsid w:val="00B71096"/>
    <w:rsid w:val="00B715A7"/>
    <w:rsid w:val="00B71BB3"/>
    <w:rsid w:val="00B71C1A"/>
    <w:rsid w:val="00B7215B"/>
    <w:rsid w:val="00B7238C"/>
    <w:rsid w:val="00B7242E"/>
    <w:rsid w:val="00B725FF"/>
    <w:rsid w:val="00B7335A"/>
    <w:rsid w:val="00B746B8"/>
    <w:rsid w:val="00B74807"/>
    <w:rsid w:val="00B749D8"/>
    <w:rsid w:val="00B75061"/>
    <w:rsid w:val="00B750E1"/>
    <w:rsid w:val="00B752BB"/>
    <w:rsid w:val="00B7625A"/>
    <w:rsid w:val="00B80294"/>
    <w:rsid w:val="00B8050F"/>
    <w:rsid w:val="00B8064B"/>
    <w:rsid w:val="00B80C9C"/>
    <w:rsid w:val="00B81D5B"/>
    <w:rsid w:val="00B8264C"/>
    <w:rsid w:val="00B84989"/>
    <w:rsid w:val="00B85340"/>
    <w:rsid w:val="00B85B02"/>
    <w:rsid w:val="00B85FFA"/>
    <w:rsid w:val="00B8607A"/>
    <w:rsid w:val="00B863DD"/>
    <w:rsid w:val="00B87C32"/>
    <w:rsid w:val="00B87D09"/>
    <w:rsid w:val="00B90D30"/>
    <w:rsid w:val="00B91DD8"/>
    <w:rsid w:val="00B91F92"/>
    <w:rsid w:val="00B9206A"/>
    <w:rsid w:val="00B926A0"/>
    <w:rsid w:val="00B9304E"/>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12CB"/>
    <w:rsid w:val="00BA19C4"/>
    <w:rsid w:val="00BA227A"/>
    <w:rsid w:val="00BA2892"/>
    <w:rsid w:val="00BA2A21"/>
    <w:rsid w:val="00BA3662"/>
    <w:rsid w:val="00BA3EE6"/>
    <w:rsid w:val="00BA4257"/>
    <w:rsid w:val="00BA4FF2"/>
    <w:rsid w:val="00BA5978"/>
    <w:rsid w:val="00BA5EFD"/>
    <w:rsid w:val="00BA60F3"/>
    <w:rsid w:val="00BA7930"/>
    <w:rsid w:val="00BB021A"/>
    <w:rsid w:val="00BB0A77"/>
    <w:rsid w:val="00BB24B5"/>
    <w:rsid w:val="00BB2E44"/>
    <w:rsid w:val="00BB3202"/>
    <w:rsid w:val="00BB43D6"/>
    <w:rsid w:val="00BB50E5"/>
    <w:rsid w:val="00BB548A"/>
    <w:rsid w:val="00BB65C8"/>
    <w:rsid w:val="00BB6679"/>
    <w:rsid w:val="00BB736B"/>
    <w:rsid w:val="00BB751D"/>
    <w:rsid w:val="00BB758E"/>
    <w:rsid w:val="00BB7B9A"/>
    <w:rsid w:val="00BB7F4C"/>
    <w:rsid w:val="00BC15A9"/>
    <w:rsid w:val="00BC1CE9"/>
    <w:rsid w:val="00BC2083"/>
    <w:rsid w:val="00BC22F3"/>
    <w:rsid w:val="00BC2416"/>
    <w:rsid w:val="00BC377E"/>
    <w:rsid w:val="00BC3D6A"/>
    <w:rsid w:val="00BC45FA"/>
    <w:rsid w:val="00BC4651"/>
    <w:rsid w:val="00BC4E61"/>
    <w:rsid w:val="00BC51F8"/>
    <w:rsid w:val="00BC5448"/>
    <w:rsid w:val="00BC5594"/>
    <w:rsid w:val="00BC6668"/>
    <w:rsid w:val="00BC67DC"/>
    <w:rsid w:val="00BC70B6"/>
    <w:rsid w:val="00BC7828"/>
    <w:rsid w:val="00BC7FCC"/>
    <w:rsid w:val="00BD0760"/>
    <w:rsid w:val="00BD0B6A"/>
    <w:rsid w:val="00BD0CE5"/>
    <w:rsid w:val="00BD1943"/>
    <w:rsid w:val="00BD378A"/>
    <w:rsid w:val="00BD541D"/>
    <w:rsid w:val="00BD60A0"/>
    <w:rsid w:val="00BD6A8C"/>
    <w:rsid w:val="00BD6E1D"/>
    <w:rsid w:val="00BD7133"/>
    <w:rsid w:val="00BD7300"/>
    <w:rsid w:val="00BD7FC8"/>
    <w:rsid w:val="00BE07D5"/>
    <w:rsid w:val="00BE1123"/>
    <w:rsid w:val="00BE1B43"/>
    <w:rsid w:val="00BE1D21"/>
    <w:rsid w:val="00BE3E2A"/>
    <w:rsid w:val="00BE40F1"/>
    <w:rsid w:val="00BE4160"/>
    <w:rsid w:val="00BE4766"/>
    <w:rsid w:val="00BE4852"/>
    <w:rsid w:val="00BE4C8F"/>
    <w:rsid w:val="00BE4E91"/>
    <w:rsid w:val="00BE50E3"/>
    <w:rsid w:val="00BE5E60"/>
    <w:rsid w:val="00BE7995"/>
    <w:rsid w:val="00BE7C04"/>
    <w:rsid w:val="00BF0784"/>
    <w:rsid w:val="00BF0D47"/>
    <w:rsid w:val="00BF1550"/>
    <w:rsid w:val="00BF1E95"/>
    <w:rsid w:val="00BF25D0"/>
    <w:rsid w:val="00BF3260"/>
    <w:rsid w:val="00BF3D64"/>
    <w:rsid w:val="00BF5DBD"/>
    <w:rsid w:val="00BF5ECE"/>
    <w:rsid w:val="00BF66CB"/>
    <w:rsid w:val="00BF6E41"/>
    <w:rsid w:val="00BF787A"/>
    <w:rsid w:val="00BF795E"/>
    <w:rsid w:val="00C0055A"/>
    <w:rsid w:val="00C00680"/>
    <w:rsid w:val="00C0069B"/>
    <w:rsid w:val="00C0171A"/>
    <w:rsid w:val="00C0190A"/>
    <w:rsid w:val="00C01F53"/>
    <w:rsid w:val="00C02211"/>
    <w:rsid w:val="00C028F2"/>
    <w:rsid w:val="00C03284"/>
    <w:rsid w:val="00C034E9"/>
    <w:rsid w:val="00C042FC"/>
    <w:rsid w:val="00C05DAE"/>
    <w:rsid w:val="00C06E0C"/>
    <w:rsid w:val="00C07CF0"/>
    <w:rsid w:val="00C105FA"/>
    <w:rsid w:val="00C10A2C"/>
    <w:rsid w:val="00C10C42"/>
    <w:rsid w:val="00C114D0"/>
    <w:rsid w:val="00C1183F"/>
    <w:rsid w:val="00C11E0A"/>
    <w:rsid w:val="00C11F79"/>
    <w:rsid w:val="00C12EFA"/>
    <w:rsid w:val="00C13640"/>
    <w:rsid w:val="00C15023"/>
    <w:rsid w:val="00C15982"/>
    <w:rsid w:val="00C16744"/>
    <w:rsid w:val="00C1680F"/>
    <w:rsid w:val="00C16A31"/>
    <w:rsid w:val="00C17AA4"/>
    <w:rsid w:val="00C20381"/>
    <w:rsid w:val="00C210C5"/>
    <w:rsid w:val="00C216E6"/>
    <w:rsid w:val="00C21738"/>
    <w:rsid w:val="00C21BF1"/>
    <w:rsid w:val="00C2226B"/>
    <w:rsid w:val="00C2409B"/>
    <w:rsid w:val="00C24881"/>
    <w:rsid w:val="00C24BA5"/>
    <w:rsid w:val="00C25FFD"/>
    <w:rsid w:val="00C264BD"/>
    <w:rsid w:val="00C26A41"/>
    <w:rsid w:val="00C3137C"/>
    <w:rsid w:val="00C32618"/>
    <w:rsid w:val="00C32624"/>
    <w:rsid w:val="00C32985"/>
    <w:rsid w:val="00C33614"/>
    <w:rsid w:val="00C33B83"/>
    <w:rsid w:val="00C33C7E"/>
    <w:rsid w:val="00C34D83"/>
    <w:rsid w:val="00C34DC6"/>
    <w:rsid w:val="00C35459"/>
    <w:rsid w:val="00C35C05"/>
    <w:rsid w:val="00C3653D"/>
    <w:rsid w:val="00C36685"/>
    <w:rsid w:val="00C36E94"/>
    <w:rsid w:val="00C4057A"/>
    <w:rsid w:val="00C406F1"/>
    <w:rsid w:val="00C41186"/>
    <w:rsid w:val="00C4126F"/>
    <w:rsid w:val="00C4137F"/>
    <w:rsid w:val="00C41806"/>
    <w:rsid w:val="00C43258"/>
    <w:rsid w:val="00C434F4"/>
    <w:rsid w:val="00C45263"/>
    <w:rsid w:val="00C45265"/>
    <w:rsid w:val="00C4556C"/>
    <w:rsid w:val="00C47217"/>
    <w:rsid w:val="00C47F40"/>
    <w:rsid w:val="00C500C8"/>
    <w:rsid w:val="00C501EF"/>
    <w:rsid w:val="00C504AD"/>
    <w:rsid w:val="00C50F85"/>
    <w:rsid w:val="00C51BC7"/>
    <w:rsid w:val="00C52420"/>
    <w:rsid w:val="00C533CF"/>
    <w:rsid w:val="00C542FA"/>
    <w:rsid w:val="00C543B9"/>
    <w:rsid w:val="00C54781"/>
    <w:rsid w:val="00C54ED4"/>
    <w:rsid w:val="00C54FF1"/>
    <w:rsid w:val="00C550EA"/>
    <w:rsid w:val="00C5529A"/>
    <w:rsid w:val="00C553BE"/>
    <w:rsid w:val="00C56423"/>
    <w:rsid w:val="00C568FF"/>
    <w:rsid w:val="00C5759D"/>
    <w:rsid w:val="00C576F1"/>
    <w:rsid w:val="00C61053"/>
    <w:rsid w:val="00C61210"/>
    <w:rsid w:val="00C61749"/>
    <w:rsid w:val="00C635EE"/>
    <w:rsid w:val="00C63CC0"/>
    <w:rsid w:val="00C64473"/>
    <w:rsid w:val="00C659FD"/>
    <w:rsid w:val="00C66CF5"/>
    <w:rsid w:val="00C67365"/>
    <w:rsid w:val="00C67B13"/>
    <w:rsid w:val="00C7052F"/>
    <w:rsid w:val="00C70BF5"/>
    <w:rsid w:val="00C71B1A"/>
    <w:rsid w:val="00C71F6D"/>
    <w:rsid w:val="00C7292C"/>
    <w:rsid w:val="00C72CB4"/>
    <w:rsid w:val="00C7349E"/>
    <w:rsid w:val="00C7547B"/>
    <w:rsid w:val="00C75E86"/>
    <w:rsid w:val="00C76477"/>
    <w:rsid w:val="00C80286"/>
    <w:rsid w:val="00C8055C"/>
    <w:rsid w:val="00C80BAF"/>
    <w:rsid w:val="00C817F9"/>
    <w:rsid w:val="00C818AC"/>
    <w:rsid w:val="00C81CDA"/>
    <w:rsid w:val="00C86360"/>
    <w:rsid w:val="00C863BB"/>
    <w:rsid w:val="00C869C5"/>
    <w:rsid w:val="00C86E75"/>
    <w:rsid w:val="00C90FA6"/>
    <w:rsid w:val="00C9116D"/>
    <w:rsid w:val="00C915A2"/>
    <w:rsid w:val="00C91F1B"/>
    <w:rsid w:val="00C922E0"/>
    <w:rsid w:val="00C92A97"/>
    <w:rsid w:val="00C92AB7"/>
    <w:rsid w:val="00C92F17"/>
    <w:rsid w:val="00C95ECA"/>
    <w:rsid w:val="00C960C2"/>
    <w:rsid w:val="00C9652A"/>
    <w:rsid w:val="00C97D45"/>
    <w:rsid w:val="00C97DE2"/>
    <w:rsid w:val="00C97F6E"/>
    <w:rsid w:val="00CA0E31"/>
    <w:rsid w:val="00CA16D2"/>
    <w:rsid w:val="00CA2538"/>
    <w:rsid w:val="00CA2B41"/>
    <w:rsid w:val="00CA32A6"/>
    <w:rsid w:val="00CA32FF"/>
    <w:rsid w:val="00CA43AF"/>
    <w:rsid w:val="00CA606D"/>
    <w:rsid w:val="00CA77CE"/>
    <w:rsid w:val="00CA7AF2"/>
    <w:rsid w:val="00CB0348"/>
    <w:rsid w:val="00CB0518"/>
    <w:rsid w:val="00CB06CB"/>
    <w:rsid w:val="00CB073C"/>
    <w:rsid w:val="00CB0A4F"/>
    <w:rsid w:val="00CB0ABF"/>
    <w:rsid w:val="00CB1A85"/>
    <w:rsid w:val="00CB20AD"/>
    <w:rsid w:val="00CB21CF"/>
    <w:rsid w:val="00CB4E1B"/>
    <w:rsid w:val="00CB53C5"/>
    <w:rsid w:val="00CB5D5B"/>
    <w:rsid w:val="00CB626A"/>
    <w:rsid w:val="00CB6898"/>
    <w:rsid w:val="00CB6E95"/>
    <w:rsid w:val="00CB7296"/>
    <w:rsid w:val="00CC0352"/>
    <w:rsid w:val="00CC2C64"/>
    <w:rsid w:val="00CC35C0"/>
    <w:rsid w:val="00CC3A7D"/>
    <w:rsid w:val="00CC41B8"/>
    <w:rsid w:val="00CC4841"/>
    <w:rsid w:val="00CC4848"/>
    <w:rsid w:val="00CC4886"/>
    <w:rsid w:val="00CC4F46"/>
    <w:rsid w:val="00CC5937"/>
    <w:rsid w:val="00CC7D29"/>
    <w:rsid w:val="00CD0A33"/>
    <w:rsid w:val="00CD1963"/>
    <w:rsid w:val="00CD2512"/>
    <w:rsid w:val="00CD2EC0"/>
    <w:rsid w:val="00CD2FF8"/>
    <w:rsid w:val="00CD3B7C"/>
    <w:rsid w:val="00CD4744"/>
    <w:rsid w:val="00CD56DD"/>
    <w:rsid w:val="00CD68BC"/>
    <w:rsid w:val="00CD68FA"/>
    <w:rsid w:val="00CD6916"/>
    <w:rsid w:val="00CD6A6C"/>
    <w:rsid w:val="00CD751C"/>
    <w:rsid w:val="00CD75CA"/>
    <w:rsid w:val="00CD77D9"/>
    <w:rsid w:val="00CD7E8B"/>
    <w:rsid w:val="00CE09E6"/>
    <w:rsid w:val="00CE0F40"/>
    <w:rsid w:val="00CE3B4D"/>
    <w:rsid w:val="00CE3BDF"/>
    <w:rsid w:val="00CE4E58"/>
    <w:rsid w:val="00CE692C"/>
    <w:rsid w:val="00CE6FE8"/>
    <w:rsid w:val="00CE7C2D"/>
    <w:rsid w:val="00CE7E37"/>
    <w:rsid w:val="00CF011E"/>
    <w:rsid w:val="00CF0A5D"/>
    <w:rsid w:val="00CF1234"/>
    <w:rsid w:val="00CF24FE"/>
    <w:rsid w:val="00CF5AB1"/>
    <w:rsid w:val="00CF681B"/>
    <w:rsid w:val="00CF6ACD"/>
    <w:rsid w:val="00CF716E"/>
    <w:rsid w:val="00CF7247"/>
    <w:rsid w:val="00CF74B9"/>
    <w:rsid w:val="00D02ED0"/>
    <w:rsid w:val="00D05409"/>
    <w:rsid w:val="00D06AC7"/>
    <w:rsid w:val="00D06FFA"/>
    <w:rsid w:val="00D07BC6"/>
    <w:rsid w:val="00D10781"/>
    <w:rsid w:val="00D10E19"/>
    <w:rsid w:val="00D12037"/>
    <w:rsid w:val="00D1206C"/>
    <w:rsid w:val="00D122E7"/>
    <w:rsid w:val="00D1273A"/>
    <w:rsid w:val="00D12C19"/>
    <w:rsid w:val="00D14993"/>
    <w:rsid w:val="00D15ABF"/>
    <w:rsid w:val="00D16478"/>
    <w:rsid w:val="00D166F0"/>
    <w:rsid w:val="00D170DE"/>
    <w:rsid w:val="00D17DD8"/>
    <w:rsid w:val="00D17F37"/>
    <w:rsid w:val="00D20ECC"/>
    <w:rsid w:val="00D2201A"/>
    <w:rsid w:val="00D222A9"/>
    <w:rsid w:val="00D226F4"/>
    <w:rsid w:val="00D228E7"/>
    <w:rsid w:val="00D232B7"/>
    <w:rsid w:val="00D23449"/>
    <w:rsid w:val="00D248D0"/>
    <w:rsid w:val="00D25213"/>
    <w:rsid w:val="00D253EB"/>
    <w:rsid w:val="00D25570"/>
    <w:rsid w:val="00D261DE"/>
    <w:rsid w:val="00D26280"/>
    <w:rsid w:val="00D26D28"/>
    <w:rsid w:val="00D27207"/>
    <w:rsid w:val="00D27492"/>
    <w:rsid w:val="00D27C30"/>
    <w:rsid w:val="00D31036"/>
    <w:rsid w:val="00D312AC"/>
    <w:rsid w:val="00D3234B"/>
    <w:rsid w:val="00D323C6"/>
    <w:rsid w:val="00D3248C"/>
    <w:rsid w:val="00D33290"/>
    <w:rsid w:val="00D33CF1"/>
    <w:rsid w:val="00D343AF"/>
    <w:rsid w:val="00D34B95"/>
    <w:rsid w:val="00D34E35"/>
    <w:rsid w:val="00D34FD5"/>
    <w:rsid w:val="00D3544A"/>
    <w:rsid w:val="00D357A8"/>
    <w:rsid w:val="00D366AF"/>
    <w:rsid w:val="00D41841"/>
    <w:rsid w:val="00D41D5A"/>
    <w:rsid w:val="00D41EB7"/>
    <w:rsid w:val="00D424A8"/>
    <w:rsid w:val="00D425EE"/>
    <w:rsid w:val="00D42ACB"/>
    <w:rsid w:val="00D44144"/>
    <w:rsid w:val="00D445CA"/>
    <w:rsid w:val="00D458F9"/>
    <w:rsid w:val="00D46A97"/>
    <w:rsid w:val="00D46B45"/>
    <w:rsid w:val="00D47531"/>
    <w:rsid w:val="00D477FA"/>
    <w:rsid w:val="00D47A4A"/>
    <w:rsid w:val="00D5001F"/>
    <w:rsid w:val="00D50477"/>
    <w:rsid w:val="00D5179D"/>
    <w:rsid w:val="00D52CE5"/>
    <w:rsid w:val="00D52E31"/>
    <w:rsid w:val="00D53C66"/>
    <w:rsid w:val="00D5589C"/>
    <w:rsid w:val="00D56531"/>
    <w:rsid w:val="00D56FB1"/>
    <w:rsid w:val="00D57EAC"/>
    <w:rsid w:val="00D57FBB"/>
    <w:rsid w:val="00D60203"/>
    <w:rsid w:val="00D60538"/>
    <w:rsid w:val="00D60690"/>
    <w:rsid w:val="00D60900"/>
    <w:rsid w:val="00D60E96"/>
    <w:rsid w:val="00D614C0"/>
    <w:rsid w:val="00D61AFB"/>
    <w:rsid w:val="00D62235"/>
    <w:rsid w:val="00D62A11"/>
    <w:rsid w:val="00D62F2B"/>
    <w:rsid w:val="00D63032"/>
    <w:rsid w:val="00D6388A"/>
    <w:rsid w:val="00D6448A"/>
    <w:rsid w:val="00D64AF0"/>
    <w:rsid w:val="00D650A4"/>
    <w:rsid w:val="00D664D7"/>
    <w:rsid w:val="00D66A00"/>
    <w:rsid w:val="00D67E06"/>
    <w:rsid w:val="00D72805"/>
    <w:rsid w:val="00D73AA8"/>
    <w:rsid w:val="00D73EA5"/>
    <w:rsid w:val="00D7566D"/>
    <w:rsid w:val="00D75BDA"/>
    <w:rsid w:val="00D7635C"/>
    <w:rsid w:val="00D768CA"/>
    <w:rsid w:val="00D77881"/>
    <w:rsid w:val="00D77D39"/>
    <w:rsid w:val="00D81E03"/>
    <w:rsid w:val="00D82579"/>
    <w:rsid w:val="00D836EA"/>
    <w:rsid w:val="00D849FF"/>
    <w:rsid w:val="00D855C0"/>
    <w:rsid w:val="00D856F5"/>
    <w:rsid w:val="00D85870"/>
    <w:rsid w:val="00D85C28"/>
    <w:rsid w:val="00D875B1"/>
    <w:rsid w:val="00D876E3"/>
    <w:rsid w:val="00D9011F"/>
    <w:rsid w:val="00D90205"/>
    <w:rsid w:val="00D90780"/>
    <w:rsid w:val="00D90ABD"/>
    <w:rsid w:val="00D923AA"/>
    <w:rsid w:val="00D928EF"/>
    <w:rsid w:val="00D93086"/>
    <w:rsid w:val="00D93433"/>
    <w:rsid w:val="00D938B1"/>
    <w:rsid w:val="00D95BC1"/>
    <w:rsid w:val="00D9643B"/>
    <w:rsid w:val="00D9779E"/>
    <w:rsid w:val="00D979B6"/>
    <w:rsid w:val="00DA0236"/>
    <w:rsid w:val="00DA1D5C"/>
    <w:rsid w:val="00DA25D0"/>
    <w:rsid w:val="00DA2C14"/>
    <w:rsid w:val="00DA2C9D"/>
    <w:rsid w:val="00DA3036"/>
    <w:rsid w:val="00DA3EDF"/>
    <w:rsid w:val="00DA4A15"/>
    <w:rsid w:val="00DA52A0"/>
    <w:rsid w:val="00DA57AA"/>
    <w:rsid w:val="00DA5D73"/>
    <w:rsid w:val="00DA69E4"/>
    <w:rsid w:val="00DA6D12"/>
    <w:rsid w:val="00DA7DE7"/>
    <w:rsid w:val="00DA7F48"/>
    <w:rsid w:val="00DB0A2A"/>
    <w:rsid w:val="00DB21A1"/>
    <w:rsid w:val="00DB3131"/>
    <w:rsid w:val="00DB33D2"/>
    <w:rsid w:val="00DB4818"/>
    <w:rsid w:val="00DB4942"/>
    <w:rsid w:val="00DB4BC1"/>
    <w:rsid w:val="00DB55DC"/>
    <w:rsid w:val="00DB5A5E"/>
    <w:rsid w:val="00DB5CD5"/>
    <w:rsid w:val="00DB5D2F"/>
    <w:rsid w:val="00DB609A"/>
    <w:rsid w:val="00DB62B9"/>
    <w:rsid w:val="00DB63D9"/>
    <w:rsid w:val="00DB7ACF"/>
    <w:rsid w:val="00DC0118"/>
    <w:rsid w:val="00DC1405"/>
    <w:rsid w:val="00DC2AE8"/>
    <w:rsid w:val="00DC2D7D"/>
    <w:rsid w:val="00DC2F4F"/>
    <w:rsid w:val="00DC3338"/>
    <w:rsid w:val="00DC3776"/>
    <w:rsid w:val="00DC4168"/>
    <w:rsid w:val="00DC4D3C"/>
    <w:rsid w:val="00DC5639"/>
    <w:rsid w:val="00DC5C39"/>
    <w:rsid w:val="00DC5E1D"/>
    <w:rsid w:val="00DC6AFD"/>
    <w:rsid w:val="00DC6BDB"/>
    <w:rsid w:val="00DC7F2C"/>
    <w:rsid w:val="00DD0154"/>
    <w:rsid w:val="00DD0522"/>
    <w:rsid w:val="00DD0F37"/>
    <w:rsid w:val="00DD0F48"/>
    <w:rsid w:val="00DD27A2"/>
    <w:rsid w:val="00DD34E2"/>
    <w:rsid w:val="00DD4677"/>
    <w:rsid w:val="00DD4CB3"/>
    <w:rsid w:val="00DD5F42"/>
    <w:rsid w:val="00DD610D"/>
    <w:rsid w:val="00DD66CF"/>
    <w:rsid w:val="00DD67C5"/>
    <w:rsid w:val="00DD6DB1"/>
    <w:rsid w:val="00DD79BC"/>
    <w:rsid w:val="00DE02CB"/>
    <w:rsid w:val="00DE123F"/>
    <w:rsid w:val="00DE2335"/>
    <w:rsid w:val="00DE276A"/>
    <w:rsid w:val="00DE33ED"/>
    <w:rsid w:val="00DE42B5"/>
    <w:rsid w:val="00DE49C5"/>
    <w:rsid w:val="00DE4E1A"/>
    <w:rsid w:val="00DE61B4"/>
    <w:rsid w:val="00DE68FD"/>
    <w:rsid w:val="00DE7BC4"/>
    <w:rsid w:val="00DF0F17"/>
    <w:rsid w:val="00DF1ABA"/>
    <w:rsid w:val="00DF1E61"/>
    <w:rsid w:val="00DF3FA0"/>
    <w:rsid w:val="00DF441B"/>
    <w:rsid w:val="00DF5BCF"/>
    <w:rsid w:val="00DF6D43"/>
    <w:rsid w:val="00DF7338"/>
    <w:rsid w:val="00DF785F"/>
    <w:rsid w:val="00E00A72"/>
    <w:rsid w:val="00E01204"/>
    <w:rsid w:val="00E01C54"/>
    <w:rsid w:val="00E022AF"/>
    <w:rsid w:val="00E0274A"/>
    <w:rsid w:val="00E0278D"/>
    <w:rsid w:val="00E0324A"/>
    <w:rsid w:val="00E03255"/>
    <w:rsid w:val="00E0369E"/>
    <w:rsid w:val="00E038D2"/>
    <w:rsid w:val="00E04CC7"/>
    <w:rsid w:val="00E05564"/>
    <w:rsid w:val="00E05C0F"/>
    <w:rsid w:val="00E0630A"/>
    <w:rsid w:val="00E06B44"/>
    <w:rsid w:val="00E07416"/>
    <w:rsid w:val="00E07D2C"/>
    <w:rsid w:val="00E10522"/>
    <w:rsid w:val="00E107DE"/>
    <w:rsid w:val="00E11846"/>
    <w:rsid w:val="00E11D07"/>
    <w:rsid w:val="00E12162"/>
    <w:rsid w:val="00E12D02"/>
    <w:rsid w:val="00E12FA1"/>
    <w:rsid w:val="00E131E4"/>
    <w:rsid w:val="00E138E5"/>
    <w:rsid w:val="00E13AA6"/>
    <w:rsid w:val="00E13DB0"/>
    <w:rsid w:val="00E14B8C"/>
    <w:rsid w:val="00E1566C"/>
    <w:rsid w:val="00E1627B"/>
    <w:rsid w:val="00E16359"/>
    <w:rsid w:val="00E168F1"/>
    <w:rsid w:val="00E170A7"/>
    <w:rsid w:val="00E20247"/>
    <w:rsid w:val="00E216FD"/>
    <w:rsid w:val="00E21AB2"/>
    <w:rsid w:val="00E224B2"/>
    <w:rsid w:val="00E2316A"/>
    <w:rsid w:val="00E23884"/>
    <w:rsid w:val="00E2570B"/>
    <w:rsid w:val="00E25981"/>
    <w:rsid w:val="00E25E06"/>
    <w:rsid w:val="00E2614F"/>
    <w:rsid w:val="00E27872"/>
    <w:rsid w:val="00E30263"/>
    <w:rsid w:val="00E30C0E"/>
    <w:rsid w:val="00E31F8A"/>
    <w:rsid w:val="00E32368"/>
    <w:rsid w:val="00E3273C"/>
    <w:rsid w:val="00E32A34"/>
    <w:rsid w:val="00E32A98"/>
    <w:rsid w:val="00E33C2C"/>
    <w:rsid w:val="00E33E36"/>
    <w:rsid w:val="00E34090"/>
    <w:rsid w:val="00E34843"/>
    <w:rsid w:val="00E355BB"/>
    <w:rsid w:val="00E355FA"/>
    <w:rsid w:val="00E36BD8"/>
    <w:rsid w:val="00E3785C"/>
    <w:rsid w:val="00E40966"/>
    <w:rsid w:val="00E410E3"/>
    <w:rsid w:val="00E42BA7"/>
    <w:rsid w:val="00E42C83"/>
    <w:rsid w:val="00E4426D"/>
    <w:rsid w:val="00E4436B"/>
    <w:rsid w:val="00E44444"/>
    <w:rsid w:val="00E44C9D"/>
    <w:rsid w:val="00E46228"/>
    <w:rsid w:val="00E46538"/>
    <w:rsid w:val="00E4757E"/>
    <w:rsid w:val="00E5110A"/>
    <w:rsid w:val="00E530CD"/>
    <w:rsid w:val="00E535F8"/>
    <w:rsid w:val="00E54282"/>
    <w:rsid w:val="00E5480C"/>
    <w:rsid w:val="00E54DCF"/>
    <w:rsid w:val="00E5647F"/>
    <w:rsid w:val="00E5650C"/>
    <w:rsid w:val="00E56A5F"/>
    <w:rsid w:val="00E56C6D"/>
    <w:rsid w:val="00E56F61"/>
    <w:rsid w:val="00E570F9"/>
    <w:rsid w:val="00E579C4"/>
    <w:rsid w:val="00E579C5"/>
    <w:rsid w:val="00E6083D"/>
    <w:rsid w:val="00E60F57"/>
    <w:rsid w:val="00E61378"/>
    <w:rsid w:val="00E61DF7"/>
    <w:rsid w:val="00E61EDC"/>
    <w:rsid w:val="00E62284"/>
    <w:rsid w:val="00E6259F"/>
    <w:rsid w:val="00E62966"/>
    <w:rsid w:val="00E6455D"/>
    <w:rsid w:val="00E656B0"/>
    <w:rsid w:val="00E657F0"/>
    <w:rsid w:val="00E66B4F"/>
    <w:rsid w:val="00E66B63"/>
    <w:rsid w:val="00E70BAB"/>
    <w:rsid w:val="00E70BAF"/>
    <w:rsid w:val="00E7110F"/>
    <w:rsid w:val="00E71DF9"/>
    <w:rsid w:val="00E71F7F"/>
    <w:rsid w:val="00E73A50"/>
    <w:rsid w:val="00E7431A"/>
    <w:rsid w:val="00E74745"/>
    <w:rsid w:val="00E74D3A"/>
    <w:rsid w:val="00E75190"/>
    <w:rsid w:val="00E766FF"/>
    <w:rsid w:val="00E76B3D"/>
    <w:rsid w:val="00E76DEC"/>
    <w:rsid w:val="00E770E1"/>
    <w:rsid w:val="00E81907"/>
    <w:rsid w:val="00E81A39"/>
    <w:rsid w:val="00E820B9"/>
    <w:rsid w:val="00E82998"/>
    <w:rsid w:val="00E83029"/>
    <w:rsid w:val="00E832B4"/>
    <w:rsid w:val="00E83598"/>
    <w:rsid w:val="00E83BF4"/>
    <w:rsid w:val="00E84C4F"/>
    <w:rsid w:val="00E84DD6"/>
    <w:rsid w:val="00E854F8"/>
    <w:rsid w:val="00E8570F"/>
    <w:rsid w:val="00E85F3C"/>
    <w:rsid w:val="00E861CF"/>
    <w:rsid w:val="00E86CD7"/>
    <w:rsid w:val="00E86DC3"/>
    <w:rsid w:val="00E86DE9"/>
    <w:rsid w:val="00E870A2"/>
    <w:rsid w:val="00E878DB"/>
    <w:rsid w:val="00E87E1F"/>
    <w:rsid w:val="00E90DD1"/>
    <w:rsid w:val="00E90F32"/>
    <w:rsid w:val="00E938C0"/>
    <w:rsid w:val="00E93FBA"/>
    <w:rsid w:val="00E9426D"/>
    <w:rsid w:val="00E94B95"/>
    <w:rsid w:val="00E94EC6"/>
    <w:rsid w:val="00E952F2"/>
    <w:rsid w:val="00EA0A1A"/>
    <w:rsid w:val="00EA0B63"/>
    <w:rsid w:val="00EA162A"/>
    <w:rsid w:val="00EA18D0"/>
    <w:rsid w:val="00EA1B37"/>
    <w:rsid w:val="00EA210E"/>
    <w:rsid w:val="00EA24BA"/>
    <w:rsid w:val="00EA2727"/>
    <w:rsid w:val="00EA29D7"/>
    <w:rsid w:val="00EA2C67"/>
    <w:rsid w:val="00EA2D63"/>
    <w:rsid w:val="00EA3826"/>
    <w:rsid w:val="00EA4183"/>
    <w:rsid w:val="00EA5CC8"/>
    <w:rsid w:val="00EA61CC"/>
    <w:rsid w:val="00EA620F"/>
    <w:rsid w:val="00EA674F"/>
    <w:rsid w:val="00EA67AF"/>
    <w:rsid w:val="00EA6E23"/>
    <w:rsid w:val="00EA78E7"/>
    <w:rsid w:val="00EB01C4"/>
    <w:rsid w:val="00EB19E1"/>
    <w:rsid w:val="00EB2126"/>
    <w:rsid w:val="00EB3138"/>
    <w:rsid w:val="00EB37F3"/>
    <w:rsid w:val="00EB3C4E"/>
    <w:rsid w:val="00EB506B"/>
    <w:rsid w:val="00EB5883"/>
    <w:rsid w:val="00EB5CB5"/>
    <w:rsid w:val="00EB6AFD"/>
    <w:rsid w:val="00EB6C9F"/>
    <w:rsid w:val="00EB79B3"/>
    <w:rsid w:val="00EC1AAA"/>
    <w:rsid w:val="00EC1B68"/>
    <w:rsid w:val="00EC1DA8"/>
    <w:rsid w:val="00EC2D82"/>
    <w:rsid w:val="00EC38E3"/>
    <w:rsid w:val="00EC3B3A"/>
    <w:rsid w:val="00EC3FD2"/>
    <w:rsid w:val="00EC42A8"/>
    <w:rsid w:val="00EC431F"/>
    <w:rsid w:val="00EC6133"/>
    <w:rsid w:val="00EC630E"/>
    <w:rsid w:val="00EC6C93"/>
    <w:rsid w:val="00EC72CF"/>
    <w:rsid w:val="00EC7319"/>
    <w:rsid w:val="00EC73AF"/>
    <w:rsid w:val="00ED1636"/>
    <w:rsid w:val="00ED1EBB"/>
    <w:rsid w:val="00ED20FA"/>
    <w:rsid w:val="00ED21B9"/>
    <w:rsid w:val="00ED29AD"/>
    <w:rsid w:val="00ED427D"/>
    <w:rsid w:val="00ED5180"/>
    <w:rsid w:val="00ED5AF8"/>
    <w:rsid w:val="00ED5EF4"/>
    <w:rsid w:val="00ED64E7"/>
    <w:rsid w:val="00ED66AF"/>
    <w:rsid w:val="00ED6A47"/>
    <w:rsid w:val="00ED6D03"/>
    <w:rsid w:val="00ED6F8F"/>
    <w:rsid w:val="00ED79C2"/>
    <w:rsid w:val="00EE1F89"/>
    <w:rsid w:val="00EE23F8"/>
    <w:rsid w:val="00EE2AD2"/>
    <w:rsid w:val="00EE3240"/>
    <w:rsid w:val="00EE35FE"/>
    <w:rsid w:val="00EE3EDC"/>
    <w:rsid w:val="00EE4A9E"/>
    <w:rsid w:val="00EE509A"/>
    <w:rsid w:val="00EE53B3"/>
    <w:rsid w:val="00EE57B6"/>
    <w:rsid w:val="00EE5990"/>
    <w:rsid w:val="00EE5DDB"/>
    <w:rsid w:val="00EE650F"/>
    <w:rsid w:val="00EE787C"/>
    <w:rsid w:val="00EE7A10"/>
    <w:rsid w:val="00EF0849"/>
    <w:rsid w:val="00EF0B2E"/>
    <w:rsid w:val="00EF1090"/>
    <w:rsid w:val="00EF12FE"/>
    <w:rsid w:val="00EF13BD"/>
    <w:rsid w:val="00EF144A"/>
    <w:rsid w:val="00EF248E"/>
    <w:rsid w:val="00EF2671"/>
    <w:rsid w:val="00EF2CC1"/>
    <w:rsid w:val="00EF2F8B"/>
    <w:rsid w:val="00EF3566"/>
    <w:rsid w:val="00EF4056"/>
    <w:rsid w:val="00EF410B"/>
    <w:rsid w:val="00EF516C"/>
    <w:rsid w:val="00EF62C1"/>
    <w:rsid w:val="00EF78BA"/>
    <w:rsid w:val="00F0010C"/>
    <w:rsid w:val="00F00178"/>
    <w:rsid w:val="00F0048C"/>
    <w:rsid w:val="00F00835"/>
    <w:rsid w:val="00F00E7A"/>
    <w:rsid w:val="00F00E99"/>
    <w:rsid w:val="00F01880"/>
    <w:rsid w:val="00F0188E"/>
    <w:rsid w:val="00F02641"/>
    <w:rsid w:val="00F032ED"/>
    <w:rsid w:val="00F03382"/>
    <w:rsid w:val="00F04BD3"/>
    <w:rsid w:val="00F04E1D"/>
    <w:rsid w:val="00F05F1B"/>
    <w:rsid w:val="00F06194"/>
    <w:rsid w:val="00F0725C"/>
    <w:rsid w:val="00F0774F"/>
    <w:rsid w:val="00F07A43"/>
    <w:rsid w:val="00F07FC7"/>
    <w:rsid w:val="00F11876"/>
    <w:rsid w:val="00F11ED4"/>
    <w:rsid w:val="00F11FA3"/>
    <w:rsid w:val="00F125B4"/>
    <w:rsid w:val="00F127E7"/>
    <w:rsid w:val="00F13E42"/>
    <w:rsid w:val="00F14B27"/>
    <w:rsid w:val="00F156A4"/>
    <w:rsid w:val="00F157F2"/>
    <w:rsid w:val="00F15A90"/>
    <w:rsid w:val="00F15CD6"/>
    <w:rsid w:val="00F16009"/>
    <w:rsid w:val="00F16086"/>
    <w:rsid w:val="00F1675C"/>
    <w:rsid w:val="00F16C29"/>
    <w:rsid w:val="00F16FBA"/>
    <w:rsid w:val="00F17C2C"/>
    <w:rsid w:val="00F17E80"/>
    <w:rsid w:val="00F203E7"/>
    <w:rsid w:val="00F20674"/>
    <w:rsid w:val="00F20BD8"/>
    <w:rsid w:val="00F20FF7"/>
    <w:rsid w:val="00F21645"/>
    <w:rsid w:val="00F2179E"/>
    <w:rsid w:val="00F2201E"/>
    <w:rsid w:val="00F226FC"/>
    <w:rsid w:val="00F23343"/>
    <w:rsid w:val="00F233C3"/>
    <w:rsid w:val="00F254A5"/>
    <w:rsid w:val="00F25766"/>
    <w:rsid w:val="00F25BF0"/>
    <w:rsid w:val="00F26D94"/>
    <w:rsid w:val="00F3094F"/>
    <w:rsid w:val="00F31A8F"/>
    <w:rsid w:val="00F32222"/>
    <w:rsid w:val="00F329D2"/>
    <w:rsid w:val="00F32EF5"/>
    <w:rsid w:val="00F33CD2"/>
    <w:rsid w:val="00F35268"/>
    <w:rsid w:val="00F3561A"/>
    <w:rsid w:val="00F358BB"/>
    <w:rsid w:val="00F35ABD"/>
    <w:rsid w:val="00F35EB7"/>
    <w:rsid w:val="00F3726C"/>
    <w:rsid w:val="00F374B4"/>
    <w:rsid w:val="00F4049A"/>
    <w:rsid w:val="00F40566"/>
    <w:rsid w:val="00F40CAA"/>
    <w:rsid w:val="00F40F19"/>
    <w:rsid w:val="00F41093"/>
    <w:rsid w:val="00F410BE"/>
    <w:rsid w:val="00F4121A"/>
    <w:rsid w:val="00F42171"/>
    <w:rsid w:val="00F4291D"/>
    <w:rsid w:val="00F43076"/>
    <w:rsid w:val="00F44291"/>
    <w:rsid w:val="00F445CB"/>
    <w:rsid w:val="00F4463D"/>
    <w:rsid w:val="00F44817"/>
    <w:rsid w:val="00F46183"/>
    <w:rsid w:val="00F47C70"/>
    <w:rsid w:val="00F50AA6"/>
    <w:rsid w:val="00F5176D"/>
    <w:rsid w:val="00F51851"/>
    <w:rsid w:val="00F525DE"/>
    <w:rsid w:val="00F529A1"/>
    <w:rsid w:val="00F53602"/>
    <w:rsid w:val="00F575AF"/>
    <w:rsid w:val="00F60165"/>
    <w:rsid w:val="00F6107D"/>
    <w:rsid w:val="00F61293"/>
    <w:rsid w:val="00F612E5"/>
    <w:rsid w:val="00F6188B"/>
    <w:rsid w:val="00F626BF"/>
    <w:rsid w:val="00F628E1"/>
    <w:rsid w:val="00F62AF3"/>
    <w:rsid w:val="00F64B84"/>
    <w:rsid w:val="00F65E4B"/>
    <w:rsid w:val="00F669FE"/>
    <w:rsid w:val="00F66D15"/>
    <w:rsid w:val="00F66E4B"/>
    <w:rsid w:val="00F6701C"/>
    <w:rsid w:val="00F6705D"/>
    <w:rsid w:val="00F700D7"/>
    <w:rsid w:val="00F700FC"/>
    <w:rsid w:val="00F70A0A"/>
    <w:rsid w:val="00F70C03"/>
    <w:rsid w:val="00F70D08"/>
    <w:rsid w:val="00F70FDC"/>
    <w:rsid w:val="00F71A32"/>
    <w:rsid w:val="00F71DD8"/>
    <w:rsid w:val="00F72798"/>
    <w:rsid w:val="00F72A36"/>
    <w:rsid w:val="00F730B4"/>
    <w:rsid w:val="00F74554"/>
    <w:rsid w:val="00F74E41"/>
    <w:rsid w:val="00F750CD"/>
    <w:rsid w:val="00F75465"/>
    <w:rsid w:val="00F76433"/>
    <w:rsid w:val="00F76993"/>
    <w:rsid w:val="00F769C2"/>
    <w:rsid w:val="00F80084"/>
    <w:rsid w:val="00F80C48"/>
    <w:rsid w:val="00F80F5A"/>
    <w:rsid w:val="00F81953"/>
    <w:rsid w:val="00F8413A"/>
    <w:rsid w:val="00F844DF"/>
    <w:rsid w:val="00F877BF"/>
    <w:rsid w:val="00F907C2"/>
    <w:rsid w:val="00F914BD"/>
    <w:rsid w:val="00F914D5"/>
    <w:rsid w:val="00F91684"/>
    <w:rsid w:val="00F93AEB"/>
    <w:rsid w:val="00F940BE"/>
    <w:rsid w:val="00F941F1"/>
    <w:rsid w:val="00F946E8"/>
    <w:rsid w:val="00F95312"/>
    <w:rsid w:val="00F95488"/>
    <w:rsid w:val="00F95D00"/>
    <w:rsid w:val="00F966AD"/>
    <w:rsid w:val="00FA0444"/>
    <w:rsid w:val="00FA125E"/>
    <w:rsid w:val="00FA2088"/>
    <w:rsid w:val="00FA231E"/>
    <w:rsid w:val="00FA2FC6"/>
    <w:rsid w:val="00FA3072"/>
    <w:rsid w:val="00FA3737"/>
    <w:rsid w:val="00FA39D7"/>
    <w:rsid w:val="00FA46D5"/>
    <w:rsid w:val="00FA4A90"/>
    <w:rsid w:val="00FA4AF3"/>
    <w:rsid w:val="00FA4FA2"/>
    <w:rsid w:val="00FA503F"/>
    <w:rsid w:val="00FA6C93"/>
    <w:rsid w:val="00FA773C"/>
    <w:rsid w:val="00FA785F"/>
    <w:rsid w:val="00FA7B50"/>
    <w:rsid w:val="00FB0499"/>
    <w:rsid w:val="00FB064E"/>
    <w:rsid w:val="00FB07FA"/>
    <w:rsid w:val="00FB196D"/>
    <w:rsid w:val="00FB1A64"/>
    <w:rsid w:val="00FB28A6"/>
    <w:rsid w:val="00FB2A49"/>
    <w:rsid w:val="00FB43A0"/>
    <w:rsid w:val="00FB543F"/>
    <w:rsid w:val="00FB5D12"/>
    <w:rsid w:val="00FC0565"/>
    <w:rsid w:val="00FC0EC1"/>
    <w:rsid w:val="00FC0F61"/>
    <w:rsid w:val="00FC0FBD"/>
    <w:rsid w:val="00FC1492"/>
    <w:rsid w:val="00FC19FC"/>
    <w:rsid w:val="00FC33D5"/>
    <w:rsid w:val="00FC4E8B"/>
    <w:rsid w:val="00FC510D"/>
    <w:rsid w:val="00FC593B"/>
    <w:rsid w:val="00FC67A5"/>
    <w:rsid w:val="00FC7DE5"/>
    <w:rsid w:val="00FD08E7"/>
    <w:rsid w:val="00FD19AF"/>
    <w:rsid w:val="00FD2380"/>
    <w:rsid w:val="00FD2478"/>
    <w:rsid w:val="00FD2ACC"/>
    <w:rsid w:val="00FD3B5C"/>
    <w:rsid w:val="00FD4009"/>
    <w:rsid w:val="00FD4196"/>
    <w:rsid w:val="00FD4268"/>
    <w:rsid w:val="00FD6B2A"/>
    <w:rsid w:val="00FD7B77"/>
    <w:rsid w:val="00FE0157"/>
    <w:rsid w:val="00FE0960"/>
    <w:rsid w:val="00FE1C98"/>
    <w:rsid w:val="00FE415A"/>
    <w:rsid w:val="00FE4BC3"/>
    <w:rsid w:val="00FE4D2E"/>
    <w:rsid w:val="00FE4DC6"/>
    <w:rsid w:val="00FE5609"/>
    <w:rsid w:val="00FE69E4"/>
    <w:rsid w:val="00FE6C20"/>
    <w:rsid w:val="00FE7024"/>
    <w:rsid w:val="00FE77D4"/>
    <w:rsid w:val="00FE794A"/>
    <w:rsid w:val="00FF0BB6"/>
    <w:rsid w:val="00FF159E"/>
    <w:rsid w:val="00FF1F74"/>
    <w:rsid w:val="00FF322D"/>
    <w:rsid w:val="00FF5F92"/>
    <w:rsid w:val="00FF7500"/>
    <w:rsid w:val="00FF7622"/>
    <w:rsid w:val="00FF7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2696FD-7882-4211-90A9-4F1E28E6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99" w:qFormat="1"/>
    <w:lsdException w:name="Intense Reference" w:uiPriority="99" w:qFormat="1"/>
    <w:lsdException w:name="Book Title" w:uiPriority="99"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C543B9"/>
    <w:rPr>
      <w:sz w:val="24"/>
      <w:szCs w:val="24"/>
    </w:rPr>
  </w:style>
  <w:style w:type="paragraph" w:styleId="10">
    <w:name w:val="heading 1"/>
    <w:aliases w:val="Заголовок 1 Знак Знак,Заголовок 1 Знак Знак Знак,Заголовок 1 Знак,Engineer Z 1,Engineer Main 1,новая страница"/>
    <w:basedOn w:val="a1"/>
    <w:next w:val="a1"/>
    <w:link w:val="11"/>
    <w:uiPriority w:val="9"/>
    <w:qFormat/>
    <w:rsid w:val="005328F0"/>
    <w:pPr>
      <w:keepNext/>
      <w:spacing w:line="360" w:lineRule="auto"/>
      <w:jc w:val="both"/>
      <w:outlineLvl w:val="0"/>
    </w:pPr>
    <w:rPr>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
    <w:basedOn w:val="a1"/>
    <w:next w:val="a1"/>
    <w:link w:val="20"/>
    <w:qFormat/>
    <w:rsid w:val="005328F0"/>
    <w:pPr>
      <w:keepNext/>
      <w:jc w:val="center"/>
      <w:outlineLvl w:val="1"/>
    </w:pPr>
    <w:rPr>
      <w:rFonts w:eastAsia="Arial Unicode MS"/>
      <w:sz w:val="28"/>
    </w:rPr>
  </w:style>
  <w:style w:type="paragraph" w:styleId="3">
    <w:name w:val="heading 3"/>
    <w:aliases w:val=" Знак, Знак3,Заголовок 3 Знак,Знак3,Знак19,Заголовок главный, Знак19,Engineer Z 1.1.1"/>
    <w:basedOn w:val="a1"/>
    <w:next w:val="a1"/>
    <w:link w:val="31"/>
    <w:qFormat/>
    <w:rsid w:val="005328F0"/>
    <w:pPr>
      <w:keepNext/>
      <w:spacing w:before="240" w:after="60"/>
      <w:outlineLvl w:val="2"/>
    </w:pPr>
    <w:rPr>
      <w:rFonts w:ascii="Arial" w:hAnsi="Arial" w:cs="Arial"/>
      <w:b/>
      <w:bCs/>
      <w:sz w:val="26"/>
      <w:szCs w:val="26"/>
    </w:rPr>
  </w:style>
  <w:style w:type="paragraph" w:styleId="4">
    <w:name w:val="heading 4"/>
    <w:basedOn w:val="a1"/>
    <w:next w:val="a1"/>
    <w:link w:val="40"/>
    <w:qFormat/>
    <w:rsid w:val="005328F0"/>
    <w:pPr>
      <w:keepNext/>
      <w:spacing w:before="240" w:after="60"/>
      <w:outlineLvl w:val="3"/>
    </w:pPr>
    <w:rPr>
      <w:b/>
      <w:bCs/>
      <w:sz w:val="28"/>
      <w:szCs w:val="28"/>
    </w:rPr>
  </w:style>
  <w:style w:type="paragraph" w:styleId="5">
    <w:name w:val="heading 5"/>
    <w:basedOn w:val="a1"/>
    <w:next w:val="a1"/>
    <w:link w:val="50"/>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1"/>
    <w:next w:val="a1"/>
    <w:link w:val="60"/>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1"/>
    <w:next w:val="a2"/>
    <w:link w:val="70"/>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1"/>
    <w:next w:val="a1"/>
    <w:link w:val="80"/>
    <w:qFormat/>
    <w:rsid w:val="005328F0"/>
    <w:pPr>
      <w:keepNext/>
      <w:jc w:val="both"/>
      <w:outlineLvl w:val="7"/>
    </w:pPr>
    <w:rPr>
      <w:b/>
      <w:color w:val="0000FF"/>
      <w:sz w:val="28"/>
    </w:rPr>
  </w:style>
  <w:style w:type="paragraph" w:styleId="9">
    <w:name w:val="heading 9"/>
    <w:aliases w:val="Таблица 9,ТАБЛИЦА"/>
    <w:basedOn w:val="a1"/>
    <w:next w:val="a1"/>
    <w:link w:val="90"/>
    <w:qFormat/>
    <w:rsid w:val="005328F0"/>
    <w:pPr>
      <w:keepNext/>
      <w:jc w:val="both"/>
      <w:outlineLvl w:val="8"/>
    </w:pPr>
    <w:rPr>
      <w:color w:val="00000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5328F0"/>
    <w:rPr>
      <w:color w:val="0000FF"/>
      <w:u w:val="single"/>
    </w:rPr>
  </w:style>
  <w:style w:type="character" w:styleId="a7">
    <w:name w:val="footnote reference"/>
    <w:aliases w:val="Знак сноски 1,Знак сноски-FN,Ciae niinee-FN,Referencia nota al pie,Ссылка на сноску 45,Appel note de bas de page"/>
    <w:rsid w:val="005328F0"/>
    <w:rPr>
      <w:vertAlign w:val="superscript"/>
    </w:rPr>
  </w:style>
  <w:style w:type="table" w:styleId="51">
    <w:name w:val="Table Grid 5"/>
    <w:basedOn w:val="a4"/>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rsid w:val="005328F0"/>
    <w:rPr>
      <w:sz w:val="20"/>
      <w:szCs w:val="20"/>
    </w:rPr>
  </w:style>
  <w:style w:type="character" w:styleId="ab">
    <w:name w:val="endnote reference"/>
    <w:rsid w:val="005328F0"/>
    <w:rPr>
      <w:vertAlign w:val="superscript"/>
    </w:rPr>
  </w:style>
  <w:style w:type="paragraph" w:styleId="ac">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1"/>
    <w:link w:val="ad"/>
    <w:rsid w:val="005328F0"/>
    <w:pPr>
      <w:spacing w:before="60" w:after="60"/>
    </w:pPr>
    <w:rPr>
      <w:sz w:val="17"/>
      <w:szCs w:val="17"/>
    </w:rPr>
  </w:style>
  <w:style w:type="paragraph" w:styleId="ae">
    <w:name w:val="Title"/>
    <w:aliases w:val="Название таблицы,Название таб Знак Знак,Название таб Знак Знак Знак,Название таб Знак Знак1,Название таб Знак,Таблица №"/>
    <w:basedOn w:val="a1"/>
    <w:link w:val="af"/>
    <w:uiPriority w:val="99"/>
    <w:qFormat/>
    <w:rsid w:val="005328F0"/>
    <w:pPr>
      <w:jc w:val="center"/>
    </w:pPr>
    <w:rPr>
      <w:b/>
      <w:sz w:val="36"/>
      <w:szCs w:val="20"/>
      <w:lang w:val="x-none" w:eastAsia="x-none"/>
    </w:rPr>
  </w:style>
  <w:style w:type="paragraph" w:customStyle="1" w:styleId="21">
    <w:name w:val="Заголовок_2 Знак"/>
    <w:basedOn w:val="a1"/>
    <w:next w:val="a1"/>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1"/>
    <w:link w:val="S2"/>
    <w:rsid w:val="005328F0"/>
    <w:pPr>
      <w:spacing w:line="360" w:lineRule="auto"/>
      <w:ind w:firstLine="709"/>
      <w:jc w:val="both"/>
    </w:pPr>
  </w:style>
  <w:style w:type="character" w:customStyle="1" w:styleId="S2">
    <w:name w:val="S_Обычный Знак"/>
    <w:link w:val="S0"/>
    <w:rsid w:val="005328F0"/>
    <w:rPr>
      <w:sz w:val="24"/>
      <w:szCs w:val="24"/>
      <w:lang w:val="ru-RU" w:eastAsia="ru-RU" w:bidi="ar-SA"/>
    </w:rPr>
  </w:style>
  <w:style w:type="paragraph" w:customStyle="1" w:styleId="af0">
    <w:name w:val="Подчеркнутый"/>
    <w:basedOn w:val="a1"/>
    <w:link w:val="af1"/>
    <w:semiHidden/>
    <w:rsid w:val="005328F0"/>
    <w:pPr>
      <w:spacing w:line="360" w:lineRule="auto"/>
      <w:ind w:firstLine="709"/>
      <w:jc w:val="both"/>
    </w:pPr>
    <w:rPr>
      <w:u w:val="single"/>
    </w:rPr>
  </w:style>
  <w:style w:type="character" w:customStyle="1" w:styleId="af1">
    <w:name w:val="Подчеркнутый Знак"/>
    <w:link w:val="af0"/>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2">
    <w:name w:val="footer"/>
    <w:aliases w:val=" Знак6, Знак14"/>
    <w:basedOn w:val="a1"/>
    <w:link w:val="af3"/>
    <w:uiPriority w:val="99"/>
    <w:rsid w:val="005328F0"/>
    <w:pPr>
      <w:tabs>
        <w:tab w:val="center" w:pos="4677"/>
        <w:tab w:val="right" w:pos="9355"/>
      </w:tabs>
    </w:pPr>
    <w:rPr>
      <w:lang w:val="x-none" w:eastAsia="x-none"/>
    </w:rPr>
  </w:style>
  <w:style w:type="character" w:styleId="af4">
    <w:name w:val="page number"/>
    <w:basedOn w:val="a3"/>
    <w:rsid w:val="005328F0"/>
  </w:style>
  <w:style w:type="paragraph" w:styleId="30">
    <w:name w:val="Body Text 3"/>
    <w:basedOn w:val="a1"/>
    <w:link w:val="32"/>
    <w:rsid w:val="005328F0"/>
    <w:pPr>
      <w:spacing w:after="120"/>
    </w:pPr>
    <w:rPr>
      <w:sz w:val="16"/>
      <w:szCs w:val="16"/>
      <w:lang w:val="x-none" w:eastAsia="x-none"/>
    </w:rPr>
  </w:style>
  <w:style w:type="paragraph" w:customStyle="1" w:styleId="textn">
    <w:name w:val="textn"/>
    <w:basedOn w:val="a1"/>
    <w:rsid w:val="005328F0"/>
    <w:pPr>
      <w:spacing w:before="100" w:beforeAutospacing="1" w:after="100" w:afterAutospacing="1"/>
    </w:pPr>
  </w:style>
  <w:style w:type="character" w:styleId="af5">
    <w:name w:val="Strong"/>
    <w:qFormat/>
    <w:rsid w:val="005328F0"/>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1"/>
    <w:link w:val="af6"/>
    <w:rsid w:val="005328F0"/>
    <w:pPr>
      <w:spacing w:after="120"/>
    </w:pPr>
  </w:style>
  <w:style w:type="paragraph" w:styleId="a">
    <w:name w:val="List Bullet"/>
    <w:basedOn w:val="a1"/>
    <w:autoRedefine/>
    <w:rsid w:val="005328F0"/>
    <w:pPr>
      <w:numPr>
        <w:numId w:val="8"/>
      </w:numPr>
      <w:spacing w:line="360" w:lineRule="auto"/>
      <w:jc w:val="both"/>
    </w:pPr>
  </w:style>
  <w:style w:type="paragraph" w:customStyle="1" w:styleId="S5">
    <w:name w:val="S_Маркированный"/>
    <w:basedOn w:val="a"/>
    <w:rsid w:val="005328F0"/>
    <w:pPr>
      <w:tabs>
        <w:tab w:val="clear" w:pos="2149"/>
        <w:tab w:val="num" w:pos="900"/>
      </w:tabs>
      <w:ind w:left="0" w:firstLine="720"/>
    </w:pPr>
  </w:style>
  <w:style w:type="character" w:customStyle="1" w:styleId="af6">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2"/>
    <w:rsid w:val="005328F0"/>
    <w:rPr>
      <w:sz w:val="24"/>
      <w:szCs w:val="24"/>
      <w:lang w:val="ru-RU" w:eastAsia="ru-RU" w:bidi="ar-SA"/>
    </w:rPr>
  </w:style>
  <w:style w:type="paragraph" w:customStyle="1" w:styleId="S1">
    <w:name w:val="S_Заголовок 1"/>
    <w:basedOn w:val="a1"/>
    <w:rsid w:val="005328F0"/>
    <w:pPr>
      <w:numPr>
        <w:numId w:val="9"/>
      </w:numPr>
      <w:jc w:val="center"/>
    </w:pPr>
    <w:rPr>
      <w:b/>
      <w:caps/>
    </w:rPr>
  </w:style>
  <w:style w:type="paragraph" w:customStyle="1" w:styleId="S20">
    <w:name w:val="S_Заголовок 2"/>
    <w:basedOn w:val="2"/>
    <w:qFormat/>
    <w:rsid w:val="00513E00"/>
    <w:pPr>
      <w:keepNext w:val="0"/>
      <w:jc w:val="both"/>
    </w:pPr>
    <w:rPr>
      <w:rFonts w:eastAsia="Times New Roman"/>
      <w:b/>
    </w:rPr>
  </w:style>
  <w:style w:type="paragraph" w:customStyle="1" w:styleId="S3">
    <w:name w:val="S_Заголовок 3"/>
    <w:basedOn w:val="3"/>
    <w:link w:val="S30"/>
    <w:qFormat/>
    <w:rsid w:val="00513E00"/>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7">
    <w:name w:val="header"/>
    <w:aliases w:val="ВерхКолонтитул, Знак4, Знак8,Знак8,??????? ??????????"/>
    <w:basedOn w:val="a1"/>
    <w:link w:val="af8"/>
    <w:uiPriority w:val="99"/>
    <w:rsid w:val="005328F0"/>
    <w:pPr>
      <w:tabs>
        <w:tab w:val="center" w:pos="4677"/>
        <w:tab w:val="right" w:pos="9355"/>
      </w:tabs>
      <w:spacing w:line="360" w:lineRule="auto"/>
      <w:ind w:firstLine="709"/>
      <w:jc w:val="both"/>
    </w:pPr>
    <w:rPr>
      <w:lang w:val="x-none" w:eastAsia="x-none"/>
    </w:rPr>
  </w:style>
  <w:style w:type="paragraph" w:styleId="af9">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fa"/>
    <w:rsid w:val="005328F0"/>
    <w:pPr>
      <w:spacing w:line="360" w:lineRule="auto"/>
      <w:ind w:firstLine="708"/>
      <w:jc w:val="both"/>
    </w:pPr>
  </w:style>
  <w:style w:type="paragraph" w:customStyle="1" w:styleId="xl22">
    <w:name w:val="xl22"/>
    <w:basedOn w:val="a1"/>
    <w:semiHidden/>
    <w:rsid w:val="005328F0"/>
    <w:pPr>
      <w:spacing w:before="100" w:beforeAutospacing="1" w:after="100" w:afterAutospacing="1" w:line="360" w:lineRule="auto"/>
      <w:ind w:firstLine="709"/>
      <w:jc w:val="center"/>
    </w:pPr>
  </w:style>
  <w:style w:type="character" w:customStyle="1" w:styleId="12">
    <w:name w:val="Заголовок 1 Знак Знак Знак Знак"/>
    <w:aliases w:val="Заголовок 1 Знак Знак Знак2"/>
    <w:uiPriority w:val="9"/>
    <w:rsid w:val="005328F0"/>
    <w:rPr>
      <w:bCs/>
      <w:sz w:val="28"/>
      <w:szCs w:val="28"/>
      <w:lang w:val="ru-RU" w:eastAsia="ru-RU" w:bidi="ar-SA"/>
    </w:rPr>
  </w:style>
  <w:style w:type="paragraph" w:styleId="afb">
    <w:name w:val="Block Text"/>
    <w:basedOn w:val="a1"/>
    <w:rsid w:val="005328F0"/>
    <w:pPr>
      <w:spacing w:line="360" w:lineRule="auto"/>
      <w:ind w:left="360" w:right="-8" w:firstLine="709"/>
      <w:jc w:val="both"/>
    </w:pPr>
    <w:rPr>
      <w:bCs/>
      <w:sz w:val="28"/>
      <w:szCs w:val="28"/>
    </w:rPr>
  </w:style>
  <w:style w:type="paragraph" w:styleId="22">
    <w:name w:val="Body Text 2"/>
    <w:basedOn w:val="a1"/>
    <w:link w:val="23"/>
    <w:rsid w:val="005328F0"/>
    <w:pPr>
      <w:spacing w:line="360" w:lineRule="auto"/>
      <w:ind w:firstLine="709"/>
      <w:jc w:val="center"/>
    </w:pPr>
    <w:rPr>
      <w:b/>
      <w:bCs/>
      <w:caps/>
      <w:lang w:val="x-none" w:eastAsia="x-none"/>
    </w:rPr>
  </w:style>
  <w:style w:type="paragraph" w:styleId="24">
    <w:name w:val="Body Text Indent 2"/>
    <w:aliases w:val="Основной для текста"/>
    <w:basedOn w:val="a1"/>
    <w:link w:val="25"/>
    <w:rsid w:val="005328F0"/>
    <w:pPr>
      <w:spacing w:line="360" w:lineRule="auto"/>
      <w:ind w:left="360" w:firstLine="709"/>
      <w:jc w:val="center"/>
    </w:pPr>
    <w:rPr>
      <w:b/>
      <w:bCs/>
      <w:caps/>
    </w:rPr>
  </w:style>
  <w:style w:type="paragraph" w:styleId="33">
    <w:name w:val="Body Text Indent 3"/>
    <w:basedOn w:val="a1"/>
    <w:link w:val="35"/>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c">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d">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3">
    <w:name w:val="Заголовок_1 Знак"/>
    <w:basedOn w:val="a1"/>
    <w:link w:val="14"/>
    <w:semiHidden/>
    <w:rsid w:val="005328F0"/>
    <w:pPr>
      <w:spacing w:line="360" w:lineRule="auto"/>
      <w:ind w:firstLine="709"/>
      <w:jc w:val="center"/>
    </w:pPr>
    <w:rPr>
      <w:b/>
      <w:caps/>
    </w:rPr>
  </w:style>
  <w:style w:type="character" w:customStyle="1" w:styleId="14">
    <w:name w:val="Заголовок_1 Знак Знак"/>
    <w:link w:val="13"/>
    <w:rsid w:val="005328F0"/>
    <w:rPr>
      <w:b/>
      <w:caps/>
      <w:sz w:val="24"/>
      <w:szCs w:val="24"/>
      <w:lang w:val="ru-RU" w:eastAsia="ru-RU" w:bidi="ar-SA"/>
    </w:rPr>
  </w:style>
  <w:style w:type="paragraph" w:styleId="26">
    <w:name w:val="toc 2"/>
    <w:basedOn w:val="a1"/>
    <w:next w:val="a1"/>
    <w:autoRedefine/>
    <w:uiPriority w:val="39"/>
    <w:qFormat/>
    <w:rsid w:val="00513E00"/>
    <w:pPr>
      <w:tabs>
        <w:tab w:val="left" w:pos="900"/>
        <w:tab w:val="right" w:pos="10348"/>
      </w:tabs>
      <w:ind w:left="360" w:right="-1"/>
      <w:jc w:val="both"/>
    </w:pPr>
    <w:rPr>
      <w:noProof/>
    </w:rPr>
  </w:style>
  <w:style w:type="character" w:styleId="afe">
    <w:name w:val="FollowedHyperlink"/>
    <w:uiPriority w:val="99"/>
    <w:rsid w:val="005328F0"/>
    <w:rPr>
      <w:color w:val="800080"/>
      <w:u w:val="single"/>
    </w:rPr>
  </w:style>
  <w:style w:type="paragraph" w:customStyle="1" w:styleId="aff">
    <w:name w:val="Неразрывный основной текст"/>
    <w:basedOn w:val="a2"/>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0">
    <w:name w:val="Рисунок"/>
    <w:basedOn w:val="a1"/>
    <w:next w:val="aff1"/>
    <w:rsid w:val="005328F0"/>
    <w:pPr>
      <w:keepNext/>
      <w:spacing w:line="360" w:lineRule="auto"/>
      <w:ind w:left="1080" w:firstLine="709"/>
      <w:jc w:val="both"/>
    </w:pPr>
    <w:rPr>
      <w:rFonts w:ascii="Arial" w:hAnsi="Arial" w:cs="Arial"/>
      <w:spacing w:val="-5"/>
      <w:sz w:val="20"/>
      <w:szCs w:val="20"/>
      <w:lang w:eastAsia="en-US"/>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qFormat/>
    <w:rsid w:val="005328F0"/>
    <w:pPr>
      <w:spacing w:line="360" w:lineRule="auto"/>
      <w:ind w:firstLine="709"/>
      <w:jc w:val="both"/>
    </w:pPr>
    <w:rPr>
      <w:b/>
      <w:bCs/>
      <w:sz w:val="20"/>
      <w:szCs w:val="20"/>
      <w:lang w:val="x-none" w:eastAsia="x-none"/>
    </w:rPr>
  </w:style>
  <w:style w:type="paragraph" w:customStyle="1" w:styleId="aff2">
    <w:name w:val="Название части"/>
    <w:basedOn w:val="a1"/>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3">
    <w:name w:val="Subtitle"/>
    <w:basedOn w:val="ae"/>
    <w:next w:val="a2"/>
    <w:link w:val="aff4"/>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5">
    <w:name w:val="Подзаголовок главы"/>
    <w:basedOn w:val="aff3"/>
    <w:semiHidden/>
    <w:rsid w:val="005328F0"/>
  </w:style>
  <w:style w:type="paragraph" w:customStyle="1" w:styleId="aff6">
    <w:name w:val="Название предприятия"/>
    <w:basedOn w:val="a1"/>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5"/>
    <w:semiHidden/>
    <w:rsid w:val="005328F0"/>
    <w:pPr>
      <w:numPr>
        <w:ilvl w:val="1"/>
        <w:numId w:val="10"/>
      </w:numPr>
      <w:tabs>
        <w:tab w:val="left" w:pos="900"/>
      </w:tabs>
      <w:spacing w:line="360" w:lineRule="auto"/>
      <w:ind w:firstLine="720"/>
      <w:jc w:val="both"/>
    </w:pPr>
    <w:rPr>
      <w:lang w:val="x-none" w:eastAsia="x-none"/>
    </w:rPr>
  </w:style>
  <w:style w:type="character" w:customStyle="1" w:styleId="15">
    <w:name w:val="Маркированный_1 Знак"/>
    <w:link w:val="1"/>
    <w:semiHidden/>
    <w:rsid w:val="005328F0"/>
    <w:rPr>
      <w:sz w:val="24"/>
      <w:szCs w:val="24"/>
      <w:lang w:val="x-none" w:eastAsia="x-none"/>
    </w:rPr>
  </w:style>
  <w:style w:type="paragraph" w:customStyle="1" w:styleId="aff7">
    <w:name w:val="Текст таблицы"/>
    <w:basedOn w:val="a1"/>
    <w:rsid w:val="005328F0"/>
    <w:pPr>
      <w:spacing w:before="60" w:line="360" w:lineRule="auto"/>
      <w:ind w:firstLine="709"/>
      <w:jc w:val="both"/>
    </w:pPr>
    <w:rPr>
      <w:rFonts w:ascii="Arial" w:hAnsi="Arial" w:cs="Arial"/>
      <w:spacing w:val="-5"/>
      <w:sz w:val="16"/>
      <w:szCs w:val="16"/>
      <w:lang w:eastAsia="en-US"/>
    </w:rPr>
  </w:style>
  <w:style w:type="paragraph" w:customStyle="1" w:styleId="aff8">
    <w:name w:val="Название документа"/>
    <w:basedOn w:val="a1"/>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9">
    <w:name w:val="Нижний колонтитул (четн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перв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b">
    <w:name w:val="Нижний колонтитул (нечетн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c">
    <w:name w:val="line number"/>
    <w:semiHidden/>
    <w:rsid w:val="005328F0"/>
    <w:rPr>
      <w:sz w:val="18"/>
      <w:szCs w:val="18"/>
    </w:rPr>
  </w:style>
  <w:style w:type="paragraph" w:styleId="affd">
    <w:name w:val="List"/>
    <w:basedOn w:val="a2"/>
    <w:link w:val="affe"/>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d"/>
    <w:rsid w:val="005328F0"/>
    <w:pPr>
      <w:ind w:left="1800"/>
    </w:pPr>
  </w:style>
  <w:style w:type="paragraph" w:styleId="36">
    <w:name w:val="List 3"/>
    <w:basedOn w:val="affd"/>
    <w:semiHidden/>
    <w:rsid w:val="005328F0"/>
    <w:pPr>
      <w:ind w:left="2160"/>
    </w:pPr>
  </w:style>
  <w:style w:type="paragraph" w:styleId="41">
    <w:name w:val="List 4"/>
    <w:basedOn w:val="affd"/>
    <w:semiHidden/>
    <w:rsid w:val="005328F0"/>
    <w:pPr>
      <w:ind w:left="2520"/>
    </w:pPr>
  </w:style>
  <w:style w:type="paragraph" w:styleId="52">
    <w:name w:val="List 5"/>
    <w:basedOn w:val="affd"/>
    <w:semiHidden/>
    <w:rsid w:val="005328F0"/>
    <w:pPr>
      <w:ind w:left="2880"/>
    </w:pPr>
  </w:style>
  <w:style w:type="paragraph" w:styleId="29">
    <w:name w:val="List Bullet 2"/>
    <w:basedOn w:val="a1"/>
    <w:autoRedefine/>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1"/>
    <w:autoRedefine/>
    <w:semiHidden/>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semiHidden/>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1"/>
    <w:autoRedefine/>
    <w:semiHidden/>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
    <w:name w:val="List Continue"/>
    <w:basedOn w:val="affd"/>
    <w:semiHidden/>
    <w:rsid w:val="005328F0"/>
    <w:pPr>
      <w:ind w:firstLine="0"/>
    </w:pPr>
  </w:style>
  <w:style w:type="paragraph" w:styleId="2a">
    <w:name w:val="List Continue 2"/>
    <w:basedOn w:val="afff"/>
    <w:semiHidden/>
    <w:rsid w:val="005328F0"/>
    <w:pPr>
      <w:ind w:left="2160"/>
    </w:pPr>
  </w:style>
  <w:style w:type="paragraph" w:styleId="38">
    <w:name w:val="List Continue 3"/>
    <w:basedOn w:val="afff"/>
    <w:semiHidden/>
    <w:rsid w:val="005328F0"/>
    <w:pPr>
      <w:ind w:left="2520"/>
    </w:pPr>
  </w:style>
  <w:style w:type="paragraph" w:styleId="43">
    <w:name w:val="List Continue 4"/>
    <w:basedOn w:val="afff"/>
    <w:semiHidden/>
    <w:rsid w:val="005328F0"/>
    <w:pPr>
      <w:ind w:left="2880"/>
    </w:pPr>
  </w:style>
  <w:style w:type="paragraph" w:styleId="54">
    <w:name w:val="List Continue 5"/>
    <w:basedOn w:val="afff"/>
    <w:semiHidden/>
    <w:rsid w:val="005328F0"/>
    <w:pPr>
      <w:ind w:left="3240"/>
    </w:pPr>
  </w:style>
  <w:style w:type="paragraph" w:styleId="afff0">
    <w:name w:val="List Number"/>
    <w:basedOn w:val="a1"/>
    <w:semiHidden/>
    <w:rsid w:val="005328F0"/>
    <w:pPr>
      <w:spacing w:before="100" w:beforeAutospacing="1" w:after="100" w:afterAutospacing="1" w:line="360" w:lineRule="auto"/>
      <w:ind w:firstLine="709"/>
      <w:jc w:val="both"/>
    </w:pPr>
    <w:rPr>
      <w:sz w:val="28"/>
      <w:szCs w:val="28"/>
    </w:rPr>
  </w:style>
  <w:style w:type="paragraph" w:styleId="2b">
    <w:name w:val="List Number 2"/>
    <w:basedOn w:val="afff0"/>
    <w:semiHidden/>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0"/>
    <w:semiHidden/>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0"/>
    <w:semiHidden/>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0"/>
    <w:semiHidden/>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1">
    <w:name w:val="Normal Indent"/>
    <w:basedOn w:val="a1"/>
    <w:semiHidden/>
    <w:rsid w:val="005328F0"/>
    <w:pPr>
      <w:spacing w:line="360" w:lineRule="auto"/>
      <w:ind w:left="1440" w:firstLine="709"/>
      <w:jc w:val="both"/>
    </w:pPr>
    <w:rPr>
      <w:rFonts w:ascii="Arial" w:hAnsi="Arial" w:cs="Arial"/>
      <w:spacing w:val="-5"/>
      <w:sz w:val="20"/>
      <w:szCs w:val="20"/>
      <w:lang w:eastAsia="en-US"/>
    </w:rPr>
  </w:style>
  <w:style w:type="paragraph" w:customStyle="1" w:styleId="afff2">
    <w:name w:val="Подзаголовок части"/>
    <w:basedOn w:val="a1"/>
    <w:next w:val="a2"/>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3">
    <w:name w:val="Обратный адрес"/>
    <w:basedOn w:val="a1"/>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4">
    <w:name w:val="Название раздела"/>
    <w:basedOn w:val="a1"/>
    <w:next w:val="a2"/>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5">
    <w:name w:val="Подзаголовок титульного листа"/>
    <w:basedOn w:val="a1"/>
    <w:next w:val="a2"/>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6">
    <w:name w:val="Надстрочный"/>
    <w:semiHidden/>
    <w:rsid w:val="005328F0"/>
    <w:rPr>
      <w:b/>
      <w:bCs/>
      <w:vertAlign w:val="superscript"/>
    </w:rPr>
  </w:style>
  <w:style w:type="paragraph" w:styleId="16">
    <w:name w:val="toc 1"/>
    <w:aliases w:val="фр"/>
    <w:basedOn w:val="a1"/>
    <w:next w:val="a1"/>
    <w:link w:val="17"/>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a">
    <w:name w:val="toc 3"/>
    <w:basedOn w:val="a1"/>
    <w:next w:val="a1"/>
    <w:autoRedefine/>
    <w:uiPriority w:val="39"/>
    <w:qFormat/>
    <w:rsid w:val="00513E00"/>
    <w:pPr>
      <w:tabs>
        <w:tab w:val="left" w:pos="1440"/>
        <w:tab w:val="right" w:pos="10348"/>
      </w:tabs>
      <w:ind w:left="720" w:right="-1"/>
      <w:jc w:val="both"/>
    </w:pPr>
    <w:rPr>
      <w:noProof/>
    </w:rPr>
  </w:style>
  <w:style w:type="character" w:styleId="HTML">
    <w:name w:val="HTML Sample"/>
    <w:semiHidden/>
    <w:rsid w:val="005328F0"/>
    <w:rPr>
      <w:rFonts w:ascii="Courier New" w:hAnsi="Courier New" w:cs="Courier New"/>
      <w:lang w:val="ru-RU" w:eastAsia="x-none"/>
    </w:rPr>
  </w:style>
  <w:style w:type="paragraph" w:styleId="2c">
    <w:name w:val="envelope return"/>
    <w:basedOn w:val="a1"/>
    <w:semiHidden/>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semiHidden/>
    <w:rsid w:val="005328F0"/>
    <w:rPr>
      <w:i/>
      <w:iCs/>
      <w:lang w:val="ru-RU" w:eastAsia="x-none"/>
    </w:rPr>
  </w:style>
  <w:style w:type="character" w:styleId="HTML1">
    <w:name w:val="HTML Variable"/>
    <w:semiHidden/>
    <w:rsid w:val="005328F0"/>
    <w:rPr>
      <w:i/>
      <w:iCs/>
      <w:lang w:val="ru-RU" w:eastAsia="x-none"/>
    </w:rPr>
  </w:style>
  <w:style w:type="character" w:styleId="HTML2">
    <w:name w:val="HTML Typewriter"/>
    <w:semiHidden/>
    <w:rsid w:val="005328F0"/>
    <w:rPr>
      <w:rFonts w:ascii="Courier New" w:hAnsi="Courier New" w:cs="Courier New"/>
      <w:sz w:val="20"/>
      <w:szCs w:val="20"/>
      <w:lang w:val="ru-RU" w:eastAsia="x-none"/>
    </w:rPr>
  </w:style>
  <w:style w:type="paragraph" w:styleId="afff7">
    <w:name w:val="Signature"/>
    <w:basedOn w:val="a1"/>
    <w:link w:val="afff8"/>
    <w:semiHidden/>
    <w:rsid w:val="005328F0"/>
    <w:pPr>
      <w:spacing w:line="360" w:lineRule="auto"/>
      <w:ind w:left="4252" w:firstLine="709"/>
      <w:jc w:val="both"/>
    </w:pPr>
    <w:rPr>
      <w:rFonts w:ascii="Arial" w:hAnsi="Arial" w:cs="Arial"/>
      <w:spacing w:val="-5"/>
      <w:sz w:val="20"/>
      <w:szCs w:val="20"/>
      <w:lang w:eastAsia="en-US"/>
    </w:rPr>
  </w:style>
  <w:style w:type="paragraph" w:styleId="afff9">
    <w:name w:val="Salutation"/>
    <w:basedOn w:val="a1"/>
    <w:next w:val="a1"/>
    <w:link w:val="afffa"/>
    <w:semiHidden/>
    <w:rsid w:val="005328F0"/>
    <w:pPr>
      <w:spacing w:line="360" w:lineRule="auto"/>
      <w:ind w:left="1080" w:firstLine="709"/>
      <w:jc w:val="both"/>
    </w:pPr>
    <w:rPr>
      <w:rFonts w:ascii="Arial" w:hAnsi="Arial" w:cs="Arial"/>
      <w:spacing w:val="-5"/>
      <w:sz w:val="20"/>
      <w:szCs w:val="20"/>
      <w:lang w:eastAsia="en-US"/>
    </w:rPr>
  </w:style>
  <w:style w:type="paragraph" w:styleId="afffb">
    <w:name w:val="Closing"/>
    <w:basedOn w:val="a1"/>
    <w:link w:val="afffc"/>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1"/>
    <w:link w:val="HTML4"/>
    <w:rsid w:val="005328F0"/>
    <w:pPr>
      <w:spacing w:line="360" w:lineRule="auto"/>
      <w:ind w:left="1080" w:firstLine="709"/>
      <w:jc w:val="both"/>
    </w:pPr>
    <w:rPr>
      <w:rFonts w:ascii="Courier New" w:hAnsi="Courier New" w:cs="Courier New"/>
      <w:spacing w:val="-5"/>
      <w:sz w:val="20"/>
      <w:szCs w:val="20"/>
      <w:lang w:eastAsia="en-US"/>
    </w:rPr>
  </w:style>
  <w:style w:type="paragraph" w:styleId="afffd">
    <w:name w:val="Plain Text"/>
    <w:basedOn w:val="a1"/>
    <w:link w:val="afffe"/>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
    <w:name w:val="E-mail Signature"/>
    <w:basedOn w:val="a1"/>
    <w:link w:val="affff0"/>
    <w:uiPriority w:val="99"/>
    <w:rsid w:val="005328F0"/>
    <w:pPr>
      <w:spacing w:line="360" w:lineRule="auto"/>
      <w:ind w:left="1080" w:firstLine="709"/>
      <w:jc w:val="both"/>
    </w:pPr>
    <w:rPr>
      <w:rFonts w:ascii="Arial" w:hAnsi="Arial" w:cs="Arial"/>
      <w:spacing w:val="-5"/>
      <w:sz w:val="20"/>
      <w:szCs w:val="20"/>
      <w:lang w:eastAsia="en-US"/>
    </w:rPr>
  </w:style>
  <w:style w:type="paragraph" w:customStyle="1" w:styleId="affff1">
    <w:name w:val="Обычный в таблице"/>
    <w:basedOn w:val="a1"/>
    <w:link w:val="affff2"/>
    <w:semiHidden/>
    <w:rsid w:val="005328F0"/>
    <w:pPr>
      <w:spacing w:line="360" w:lineRule="auto"/>
      <w:ind w:firstLine="709"/>
      <w:jc w:val="both"/>
    </w:pPr>
    <w:rPr>
      <w:sz w:val="28"/>
      <w:szCs w:val="28"/>
    </w:rPr>
  </w:style>
  <w:style w:type="character" w:customStyle="1" w:styleId="18">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9">
    <w:name w:val="Стиль1"/>
    <w:basedOn w:val="a1"/>
    <w:link w:val="1a"/>
    <w:qFormat/>
    <w:rsid w:val="005328F0"/>
    <w:pPr>
      <w:spacing w:line="360" w:lineRule="auto"/>
      <w:ind w:firstLine="540"/>
      <w:jc w:val="center"/>
    </w:pPr>
    <w:rPr>
      <w:b/>
    </w:rPr>
  </w:style>
  <w:style w:type="paragraph" w:customStyle="1" w:styleId="2d">
    <w:name w:val="Стиль2"/>
    <w:basedOn w:val="a1"/>
    <w:next w:val="19"/>
    <w:rsid w:val="005328F0"/>
    <w:pPr>
      <w:spacing w:line="360" w:lineRule="auto"/>
      <w:ind w:right="-8" w:firstLine="720"/>
      <w:jc w:val="center"/>
    </w:pPr>
    <w:rPr>
      <w:b/>
      <w:caps/>
    </w:rPr>
  </w:style>
  <w:style w:type="numbering" w:styleId="111111">
    <w:name w:val="Outline List 2"/>
    <w:basedOn w:val="a5"/>
    <w:semiHidden/>
    <w:rsid w:val="005328F0"/>
  </w:style>
  <w:style w:type="numbering" w:styleId="1ai">
    <w:name w:val="Outline List 1"/>
    <w:basedOn w:val="a5"/>
    <w:semiHidden/>
    <w:rsid w:val="005328F0"/>
  </w:style>
  <w:style w:type="character" w:styleId="affff3">
    <w:name w:val="annotation reference"/>
    <w:uiPriority w:val="99"/>
    <w:semiHidden/>
    <w:rsid w:val="005328F0"/>
    <w:rPr>
      <w:sz w:val="16"/>
      <w:szCs w:val="16"/>
    </w:rPr>
  </w:style>
  <w:style w:type="paragraph" w:styleId="affff4">
    <w:name w:val="annotation text"/>
    <w:basedOn w:val="a1"/>
    <w:link w:val="affff5"/>
    <w:semiHidden/>
    <w:rsid w:val="005328F0"/>
    <w:pPr>
      <w:spacing w:line="360" w:lineRule="auto"/>
      <w:ind w:firstLine="680"/>
      <w:jc w:val="both"/>
    </w:pPr>
    <w:rPr>
      <w:sz w:val="20"/>
      <w:szCs w:val="20"/>
    </w:rPr>
  </w:style>
  <w:style w:type="paragraph" w:styleId="affff6">
    <w:name w:val="annotation subject"/>
    <w:basedOn w:val="affff4"/>
    <w:next w:val="affff4"/>
    <w:link w:val="affff7"/>
    <w:semiHidden/>
    <w:rsid w:val="005328F0"/>
    <w:rPr>
      <w:b/>
      <w:bCs/>
    </w:rPr>
  </w:style>
  <w:style w:type="paragraph" w:styleId="affff8">
    <w:name w:val="Balloon Text"/>
    <w:basedOn w:val="a1"/>
    <w:link w:val="affff9"/>
    <w:rsid w:val="005328F0"/>
    <w:pPr>
      <w:spacing w:line="360" w:lineRule="auto"/>
      <w:ind w:firstLine="680"/>
      <w:jc w:val="both"/>
    </w:pPr>
    <w:rPr>
      <w:rFonts w:ascii="Tahoma" w:hAnsi="Tahoma"/>
      <w:sz w:val="16"/>
      <w:szCs w:val="16"/>
      <w:lang w:val="x-none" w:eastAsia="x-none"/>
    </w:rPr>
  </w:style>
  <w:style w:type="paragraph" w:customStyle="1" w:styleId="1b">
    <w:name w:val="Заголовок1"/>
    <w:basedOn w:val="a1"/>
    <w:rsid w:val="005328F0"/>
    <w:pPr>
      <w:tabs>
        <w:tab w:val="left" w:pos="8460"/>
      </w:tabs>
      <w:spacing w:line="360" w:lineRule="auto"/>
      <w:ind w:firstLine="540"/>
      <w:jc w:val="center"/>
    </w:pPr>
    <w:rPr>
      <w:caps/>
    </w:rPr>
  </w:style>
  <w:style w:type="paragraph" w:styleId="affffa">
    <w:name w:val="Document Map"/>
    <w:basedOn w:val="a1"/>
    <w:link w:val="affffb"/>
    <w:uiPriority w:val="99"/>
    <w:rsid w:val="005328F0"/>
    <w:pPr>
      <w:shd w:val="clear" w:color="auto" w:fill="000080"/>
      <w:spacing w:line="360" w:lineRule="auto"/>
      <w:ind w:firstLine="709"/>
      <w:jc w:val="both"/>
    </w:pPr>
    <w:rPr>
      <w:rFonts w:ascii="Tahoma" w:hAnsi="Tahoma" w:cs="Tahoma"/>
      <w:sz w:val="28"/>
      <w:szCs w:val="28"/>
    </w:rPr>
  </w:style>
  <w:style w:type="paragraph" w:customStyle="1" w:styleId="affffc">
    <w:name w:val="База заголовка"/>
    <w:basedOn w:val="a1"/>
    <w:next w:val="a2"/>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d">
    <w:name w:val="Цитаты"/>
    <w:basedOn w:val="a1"/>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e">
    <w:name w:val="Заголовок части"/>
    <w:basedOn w:val="a1"/>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
    <w:name w:val="Заголовок главы"/>
    <w:basedOn w:val="a1"/>
    <w:semiHidden/>
    <w:rsid w:val="005328F0"/>
    <w:pPr>
      <w:spacing w:line="360" w:lineRule="auto"/>
      <w:ind w:firstLine="709"/>
      <w:jc w:val="center"/>
    </w:pPr>
    <w:rPr>
      <w:caps/>
    </w:rPr>
  </w:style>
  <w:style w:type="paragraph" w:customStyle="1" w:styleId="afffff0">
    <w:name w:val="База сноски"/>
    <w:basedOn w:val="a1"/>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1">
    <w:name w:val="Заголовок титульного листа"/>
    <w:basedOn w:val="affffc"/>
    <w:next w:val="a1"/>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2">
    <w:name w:val="Emphasis"/>
    <w:qFormat/>
    <w:rsid w:val="005328F0"/>
    <w:rPr>
      <w:rFonts w:ascii="Arial Black" w:hAnsi="Arial Black" w:cs="Arial Black"/>
      <w:spacing w:val="-4"/>
      <w:sz w:val="18"/>
      <w:szCs w:val="18"/>
    </w:rPr>
  </w:style>
  <w:style w:type="paragraph" w:customStyle="1" w:styleId="afffff3">
    <w:name w:val="База верхнего колонтитула"/>
    <w:basedOn w:val="a1"/>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4">
    <w:name w:val="Верхний колонтитул (четный)"/>
    <w:basedOn w:val="af7"/>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5">
    <w:name w:val="Верхний колонтитул (первый)"/>
    <w:basedOn w:val="af7"/>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6">
    <w:name w:val="Верхний колонтитул (нечетный)"/>
    <w:basedOn w:val="af7"/>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7">
    <w:name w:val="База указателя"/>
    <w:basedOn w:val="a1"/>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8">
    <w:name w:val="Вступление"/>
    <w:semiHidden/>
    <w:rsid w:val="005328F0"/>
    <w:rPr>
      <w:rFonts w:ascii="Arial Black" w:hAnsi="Arial Black" w:cs="Arial Black"/>
      <w:spacing w:val="-4"/>
      <w:sz w:val="18"/>
      <w:szCs w:val="18"/>
    </w:rPr>
  </w:style>
  <w:style w:type="paragraph" w:customStyle="1" w:styleId="afffff9">
    <w:name w:val="Заголовок таблицы"/>
    <w:basedOn w:val="a1"/>
    <w:rsid w:val="005328F0"/>
    <w:pPr>
      <w:spacing w:before="60" w:line="360" w:lineRule="auto"/>
      <w:ind w:firstLine="709"/>
      <w:jc w:val="center"/>
    </w:pPr>
    <w:rPr>
      <w:rFonts w:ascii="Arial Black" w:hAnsi="Arial Black" w:cs="Arial Black"/>
      <w:spacing w:val="-5"/>
      <w:sz w:val="16"/>
      <w:szCs w:val="16"/>
      <w:lang w:eastAsia="en-US"/>
    </w:rPr>
  </w:style>
  <w:style w:type="paragraph" w:styleId="afffffa">
    <w:name w:val="Message Header"/>
    <w:basedOn w:val="a2"/>
    <w:link w:val="afffffb"/>
    <w:semiHidden/>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c">
    <w:name w:val="Девиз"/>
    <w:semiHidden/>
    <w:rsid w:val="005328F0"/>
    <w:rPr>
      <w:i/>
      <w:iCs/>
      <w:spacing w:val="-6"/>
      <w:sz w:val="24"/>
      <w:szCs w:val="24"/>
      <w:lang w:val="ru-RU" w:eastAsia="x-none"/>
    </w:rPr>
  </w:style>
  <w:style w:type="paragraph" w:customStyle="1" w:styleId="afffffd">
    <w:name w:val="База оглавления"/>
    <w:basedOn w:val="a1"/>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semiHidden/>
    <w:rsid w:val="005328F0"/>
    <w:pPr>
      <w:spacing w:line="360" w:lineRule="auto"/>
      <w:ind w:left="1080" w:firstLine="709"/>
      <w:jc w:val="both"/>
    </w:pPr>
    <w:rPr>
      <w:rFonts w:ascii="Arial" w:hAnsi="Arial" w:cs="Arial"/>
      <w:i/>
      <w:iCs/>
      <w:spacing w:val="-5"/>
      <w:sz w:val="20"/>
      <w:szCs w:val="20"/>
      <w:lang w:eastAsia="en-US"/>
    </w:rPr>
  </w:style>
  <w:style w:type="paragraph" w:styleId="afffffe">
    <w:name w:val="envelope address"/>
    <w:basedOn w:val="a1"/>
    <w:semiHidden/>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5328F0"/>
    <w:rPr>
      <w:lang w:val="ru-RU" w:eastAsia="x-none"/>
    </w:rPr>
  </w:style>
  <w:style w:type="paragraph" w:styleId="affffff">
    <w:name w:val="Date"/>
    <w:basedOn w:val="a1"/>
    <w:next w:val="a1"/>
    <w:link w:val="affffff0"/>
    <w:semiHidden/>
    <w:rsid w:val="005328F0"/>
    <w:pPr>
      <w:spacing w:line="360" w:lineRule="auto"/>
      <w:ind w:left="1080" w:firstLine="709"/>
      <w:jc w:val="both"/>
    </w:pPr>
    <w:rPr>
      <w:rFonts w:ascii="Arial" w:hAnsi="Arial" w:cs="Arial"/>
      <w:spacing w:val="-5"/>
      <w:sz w:val="20"/>
      <w:szCs w:val="20"/>
      <w:lang w:eastAsia="en-US"/>
    </w:rPr>
  </w:style>
  <w:style w:type="paragraph" w:styleId="affffff1">
    <w:name w:val="Note Heading"/>
    <w:basedOn w:val="a1"/>
    <w:next w:val="a1"/>
    <w:link w:val="affffff2"/>
    <w:semiHidden/>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semiHidden/>
    <w:rsid w:val="005328F0"/>
    <w:rPr>
      <w:rFonts w:ascii="Courier New" w:hAnsi="Courier New" w:cs="Courier New"/>
      <w:sz w:val="20"/>
      <w:szCs w:val="20"/>
      <w:lang w:val="ru-RU" w:eastAsia="x-none"/>
    </w:rPr>
  </w:style>
  <w:style w:type="character" w:styleId="HTML9">
    <w:name w:val="HTML Code"/>
    <w:semiHidden/>
    <w:rsid w:val="005328F0"/>
    <w:rPr>
      <w:rFonts w:ascii="Courier New" w:hAnsi="Courier New" w:cs="Courier New"/>
      <w:sz w:val="20"/>
      <w:szCs w:val="20"/>
      <w:lang w:val="ru-RU" w:eastAsia="x-none"/>
    </w:rPr>
  </w:style>
  <w:style w:type="paragraph" w:styleId="affffff3">
    <w:name w:val="Body Text First Indent"/>
    <w:basedOn w:val="a2"/>
    <w:link w:val="affffff4"/>
    <w:semiHidden/>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9"/>
    <w:link w:val="2f"/>
    <w:semiHidden/>
    <w:rsid w:val="005328F0"/>
    <w:pPr>
      <w:spacing w:after="120"/>
      <w:ind w:left="283" w:firstLine="210"/>
      <w:jc w:val="left"/>
    </w:pPr>
    <w:rPr>
      <w:rFonts w:ascii="Arial" w:hAnsi="Arial" w:cs="Arial"/>
      <w:spacing w:val="-5"/>
      <w:sz w:val="20"/>
      <w:szCs w:val="20"/>
      <w:lang w:eastAsia="en-US"/>
    </w:rPr>
  </w:style>
  <w:style w:type="character" w:styleId="HTMLa">
    <w:name w:val="HTML Cite"/>
    <w:semiHidden/>
    <w:rsid w:val="005328F0"/>
    <w:rPr>
      <w:i/>
      <w:iCs/>
      <w:lang w:val="ru-RU" w:eastAsia="x-none"/>
    </w:rPr>
  </w:style>
  <w:style w:type="paragraph" w:customStyle="1" w:styleId="1c">
    <w:name w:val="Название объекта1"/>
    <w:basedOn w:val="a1"/>
    <w:rsid w:val="005328F0"/>
    <w:pPr>
      <w:spacing w:line="360" w:lineRule="auto"/>
      <w:ind w:left="1080" w:firstLine="709"/>
      <w:jc w:val="both"/>
    </w:pPr>
    <w:rPr>
      <w:rFonts w:ascii="Arial" w:hAnsi="Arial" w:cs="Arial"/>
      <w:spacing w:val="-5"/>
      <w:sz w:val="20"/>
      <w:szCs w:val="20"/>
    </w:rPr>
  </w:style>
  <w:style w:type="character" w:customStyle="1" w:styleId="1d">
    <w:name w:val="Знак1"/>
    <w:semiHidden/>
    <w:rsid w:val="005328F0"/>
    <w:rPr>
      <w:rFonts w:ascii="Arial" w:hAnsi="Arial" w:cs="Arial"/>
      <w:b/>
      <w:bCs/>
      <w:i/>
      <w:iCs/>
      <w:sz w:val="28"/>
      <w:szCs w:val="28"/>
      <w:lang w:val="ru-RU" w:eastAsia="ru-RU" w:bidi="ar-SA"/>
    </w:rPr>
  </w:style>
  <w:style w:type="paragraph" w:styleId="45">
    <w:name w:val="toc 4"/>
    <w:basedOn w:val="a1"/>
    <w:next w:val="a1"/>
    <w:autoRedefine/>
    <w:uiPriority w:val="39"/>
    <w:rsid w:val="00A473CE"/>
    <w:pPr>
      <w:tabs>
        <w:tab w:val="left" w:pos="1843"/>
        <w:tab w:val="right" w:leader="dot" w:pos="10206"/>
      </w:tabs>
      <w:spacing w:after="120"/>
      <w:ind w:left="1134" w:hanging="425"/>
      <w:jc w:val="both"/>
    </w:pPr>
    <w:rPr>
      <w:noProof/>
      <w:sz w:val="26"/>
      <w:szCs w:val="26"/>
      <w:lang w:val="x-none" w:eastAsia="x-none"/>
    </w:rPr>
  </w:style>
  <w:style w:type="paragraph" w:styleId="56">
    <w:name w:val="toc 5"/>
    <w:basedOn w:val="a1"/>
    <w:next w:val="a1"/>
    <w:autoRedefine/>
    <w:uiPriority w:val="39"/>
    <w:rsid w:val="00783D5A"/>
    <w:pPr>
      <w:tabs>
        <w:tab w:val="left" w:pos="1843"/>
        <w:tab w:val="right" w:leader="dot" w:pos="9344"/>
      </w:tabs>
      <w:ind w:left="1843" w:hanging="709"/>
      <w:jc w:val="both"/>
    </w:pPr>
    <w:rPr>
      <w:noProof/>
    </w:rPr>
  </w:style>
  <w:style w:type="paragraph" w:styleId="61">
    <w:name w:val="toc 6"/>
    <w:basedOn w:val="a1"/>
    <w:next w:val="a1"/>
    <w:autoRedefine/>
    <w:uiPriority w:val="39"/>
    <w:rsid w:val="005328F0"/>
    <w:pPr>
      <w:spacing w:line="360" w:lineRule="auto"/>
      <w:ind w:left="1400" w:firstLine="709"/>
      <w:jc w:val="both"/>
    </w:pPr>
    <w:rPr>
      <w:sz w:val="18"/>
      <w:szCs w:val="18"/>
    </w:rPr>
  </w:style>
  <w:style w:type="paragraph" w:styleId="71">
    <w:name w:val="toc 7"/>
    <w:basedOn w:val="a1"/>
    <w:next w:val="a1"/>
    <w:autoRedefine/>
    <w:uiPriority w:val="39"/>
    <w:rsid w:val="005328F0"/>
    <w:pPr>
      <w:spacing w:line="360" w:lineRule="auto"/>
      <w:ind w:left="1680" w:firstLine="709"/>
      <w:jc w:val="both"/>
    </w:pPr>
    <w:rPr>
      <w:sz w:val="18"/>
      <w:szCs w:val="18"/>
    </w:rPr>
  </w:style>
  <w:style w:type="paragraph" w:styleId="81">
    <w:name w:val="toc 8"/>
    <w:basedOn w:val="a1"/>
    <w:next w:val="a1"/>
    <w:autoRedefine/>
    <w:uiPriority w:val="39"/>
    <w:rsid w:val="005328F0"/>
    <w:pPr>
      <w:spacing w:line="360" w:lineRule="auto"/>
      <w:ind w:left="1960" w:firstLine="709"/>
      <w:jc w:val="both"/>
    </w:pPr>
    <w:rPr>
      <w:sz w:val="18"/>
      <w:szCs w:val="18"/>
    </w:rPr>
  </w:style>
  <w:style w:type="paragraph" w:styleId="91">
    <w:name w:val="toc 9"/>
    <w:basedOn w:val="a1"/>
    <w:next w:val="a1"/>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1"/>
    <w:rsid w:val="005328F0"/>
    <w:pPr>
      <w:spacing w:line="360" w:lineRule="auto"/>
      <w:ind w:left="426" w:hanging="426"/>
      <w:jc w:val="both"/>
    </w:pPr>
    <w:rPr>
      <w:b/>
      <w:sz w:val="28"/>
      <w:szCs w:val="20"/>
    </w:rPr>
  </w:style>
  <w:style w:type="paragraph" w:customStyle="1" w:styleId="1e">
    <w:name w:val="Цитата1"/>
    <w:basedOn w:val="a1"/>
    <w:rsid w:val="005328F0"/>
    <w:pPr>
      <w:spacing w:line="360" w:lineRule="auto"/>
      <w:ind w:left="526" w:right="43" w:firstLine="709"/>
      <w:jc w:val="both"/>
    </w:pPr>
    <w:rPr>
      <w:sz w:val="28"/>
      <w:szCs w:val="20"/>
    </w:rPr>
  </w:style>
  <w:style w:type="paragraph" w:customStyle="1" w:styleId="1f">
    <w:name w:val="Маркированный список1"/>
    <w:basedOn w:val="a1"/>
    <w:semiHidden/>
    <w:rsid w:val="005328F0"/>
    <w:pPr>
      <w:spacing w:before="100" w:beforeAutospacing="1" w:after="100" w:afterAutospacing="1" w:line="360" w:lineRule="auto"/>
      <w:ind w:firstLine="709"/>
      <w:jc w:val="both"/>
    </w:pPr>
    <w:rPr>
      <w:sz w:val="28"/>
    </w:rPr>
  </w:style>
  <w:style w:type="paragraph" w:customStyle="1" w:styleId="1f0">
    <w:name w:val="Нумерованный список1"/>
    <w:basedOn w:val="a1"/>
    <w:semiHidden/>
    <w:rsid w:val="005328F0"/>
    <w:pPr>
      <w:spacing w:before="100" w:beforeAutospacing="1" w:after="100" w:afterAutospacing="1" w:line="360" w:lineRule="auto"/>
      <w:ind w:firstLine="709"/>
      <w:jc w:val="both"/>
    </w:pPr>
    <w:rPr>
      <w:sz w:val="28"/>
    </w:rPr>
  </w:style>
  <w:style w:type="table" w:styleId="-10">
    <w:name w:val="Table Web 1"/>
    <w:basedOn w:val="a4"/>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5">
    <w:name w:val="Table Elegant"/>
    <w:basedOn w:val="a4"/>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4"/>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4"/>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4"/>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4"/>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4"/>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8">
    <w:name w:val="Outline List 3"/>
    <w:basedOn w:val="a5"/>
    <w:semiHidden/>
    <w:rsid w:val="005328F0"/>
  </w:style>
  <w:style w:type="table" w:styleId="1f6">
    <w:name w:val="Table Columns 1"/>
    <w:basedOn w:val="a4"/>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4"/>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4"/>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4"/>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9">
    <w:name w:val="Table Theme"/>
    <w:basedOn w:val="a4"/>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4"/>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
    <w:link w:val="3"/>
    <w:rsid w:val="005328F0"/>
    <w:rPr>
      <w:rFonts w:ascii="Arial" w:hAnsi="Arial" w:cs="Arial"/>
      <w:b/>
      <w:bCs/>
      <w:sz w:val="26"/>
      <w:szCs w:val="26"/>
      <w:lang w:val="ru-RU" w:eastAsia="ru-RU" w:bidi="ar-SA"/>
    </w:rPr>
  </w:style>
  <w:style w:type="paragraph" w:customStyle="1" w:styleId="affffffa">
    <w:name w:val="Таблица"/>
    <w:basedOn w:val="a1"/>
    <w:link w:val="affffffb"/>
    <w:uiPriority w:val="99"/>
    <w:qFormat/>
    <w:rsid w:val="005328F0"/>
    <w:pPr>
      <w:jc w:val="both"/>
    </w:pPr>
  </w:style>
  <w:style w:type="character" w:customStyle="1" w:styleId="1f8">
    <w:name w:val="Заголовок_1"/>
    <w:semiHidden/>
    <w:rsid w:val="005328F0"/>
    <w:rPr>
      <w:caps/>
    </w:rPr>
  </w:style>
  <w:style w:type="character" w:customStyle="1" w:styleId="1f9">
    <w:name w:val="Маркированный_1 Знак Знак"/>
    <w:semiHidden/>
    <w:rsid w:val="005328F0"/>
    <w:rPr>
      <w:sz w:val="24"/>
      <w:szCs w:val="24"/>
      <w:lang w:val="ru-RU" w:eastAsia="ru-RU" w:bidi="ar-SA"/>
    </w:rPr>
  </w:style>
  <w:style w:type="character" w:customStyle="1" w:styleId="affffffc">
    <w:name w:val="Подчеркнутый Знак Знак"/>
    <w:semiHidden/>
    <w:rsid w:val="005328F0"/>
    <w:rPr>
      <w:sz w:val="24"/>
      <w:szCs w:val="24"/>
      <w:u w:val="single"/>
      <w:lang w:val="ru-RU" w:eastAsia="ru-RU" w:bidi="ar-SA"/>
    </w:rPr>
  </w:style>
  <w:style w:type="paragraph" w:customStyle="1" w:styleId="affffffd">
    <w:name w:val="Статья"/>
    <w:basedOn w:val="a1"/>
    <w:semiHidden/>
    <w:rsid w:val="005328F0"/>
    <w:pPr>
      <w:jc w:val="both"/>
    </w:pPr>
  </w:style>
  <w:style w:type="paragraph" w:customStyle="1" w:styleId="1fa">
    <w:name w:val="текст 1"/>
    <w:basedOn w:val="a1"/>
    <w:next w:val="a1"/>
    <w:semiHidden/>
    <w:rsid w:val="005328F0"/>
    <w:pPr>
      <w:ind w:firstLine="540"/>
      <w:jc w:val="both"/>
    </w:pPr>
    <w:rPr>
      <w:sz w:val="20"/>
    </w:rPr>
  </w:style>
  <w:style w:type="paragraph" w:customStyle="1" w:styleId="affffffe">
    <w:name w:val="Заголовок таблици"/>
    <w:basedOn w:val="1fa"/>
    <w:semiHidden/>
    <w:rsid w:val="005328F0"/>
    <w:rPr>
      <w:sz w:val="22"/>
    </w:rPr>
  </w:style>
  <w:style w:type="paragraph" w:customStyle="1" w:styleId="afffffff">
    <w:name w:val="Номер таблици"/>
    <w:basedOn w:val="a1"/>
    <w:next w:val="a1"/>
    <w:semiHidden/>
    <w:rsid w:val="005328F0"/>
    <w:pPr>
      <w:jc w:val="right"/>
    </w:pPr>
    <w:rPr>
      <w:b/>
      <w:sz w:val="20"/>
    </w:rPr>
  </w:style>
  <w:style w:type="paragraph" w:customStyle="1" w:styleId="afffffff0">
    <w:name w:val="Приложение"/>
    <w:basedOn w:val="a1"/>
    <w:next w:val="a1"/>
    <w:semiHidden/>
    <w:rsid w:val="005328F0"/>
    <w:pPr>
      <w:jc w:val="right"/>
    </w:pPr>
    <w:rPr>
      <w:sz w:val="20"/>
    </w:rPr>
  </w:style>
  <w:style w:type="paragraph" w:customStyle="1" w:styleId="afffffff1">
    <w:name w:val="Обычный по таблице"/>
    <w:basedOn w:val="a1"/>
    <w:semiHidden/>
    <w:rsid w:val="005328F0"/>
  </w:style>
  <w:style w:type="character" w:customStyle="1" w:styleId="affff2">
    <w:name w:val="Обычный в таблице Знак"/>
    <w:link w:val="affff1"/>
    <w:rsid w:val="005328F0"/>
    <w:rPr>
      <w:sz w:val="28"/>
      <w:szCs w:val="28"/>
      <w:lang w:val="ru-RU" w:eastAsia="ru-RU" w:bidi="ar-SA"/>
    </w:rPr>
  </w:style>
  <w:style w:type="paragraph" w:customStyle="1" w:styleId="font5">
    <w:name w:val="font5"/>
    <w:basedOn w:val="a1"/>
    <w:rsid w:val="005328F0"/>
    <w:pPr>
      <w:spacing w:before="100" w:beforeAutospacing="1" w:after="100" w:afterAutospacing="1"/>
    </w:pPr>
    <w:rPr>
      <w:sz w:val="20"/>
      <w:szCs w:val="20"/>
    </w:rPr>
  </w:style>
  <w:style w:type="paragraph" w:customStyle="1" w:styleId="font6">
    <w:name w:val="font6"/>
    <w:basedOn w:val="a1"/>
    <w:rsid w:val="005328F0"/>
    <w:pPr>
      <w:spacing w:before="100" w:beforeAutospacing="1" w:after="100" w:afterAutospacing="1"/>
    </w:pPr>
    <w:rPr>
      <w:b/>
      <w:bCs/>
      <w:sz w:val="22"/>
      <w:szCs w:val="22"/>
    </w:rPr>
  </w:style>
  <w:style w:type="paragraph" w:customStyle="1" w:styleId="xl24">
    <w:name w:val="xl24"/>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uiPriority w:val="99"/>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uiPriority w:val="99"/>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5"/>
    <w:semiHidden/>
    <w:rsid w:val="005328F0"/>
  </w:style>
  <w:style w:type="character" w:customStyle="1" w:styleId="1fc">
    <w:name w:val="Знак Знак1"/>
    <w:semiHidden/>
    <w:rsid w:val="005328F0"/>
    <w:rPr>
      <w:sz w:val="24"/>
      <w:szCs w:val="24"/>
      <w:u w:val="single"/>
      <w:lang w:val="ru-RU" w:eastAsia="ru-RU" w:bidi="ar-SA"/>
    </w:rPr>
  </w:style>
  <w:style w:type="character" w:customStyle="1" w:styleId="1fd">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
    <w:link w:val="2"/>
    <w:rsid w:val="005328F0"/>
    <w:rPr>
      <w:rFonts w:eastAsia="Arial Unicode MS"/>
      <w:sz w:val="28"/>
      <w:szCs w:val="24"/>
      <w:lang w:val="ru-RU" w:eastAsia="ru-RU" w:bidi="ar-SA"/>
    </w:rPr>
  </w:style>
  <w:style w:type="paragraph" w:customStyle="1" w:styleId="xl38">
    <w:name w:val="xl3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semiHidden/>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semiHidden/>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semiHidden/>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1"/>
    <w:semiHidden/>
    <w:rsid w:val="005328F0"/>
    <w:pPr>
      <w:pBdr>
        <w:left w:val="single" w:sz="4" w:space="0" w:color="auto"/>
        <w:right w:val="single" w:sz="4" w:space="0" w:color="auto"/>
      </w:pBdr>
      <w:spacing w:before="100" w:beforeAutospacing="1" w:after="100" w:afterAutospacing="1"/>
    </w:pPr>
  </w:style>
  <w:style w:type="paragraph" w:customStyle="1" w:styleId="xl53">
    <w:name w:val="xl53"/>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semiHidden/>
    <w:rsid w:val="005328F0"/>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5328F0"/>
    <w:rPr>
      <w:sz w:val="24"/>
      <w:szCs w:val="24"/>
      <w:lang w:val="ru-RU" w:eastAsia="ru-RU" w:bidi="ar-SA"/>
    </w:rPr>
  </w:style>
  <w:style w:type="character" w:customStyle="1" w:styleId="afffffff3">
    <w:name w:val="Знак"/>
    <w:semiHidden/>
    <w:rsid w:val="005328F0"/>
    <w:rPr>
      <w:sz w:val="24"/>
      <w:szCs w:val="24"/>
      <w:lang w:val="ru-RU" w:eastAsia="ru-RU" w:bidi="ar-SA"/>
    </w:rPr>
  </w:style>
  <w:style w:type="paragraph" w:customStyle="1" w:styleId="xl23">
    <w:name w:val="xl23"/>
    <w:basedOn w:val="a1"/>
    <w:semiHidden/>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5"/>
    <w:next w:val="111111"/>
    <w:semiHidden/>
    <w:rsid w:val="005328F0"/>
  </w:style>
  <w:style w:type="numbering" w:customStyle="1" w:styleId="1ai1">
    <w:name w:val="1 / a / i1"/>
    <w:basedOn w:val="a5"/>
    <w:next w:val="1ai"/>
    <w:semiHidden/>
    <w:rsid w:val="005328F0"/>
  </w:style>
  <w:style w:type="numbering" w:customStyle="1" w:styleId="1fe">
    <w:name w:val="Статья / Раздел1"/>
    <w:basedOn w:val="a5"/>
    <w:next w:val="affffff8"/>
    <w:semiHidden/>
    <w:rsid w:val="005328F0"/>
  </w:style>
  <w:style w:type="character" w:customStyle="1" w:styleId="3f1">
    <w:name w:val="Знак3 Знак Знак"/>
    <w:semiHidden/>
    <w:rsid w:val="005328F0"/>
    <w:rPr>
      <w:b/>
      <w:sz w:val="24"/>
      <w:szCs w:val="24"/>
      <w:u w:val="single"/>
      <w:lang w:val="ru-RU" w:eastAsia="ru-RU" w:bidi="ar-SA"/>
    </w:rPr>
  </w:style>
  <w:style w:type="character" w:customStyle="1" w:styleId="afffffff4">
    <w:name w:val="Подчеркнутый Знак Знак Знак"/>
    <w:semiHidden/>
    <w:rsid w:val="005328F0"/>
    <w:rPr>
      <w:sz w:val="24"/>
      <w:szCs w:val="24"/>
      <w:u w:val="single"/>
      <w:lang w:val="ru-RU" w:eastAsia="ru-RU" w:bidi="ar-SA"/>
    </w:rPr>
  </w:style>
  <w:style w:type="character" w:customStyle="1" w:styleId="1ff">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0">
    <w:name w:val="Подчеркнутый Знак Знак1"/>
    <w:semiHidden/>
    <w:rsid w:val="005328F0"/>
    <w:rPr>
      <w:sz w:val="24"/>
      <w:szCs w:val="24"/>
      <w:u w:val="single"/>
      <w:lang w:val="ru-RU" w:eastAsia="ru-RU" w:bidi="ar-SA"/>
    </w:rPr>
  </w:style>
  <w:style w:type="character" w:customStyle="1" w:styleId="1ff1">
    <w:name w:val="Знак1 Знак Знак"/>
    <w:aliases w:val="Основной текст Знак1,Знак Знак,bt Знак,Body Text2 Знак,Text1 Знак,Таймс Нью Знак,Òàáë òåêñò Знак"/>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5"/>
    <w:semiHidden/>
    <w:rsid w:val="005328F0"/>
  </w:style>
  <w:style w:type="numbering" w:customStyle="1" w:styleId="1111112">
    <w:name w:val="1 / 1.1 / 1.1.12"/>
    <w:basedOn w:val="a5"/>
    <w:next w:val="111111"/>
    <w:semiHidden/>
    <w:rsid w:val="005328F0"/>
  </w:style>
  <w:style w:type="numbering" w:customStyle="1" w:styleId="1ai2">
    <w:name w:val="1 / a / i2"/>
    <w:basedOn w:val="a5"/>
    <w:next w:val="1ai"/>
    <w:semiHidden/>
    <w:rsid w:val="005328F0"/>
  </w:style>
  <w:style w:type="numbering" w:customStyle="1" w:styleId="2fa">
    <w:name w:val="Статья / Раздел2"/>
    <w:basedOn w:val="a5"/>
    <w:next w:val="affffff8"/>
    <w:semiHidden/>
    <w:rsid w:val="005328F0"/>
  </w:style>
  <w:style w:type="character" w:customStyle="1" w:styleId="S40">
    <w:name w:val="S_Заголовок 4 Знак"/>
    <w:link w:val="S4"/>
    <w:rsid w:val="005328F0"/>
    <w:rPr>
      <w:i/>
      <w:sz w:val="24"/>
      <w:szCs w:val="24"/>
      <w:lang w:val="x-none" w:eastAsia="x-none"/>
    </w:rPr>
  </w:style>
  <w:style w:type="paragraph" w:customStyle="1" w:styleId="S6">
    <w:name w:val="S_Обычный в таблице"/>
    <w:basedOn w:val="a1"/>
    <w:link w:val="S7"/>
    <w:rsid w:val="005328F0"/>
    <w:pPr>
      <w:spacing w:line="360" w:lineRule="auto"/>
      <w:jc w:val="center"/>
    </w:pPr>
  </w:style>
  <w:style w:type="character" w:customStyle="1" w:styleId="S7">
    <w:name w:val="S_Обычный в таблице Знак"/>
    <w:link w:val="S6"/>
    <w:rsid w:val="005328F0"/>
    <w:rPr>
      <w:sz w:val="24"/>
      <w:szCs w:val="24"/>
      <w:lang w:val="ru-RU" w:eastAsia="ru-RU" w:bidi="ar-SA"/>
    </w:rPr>
  </w:style>
  <w:style w:type="paragraph" w:customStyle="1" w:styleId="S8">
    <w:name w:val="S_Титульный"/>
    <w:basedOn w:val="afffff1"/>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0">
    <w:name w:val="Маркированный_1 Знак1"/>
    <w:basedOn w:val="a3"/>
    <w:rsid w:val="005328F0"/>
  </w:style>
  <w:style w:type="character" w:customStyle="1" w:styleId="S30">
    <w:name w:val="S_Заголовок 3 Знак"/>
    <w:link w:val="S3"/>
    <w:rsid w:val="00513E00"/>
    <w:rPr>
      <w:b/>
      <w:bCs/>
      <w:sz w:val="28"/>
      <w:szCs w:val="24"/>
      <w:lang w:val="x-none" w:eastAsia="x-none"/>
    </w:rPr>
  </w:style>
  <w:style w:type="paragraph" w:customStyle="1" w:styleId="S">
    <w:name w:val="S_Таблица"/>
    <w:basedOn w:val="a1"/>
    <w:rsid w:val="005328F0"/>
    <w:pPr>
      <w:numPr>
        <w:numId w:val="16"/>
      </w:numPr>
      <w:spacing w:line="360" w:lineRule="auto"/>
      <w:ind w:right="-6"/>
      <w:jc w:val="right"/>
    </w:pPr>
  </w:style>
  <w:style w:type="paragraph" w:customStyle="1" w:styleId="ConsPlusNonformat">
    <w:name w:val="ConsPlusNonformat"/>
    <w:uiPriority w:val="99"/>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1"/>
    <w:semiHidden/>
    <w:rsid w:val="005328F0"/>
    <w:pPr>
      <w:tabs>
        <w:tab w:val="left" w:pos="709"/>
        <w:tab w:val="left" w:pos="3402"/>
      </w:tabs>
      <w:spacing w:line="360" w:lineRule="auto"/>
      <w:jc w:val="both"/>
    </w:pPr>
    <w:rPr>
      <w:rFonts w:ascii="NTTimes/Cyrillic" w:hAnsi="NTTimes/Cyrillic" w:cs="NTTimes/Cyrillic"/>
    </w:rPr>
  </w:style>
  <w:style w:type="character" w:customStyle="1" w:styleId="40">
    <w:name w:val="Заголовок 4 Знак"/>
    <w:link w:val="4"/>
    <w:locked/>
    <w:rsid w:val="005328F0"/>
    <w:rPr>
      <w:b/>
      <w:bCs/>
      <w:sz w:val="28"/>
      <w:szCs w:val="28"/>
      <w:lang w:val="ru-RU" w:eastAsia="ru-RU" w:bidi="ar-SA"/>
    </w:rPr>
  </w:style>
  <w:style w:type="paragraph" w:customStyle="1" w:styleId="afffffff5">
    <w:name w:val="В таблице"/>
    <w:basedOn w:val="a1"/>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a">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9"/>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9">
    <w:name w:val="S_Обычный с подчеркиванием"/>
    <w:basedOn w:val="a1"/>
    <w:link w:val="Sa"/>
    <w:rsid w:val="005328F0"/>
    <w:pPr>
      <w:spacing w:line="360" w:lineRule="auto"/>
      <w:ind w:firstLine="709"/>
      <w:jc w:val="both"/>
    </w:pPr>
    <w:rPr>
      <w:u w:val="single"/>
    </w:rPr>
  </w:style>
  <w:style w:type="character" w:customStyle="1" w:styleId="Sa">
    <w:name w:val="S_Обычный с подчеркиванием Знак"/>
    <w:link w:val="S9"/>
    <w:rsid w:val="005328F0"/>
    <w:rPr>
      <w:sz w:val="24"/>
      <w:szCs w:val="24"/>
      <w:u w:val="single"/>
      <w:lang w:val="ru-RU" w:eastAsia="ru-RU" w:bidi="ar-SA"/>
    </w:rPr>
  </w:style>
  <w:style w:type="paragraph" w:customStyle="1" w:styleId="xl56">
    <w:name w:val="xl56"/>
    <w:basedOn w:val="a1"/>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1"/>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1"/>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1"/>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1"/>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2">
    <w:name w:val="Сетка таблицы1"/>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Перечисление 1"/>
    <w:basedOn w:val="a1"/>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6">
    <w:name w:val="Маркированный текст"/>
    <w:basedOn w:val="1ff3"/>
    <w:rsid w:val="005328F0"/>
    <w:pPr>
      <w:tabs>
        <w:tab w:val="clear" w:pos="360"/>
        <w:tab w:val="num" w:pos="240"/>
        <w:tab w:val="num" w:pos="1429"/>
      </w:tabs>
      <w:ind w:left="0" w:firstLine="0"/>
      <w:jc w:val="both"/>
    </w:pPr>
    <w:rPr>
      <w:sz w:val="22"/>
    </w:rPr>
  </w:style>
  <w:style w:type="character" w:customStyle="1" w:styleId="Sb">
    <w:name w:val="S_Обычный Знак Знак"/>
    <w:rsid w:val="005328F0"/>
    <w:rPr>
      <w:sz w:val="24"/>
      <w:szCs w:val="24"/>
      <w:lang w:val="ru-RU" w:eastAsia="ru-RU" w:bidi="ar-SA"/>
    </w:rPr>
  </w:style>
  <w:style w:type="paragraph" w:styleId="afffffff7">
    <w:name w:val="List Paragraph"/>
    <w:basedOn w:val="a1"/>
    <w:link w:val="afffffff8"/>
    <w:uiPriority w:val="34"/>
    <w:qFormat/>
    <w:rsid w:val="005328F0"/>
    <w:pPr>
      <w:spacing w:after="200" w:line="276" w:lineRule="auto"/>
      <w:ind w:left="720"/>
      <w:contextualSpacing/>
    </w:pPr>
    <w:rPr>
      <w:rFonts w:eastAsia="Calibri"/>
      <w:spacing w:val="-20"/>
      <w:sz w:val="28"/>
      <w:szCs w:val="28"/>
      <w:lang w:eastAsia="en-US"/>
    </w:rPr>
  </w:style>
  <w:style w:type="paragraph" w:styleId="afffff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1"/>
    <w:link w:val="afffffffa"/>
    <w:rsid w:val="005328F0"/>
    <w:rPr>
      <w:sz w:val="20"/>
      <w:szCs w:val="20"/>
    </w:rPr>
  </w:style>
  <w:style w:type="paragraph" w:customStyle="1" w:styleId="Style2">
    <w:name w:val="Style2"/>
    <w:basedOn w:val="a1"/>
    <w:rsid w:val="005328F0"/>
    <w:pPr>
      <w:widowControl w:val="0"/>
      <w:autoSpaceDE w:val="0"/>
      <w:autoSpaceDN w:val="0"/>
      <w:adjustRightInd w:val="0"/>
    </w:pPr>
  </w:style>
  <w:style w:type="paragraph" w:customStyle="1" w:styleId="a0">
    <w:name w:val="СписокМаркер"/>
    <w:basedOn w:val="af9"/>
    <w:rsid w:val="005328F0"/>
    <w:pPr>
      <w:numPr>
        <w:numId w:val="20"/>
      </w:numPr>
      <w:autoSpaceDE w:val="0"/>
      <w:autoSpaceDN w:val="0"/>
    </w:pPr>
    <w:rPr>
      <w:szCs w:val="20"/>
      <w:lang w:eastAsia="zh-CN" w:bidi="he-IL"/>
    </w:rPr>
  </w:style>
  <w:style w:type="paragraph" w:customStyle="1" w:styleId="consnormal0">
    <w:name w:val="consnormal"/>
    <w:basedOn w:val="a1"/>
    <w:rsid w:val="005328F0"/>
    <w:pPr>
      <w:spacing w:before="100" w:beforeAutospacing="1" w:after="100" w:afterAutospacing="1"/>
    </w:pPr>
  </w:style>
  <w:style w:type="character" w:customStyle="1" w:styleId="3f2">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3"/>
    <w:rsid w:val="005328F0"/>
  </w:style>
  <w:style w:type="paragraph" w:customStyle="1" w:styleId="textr">
    <w:name w:val="text_r"/>
    <w:basedOn w:val="a1"/>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1"/>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1"/>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5328F0"/>
  </w:style>
  <w:style w:type="paragraph" w:customStyle="1" w:styleId="1ff4">
    <w:name w:val="1"/>
    <w:basedOn w:val="a1"/>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
    <w:link w:val="10"/>
    <w:uiPriority w:val="9"/>
    <w:rsid w:val="003F6518"/>
    <w:rPr>
      <w:bCs/>
      <w:sz w:val="28"/>
      <w:szCs w:val="28"/>
    </w:rPr>
  </w:style>
  <w:style w:type="paragraph" w:styleId="afffffffb">
    <w:name w:val="TOC Heading"/>
    <w:basedOn w:val="10"/>
    <w:next w:val="a1"/>
    <w:uiPriority w:val="9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rsid w:val="00876AA4"/>
    <w:pPr>
      <w:autoSpaceDE w:val="0"/>
      <w:autoSpaceDN w:val="0"/>
      <w:adjustRightInd w:val="0"/>
    </w:pPr>
    <w:rPr>
      <w:rFonts w:ascii="Arial" w:hAnsi="Arial" w:cs="Arial"/>
    </w:rPr>
  </w:style>
  <w:style w:type="paragraph" w:customStyle="1" w:styleId="CharChar3">
    <w:name w:val="Char Char3"/>
    <w:basedOn w:val="a1"/>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3">
    <w:name w:val="Нет списка3"/>
    <w:next w:val="a5"/>
    <w:semiHidden/>
    <w:rsid w:val="00DC2D7D"/>
  </w:style>
  <w:style w:type="character" w:customStyle="1" w:styleId="apple-style-span">
    <w:name w:val="apple-style-span"/>
    <w:rsid w:val="00DC2D7D"/>
  </w:style>
  <w:style w:type="character" w:customStyle="1" w:styleId="af8">
    <w:name w:val="Верхний колонтитул Знак"/>
    <w:aliases w:val="ВерхКолонтитул Знак, Знак4 Знак, Знак8 Знак,Знак8 Знак,??????? ?????????? Знак"/>
    <w:link w:val="af7"/>
    <w:uiPriority w:val="99"/>
    <w:rsid w:val="00DC2D7D"/>
    <w:rPr>
      <w:sz w:val="24"/>
      <w:szCs w:val="24"/>
    </w:rPr>
  </w:style>
  <w:style w:type="character" w:customStyle="1" w:styleId="af3">
    <w:name w:val="Нижний колонтитул Знак"/>
    <w:aliases w:val=" Знак6 Знак, Знак14 Знак"/>
    <w:link w:val="af2"/>
    <w:uiPriority w:val="99"/>
    <w:rsid w:val="00DC2D7D"/>
    <w:rPr>
      <w:sz w:val="24"/>
      <w:szCs w:val="24"/>
    </w:rPr>
  </w:style>
  <w:style w:type="paragraph" w:customStyle="1" w:styleId="Style5">
    <w:name w:val="Style5"/>
    <w:basedOn w:val="a1"/>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af">
    <w:name w:val="Заголовок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e"/>
    <w:uiPriority w:val="99"/>
    <w:rsid w:val="00DC2D7D"/>
    <w:rPr>
      <w:b/>
      <w:sz w:val="36"/>
    </w:rPr>
  </w:style>
  <w:style w:type="character" w:customStyle="1" w:styleId="3f4">
    <w:name w:val="Знак Знак3"/>
    <w:rsid w:val="00DC2D7D"/>
    <w:rPr>
      <w:sz w:val="24"/>
      <w:szCs w:val="24"/>
      <w:lang w:val="ru-RU" w:eastAsia="ru-RU" w:bidi="ar-SA"/>
    </w:rPr>
  </w:style>
  <w:style w:type="numbering" w:customStyle="1" w:styleId="1111113">
    <w:name w:val="1 / 1.1 / 1.1.13"/>
    <w:basedOn w:val="a5"/>
    <w:next w:val="111111"/>
    <w:semiHidden/>
    <w:rsid w:val="00DC2D7D"/>
  </w:style>
  <w:style w:type="numbering" w:customStyle="1" w:styleId="1ai3">
    <w:name w:val="1 / a / i3"/>
    <w:basedOn w:val="a5"/>
    <w:next w:val="1ai"/>
    <w:semiHidden/>
    <w:rsid w:val="00DC2D7D"/>
  </w:style>
  <w:style w:type="numbering" w:customStyle="1" w:styleId="3f5">
    <w:name w:val="Статья / Раздел3"/>
    <w:basedOn w:val="a5"/>
    <w:next w:val="affffff8"/>
    <w:semiHidden/>
    <w:rsid w:val="00DC2D7D"/>
  </w:style>
  <w:style w:type="numbering" w:customStyle="1" w:styleId="111">
    <w:name w:val="Нет списка11"/>
    <w:next w:val="a5"/>
    <w:semiHidden/>
    <w:rsid w:val="00DC2D7D"/>
  </w:style>
  <w:style w:type="numbering" w:customStyle="1" w:styleId="11111111">
    <w:name w:val="1 / 1.1 / 1.1.111"/>
    <w:basedOn w:val="a5"/>
    <w:next w:val="111111"/>
    <w:semiHidden/>
    <w:rsid w:val="00DC2D7D"/>
  </w:style>
  <w:style w:type="numbering" w:customStyle="1" w:styleId="1ai11">
    <w:name w:val="1 / a / i11"/>
    <w:basedOn w:val="a5"/>
    <w:next w:val="1ai"/>
    <w:semiHidden/>
    <w:rsid w:val="00DC2D7D"/>
  </w:style>
  <w:style w:type="numbering" w:customStyle="1" w:styleId="112">
    <w:name w:val="Статья / Раздел11"/>
    <w:basedOn w:val="a5"/>
    <w:next w:val="affffff8"/>
    <w:semiHidden/>
    <w:rsid w:val="00DC2D7D"/>
  </w:style>
  <w:style w:type="numbering" w:customStyle="1" w:styleId="211">
    <w:name w:val="Нет списка21"/>
    <w:next w:val="a5"/>
    <w:semiHidden/>
    <w:rsid w:val="00DC2D7D"/>
  </w:style>
  <w:style w:type="numbering" w:customStyle="1" w:styleId="11111121">
    <w:name w:val="1 / 1.1 / 1.1.121"/>
    <w:basedOn w:val="a5"/>
    <w:next w:val="111111"/>
    <w:semiHidden/>
    <w:rsid w:val="00DC2D7D"/>
  </w:style>
  <w:style w:type="numbering" w:customStyle="1" w:styleId="1ai21">
    <w:name w:val="1 / a / i21"/>
    <w:basedOn w:val="a5"/>
    <w:next w:val="1ai"/>
    <w:semiHidden/>
    <w:rsid w:val="00DC2D7D"/>
  </w:style>
  <w:style w:type="numbering" w:customStyle="1" w:styleId="212">
    <w:name w:val="Статья / Раздел21"/>
    <w:basedOn w:val="a5"/>
    <w:next w:val="affffff8"/>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3">
    <w:name w:val="Заголовок 11"/>
    <w:basedOn w:val="10"/>
    <w:rsid w:val="00DC2D7D"/>
    <w:pPr>
      <w:spacing w:line="240" w:lineRule="auto"/>
      <w:jc w:val="left"/>
    </w:pPr>
    <w:rPr>
      <w:bCs w:val="0"/>
      <w:caps/>
      <w:sz w:val="24"/>
      <w:szCs w:val="24"/>
    </w:rPr>
  </w:style>
  <w:style w:type="character" w:customStyle="1" w:styleId="32">
    <w:name w:val="Основной текст 3 Знак"/>
    <w:link w:val="30"/>
    <w:rsid w:val="00DC2D7D"/>
    <w:rPr>
      <w:sz w:val="16"/>
      <w:szCs w:val="16"/>
    </w:rPr>
  </w:style>
  <w:style w:type="paragraph" w:customStyle="1" w:styleId="afffffffc">
    <w:name w:val="Знак Знак Знак Знак Знак Знак Знак Знак Знак Знак Знак Знак Знак Знак Знак Знак Знак Знак Знак Знак Знак Знак"/>
    <w:basedOn w:val="a1"/>
    <w:autoRedefine/>
    <w:rsid w:val="00DC2D7D"/>
    <w:pPr>
      <w:spacing w:after="160" w:line="240" w:lineRule="exact"/>
    </w:pPr>
    <w:rPr>
      <w:sz w:val="28"/>
      <w:szCs w:val="20"/>
      <w:lang w:val="en-US" w:eastAsia="en-US"/>
    </w:rPr>
  </w:style>
  <w:style w:type="paragraph" w:customStyle="1" w:styleId="Style7">
    <w:name w:val="Style7"/>
    <w:basedOn w:val="a1"/>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9">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d">
    <w:name w:val="Таблица центр"/>
    <w:basedOn w:val="a1"/>
    <w:rsid w:val="00DC2D7D"/>
    <w:pPr>
      <w:spacing w:before="40" w:after="40"/>
      <w:jc w:val="center"/>
    </w:pPr>
    <w:rPr>
      <w:rFonts w:ascii="Arial" w:hAnsi="Arial"/>
      <w:snapToGrid w:val="0"/>
      <w:sz w:val="22"/>
      <w:szCs w:val="20"/>
    </w:rPr>
  </w:style>
  <w:style w:type="paragraph" w:customStyle="1" w:styleId="-">
    <w:name w:val="Раздел-табл заг"/>
    <w:basedOn w:val="a1"/>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1"/>
    <w:rsid w:val="00DC2D7D"/>
    <w:pPr>
      <w:spacing w:before="80" w:after="80"/>
    </w:pPr>
    <w:rPr>
      <w:rFonts w:ascii="Arial" w:hAnsi="Arial"/>
      <w:b/>
      <w:sz w:val="22"/>
      <w:szCs w:val="20"/>
    </w:rPr>
  </w:style>
  <w:style w:type="paragraph" w:customStyle="1" w:styleId="3f6">
    <w:name w:val="3"/>
    <w:basedOn w:val="a1"/>
    <w:rsid w:val="00DC2D7D"/>
    <w:pPr>
      <w:spacing w:before="240" w:line="288" w:lineRule="auto"/>
      <w:ind w:left="567"/>
    </w:pPr>
    <w:rPr>
      <w:rFonts w:ascii="Arial" w:hAnsi="Arial"/>
      <w:b/>
      <w:caps/>
      <w:sz w:val="40"/>
      <w:szCs w:val="20"/>
    </w:rPr>
  </w:style>
  <w:style w:type="paragraph" w:customStyle="1" w:styleId="0">
    <w:name w:val="Таблица 0"/>
    <w:basedOn w:val="a1"/>
    <w:rsid w:val="00DC2D7D"/>
    <w:pPr>
      <w:spacing w:before="80" w:after="80"/>
    </w:pPr>
    <w:rPr>
      <w:rFonts w:ascii="Arial" w:hAnsi="Arial"/>
      <w:sz w:val="22"/>
      <w:szCs w:val="20"/>
    </w:rPr>
  </w:style>
  <w:style w:type="paragraph" w:customStyle="1" w:styleId="afffffffe">
    <w:name w:val="Таблица первая стр"/>
    <w:basedOn w:val="afffffffd"/>
    <w:rsid w:val="00DC2D7D"/>
    <w:pPr>
      <w:ind w:right="57"/>
      <w:jc w:val="right"/>
    </w:pPr>
  </w:style>
  <w:style w:type="paragraph" w:customStyle="1" w:styleId="1ff5">
    <w:name w:val="Таблица 1"/>
    <w:basedOn w:val="a1"/>
    <w:rsid w:val="00DC2D7D"/>
    <w:pPr>
      <w:spacing w:before="80" w:after="80"/>
      <w:ind w:left="567"/>
      <w:jc w:val="right"/>
    </w:pPr>
    <w:rPr>
      <w:rFonts w:ascii="Arial" w:hAnsi="Arial"/>
      <w:b/>
      <w:sz w:val="22"/>
      <w:szCs w:val="20"/>
    </w:rPr>
  </w:style>
  <w:style w:type="paragraph" w:customStyle="1" w:styleId="-0">
    <w:name w:val="Раздел-табл подзаг"/>
    <w:basedOn w:val="a1"/>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1"/>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rsid w:val="00DC2D7D"/>
    <w:rPr>
      <w:b/>
      <w:bCs/>
      <w:sz w:val="22"/>
      <w:szCs w:val="22"/>
    </w:rPr>
  </w:style>
  <w:style w:type="character" w:customStyle="1" w:styleId="affff9">
    <w:name w:val="Текст выноски Знак"/>
    <w:link w:val="affff8"/>
    <w:rsid w:val="00DC2D7D"/>
    <w:rPr>
      <w:rFonts w:ascii="Tahoma" w:hAnsi="Tahoma" w:cs="Tahoma"/>
      <w:sz w:val="16"/>
      <w:szCs w:val="16"/>
    </w:rPr>
  </w:style>
  <w:style w:type="paragraph" w:customStyle="1" w:styleId="affffffff">
    <w:name w:val="Таблицы (моноширинный)"/>
    <w:basedOn w:val="Standard"/>
    <w:next w:val="Standard"/>
    <w:uiPriority w:val="99"/>
    <w:rsid w:val="00DC2D7D"/>
    <w:rPr>
      <w:rFonts w:ascii="Courier New" w:hAnsi="Courier New" w:cs="Courier New"/>
    </w:rPr>
  </w:style>
  <w:style w:type="paragraph" w:customStyle="1" w:styleId="affffffff0">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1">
    <w:name w:val="No Spacing"/>
    <w:link w:val="affffffff2"/>
    <w:uiPriority w:val="1"/>
    <w:qFormat/>
    <w:rsid w:val="00DC2D7D"/>
    <w:rPr>
      <w:rFonts w:ascii="Calibri" w:hAnsi="Calibri"/>
      <w:sz w:val="22"/>
      <w:szCs w:val="22"/>
      <w:lang w:eastAsia="en-US"/>
    </w:rPr>
  </w:style>
  <w:style w:type="character" w:customStyle="1" w:styleId="affffffff2">
    <w:name w:val="Без интервала Знак"/>
    <w:link w:val="affffffff1"/>
    <w:uiPriority w:val="1"/>
    <w:rsid w:val="00DC2D7D"/>
    <w:rPr>
      <w:rFonts w:ascii="Calibri" w:hAnsi="Calibri"/>
      <w:sz w:val="22"/>
      <w:szCs w:val="22"/>
      <w:lang w:eastAsia="en-US" w:bidi="ar-SA"/>
    </w:rPr>
  </w:style>
  <w:style w:type="paragraph" w:customStyle="1" w:styleId="1ff6">
    <w:name w:val="Обычный1"/>
    <w:rsid w:val="00DC2D7D"/>
    <w:pPr>
      <w:widowControl w:val="0"/>
      <w:snapToGrid w:val="0"/>
    </w:pPr>
  </w:style>
  <w:style w:type="character" w:customStyle="1" w:styleId="style171">
    <w:name w:val="style171"/>
    <w:rsid w:val="00DC2D7D"/>
    <w:rPr>
      <w:sz w:val="24"/>
      <w:szCs w:val="24"/>
    </w:rPr>
  </w:style>
  <w:style w:type="paragraph" w:customStyle="1" w:styleId="3f7">
    <w:name w:val="Стиль3"/>
    <w:basedOn w:val="16"/>
    <w:link w:val="3f8"/>
    <w:qFormat/>
    <w:rsid w:val="00DC2D7D"/>
    <w:pPr>
      <w:keepNext/>
      <w:keepLines/>
      <w:tabs>
        <w:tab w:val="left" w:pos="284"/>
      </w:tabs>
      <w:spacing w:before="60"/>
      <w:jc w:val="left"/>
    </w:pPr>
  </w:style>
  <w:style w:type="character" w:customStyle="1" w:styleId="aa">
    <w:name w:val="Текст концевой сноски Знак"/>
    <w:link w:val="a9"/>
    <w:rsid w:val="00DC2D7D"/>
  </w:style>
  <w:style w:type="character" w:customStyle="1" w:styleId="aff4">
    <w:name w:val="Подзаголовок Знак"/>
    <w:link w:val="aff3"/>
    <w:rsid w:val="00DC2D7D"/>
    <w:rPr>
      <w:rFonts w:ascii="Arial" w:hAnsi="Arial" w:cs="Arial"/>
      <w:spacing w:val="-16"/>
      <w:kern w:val="28"/>
      <w:sz w:val="32"/>
      <w:szCs w:val="32"/>
      <w:lang w:eastAsia="en-US"/>
    </w:rPr>
  </w:style>
  <w:style w:type="character" w:customStyle="1" w:styleId="17">
    <w:name w:val="Оглавление 1 Знак"/>
    <w:aliases w:val="фр Знак"/>
    <w:link w:val="16"/>
    <w:uiPriority w:val="39"/>
    <w:rsid w:val="007E18DD"/>
    <w:rPr>
      <w:b/>
      <w:noProof/>
      <w:sz w:val="28"/>
      <w:szCs w:val="24"/>
      <w:lang w:val="x-none" w:eastAsia="x-none"/>
    </w:rPr>
  </w:style>
  <w:style w:type="character" w:customStyle="1" w:styleId="3f8">
    <w:name w:val="Стиль3 Знак"/>
    <w:link w:val="3f7"/>
    <w:rsid w:val="00DC2D7D"/>
  </w:style>
  <w:style w:type="paragraph" w:customStyle="1" w:styleId="Style4">
    <w:name w:val="Style4"/>
    <w:basedOn w:val="a1"/>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5"/>
    <w:semiHidden/>
    <w:rsid w:val="00DC2D7D"/>
  </w:style>
  <w:style w:type="numbering" w:customStyle="1" w:styleId="11111131">
    <w:name w:val="1 / 1.1 / 1.1.131"/>
    <w:basedOn w:val="a5"/>
    <w:next w:val="111111"/>
    <w:semiHidden/>
    <w:rsid w:val="00DC2D7D"/>
  </w:style>
  <w:style w:type="numbering" w:customStyle="1" w:styleId="1ai31">
    <w:name w:val="1 / a / i31"/>
    <w:basedOn w:val="a5"/>
    <w:next w:val="1ai"/>
    <w:semiHidden/>
    <w:rsid w:val="00DC2D7D"/>
  </w:style>
  <w:style w:type="numbering" w:customStyle="1" w:styleId="311">
    <w:name w:val="Статья / Раздел31"/>
    <w:basedOn w:val="a5"/>
    <w:next w:val="affffff8"/>
    <w:semiHidden/>
    <w:rsid w:val="00DC2D7D"/>
  </w:style>
  <w:style w:type="numbering" w:customStyle="1" w:styleId="1110">
    <w:name w:val="Нет списка111"/>
    <w:next w:val="a5"/>
    <w:semiHidden/>
    <w:rsid w:val="00DC2D7D"/>
  </w:style>
  <w:style w:type="numbering" w:customStyle="1" w:styleId="111111111">
    <w:name w:val="1 / 1.1 / 1.1.1111"/>
    <w:basedOn w:val="a5"/>
    <w:next w:val="111111"/>
    <w:semiHidden/>
    <w:rsid w:val="00DC2D7D"/>
  </w:style>
  <w:style w:type="numbering" w:customStyle="1" w:styleId="1ai111">
    <w:name w:val="1 / a / i111"/>
    <w:basedOn w:val="a5"/>
    <w:next w:val="1ai"/>
    <w:semiHidden/>
    <w:rsid w:val="00DC2D7D"/>
  </w:style>
  <w:style w:type="numbering" w:customStyle="1" w:styleId="1111">
    <w:name w:val="Статья / Раздел111"/>
    <w:basedOn w:val="a5"/>
    <w:next w:val="affffff8"/>
    <w:semiHidden/>
    <w:rsid w:val="00DC2D7D"/>
  </w:style>
  <w:style w:type="numbering" w:customStyle="1" w:styleId="2110">
    <w:name w:val="Нет списка211"/>
    <w:next w:val="a5"/>
    <w:semiHidden/>
    <w:rsid w:val="00DC2D7D"/>
  </w:style>
  <w:style w:type="numbering" w:customStyle="1" w:styleId="111111211">
    <w:name w:val="1 / 1.1 / 1.1.1211"/>
    <w:basedOn w:val="a5"/>
    <w:next w:val="111111"/>
    <w:semiHidden/>
    <w:rsid w:val="00DC2D7D"/>
  </w:style>
  <w:style w:type="numbering" w:customStyle="1" w:styleId="1ai211">
    <w:name w:val="1 / a / i211"/>
    <w:basedOn w:val="a5"/>
    <w:next w:val="1ai"/>
    <w:semiHidden/>
    <w:rsid w:val="00DC2D7D"/>
  </w:style>
  <w:style w:type="numbering" w:customStyle="1" w:styleId="2111">
    <w:name w:val="Статья / Раздел211"/>
    <w:basedOn w:val="a5"/>
    <w:next w:val="affffff8"/>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1"/>
    <w:rsid w:val="00DC2D7D"/>
    <w:pPr>
      <w:tabs>
        <w:tab w:val="left" w:pos="709"/>
      </w:tabs>
      <w:jc w:val="both"/>
    </w:pPr>
    <w:rPr>
      <w:rFonts w:ascii="Arial" w:eastAsia="Calibri" w:hAnsi="Arial"/>
      <w:szCs w:val="20"/>
    </w:rPr>
  </w:style>
  <w:style w:type="paragraph" w:customStyle="1" w:styleId="Style6">
    <w:name w:val="Style6"/>
    <w:basedOn w:val="a1"/>
    <w:rsid w:val="00DC2D7D"/>
    <w:pPr>
      <w:widowControl w:val="0"/>
      <w:autoSpaceDE w:val="0"/>
      <w:autoSpaceDN w:val="0"/>
      <w:adjustRightInd w:val="0"/>
    </w:pPr>
  </w:style>
  <w:style w:type="character" w:customStyle="1" w:styleId="afffff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9"/>
    <w:rsid w:val="00DC2D7D"/>
  </w:style>
  <w:style w:type="table" w:customStyle="1" w:styleId="1ff7">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a">
    <w:name w:val="Нет списка4"/>
    <w:next w:val="a5"/>
    <w:semiHidden/>
    <w:rsid w:val="00D12037"/>
  </w:style>
  <w:style w:type="numbering" w:customStyle="1" w:styleId="1111114">
    <w:name w:val="1 / 1.1 / 1.1.14"/>
    <w:basedOn w:val="a5"/>
    <w:next w:val="111111"/>
    <w:semiHidden/>
    <w:rsid w:val="00D12037"/>
  </w:style>
  <w:style w:type="numbering" w:customStyle="1" w:styleId="1ai4">
    <w:name w:val="1 / a / i4"/>
    <w:basedOn w:val="a5"/>
    <w:next w:val="1ai"/>
    <w:semiHidden/>
    <w:rsid w:val="00D12037"/>
  </w:style>
  <w:style w:type="numbering" w:customStyle="1" w:styleId="4b">
    <w:name w:val="Статья / Раздел4"/>
    <w:basedOn w:val="a5"/>
    <w:next w:val="affffff8"/>
    <w:semiHidden/>
    <w:rsid w:val="00D12037"/>
  </w:style>
  <w:style w:type="numbering" w:customStyle="1" w:styleId="122">
    <w:name w:val="Нет списка12"/>
    <w:next w:val="a5"/>
    <w:semiHidden/>
    <w:rsid w:val="00D12037"/>
  </w:style>
  <w:style w:type="numbering" w:customStyle="1" w:styleId="11111112">
    <w:name w:val="1 / 1.1 / 1.1.112"/>
    <w:basedOn w:val="a5"/>
    <w:next w:val="111111"/>
    <w:semiHidden/>
    <w:rsid w:val="00D12037"/>
  </w:style>
  <w:style w:type="numbering" w:customStyle="1" w:styleId="1ai12">
    <w:name w:val="1 / a / i12"/>
    <w:basedOn w:val="a5"/>
    <w:next w:val="1ai"/>
    <w:semiHidden/>
    <w:rsid w:val="00D12037"/>
  </w:style>
  <w:style w:type="numbering" w:customStyle="1" w:styleId="123">
    <w:name w:val="Статья / Раздел12"/>
    <w:basedOn w:val="a5"/>
    <w:next w:val="affffff8"/>
    <w:semiHidden/>
    <w:rsid w:val="00D12037"/>
  </w:style>
  <w:style w:type="numbering" w:customStyle="1" w:styleId="221">
    <w:name w:val="Нет списка22"/>
    <w:next w:val="a5"/>
    <w:semiHidden/>
    <w:rsid w:val="00D12037"/>
  </w:style>
  <w:style w:type="numbering" w:customStyle="1" w:styleId="11111122">
    <w:name w:val="1 / 1.1 / 1.1.122"/>
    <w:basedOn w:val="a5"/>
    <w:next w:val="111111"/>
    <w:semiHidden/>
    <w:rsid w:val="00D12037"/>
  </w:style>
  <w:style w:type="numbering" w:customStyle="1" w:styleId="1ai22">
    <w:name w:val="1 / a / i22"/>
    <w:basedOn w:val="a5"/>
    <w:next w:val="1ai"/>
    <w:semiHidden/>
    <w:rsid w:val="00D12037"/>
  </w:style>
  <w:style w:type="numbering" w:customStyle="1" w:styleId="222">
    <w:name w:val="Статья / Раздел22"/>
    <w:basedOn w:val="a5"/>
    <w:next w:val="affffff8"/>
    <w:semiHidden/>
    <w:rsid w:val="00D12037"/>
  </w:style>
  <w:style w:type="numbering" w:customStyle="1" w:styleId="321">
    <w:name w:val="Нет списка32"/>
    <w:next w:val="a5"/>
    <w:semiHidden/>
    <w:rsid w:val="00D12037"/>
  </w:style>
  <w:style w:type="numbering" w:customStyle="1" w:styleId="11111132">
    <w:name w:val="1 / 1.1 / 1.1.132"/>
    <w:basedOn w:val="a5"/>
    <w:next w:val="111111"/>
    <w:semiHidden/>
    <w:rsid w:val="00D12037"/>
  </w:style>
  <w:style w:type="numbering" w:customStyle="1" w:styleId="1ai32">
    <w:name w:val="1 / a / i32"/>
    <w:basedOn w:val="a5"/>
    <w:next w:val="1ai"/>
    <w:semiHidden/>
    <w:rsid w:val="00D12037"/>
  </w:style>
  <w:style w:type="numbering" w:customStyle="1" w:styleId="322">
    <w:name w:val="Статья / Раздел32"/>
    <w:basedOn w:val="a5"/>
    <w:next w:val="affffff8"/>
    <w:semiHidden/>
    <w:rsid w:val="00D12037"/>
  </w:style>
  <w:style w:type="numbering" w:customStyle="1" w:styleId="1120">
    <w:name w:val="Нет списка112"/>
    <w:next w:val="a5"/>
    <w:semiHidden/>
    <w:rsid w:val="00D12037"/>
  </w:style>
  <w:style w:type="numbering" w:customStyle="1" w:styleId="111111112">
    <w:name w:val="1 / 1.1 / 1.1.1112"/>
    <w:basedOn w:val="a5"/>
    <w:next w:val="111111"/>
    <w:semiHidden/>
    <w:rsid w:val="00D12037"/>
  </w:style>
  <w:style w:type="numbering" w:customStyle="1" w:styleId="1ai112">
    <w:name w:val="1 / a / i112"/>
    <w:basedOn w:val="a5"/>
    <w:next w:val="1ai"/>
    <w:semiHidden/>
    <w:rsid w:val="00D12037"/>
  </w:style>
  <w:style w:type="numbering" w:customStyle="1" w:styleId="1121">
    <w:name w:val="Статья / Раздел112"/>
    <w:basedOn w:val="a5"/>
    <w:next w:val="affffff8"/>
    <w:semiHidden/>
    <w:rsid w:val="00D12037"/>
  </w:style>
  <w:style w:type="numbering" w:customStyle="1" w:styleId="2120">
    <w:name w:val="Нет списка212"/>
    <w:next w:val="a5"/>
    <w:semiHidden/>
    <w:rsid w:val="00D12037"/>
  </w:style>
  <w:style w:type="numbering" w:customStyle="1" w:styleId="111111212">
    <w:name w:val="1 / 1.1 / 1.1.1212"/>
    <w:basedOn w:val="a5"/>
    <w:next w:val="111111"/>
    <w:semiHidden/>
    <w:rsid w:val="00D12037"/>
  </w:style>
  <w:style w:type="numbering" w:customStyle="1" w:styleId="1ai212">
    <w:name w:val="1 / a / i212"/>
    <w:basedOn w:val="a5"/>
    <w:next w:val="1ai"/>
    <w:semiHidden/>
    <w:rsid w:val="00D12037"/>
  </w:style>
  <w:style w:type="numbering" w:customStyle="1" w:styleId="2121">
    <w:name w:val="Статья / Раздел212"/>
    <w:basedOn w:val="a5"/>
    <w:next w:val="affffff8"/>
    <w:semiHidden/>
    <w:rsid w:val="00D12037"/>
  </w:style>
  <w:style w:type="paragraph" w:customStyle="1" w:styleId="TableParagraph">
    <w:name w:val="Table Paragraph"/>
    <w:basedOn w:val="a1"/>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5"/>
    <w:semiHidden/>
    <w:rsid w:val="00F4049A"/>
  </w:style>
  <w:style w:type="numbering" w:customStyle="1" w:styleId="1111115">
    <w:name w:val="1 / 1.1 / 1.1.15"/>
    <w:basedOn w:val="a5"/>
    <w:next w:val="111111"/>
    <w:semiHidden/>
    <w:rsid w:val="00F4049A"/>
  </w:style>
  <w:style w:type="numbering" w:customStyle="1" w:styleId="1ai5">
    <w:name w:val="1 / a / i5"/>
    <w:basedOn w:val="a5"/>
    <w:next w:val="1ai"/>
    <w:semiHidden/>
    <w:rsid w:val="00F4049A"/>
  </w:style>
  <w:style w:type="numbering" w:customStyle="1" w:styleId="59">
    <w:name w:val="Статья / Раздел5"/>
    <w:basedOn w:val="a5"/>
    <w:next w:val="affffff8"/>
    <w:semiHidden/>
    <w:rsid w:val="00F4049A"/>
  </w:style>
  <w:style w:type="numbering" w:customStyle="1" w:styleId="130">
    <w:name w:val="Нет списка13"/>
    <w:next w:val="a5"/>
    <w:semiHidden/>
    <w:rsid w:val="00F4049A"/>
  </w:style>
  <w:style w:type="numbering" w:customStyle="1" w:styleId="11111113">
    <w:name w:val="1 / 1.1 / 1.1.113"/>
    <w:basedOn w:val="a5"/>
    <w:next w:val="111111"/>
    <w:semiHidden/>
    <w:rsid w:val="00F4049A"/>
  </w:style>
  <w:style w:type="numbering" w:customStyle="1" w:styleId="1ai13">
    <w:name w:val="1 / a / i13"/>
    <w:basedOn w:val="a5"/>
    <w:next w:val="1ai"/>
    <w:semiHidden/>
    <w:rsid w:val="00F4049A"/>
  </w:style>
  <w:style w:type="numbering" w:customStyle="1" w:styleId="131">
    <w:name w:val="Статья / Раздел13"/>
    <w:basedOn w:val="a5"/>
    <w:next w:val="affffff8"/>
    <w:semiHidden/>
    <w:rsid w:val="00F4049A"/>
  </w:style>
  <w:style w:type="numbering" w:customStyle="1" w:styleId="230">
    <w:name w:val="Нет списка23"/>
    <w:next w:val="a5"/>
    <w:semiHidden/>
    <w:rsid w:val="00F4049A"/>
  </w:style>
  <w:style w:type="numbering" w:customStyle="1" w:styleId="11111123">
    <w:name w:val="1 / 1.1 / 1.1.123"/>
    <w:basedOn w:val="a5"/>
    <w:next w:val="111111"/>
    <w:semiHidden/>
    <w:rsid w:val="00F4049A"/>
  </w:style>
  <w:style w:type="numbering" w:customStyle="1" w:styleId="1ai23">
    <w:name w:val="1 / a / i23"/>
    <w:basedOn w:val="a5"/>
    <w:next w:val="1ai"/>
    <w:semiHidden/>
    <w:rsid w:val="00F4049A"/>
  </w:style>
  <w:style w:type="numbering" w:customStyle="1" w:styleId="231">
    <w:name w:val="Статья / Раздел23"/>
    <w:basedOn w:val="a5"/>
    <w:next w:val="affffff8"/>
    <w:semiHidden/>
    <w:rsid w:val="00F4049A"/>
  </w:style>
  <w:style w:type="numbering" w:customStyle="1" w:styleId="330">
    <w:name w:val="Нет списка33"/>
    <w:next w:val="a5"/>
    <w:semiHidden/>
    <w:rsid w:val="00F4049A"/>
  </w:style>
  <w:style w:type="numbering" w:customStyle="1" w:styleId="11111133">
    <w:name w:val="1 / 1.1 / 1.1.133"/>
    <w:basedOn w:val="a5"/>
    <w:next w:val="111111"/>
    <w:semiHidden/>
    <w:rsid w:val="00F4049A"/>
  </w:style>
  <w:style w:type="numbering" w:customStyle="1" w:styleId="1ai33">
    <w:name w:val="1 / a / i33"/>
    <w:basedOn w:val="a5"/>
    <w:next w:val="1ai"/>
    <w:semiHidden/>
    <w:rsid w:val="00F4049A"/>
  </w:style>
  <w:style w:type="numbering" w:customStyle="1" w:styleId="331">
    <w:name w:val="Статья / Раздел33"/>
    <w:basedOn w:val="a5"/>
    <w:next w:val="affffff8"/>
    <w:semiHidden/>
    <w:rsid w:val="00F4049A"/>
  </w:style>
  <w:style w:type="numbering" w:customStyle="1" w:styleId="1130">
    <w:name w:val="Нет списка113"/>
    <w:next w:val="a5"/>
    <w:semiHidden/>
    <w:rsid w:val="00F4049A"/>
  </w:style>
  <w:style w:type="numbering" w:customStyle="1" w:styleId="111111113">
    <w:name w:val="1 / 1.1 / 1.1.1113"/>
    <w:basedOn w:val="a5"/>
    <w:next w:val="111111"/>
    <w:semiHidden/>
    <w:rsid w:val="00F4049A"/>
  </w:style>
  <w:style w:type="numbering" w:customStyle="1" w:styleId="1ai113">
    <w:name w:val="1 / a / i113"/>
    <w:basedOn w:val="a5"/>
    <w:next w:val="1ai"/>
    <w:semiHidden/>
    <w:rsid w:val="00F4049A"/>
  </w:style>
  <w:style w:type="numbering" w:customStyle="1" w:styleId="1131">
    <w:name w:val="Статья / Раздел113"/>
    <w:basedOn w:val="a5"/>
    <w:next w:val="affffff8"/>
    <w:semiHidden/>
    <w:rsid w:val="00F4049A"/>
  </w:style>
  <w:style w:type="numbering" w:customStyle="1" w:styleId="2130">
    <w:name w:val="Нет списка213"/>
    <w:next w:val="a5"/>
    <w:semiHidden/>
    <w:rsid w:val="00F4049A"/>
  </w:style>
  <w:style w:type="numbering" w:customStyle="1" w:styleId="111111213">
    <w:name w:val="1 / 1.1 / 1.1.1213"/>
    <w:basedOn w:val="a5"/>
    <w:next w:val="111111"/>
    <w:semiHidden/>
    <w:rsid w:val="00F4049A"/>
  </w:style>
  <w:style w:type="numbering" w:customStyle="1" w:styleId="1ai213">
    <w:name w:val="1 / a / i213"/>
    <w:basedOn w:val="a5"/>
    <w:next w:val="1ai"/>
    <w:semiHidden/>
    <w:rsid w:val="00F4049A"/>
  </w:style>
  <w:style w:type="numbering" w:customStyle="1" w:styleId="2131">
    <w:name w:val="Статья / Раздел213"/>
    <w:basedOn w:val="a5"/>
    <w:next w:val="affffff8"/>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1"/>
    <w:link w:val="affffffff4"/>
    <w:qFormat/>
    <w:rsid w:val="00F4049A"/>
    <w:pPr>
      <w:spacing w:before="120" w:after="60"/>
      <w:ind w:firstLine="567"/>
      <w:jc w:val="both"/>
    </w:pPr>
    <w:rPr>
      <w:lang w:val="x-none" w:eastAsia="x-none"/>
    </w:rPr>
  </w:style>
  <w:style w:type="character" w:customStyle="1" w:styleId="affffffff4">
    <w:name w:val="Абзац Знак"/>
    <w:link w:val="affffffff3"/>
    <w:rsid w:val="00F4049A"/>
    <w:rPr>
      <w:sz w:val="24"/>
      <w:szCs w:val="24"/>
    </w:rPr>
  </w:style>
  <w:style w:type="paragraph" w:customStyle="1" w:styleId="affffffff5">
    <w:name w:val="Табличный_заголовки"/>
    <w:basedOn w:val="a1"/>
    <w:rsid w:val="00F4049A"/>
    <w:pPr>
      <w:keepNext/>
      <w:keepLines/>
      <w:jc w:val="center"/>
    </w:pPr>
    <w:rPr>
      <w:b/>
      <w:sz w:val="22"/>
      <w:szCs w:val="22"/>
    </w:rPr>
  </w:style>
  <w:style w:type="paragraph" w:customStyle="1" w:styleId="affffffff6">
    <w:name w:val="Табличный_центр"/>
    <w:basedOn w:val="a1"/>
    <w:rsid w:val="00F4049A"/>
    <w:pPr>
      <w:jc w:val="center"/>
    </w:pPr>
    <w:rPr>
      <w:sz w:val="22"/>
      <w:szCs w:val="22"/>
    </w:rPr>
  </w:style>
  <w:style w:type="paragraph" w:customStyle="1" w:styleId="affffffff7">
    <w:name w:val="Табличный_слева"/>
    <w:basedOn w:val="a1"/>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F4049A"/>
    <w:rPr>
      <w:b/>
      <w:bCs/>
    </w:rPr>
  </w:style>
  <w:style w:type="numbering" w:customStyle="1" w:styleId="63">
    <w:name w:val="Нет списка6"/>
    <w:next w:val="a5"/>
    <w:uiPriority w:val="99"/>
    <w:semiHidden/>
    <w:unhideWhenUsed/>
    <w:rsid w:val="009D780E"/>
  </w:style>
  <w:style w:type="table" w:customStyle="1" w:styleId="3f9">
    <w:name w:val="Сетка таблицы3"/>
    <w:basedOn w:val="a4"/>
    <w:next w:val="a8"/>
    <w:uiPriority w:val="5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4150E9"/>
  </w:style>
  <w:style w:type="numbering" w:customStyle="1" w:styleId="1111116">
    <w:name w:val="1 / 1.1 / 1.1.16"/>
    <w:basedOn w:val="a5"/>
    <w:next w:val="111111"/>
    <w:semiHidden/>
    <w:rsid w:val="004150E9"/>
  </w:style>
  <w:style w:type="numbering" w:customStyle="1" w:styleId="1ai6">
    <w:name w:val="1 / a / i6"/>
    <w:basedOn w:val="a5"/>
    <w:next w:val="1ai"/>
    <w:semiHidden/>
    <w:rsid w:val="004150E9"/>
  </w:style>
  <w:style w:type="numbering" w:customStyle="1" w:styleId="64">
    <w:name w:val="Статья / Раздел6"/>
    <w:basedOn w:val="a5"/>
    <w:next w:val="affffff8"/>
    <w:semiHidden/>
    <w:rsid w:val="004150E9"/>
  </w:style>
  <w:style w:type="numbering" w:customStyle="1" w:styleId="140">
    <w:name w:val="Нет списка14"/>
    <w:next w:val="a5"/>
    <w:semiHidden/>
    <w:rsid w:val="004150E9"/>
  </w:style>
  <w:style w:type="numbering" w:customStyle="1" w:styleId="11111114">
    <w:name w:val="1 / 1.1 / 1.1.114"/>
    <w:basedOn w:val="a5"/>
    <w:next w:val="111111"/>
    <w:semiHidden/>
    <w:rsid w:val="004150E9"/>
  </w:style>
  <w:style w:type="numbering" w:customStyle="1" w:styleId="1ai14">
    <w:name w:val="1 / a / i14"/>
    <w:basedOn w:val="a5"/>
    <w:next w:val="1ai"/>
    <w:semiHidden/>
    <w:rsid w:val="004150E9"/>
  </w:style>
  <w:style w:type="numbering" w:customStyle="1" w:styleId="141">
    <w:name w:val="Статья / Раздел14"/>
    <w:basedOn w:val="a5"/>
    <w:next w:val="affffff8"/>
    <w:semiHidden/>
    <w:rsid w:val="004150E9"/>
  </w:style>
  <w:style w:type="numbering" w:customStyle="1" w:styleId="240">
    <w:name w:val="Нет списка24"/>
    <w:next w:val="a5"/>
    <w:semiHidden/>
    <w:rsid w:val="004150E9"/>
  </w:style>
  <w:style w:type="numbering" w:customStyle="1" w:styleId="11111124">
    <w:name w:val="1 / 1.1 / 1.1.124"/>
    <w:basedOn w:val="a5"/>
    <w:next w:val="111111"/>
    <w:semiHidden/>
    <w:rsid w:val="004150E9"/>
  </w:style>
  <w:style w:type="numbering" w:customStyle="1" w:styleId="1ai24">
    <w:name w:val="1 / a / i24"/>
    <w:basedOn w:val="a5"/>
    <w:next w:val="1ai"/>
    <w:semiHidden/>
    <w:rsid w:val="004150E9"/>
  </w:style>
  <w:style w:type="numbering" w:customStyle="1" w:styleId="241">
    <w:name w:val="Статья / Раздел24"/>
    <w:basedOn w:val="a5"/>
    <w:next w:val="affffff8"/>
    <w:semiHidden/>
    <w:rsid w:val="004150E9"/>
  </w:style>
  <w:style w:type="numbering" w:customStyle="1" w:styleId="340">
    <w:name w:val="Нет списка34"/>
    <w:next w:val="a5"/>
    <w:semiHidden/>
    <w:rsid w:val="004150E9"/>
  </w:style>
  <w:style w:type="numbering" w:customStyle="1" w:styleId="11111134">
    <w:name w:val="1 / 1.1 / 1.1.134"/>
    <w:basedOn w:val="a5"/>
    <w:next w:val="111111"/>
    <w:semiHidden/>
    <w:rsid w:val="004150E9"/>
  </w:style>
  <w:style w:type="numbering" w:customStyle="1" w:styleId="1ai34">
    <w:name w:val="1 / a / i34"/>
    <w:basedOn w:val="a5"/>
    <w:next w:val="1ai"/>
    <w:semiHidden/>
    <w:rsid w:val="004150E9"/>
  </w:style>
  <w:style w:type="numbering" w:customStyle="1" w:styleId="341">
    <w:name w:val="Статья / Раздел34"/>
    <w:basedOn w:val="a5"/>
    <w:next w:val="affffff8"/>
    <w:semiHidden/>
    <w:rsid w:val="004150E9"/>
  </w:style>
  <w:style w:type="numbering" w:customStyle="1" w:styleId="114">
    <w:name w:val="Нет списка114"/>
    <w:next w:val="a5"/>
    <w:semiHidden/>
    <w:rsid w:val="004150E9"/>
  </w:style>
  <w:style w:type="numbering" w:customStyle="1" w:styleId="111111114">
    <w:name w:val="1 / 1.1 / 1.1.1114"/>
    <w:basedOn w:val="a5"/>
    <w:next w:val="111111"/>
    <w:semiHidden/>
    <w:rsid w:val="004150E9"/>
  </w:style>
  <w:style w:type="numbering" w:customStyle="1" w:styleId="1ai114">
    <w:name w:val="1 / a / i114"/>
    <w:basedOn w:val="a5"/>
    <w:next w:val="1ai"/>
    <w:semiHidden/>
    <w:rsid w:val="004150E9"/>
  </w:style>
  <w:style w:type="numbering" w:customStyle="1" w:styleId="1140">
    <w:name w:val="Статья / Раздел114"/>
    <w:basedOn w:val="a5"/>
    <w:next w:val="affffff8"/>
    <w:semiHidden/>
    <w:rsid w:val="004150E9"/>
  </w:style>
  <w:style w:type="numbering" w:customStyle="1" w:styleId="2140">
    <w:name w:val="Нет списка214"/>
    <w:next w:val="a5"/>
    <w:semiHidden/>
    <w:rsid w:val="004150E9"/>
  </w:style>
  <w:style w:type="numbering" w:customStyle="1" w:styleId="111111214">
    <w:name w:val="1 / 1.1 / 1.1.1214"/>
    <w:basedOn w:val="a5"/>
    <w:next w:val="111111"/>
    <w:semiHidden/>
    <w:rsid w:val="004150E9"/>
  </w:style>
  <w:style w:type="numbering" w:customStyle="1" w:styleId="1ai214">
    <w:name w:val="1 / a / i214"/>
    <w:basedOn w:val="a5"/>
    <w:next w:val="1ai"/>
    <w:semiHidden/>
    <w:rsid w:val="004150E9"/>
  </w:style>
  <w:style w:type="numbering" w:customStyle="1" w:styleId="2141">
    <w:name w:val="Статья / Раздел214"/>
    <w:basedOn w:val="a5"/>
    <w:next w:val="affffff8"/>
    <w:semiHidden/>
    <w:rsid w:val="004150E9"/>
  </w:style>
  <w:style w:type="table" w:customStyle="1" w:styleId="312">
    <w:name w:val="Сетка таблицы31"/>
    <w:basedOn w:val="a4"/>
    <w:next w:val="a8"/>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uiPriority w:val="99"/>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4150E9"/>
    <w:pPr>
      <w:jc w:val="center"/>
    </w:pPr>
    <w:rPr>
      <w:sz w:val="22"/>
      <w:szCs w:val="22"/>
    </w:rPr>
  </w:style>
  <w:style w:type="character" w:customStyle="1" w:styleId="116">
    <w:name w:val="Табличный_таблица_11 Знак"/>
    <w:link w:val="115"/>
    <w:rsid w:val="004150E9"/>
    <w:rPr>
      <w:sz w:val="22"/>
      <w:szCs w:val="22"/>
      <w:lang w:bidi="ar-SA"/>
    </w:rPr>
  </w:style>
  <w:style w:type="character" w:customStyle="1" w:styleId="affffffff8">
    <w:name w:val="Текст_Обычный"/>
    <w:qFormat/>
    <w:rsid w:val="004150E9"/>
    <w:rPr>
      <w:b w:val="0"/>
    </w:rPr>
  </w:style>
  <w:style w:type="numbering" w:customStyle="1" w:styleId="83">
    <w:name w:val="Нет списка8"/>
    <w:next w:val="a5"/>
    <w:semiHidden/>
    <w:rsid w:val="000D2A78"/>
  </w:style>
  <w:style w:type="numbering" w:customStyle="1" w:styleId="1111117">
    <w:name w:val="1 / 1.1 / 1.1.17"/>
    <w:basedOn w:val="a5"/>
    <w:next w:val="111111"/>
    <w:semiHidden/>
    <w:rsid w:val="000D2A78"/>
  </w:style>
  <w:style w:type="numbering" w:customStyle="1" w:styleId="1ai7">
    <w:name w:val="1 / a / i7"/>
    <w:basedOn w:val="a5"/>
    <w:next w:val="1ai"/>
    <w:semiHidden/>
    <w:rsid w:val="000D2A78"/>
  </w:style>
  <w:style w:type="numbering" w:customStyle="1" w:styleId="74">
    <w:name w:val="Статья / Раздел7"/>
    <w:basedOn w:val="a5"/>
    <w:next w:val="affffff8"/>
    <w:semiHidden/>
    <w:rsid w:val="000D2A78"/>
  </w:style>
  <w:style w:type="numbering" w:customStyle="1" w:styleId="150">
    <w:name w:val="Нет списка15"/>
    <w:next w:val="a5"/>
    <w:semiHidden/>
    <w:rsid w:val="000D2A78"/>
  </w:style>
  <w:style w:type="numbering" w:customStyle="1" w:styleId="11111115">
    <w:name w:val="1 / 1.1 / 1.1.115"/>
    <w:basedOn w:val="a5"/>
    <w:next w:val="111111"/>
    <w:semiHidden/>
    <w:rsid w:val="000D2A78"/>
  </w:style>
  <w:style w:type="numbering" w:customStyle="1" w:styleId="1ai15">
    <w:name w:val="1 / a / i15"/>
    <w:basedOn w:val="a5"/>
    <w:next w:val="1ai"/>
    <w:semiHidden/>
    <w:rsid w:val="000D2A78"/>
  </w:style>
  <w:style w:type="numbering" w:customStyle="1" w:styleId="151">
    <w:name w:val="Статья / Раздел15"/>
    <w:basedOn w:val="a5"/>
    <w:next w:val="affffff8"/>
    <w:semiHidden/>
    <w:rsid w:val="000D2A78"/>
  </w:style>
  <w:style w:type="numbering" w:customStyle="1" w:styleId="250">
    <w:name w:val="Нет списка25"/>
    <w:next w:val="a5"/>
    <w:semiHidden/>
    <w:rsid w:val="000D2A78"/>
  </w:style>
  <w:style w:type="numbering" w:customStyle="1" w:styleId="11111125">
    <w:name w:val="1 / 1.1 / 1.1.125"/>
    <w:basedOn w:val="a5"/>
    <w:next w:val="111111"/>
    <w:semiHidden/>
    <w:rsid w:val="000D2A78"/>
  </w:style>
  <w:style w:type="numbering" w:customStyle="1" w:styleId="1ai25">
    <w:name w:val="1 / a / i25"/>
    <w:basedOn w:val="a5"/>
    <w:next w:val="1ai"/>
    <w:semiHidden/>
    <w:rsid w:val="000D2A78"/>
  </w:style>
  <w:style w:type="numbering" w:customStyle="1" w:styleId="251">
    <w:name w:val="Статья / Раздел25"/>
    <w:basedOn w:val="a5"/>
    <w:next w:val="affffff8"/>
    <w:semiHidden/>
    <w:rsid w:val="000D2A78"/>
  </w:style>
  <w:style w:type="numbering" w:customStyle="1" w:styleId="350">
    <w:name w:val="Нет списка35"/>
    <w:next w:val="a5"/>
    <w:semiHidden/>
    <w:rsid w:val="000D2A78"/>
  </w:style>
  <w:style w:type="numbering" w:customStyle="1" w:styleId="11111135">
    <w:name w:val="1 / 1.1 / 1.1.135"/>
    <w:basedOn w:val="a5"/>
    <w:next w:val="111111"/>
    <w:semiHidden/>
    <w:rsid w:val="000D2A78"/>
  </w:style>
  <w:style w:type="numbering" w:customStyle="1" w:styleId="1ai35">
    <w:name w:val="1 / a / i35"/>
    <w:basedOn w:val="a5"/>
    <w:next w:val="1ai"/>
    <w:semiHidden/>
    <w:rsid w:val="000D2A78"/>
  </w:style>
  <w:style w:type="numbering" w:customStyle="1" w:styleId="351">
    <w:name w:val="Статья / Раздел35"/>
    <w:basedOn w:val="a5"/>
    <w:next w:val="affffff8"/>
    <w:semiHidden/>
    <w:rsid w:val="000D2A78"/>
  </w:style>
  <w:style w:type="numbering" w:customStyle="1" w:styleId="1150">
    <w:name w:val="Нет списка115"/>
    <w:next w:val="a5"/>
    <w:semiHidden/>
    <w:rsid w:val="000D2A78"/>
  </w:style>
  <w:style w:type="numbering" w:customStyle="1" w:styleId="111111115">
    <w:name w:val="1 / 1.1 / 1.1.1115"/>
    <w:basedOn w:val="a5"/>
    <w:next w:val="111111"/>
    <w:semiHidden/>
    <w:rsid w:val="000D2A78"/>
  </w:style>
  <w:style w:type="numbering" w:customStyle="1" w:styleId="1ai115">
    <w:name w:val="1 / a / i115"/>
    <w:basedOn w:val="a5"/>
    <w:next w:val="1ai"/>
    <w:semiHidden/>
    <w:rsid w:val="000D2A78"/>
  </w:style>
  <w:style w:type="numbering" w:customStyle="1" w:styleId="1151">
    <w:name w:val="Статья / Раздел115"/>
    <w:basedOn w:val="a5"/>
    <w:next w:val="affffff8"/>
    <w:semiHidden/>
    <w:rsid w:val="000D2A78"/>
  </w:style>
  <w:style w:type="numbering" w:customStyle="1" w:styleId="215">
    <w:name w:val="Нет списка215"/>
    <w:next w:val="a5"/>
    <w:semiHidden/>
    <w:rsid w:val="000D2A78"/>
  </w:style>
  <w:style w:type="numbering" w:customStyle="1" w:styleId="111111215">
    <w:name w:val="1 / 1.1 / 1.1.1215"/>
    <w:basedOn w:val="a5"/>
    <w:next w:val="111111"/>
    <w:semiHidden/>
    <w:rsid w:val="000D2A78"/>
  </w:style>
  <w:style w:type="numbering" w:customStyle="1" w:styleId="1ai215">
    <w:name w:val="1 / a / i215"/>
    <w:basedOn w:val="a5"/>
    <w:next w:val="1ai"/>
    <w:semiHidden/>
    <w:rsid w:val="000D2A78"/>
  </w:style>
  <w:style w:type="numbering" w:customStyle="1" w:styleId="2150">
    <w:name w:val="Статья / Раздел215"/>
    <w:basedOn w:val="a5"/>
    <w:next w:val="affffff8"/>
    <w:semiHidden/>
    <w:rsid w:val="000D2A78"/>
  </w:style>
  <w:style w:type="table" w:customStyle="1" w:styleId="323">
    <w:name w:val="Сетка таблицы32"/>
    <w:basedOn w:val="a4"/>
    <w:next w:val="a8"/>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5921FC"/>
  </w:style>
  <w:style w:type="numbering" w:customStyle="1" w:styleId="1111118">
    <w:name w:val="1 / 1.1 / 1.1.18"/>
    <w:basedOn w:val="a5"/>
    <w:next w:val="111111"/>
    <w:semiHidden/>
    <w:rsid w:val="005921FC"/>
  </w:style>
  <w:style w:type="numbering" w:customStyle="1" w:styleId="1ai8">
    <w:name w:val="1 / a / i8"/>
    <w:basedOn w:val="a5"/>
    <w:next w:val="1ai"/>
    <w:semiHidden/>
    <w:rsid w:val="005921FC"/>
  </w:style>
  <w:style w:type="numbering" w:customStyle="1" w:styleId="84">
    <w:name w:val="Статья / Раздел8"/>
    <w:basedOn w:val="a5"/>
    <w:next w:val="affffff8"/>
    <w:semiHidden/>
    <w:rsid w:val="005921FC"/>
  </w:style>
  <w:style w:type="numbering" w:customStyle="1" w:styleId="160">
    <w:name w:val="Нет списка16"/>
    <w:next w:val="a5"/>
    <w:semiHidden/>
    <w:rsid w:val="005921FC"/>
  </w:style>
  <w:style w:type="numbering" w:customStyle="1" w:styleId="11111116">
    <w:name w:val="1 / 1.1 / 1.1.116"/>
    <w:basedOn w:val="a5"/>
    <w:next w:val="111111"/>
    <w:semiHidden/>
    <w:rsid w:val="005921FC"/>
  </w:style>
  <w:style w:type="numbering" w:customStyle="1" w:styleId="1ai16">
    <w:name w:val="1 / a / i16"/>
    <w:basedOn w:val="a5"/>
    <w:next w:val="1ai"/>
    <w:semiHidden/>
    <w:rsid w:val="005921FC"/>
  </w:style>
  <w:style w:type="numbering" w:customStyle="1" w:styleId="161">
    <w:name w:val="Статья / Раздел16"/>
    <w:basedOn w:val="a5"/>
    <w:next w:val="affffff8"/>
    <w:semiHidden/>
    <w:rsid w:val="005921FC"/>
  </w:style>
  <w:style w:type="numbering" w:customStyle="1" w:styleId="260">
    <w:name w:val="Нет списка26"/>
    <w:next w:val="a5"/>
    <w:semiHidden/>
    <w:rsid w:val="005921FC"/>
  </w:style>
  <w:style w:type="numbering" w:customStyle="1" w:styleId="11111126">
    <w:name w:val="1 / 1.1 / 1.1.126"/>
    <w:basedOn w:val="a5"/>
    <w:next w:val="111111"/>
    <w:semiHidden/>
    <w:rsid w:val="005921FC"/>
  </w:style>
  <w:style w:type="numbering" w:customStyle="1" w:styleId="1ai26">
    <w:name w:val="1 / a / i26"/>
    <w:basedOn w:val="a5"/>
    <w:next w:val="1ai"/>
    <w:semiHidden/>
    <w:rsid w:val="005921FC"/>
  </w:style>
  <w:style w:type="numbering" w:customStyle="1" w:styleId="261">
    <w:name w:val="Статья / Раздел26"/>
    <w:basedOn w:val="a5"/>
    <w:next w:val="affffff8"/>
    <w:semiHidden/>
    <w:rsid w:val="005921FC"/>
  </w:style>
  <w:style w:type="numbering" w:customStyle="1" w:styleId="360">
    <w:name w:val="Нет списка36"/>
    <w:next w:val="a5"/>
    <w:semiHidden/>
    <w:rsid w:val="005921FC"/>
  </w:style>
  <w:style w:type="numbering" w:customStyle="1" w:styleId="11111136">
    <w:name w:val="1 / 1.1 / 1.1.136"/>
    <w:basedOn w:val="a5"/>
    <w:next w:val="111111"/>
    <w:semiHidden/>
    <w:rsid w:val="005921FC"/>
  </w:style>
  <w:style w:type="numbering" w:customStyle="1" w:styleId="1ai36">
    <w:name w:val="1 / a / i36"/>
    <w:basedOn w:val="a5"/>
    <w:next w:val="1ai"/>
    <w:semiHidden/>
    <w:rsid w:val="005921FC"/>
  </w:style>
  <w:style w:type="numbering" w:customStyle="1" w:styleId="361">
    <w:name w:val="Статья / Раздел36"/>
    <w:basedOn w:val="a5"/>
    <w:next w:val="affffff8"/>
    <w:semiHidden/>
    <w:rsid w:val="005921FC"/>
  </w:style>
  <w:style w:type="numbering" w:customStyle="1" w:styleId="1160">
    <w:name w:val="Нет списка116"/>
    <w:next w:val="a5"/>
    <w:semiHidden/>
    <w:rsid w:val="005921FC"/>
  </w:style>
  <w:style w:type="numbering" w:customStyle="1" w:styleId="111111116">
    <w:name w:val="1 / 1.1 / 1.1.1116"/>
    <w:basedOn w:val="a5"/>
    <w:next w:val="111111"/>
    <w:semiHidden/>
    <w:rsid w:val="005921FC"/>
  </w:style>
  <w:style w:type="numbering" w:customStyle="1" w:styleId="1ai116">
    <w:name w:val="1 / a / i116"/>
    <w:basedOn w:val="a5"/>
    <w:next w:val="1ai"/>
    <w:semiHidden/>
    <w:rsid w:val="005921FC"/>
  </w:style>
  <w:style w:type="numbering" w:customStyle="1" w:styleId="1161">
    <w:name w:val="Статья / Раздел116"/>
    <w:basedOn w:val="a5"/>
    <w:next w:val="affffff8"/>
    <w:semiHidden/>
    <w:rsid w:val="005921FC"/>
  </w:style>
  <w:style w:type="numbering" w:customStyle="1" w:styleId="216">
    <w:name w:val="Нет списка216"/>
    <w:next w:val="a5"/>
    <w:semiHidden/>
    <w:rsid w:val="005921FC"/>
  </w:style>
  <w:style w:type="numbering" w:customStyle="1" w:styleId="111111216">
    <w:name w:val="1 / 1.1 / 1.1.1216"/>
    <w:basedOn w:val="a5"/>
    <w:next w:val="111111"/>
    <w:semiHidden/>
    <w:rsid w:val="005921FC"/>
  </w:style>
  <w:style w:type="numbering" w:customStyle="1" w:styleId="1ai216">
    <w:name w:val="1 / a / i216"/>
    <w:basedOn w:val="a5"/>
    <w:next w:val="1ai"/>
    <w:semiHidden/>
    <w:rsid w:val="005921FC"/>
  </w:style>
  <w:style w:type="numbering" w:customStyle="1" w:styleId="2160">
    <w:name w:val="Статья / Раздел216"/>
    <w:basedOn w:val="a5"/>
    <w:next w:val="affffff8"/>
    <w:semiHidden/>
    <w:rsid w:val="005921FC"/>
  </w:style>
  <w:style w:type="table" w:customStyle="1" w:styleId="332">
    <w:name w:val="Сетка таблицы33"/>
    <w:basedOn w:val="a4"/>
    <w:next w:val="a8"/>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5"/>
    <w:semiHidden/>
    <w:rsid w:val="00ED20FA"/>
  </w:style>
  <w:style w:type="numbering" w:customStyle="1" w:styleId="1111119">
    <w:name w:val="1 / 1.1 / 1.1.19"/>
    <w:basedOn w:val="a5"/>
    <w:next w:val="111111"/>
    <w:semiHidden/>
    <w:rsid w:val="00ED20FA"/>
  </w:style>
  <w:style w:type="numbering" w:customStyle="1" w:styleId="1ai9">
    <w:name w:val="1 / a / i9"/>
    <w:basedOn w:val="a5"/>
    <w:next w:val="1ai"/>
    <w:semiHidden/>
    <w:rsid w:val="00ED20FA"/>
  </w:style>
  <w:style w:type="numbering" w:customStyle="1" w:styleId="93">
    <w:name w:val="Статья / Раздел9"/>
    <w:basedOn w:val="a5"/>
    <w:next w:val="affffff8"/>
    <w:semiHidden/>
    <w:rsid w:val="00ED20FA"/>
  </w:style>
  <w:style w:type="numbering" w:customStyle="1" w:styleId="171">
    <w:name w:val="Нет списка17"/>
    <w:next w:val="a5"/>
    <w:semiHidden/>
    <w:rsid w:val="00ED20FA"/>
  </w:style>
  <w:style w:type="numbering" w:customStyle="1" w:styleId="11111117">
    <w:name w:val="1 / 1.1 / 1.1.117"/>
    <w:basedOn w:val="a5"/>
    <w:next w:val="111111"/>
    <w:semiHidden/>
    <w:rsid w:val="00ED20FA"/>
  </w:style>
  <w:style w:type="numbering" w:customStyle="1" w:styleId="1ai17">
    <w:name w:val="1 / a / i17"/>
    <w:basedOn w:val="a5"/>
    <w:next w:val="1ai"/>
    <w:semiHidden/>
    <w:rsid w:val="00ED20FA"/>
  </w:style>
  <w:style w:type="numbering" w:customStyle="1" w:styleId="172">
    <w:name w:val="Статья / Раздел17"/>
    <w:basedOn w:val="a5"/>
    <w:next w:val="affffff8"/>
    <w:semiHidden/>
    <w:rsid w:val="00ED20FA"/>
  </w:style>
  <w:style w:type="numbering" w:customStyle="1" w:styleId="270">
    <w:name w:val="Нет списка27"/>
    <w:next w:val="a5"/>
    <w:semiHidden/>
    <w:rsid w:val="00ED20FA"/>
  </w:style>
  <w:style w:type="numbering" w:customStyle="1" w:styleId="11111127">
    <w:name w:val="1 / 1.1 / 1.1.127"/>
    <w:basedOn w:val="a5"/>
    <w:next w:val="111111"/>
    <w:semiHidden/>
    <w:rsid w:val="00ED20FA"/>
  </w:style>
  <w:style w:type="numbering" w:customStyle="1" w:styleId="1ai27">
    <w:name w:val="1 / a / i27"/>
    <w:basedOn w:val="a5"/>
    <w:next w:val="1ai"/>
    <w:semiHidden/>
    <w:rsid w:val="00ED20FA"/>
  </w:style>
  <w:style w:type="numbering" w:customStyle="1" w:styleId="271">
    <w:name w:val="Статья / Раздел27"/>
    <w:basedOn w:val="a5"/>
    <w:next w:val="affffff8"/>
    <w:semiHidden/>
    <w:rsid w:val="00ED20FA"/>
  </w:style>
  <w:style w:type="numbering" w:customStyle="1" w:styleId="370">
    <w:name w:val="Нет списка37"/>
    <w:next w:val="a5"/>
    <w:semiHidden/>
    <w:rsid w:val="00ED20FA"/>
  </w:style>
  <w:style w:type="numbering" w:customStyle="1" w:styleId="11111137">
    <w:name w:val="1 / 1.1 / 1.1.137"/>
    <w:basedOn w:val="a5"/>
    <w:next w:val="111111"/>
    <w:semiHidden/>
    <w:rsid w:val="00ED20FA"/>
  </w:style>
  <w:style w:type="numbering" w:customStyle="1" w:styleId="1ai37">
    <w:name w:val="1 / a / i37"/>
    <w:basedOn w:val="a5"/>
    <w:next w:val="1ai"/>
    <w:semiHidden/>
    <w:rsid w:val="00ED20FA"/>
  </w:style>
  <w:style w:type="numbering" w:customStyle="1" w:styleId="371">
    <w:name w:val="Статья / Раздел37"/>
    <w:basedOn w:val="a5"/>
    <w:next w:val="affffff8"/>
    <w:semiHidden/>
    <w:rsid w:val="00ED20FA"/>
  </w:style>
  <w:style w:type="numbering" w:customStyle="1" w:styleId="117">
    <w:name w:val="Нет списка117"/>
    <w:next w:val="a5"/>
    <w:semiHidden/>
    <w:rsid w:val="00ED20FA"/>
  </w:style>
  <w:style w:type="numbering" w:customStyle="1" w:styleId="111111117">
    <w:name w:val="1 / 1.1 / 1.1.1117"/>
    <w:basedOn w:val="a5"/>
    <w:next w:val="111111"/>
    <w:semiHidden/>
    <w:rsid w:val="00ED20FA"/>
  </w:style>
  <w:style w:type="numbering" w:customStyle="1" w:styleId="1ai117">
    <w:name w:val="1 / a / i117"/>
    <w:basedOn w:val="a5"/>
    <w:next w:val="1ai"/>
    <w:semiHidden/>
    <w:rsid w:val="00ED20FA"/>
  </w:style>
  <w:style w:type="numbering" w:customStyle="1" w:styleId="1170">
    <w:name w:val="Статья / Раздел117"/>
    <w:basedOn w:val="a5"/>
    <w:next w:val="affffff8"/>
    <w:semiHidden/>
    <w:rsid w:val="00ED20FA"/>
  </w:style>
  <w:style w:type="numbering" w:customStyle="1" w:styleId="217">
    <w:name w:val="Нет списка217"/>
    <w:next w:val="a5"/>
    <w:semiHidden/>
    <w:rsid w:val="00ED20FA"/>
  </w:style>
  <w:style w:type="numbering" w:customStyle="1" w:styleId="111111217">
    <w:name w:val="1 / 1.1 / 1.1.1217"/>
    <w:basedOn w:val="a5"/>
    <w:next w:val="111111"/>
    <w:semiHidden/>
    <w:rsid w:val="00ED20FA"/>
  </w:style>
  <w:style w:type="numbering" w:customStyle="1" w:styleId="1ai217">
    <w:name w:val="1 / a / i217"/>
    <w:basedOn w:val="a5"/>
    <w:next w:val="1ai"/>
    <w:semiHidden/>
    <w:rsid w:val="00ED20FA"/>
  </w:style>
  <w:style w:type="numbering" w:customStyle="1" w:styleId="2170">
    <w:name w:val="Статья / Раздел217"/>
    <w:basedOn w:val="a5"/>
    <w:next w:val="affffff8"/>
    <w:semiHidden/>
    <w:rsid w:val="00ED20FA"/>
  </w:style>
  <w:style w:type="table" w:customStyle="1" w:styleId="342">
    <w:name w:val="Сетка таблицы34"/>
    <w:basedOn w:val="a4"/>
    <w:next w:val="a8"/>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097220"/>
  </w:style>
  <w:style w:type="numbering" w:customStyle="1" w:styleId="11111110">
    <w:name w:val="1 / 1.1 / 1.1.110"/>
    <w:basedOn w:val="a5"/>
    <w:next w:val="111111"/>
    <w:semiHidden/>
    <w:rsid w:val="00097220"/>
  </w:style>
  <w:style w:type="numbering" w:customStyle="1" w:styleId="1ai10">
    <w:name w:val="1 / a / i10"/>
    <w:basedOn w:val="a5"/>
    <w:next w:val="1ai"/>
    <w:semiHidden/>
    <w:rsid w:val="00097220"/>
  </w:style>
  <w:style w:type="numbering" w:customStyle="1" w:styleId="101">
    <w:name w:val="Статья / Раздел10"/>
    <w:basedOn w:val="a5"/>
    <w:next w:val="affffff8"/>
    <w:semiHidden/>
    <w:rsid w:val="00097220"/>
  </w:style>
  <w:style w:type="numbering" w:customStyle="1" w:styleId="192">
    <w:name w:val="Нет списка19"/>
    <w:next w:val="a5"/>
    <w:semiHidden/>
    <w:rsid w:val="00097220"/>
  </w:style>
  <w:style w:type="numbering" w:customStyle="1" w:styleId="11111118">
    <w:name w:val="1 / 1.1 / 1.1.118"/>
    <w:basedOn w:val="a5"/>
    <w:next w:val="111111"/>
    <w:semiHidden/>
    <w:rsid w:val="00097220"/>
  </w:style>
  <w:style w:type="numbering" w:customStyle="1" w:styleId="1ai18">
    <w:name w:val="1 / a / i18"/>
    <w:basedOn w:val="a5"/>
    <w:next w:val="1ai"/>
    <w:semiHidden/>
    <w:rsid w:val="00097220"/>
  </w:style>
  <w:style w:type="numbering" w:customStyle="1" w:styleId="181">
    <w:name w:val="Статья / Раздел18"/>
    <w:basedOn w:val="a5"/>
    <w:next w:val="affffff8"/>
    <w:semiHidden/>
    <w:rsid w:val="00097220"/>
  </w:style>
  <w:style w:type="numbering" w:customStyle="1" w:styleId="280">
    <w:name w:val="Нет списка28"/>
    <w:next w:val="a5"/>
    <w:semiHidden/>
    <w:rsid w:val="00097220"/>
  </w:style>
  <w:style w:type="numbering" w:customStyle="1" w:styleId="11111128">
    <w:name w:val="1 / 1.1 / 1.1.128"/>
    <w:basedOn w:val="a5"/>
    <w:next w:val="111111"/>
    <w:semiHidden/>
    <w:rsid w:val="00097220"/>
  </w:style>
  <w:style w:type="numbering" w:customStyle="1" w:styleId="1ai28">
    <w:name w:val="1 / a / i28"/>
    <w:basedOn w:val="a5"/>
    <w:next w:val="1ai"/>
    <w:semiHidden/>
    <w:rsid w:val="00097220"/>
  </w:style>
  <w:style w:type="numbering" w:customStyle="1" w:styleId="281">
    <w:name w:val="Статья / Раздел28"/>
    <w:basedOn w:val="a5"/>
    <w:next w:val="affffff8"/>
    <w:semiHidden/>
    <w:rsid w:val="00097220"/>
  </w:style>
  <w:style w:type="numbering" w:customStyle="1" w:styleId="380">
    <w:name w:val="Нет списка38"/>
    <w:next w:val="a5"/>
    <w:semiHidden/>
    <w:rsid w:val="00097220"/>
  </w:style>
  <w:style w:type="numbering" w:customStyle="1" w:styleId="11111138">
    <w:name w:val="1 / 1.1 / 1.1.138"/>
    <w:basedOn w:val="a5"/>
    <w:next w:val="111111"/>
    <w:semiHidden/>
    <w:rsid w:val="00097220"/>
  </w:style>
  <w:style w:type="numbering" w:customStyle="1" w:styleId="1ai38">
    <w:name w:val="1 / a / i38"/>
    <w:basedOn w:val="a5"/>
    <w:next w:val="1ai"/>
    <w:semiHidden/>
    <w:rsid w:val="00097220"/>
  </w:style>
  <w:style w:type="numbering" w:customStyle="1" w:styleId="381">
    <w:name w:val="Статья / Раздел38"/>
    <w:basedOn w:val="a5"/>
    <w:next w:val="affffff8"/>
    <w:semiHidden/>
    <w:rsid w:val="00097220"/>
  </w:style>
  <w:style w:type="numbering" w:customStyle="1" w:styleId="118">
    <w:name w:val="Нет списка118"/>
    <w:next w:val="a5"/>
    <w:semiHidden/>
    <w:rsid w:val="00097220"/>
  </w:style>
  <w:style w:type="numbering" w:customStyle="1" w:styleId="111111118">
    <w:name w:val="1 / 1.1 / 1.1.1118"/>
    <w:basedOn w:val="a5"/>
    <w:next w:val="111111"/>
    <w:semiHidden/>
    <w:rsid w:val="00097220"/>
  </w:style>
  <w:style w:type="numbering" w:customStyle="1" w:styleId="1ai118">
    <w:name w:val="1 / a / i118"/>
    <w:basedOn w:val="a5"/>
    <w:next w:val="1ai"/>
    <w:semiHidden/>
    <w:rsid w:val="00097220"/>
  </w:style>
  <w:style w:type="numbering" w:customStyle="1" w:styleId="1180">
    <w:name w:val="Статья / Раздел118"/>
    <w:basedOn w:val="a5"/>
    <w:next w:val="affffff8"/>
    <w:semiHidden/>
    <w:rsid w:val="00097220"/>
  </w:style>
  <w:style w:type="numbering" w:customStyle="1" w:styleId="218">
    <w:name w:val="Нет списка218"/>
    <w:next w:val="a5"/>
    <w:semiHidden/>
    <w:rsid w:val="00097220"/>
  </w:style>
  <w:style w:type="numbering" w:customStyle="1" w:styleId="111111218">
    <w:name w:val="1 / 1.1 / 1.1.1218"/>
    <w:basedOn w:val="a5"/>
    <w:next w:val="111111"/>
    <w:semiHidden/>
    <w:rsid w:val="00097220"/>
  </w:style>
  <w:style w:type="numbering" w:customStyle="1" w:styleId="1ai218">
    <w:name w:val="1 / a / i218"/>
    <w:basedOn w:val="a5"/>
    <w:next w:val="1ai"/>
    <w:semiHidden/>
    <w:rsid w:val="00097220"/>
  </w:style>
  <w:style w:type="numbering" w:customStyle="1" w:styleId="2180">
    <w:name w:val="Статья / Раздел218"/>
    <w:basedOn w:val="a5"/>
    <w:next w:val="affffff8"/>
    <w:semiHidden/>
    <w:rsid w:val="00097220"/>
  </w:style>
  <w:style w:type="table" w:customStyle="1" w:styleId="352">
    <w:name w:val="Сетка таблицы35"/>
    <w:basedOn w:val="a4"/>
    <w:next w:val="a8"/>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5"/>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3">
    <w:name w:val="Знак Знак31"/>
    <w:rsid w:val="00324BC4"/>
    <w:rPr>
      <w:sz w:val="24"/>
      <w:szCs w:val="24"/>
      <w:lang w:val="ru-RU" w:eastAsia="ru-RU" w:bidi="ar-SA"/>
    </w:rPr>
  </w:style>
  <w:style w:type="numbering" w:customStyle="1" w:styleId="11111119">
    <w:name w:val="1 / 1.1 / 1.1.119"/>
    <w:basedOn w:val="a5"/>
    <w:next w:val="111111"/>
    <w:semiHidden/>
    <w:rsid w:val="00324BC4"/>
  </w:style>
  <w:style w:type="numbering" w:customStyle="1" w:styleId="1ai19">
    <w:name w:val="1 / a / i19"/>
    <w:basedOn w:val="a5"/>
    <w:next w:val="1ai"/>
    <w:semiHidden/>
    <w:rsid w:val="00324BC4"/>
  </w:style>
  <w:style w:type="paragraph" w:customStyle="1" w:styleId="119">
    <w:name w:val="Название объекта11"/>
    <w:basedOn w:val="a1"/>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1"/>
    <w:rsid w:val="00324BC4"/>
    <w:pPr>
      <w:spacing w:line="360" w:lineRule="auto"/>
      <w:ind w:left="426" w:hanging="426"/>
      <w:jc w:val="both"/>
    </w:pPr>
    <w:rPr>
      <w:b/>
      <w:sz w:val="28"/>
      <w:szCs w:val="20"/>
    </w:rPr>
  </w:style>
  <w:style w:type="paragraph" w:customStyle="1" w:styleId="11a">
    <w:name w:val="Цитата11"/>
    <w:basedOn w:val="a1"/>
    <w:rsid w:val="00324BC4"/>
    <w:pPr>
      <w:spacing w:line="360" w:lineRule="auto"/>
      <w:ind w:left="526" w:right="43" w:firstLine="709"/>
      <w:jc w:val="both"/>
    </w:pPr>
    <w:rPr>
      <w:sz w:val="28"/>
      <w:szCs w:val="20"/>
    </w:rPr>
  </w:style>
  <w:style w:type="paragraph" w:customStyle="1" w:styleId="11b">
    <w:name w:val="Маркированный список11"/>
    <w:basedOn w:val="a1"/>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1"/>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4"/>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4"/>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8">
    <w:name w:val="Изысканная таблица1"/>
    <w:basedOn w:val="a4"/>
    <w:next w:val="affffff5"/>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2"/>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b"/>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3"/>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c"/>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d"/>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9">
    <w:name w:val="Современная таблица1"/>
    <w:basedOn w:val="a4"/>
    <w:next w:val="affffff6"/>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a">
    <w:name w:val="Стандартная таблица1"/>
    <w:basedOn w:val="a4"/>
    <w:next w:val="affffff7"/>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5"/>
    <w:next w:val="affffff8"/>
    <w:semiHidden/>
    <w:rsid w:val="00324BC4"/>
  </w:style>
  <w:style w:type="table" w:customStyle="1" w:styleId="11f">
    <w:name w:val="Столбцы таблицы 11"/>
    <w:basedOn w:val="a4"/>
    <w:next w:val="1f6"/>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f"/>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4"/>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0"/>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324BC4"/>
  </w:style>
  <w:style w:type="numbering" w:customStyle="1" w:styleId="111111110">
    <w:name w:val="1 / 1.1 / 1.1.1110"/>
    <w:basedOn w:val="a5"/>
    <w:next w:val="111111"/>
    <w:semiHidden/>
    <w:rsid w:val="00324BC4"/>
  </w:style>
  <w:style w:type="numbering" w:customStyle="1" w:styleId="1ai119">
    <w:name w:val="1 / a / i119"/>
    <w:basedOn w:val="a5"/>
    <w:next w:val="1ai"/>
    <w:semiHidden/>
    <w:rsid w:val="00324BC4"/>
  </w:style>
  <w:style w:type="numbering" w:customStyle="1" w:styleId="1102">
    <w:name w:val="Статья / Раздел110"/>
    <w:basedOn w:val="a5"/>
    <w:next w:val="affffff8"/>
    <w:semiHidden/>
    <w:rsid w:val="00324BC4"/>
  </w:style>
  <w:style w:type="numbering" w:customStyle="1" w:styleId="290">
    <w:name w:val="Нет списка29"/>
    <w:next w:val="a5"/>
    <w:semiHidden/>
    <w:rsid w:val="00324BC4"/>
  </w:style>
  <w:style w:type="numbering" w:customStyle="1" w:styleId="11111129">
    <w:name w:val="1 / 1.1 / 1.1.129"/>
    <w:basedOn w:val="a5"/>
    <w:next w:val="111111"/>
    <w:semiHidden/>
    <w:rsid w:val="00324BC4"/>
  </w:style>
  <w:style w:type="numbering" w:customStyle="1" w:styleId="1ai29">
    <w:name w:val="1 / a / i29"/>
    <w:basedOn w:val="a5"/>
    <w:next w:val="1ai"/>
    <w:semiHidden/>
    <w:rsid w:val="00324BC4"/>
  </w:style>
  <w:style w:type="numbering" w:customStyle="1" w:styleId="291">
    <w:name w:val="Статья / Раздел29"/>
    <w:basedOn w:val="a5"/>
    <w:next w:val="affffff8"/>
    <w:semiHidden/>
    <w:rsid w:val="00324BC4"/>
  </w:style>
  <w:style w:type="paragraph" w:customStyle="1" w:styleId="1ffb">
    <w:name w:val="Знак Знак Знак Знак Знак Знак Знак Знак Знак Знак Знак Знак Знак Знак Знак Знак Знак Знак Знак Знак Знак Знак1"/>
    <w:basedOn w:val="a1"/>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5"/>
    <w:semiHidden/>
    <w:rsid w:val="00324BC4"/>
  </w:style>
  <w:style w:type="numbering" w:customStyle="1" w:styleId="11111139">
    <w:name w:val="1 / 1.1 / 1.1.139"/>
    <w:basedOn w:val="a5"/>
    <w:next w:val="111111"/>
    <w:semiHidden/>
    <w:rsid w:val="00324BC4"/>
  </w:style>
  <w:style w:type="numbering" w:customStyle="1" w:styleId="1ai39">
    <w:name w:val="1 / a / i39"/>
    <w:basedOn w:val="a5"/>
    <w:next w:val="1ai"/>
    <w:semiHidden/>
    <w:rsid w:val="00324BC4"/>
  </w:style>
  <w:style w:type="numbering" w:customStyle="1" w:styleId="391">
    <w:name w:val="Статья / Раздел39"/>
    <w:basedOn w:val="a5"/>
    <w:next w:val="affffff8"/>
    <w:semiHidden/>
    <w:rsid w:val="00324BC4"/>
  </w:style>
  <w:style w:type="numbering" w:customStyle="1" w:styleId="1190">
    <w:name w:val="Нет списка119"/>
    <w:next w:val="a5"/>
    <w:semiHidden/>
    <w:rsid w:val="00324BC4"/>
  </w:style>
  <w:style w:type="numbering" w:customStyle="1" w:styleId="111111119">
    <w:name w:val="1 / 1.1 / 1.1.1119"/>
    <w:basedOn w:val="a5"/>
    <w:next w:val="111111"/>
    <w:semiHidden/>
    <w:rsid w:val="00324BC4"/>
  </w:style>
  <w:style w:type="numbering" w:customStyle="1" w:styleId="1ai1110">
    <w:name w:val="1 / a / i1110"/>
    <w:basedOn w:val="a5"/>
    <w:next w:val="1ai"/>
    <w:semiHidden/>
    <w:rsid w:val="00324BC4"/>
  </w:style>
  <w:style w:type="numbering" w:customStyle="1" w:styleId="1191">
    <w:name w:val="Статья / Раздел119"/>
    <w:basedOn w:val="a5"/>
    <w:next w:val="affffff8"/>
    <w:semiHidden/>
    <w:rsid w:val="00324BC4"/>
  </w:style>
  <w:style w:type="numbering" w:customStyle="1" w:styleId="2190">
    <w:name w:val="Нет списка219"/>
    <w:next w:val="a5"/>
    <w:semiHidden/>
    <w:rsid w:val="00324BC4"/>
  </w:style>
  <w:style w:type="numbering" w:customStyle="1" w:styleId="111111219">
    <w:name w:val="1 / 1.1 / 1.1.1219"/>
    <w:basedOn w:val="a5"/>
    <w:next w:val="111111"/>
    <w:semiHidden/>
    <w:rsid w:val="00324BC4"/>
  </w:style>
  <w:style w:type="numbering" w:customStyle="1" w:styleId="1ai219">
    <w:name w:val="1 / a / i219"/>
    <w:basedOn w:val="a5"/>
    <w:next w:val="1ai"/>
    <w:semiHidden/>
    <w:rsid w:val="00324BC4"/>
  </w:style>
  <w:style w:type="numbering" w:customStyle="1" w:styleId="2191">
    <w:name w:val="Статья / Раздел219"/>
    <w:basedOn w:val="a5"/>
    <w:next w:val="affffff8"/>
    <w:semiHidden/>
    <w:rsid w:val="00324BC4"/>
  </w:style>
  <w:style w:type="table" w:customStyle="1" w:styleId="362">
    <w:name w:val="Сетка таблицы36"/>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324BC4"/>
  </w:style>
  <w:style w:type="numbering" w:customStyle="1" w:styleId="11111141">
    <w:name w:val="1 / 1.1 / 1.1.141"/>
    <w:basedOn w:val="a5"/>
    <w:next w:val="111111"/>
    <w:semiHidden/>
    <w:rsid w:val="00324BC4"/>
  </w:style>
  <w:style w:type="numbering" w:customStyle="1" w:styleId="1ai41">
    <w:name w:val="1 / a / i41"/>
    <w:basedOn w:val="a5"/>
    <w:next w:val="1ai"/>
    <w:semiHidden/>
    <w:rsid w:val="00324BC4"/>
  </w:style>
  <w:style w:type="numbering" w:customStyle="1" w:styleId="414">
    <w:name w:val="Статья / Раздел41"/>
    <w:basedOn w:val="a5"/>
    <w:next w:val="affffff8"/>
    <w:semiHidden/>
    <w:rsid w:val="00324BC4"/>
  </w:style>
  <w:style w:type="numbering" w:customStyle="1" w:styleId="1210">
    <w:name w:val="Нет списка121"/>
    <w:next w:val="a5"/>
    <w:semiHidden/>
    <w:rsid w:val="00324BC4"/>
  </w:style>
  <w:style w:type="numbering" w:customStyle="1" w:styleId="111111121">
    <w:name w:val="1 / 1.1 / 1.1.1121"/>
    <w:basedOn w:val="a5"/>
    <w:next w:val="111111"/>
    <w:semiHidden/>
    <w:rsid w:val="00324BC4"/>
  </w:style>
  <w:style w:type="numbering" w:customStyle="1" w:styleId="1ai121">
    <w:name w:val="1 / a / i121"/>
    <w:basedOn w:val="a5"/>
    <w:next w:val="1ai"/>
    <w:semiHidden/>
    <w:rsid w:val="00324BC4"/>
  </w:style>
  <w:style w:type="numbering" w:customStyle="1" w:styleId="1211">
    <w:name w:val="Статья / Раздел121"/>
    <w:basedOn w:val="a5"/>
    <w:next w:val="affffff8"/>
    <w:semiHidden/>
    <w:rsid w:val="00324BC4"/>
  </w:style>
  <w:style w:type="numbering" w:customStyle="1" w:styleId="2210">
    <w:name w:val="Нет списка221"/>
    <w:next w:val="a5"/>
    <w:semiHidden/>
    <w:rsid w:val="00324BC4"/>
  </w:style>
  <w:style w:type="numbering" w:customStyle="1" w:styleId="111111221">
    <w:name w:val="1 / 1.1 / 1.1.1221"/>
    <w:basedOn w:val="a5"/>
    <w:next w:val="111111"/>
    <w:semiHidden/>
    <w:rsid w:val="00324BC4"/>
  </w:style>
  <w:style w:type="numbering" w:customStyle="1" w:styleId="1ai221">
    <w:name w:val="1 / a / i221"/>
    <w:basedOn w:val="a5"/>
    <w:next w:val="1ai"/>
    <w:semiHidden/>
    <w:rsid w:val="00324BC4"/>
  </w:style>
  <w:style w:type="numbering" w:customStyle="1" w:styleId="2211">
    <w:name w:val="Статья / Раздел221"/>
    <w:basedOn w:val="a5"/>
    <w:next w:val="affffff8"/>
    <w:semiHidden/>
    <w:rsid w:val="00324BC4"/>
  </w:style>
  <w:style w:type="numbering" w:customStyle="1" w:styleId="3110">
    <w:name w:val="Нет списка311"/>
    <w:next w:val="a5"/>
    <w:semiHidden/>
    <w:rsid w:val="00324BC4"/>
  </w:style>
  <w:style w:type="numbering" w:customStyle="1" w:styleId="111111311">
    <w:name w:val="1 / 1.1 / 1.1.1311"/>
    <w:basedOn w:val="a5"/>
    <w:next w:val="111111"/>
    <w:semiHidden/>
    <w:rsid w:val="00324BC4"/>
  </w:style>
  <w:style w:type="numbering" w:customStyle="1" w:styleId="1ai311">
    <w:name w:val="1 / a / i311"/>
    <w:basedOn w:val="a5"/>
    <w:next w:val="1ai"/>
    <w:semiHidden/>
    <w:rsid w:val="00324BC4"/>
  </w:style>
  <w:style w:type="numbering" w:customStyle="1" w:styleId="3111">
    <w:name w:val="Статья / Раздел311"/>
    <w:basedOn w:val="a5"/>
    <w:next w:val="affffff8"/>
    <w:semiHidden/>
    <w:rsid w:val="00324BC4"/>
  </w:style>
  <w:style w:type="numbering" w:customStyle="1" w:styleId="11110">
    <w:name w:val="Нет списка1111"/>
    <w:next w:val="a5"/>
    <w:semiHidden/>
    <w:rsid w:val="00324BC4"/>
  </w:style>
  <w:style w:type="numbering" w:customStyle="1" w:styleId="1111111111">
    <w:name w:val="1 / 1.1 / 1.1.11111"/>
    <w:basedOn w:val="a5"/>
    <w:next w:val="111111"/>
    <w:semiHidden/>
    <w:rsid w:val="00324BC4"/>
  </w:style>
  <w:style w:type="numbering" w:customStyle="1" w:styleId="1ai1111">
    <w:name w:val="1 / a / i1111"/>
    <w:basedOn w:val="a5"/>
    <w:next w:val="1ai"/>
    <w:semiHidden/>
    <w:rsid w:val="00324BC4"/>
  </w:style>
  <w:style w:type="numbering" w:customStyle="1" w:styleId="11111">
    <w:name w:val="Статья / Раздел1111"/>
    <w:basedOn w:val="a5"/>
    <w:next w:val="affffff8"/>
    <w:semiHidden/>
    <w:rsid w:val="00324BC4"/>
  </w:style>
  <w:style w:type="numbering" w:customStyle="1" w:styleId="21110">
    <w:name w:val="Нет списка2111"/>
    <w:next w:val="a5"/>
    <w:semiHidden/>
    <w:rsid w:val="00324BC4"/>
  </w:style>
  <w:style w:type="numbering" w:customStyle="1" w:styleId="1111112111">
    <w:name w:val="1 / 1.1 / 1.1.12111"/>
    <w:basedOn w:val="a5"/>
    <w:next w:val="111111"/>
    <w:semiHidden/>
    <w:rsid w:val="00324BC4"/>
  </w:style>
  <w:style w:type="numbering" w:customStyle="1" w:styleId="1ai2111">
    <w:name w:val="1 / a / i2111"/>
    <w:basedOn w:val="a5"/>
    <w:next w:val="1ai"/>
    <w:semiHidden/>
    <w:rsid w:val="00324BC4"/>
  </w:style>
  <w:style w:type="numbering" w:customStyle="1" w:styleId="21111">
    <w:name w:val="Статья / Раздел2111"/>
    <w:basedOn w:val="a5"/>
    <w:next w:val="affffff8"/>
    <w:semiHidden/>
    <w:rsid w:val="00324BC4"/>
  </w:style>
  <w:style w:type="numbering" w:customStyle="1" w:styleId="31110">
    <w:name w:val="Нет списка3111"/>
    <w:next w:val="a5"/>
    <w:semiHidden/>
    <w:rsid w:val="00324BC4"/>
  </w:style>
  <w:style w:type="numbering" w:customStyle="1" w:styleId="1111113111">
    <w:name w:val="1 / 1.1 / 1.1.13111"/>
    <w:basedOn w:val="a5"/>
    <w:next w:val="111111"/>
    <w:semiHidden/>
    <w:rsid w:val="00324BC4"/>
  </w:style>
  <w:style w:type="numbering" w:customStyle="1" w:styleId="1ai3111">
    <w:name w:val="1 / a / i3111"/>
    <w:basedOn w:val="a5"/>
    <w:next w:val="1ai"/>
    <w:semiHidden/>
    <w:rsid w:val="00324BC4"/>
  </w:style>
  <w:style w:type="numbering" w:customStyle="1" w:styleId="31111">
    <w:name w:val="Статья / Раздел3111"/>
    <w:basedOn w:val="a5"/>
    <w:next w:val="affffff8"/>
    <w:semiHidden/>
    <w:rsid w:val="00324BC4"/>
  </w:style>
  <w:style w:type="numbering" w:customStyle="1" w:styleId="111110">
    <w:name w:val="Нет списка11111"/>
    <w:next w:val="a5"/>
    <w:semiHidden/>
    <w:rsid w:val="00324BC4"/>
  </w:style>
  <w:style w:type="numbering" w:customStyle="1" w:styleId="11111111111">
    <w:name w:val="1 / 1.1 / 1.1.111111"/>
    <w:basedOn w:val="a5"/>
    <w:next w:val="111111"/>
    <w:semiHidden/>
    <w:rsid w:val="00324BC4"/>
  </w:style>
  <w:style w:type="numbering" w:customStyle="1" w:styleId="1ai11111">
    <w:name w:val="1 / a / i11111"/>
    <w:basedOn w:val="a5"/>
    <w:next w:val="1ai"/>
    <w:semiHidden/>
    <w:rsid w:val="00324BC4"/>
  </w:style>
  <w:style w:type="numbering" w:customStyle="1" w:styleId="111112">
    <w:name w:val="Статья / Раздел11111"/>
    <w:basedOn w:val="a5"/>
    <w:next w:val="affffff8"/>
    <w:semiHidden/>
    <w:rsid w:val="00324BC4"/>
  </w:style>
  <w:style w:type="numbering" w:customStyle="1" w:styleId="211110">
    <w:name w:val="Нет списка21111"/>
    <w:next w:val="a5"/>
    <w:semiHidden/>
    <w:rsid w:val="00324BC4"/>
  </w:style>
  <w:style w:type="numbering" w:customStyle="1" w:styleId="11111121111">
    <w:name w:val="1 / 1.1 / 1.1.121111"/>
    <w:basedOn w:val="a5"/>
    <w:next w:val="111111"/>
    <w:semiHidden/>
    <w:rsid w:val="00324BC4"/>
  </w:style>
  <w:style w:type="numbering" w:customStyle="1" w:styleId="1ai21111">
    <w:name w:val="1 / a / i21111"/>
    <w:basedOn w:val="a5"/>
    <w:next w:val="1ai"/>
    <w:semiHidden/>
    <w:rsid w:val="00324BC4"/>
  </w:style>
  <w:style w:type="numbering" w:customStyle="1" w:styleId="211111">
    <w:name w:val="Статья / Раздел21111"/>
    <w:basedOn w:val="a5"/>
    <w:next w:val="affffff8"/>
    <w:semiHidden/>
    <w:rsid w:val="00324BC4"/>
  </w:style>
  <w:style w:type="numbering" w:customStyle="1" w:styleId="4110">
    <w:name w:val="Нет списка411"/>
    <w:next w:val="a5"/>
    <w:semiHidden/>
    <w:rsid w:val="00324BC4"/>
  </w:style>
  <w:style w:type="numbering" w:customStyle="1" w:styleId="111111411">
    <w:name w:val="1 / 1.1 / 1.1.1411"/>
    <w:basedOn w:val="a5"/>
    <w:next w:val="111111"/>
    <w:semiHidden/>
    <w:rsid w:val="00324BC4"/>
  </w:style>
  <w:style w:type="numbering" w:customStyle="1" w:styleId="1ai411">
    <w:name w:val="1 / a / i411"/>
    <w:basedOn w:val="a5"/>
    <w:next w:val="1ai"/>
    <w:semiHidden/>
    <w:rsid w:val="00324BC4"/>
  </w:style>
  <w:style w:type="numbering" w:customStyle="1" w:styleId="4111">
    <w:name w:val="Статья / Раздел411"/>
    <w:basedOn w:val="a5"/>
    <w:next w:val="affffff8"/>
    <w:semiHidden/>
    <w:rsid w:val="00324BC4"/>
  </w:style>
  <w:style w:type="numbering" w:customStyle="1" w:styleId="12110">
    <w:name w:val="Нет списка1211"/>
    <w:next w:val="a5"/>
    <w:semiHidden/>
    <w:rsid w:val="00324BC4"/>
  </w:style>
  <w:style w:type="numbering" w:customStyle="1" w:styleId="1111111211">
    <w:name w:val="1 / 1.1 / 1.1.11211"/>
    <w:basedOn w:val="a5"/>
    <w:next w:val="111111"/>
    <w:semiHidden/>
    <w:rsid w:val="00324BC4"/>
  </w:style>
  <w:style w:type="numbering" w:customStyle="1" w:styleId="1ai1211">
    <w:name w:val="1 / a / i1211"/>
    <w:basedOn w:val="a5"/>
    <w:next w:val="1ai"/>
    <w:semiHidden/>
    <w:rsid w:val="00324BC4"/>
  </w:style>
  <w:style w:type="numbering" w:customStyle="1" w:styleId="12111">
    <w:name w:val="Статья / Раздел1211"/>
    <w:basedOn w:val="a5"/>
    <w:next w:val="affffff8"/>
    <w:semiHidden/>
    <w:rsid w:val="00324BC4"/>
  </w:style>
  <w:style w:type="numbering" w:customStyle="1" w:styleId="22110">
    <w:name w:val="Нет списка2211"/>
    <w:next w:val="a5"/>
    <w:semiHidden/>
    <w:rsid w:val="00324BC4"/>
  </w:style>
  <w:style w:type="numbering" w:customStyle="1" w:styleId="1111112211">
    <w:name w:val="1 / 1.1 / 1.1.12211"/>
    <w:basedOn w:val="a5"/>
    <w:next w:val="111111"/>
    <w:semiHidden/>
    <w:rsid w:val="00324BC4"/>
  </w:style>
  <w:style w:type="numbering" w:customStyle="1" w:styleId="1ai2211">
    <w:name w:val="1 / a / i2211"/>
    <w:basedOn w:val="a5"/>
    <w:next w:val="1ai"/>
    <w:semiHidden/>
    <w:rsid w:val="00324BC4"/>
  </w:style>
  <w:style w:type="numbering" w:customStyle="1" w:styleId="22111">
    <w:name w:val="Статья / Раздел2211"/>
    <w:basedOn w:val="a5"/>
    <w:next w:val="affffff8"/>
    <w:semiHidden/>
    <w:rsid w:val="00324BC4"/>
  </w:style>
  <w:style w:type="numbering" w:customStyle="1" w:styleId="3210">
    <w:name w:val="Нет списка321"/>
    <w:next w:val="a5"/>
    <w:semiHidden/>
    <w:rsid w:val="00324BC4"/>
  </w:style>
  <w:style w:type="numbering" w:customStyle="1" w:styleId="111111321">
    <w:name w:val="1 / 1.1 / 1.1.1321"/>
    <w:basedOn w:val="a5"/>
    <w:next w:val="111111"/>
    <w:semiHidden/>
    <w:rsid w:val="00324BC4"/>
  </w:style>
  <w:style w:type="numbering" w:customStyle="1" w:styleId="1ai321">
    <w:name w:val="1 / a / i321"/>
    <w:basedOn w:val="a5"/>
    <w:next w:val="1ai"/>
    <w:semiHidden/>
    <w:rsid w:val="00324BC4"/>
  </w:style>
  <w:style w:type="numbering" w:customStyle="1" w:styleId="3211">
    <w:name w:val="Статья / Раздел321"/>
    <w:basedOn w:val="a5"/>
    <w:next w:val="affffff8"/>
    <w:semiHidden/>
    <w:rsid w:val="00324BC4"/>
  </w:style>
  <w:style w:type="numbering" w:customStyle="1" w:styleId="11210">
    <w:name w:val="Нет списка1121"/>
    <w:next w:val="a5"/>
    <w:semiHidden/>
    <w:rsid w:val="00324BC4"/>
  </w:style>
  <w:style w:type="numbering" w:customStyle="1" w:styleId="1111111121">
    <w:name w:val="1 / 1.1 / 1.1.11121"/>
    <w:basedOn w:val="a5"/>
    <w:next w:val="111111"/>
    <w:semiHidden/>
    <w:rsid w:val="00324BC4"/>
  </w:style>
  <w:style w:type="numbering" w:customStyle="1" w:styleId="1ai1121">
    <w:name w:val="1 / a / i1121"/>
    <w:basedOn w:val="a5"/>
    <w:next w:val="1ai"/>
    <w:semiHidden/>
    <w:rsid w:val="00324BC4"/>
  </w:style>
  <w:style w:type="numbering" w:customStyle="1" w:styleId="11211">
    <w:name w:val="Статья / Раздел1121"/>
    <w:basedOn w:val="a5"/>
    <w:next w:val="affffff8"/>
    <w:semiHidden/>
    <w:rsid w:val="00324BC4"/>
  </w:style>
  <w:style w:type="numbering" w:customStyle="1" w:styleId="21210">
    <w:name w:val="Нет списка2121"/>
    <w:next w:val="a5"/>
    <w:semiHidden/>
    <w:rsid w:val="00324BC4"/>
  </w:style>
  <w:style w:type="numbering" w:customStyle="1" w:styleId="1111112121">
    <w:name w:val="1 / 1.1 / 1.1.12121"/>
    <w:basedOn w:val="a5"/>
    <w:next w:val="111111"/>
    <w:semiHidden/>
    <w:rsid w:val="00324BC4"/>
  </w:style>
  <w:style w:type="numbering" w:customStyle="1" w:styleId="1ai2121">
    <w:name w:val="1 / a / i2121"/>
    <w:basedOn w:val="a5"/>
    <w:next w:val="1ai"/>
    <w:semiHidden/>
    <w:rsid w:val="00324BC4"/>
  </w:style>
  <w:style w:type="numbering" w:customStyle="1" w:styleId="21211">
    <w:name w:val="Статья / Раздел2121"/>
    <w:basedOn w:val="a5"/>
    <w:next w:val="affffff8"/>
    <w:semiHidden/>
    <w:rsid w:val="00324BC4"/>
  </w:style>
  <w:style w:type="numbering" w:customStyle="1" w:styleId="511">
    <w:name w:val="Нет списка51"/>
    <w:next w:val="a5"/>
    <w:semiHidden/>
    <w:rsid w:val="00324BC4"/>
  </w:style>
  <w:style w:type="numbering" w:customStyle="1" w:styleId="11111151">
    <w:name w:val="1 / 1.1 / 1.1.151"/>
    <w:basedOn w:val="a5"/>
    <w:next w:val="111111"/>
    <w:semiHidden/>
    <w:rsid w:val="00324BC4"/>
  </w:style>
  <w:style w:type="numbering" w:customStyle="1" w:styleId="1ai51">
    <w:name w:val="1 / a / i51"/>
    <w:basedOn w:val="a5"/>
    <w:next w:val="1ai"/>
    <w:semiHidden/>
    <w:rsid w:val="00324BC4"/>
  </w:style>
  <w:style w:type="numbering" w:customStyle="1" w:styleId="512">
    <w:name w:val="Статья / Раздел51"/>
    <w:basedOn w:val="a5"/>
    <w:next w:val="affffff8"/>
    <w:semiHidden/>
    <w:rsid w:val="00324BC4"/>
  </w:style>
  <w:style w:type="numbering" w:customStyle="1" w:styleId="1310">
    <w:name w:val="Нет списка131"/>
    <w:next w:val="a5"/>
    <w:semiHidden/>
    <w:rsid w:val="00324BC4"/>
  </w:style>
  <w:style w:type="numbering" w:customStyle="1" w:styleId="111111131">
    <w:name w:val="1 / 1.1 / 1.1.1131"/>
    <w:basedOn w:val="a5"/>
    <w:next w:val="111111"/>
    <w:semiHidden/>
    <w:rsid w:val="00324BC4"/>
  </w:style>
  <w:style w:type="numbering" w:customStyle="1" w:styleId="1ai131">
    <w:name w:val="1 / a / i131"/>
    <w:basedOn w:val="a5"/>
    <w:next w:val="1ai"/>
    <w:semiHidden/>
    <w:rsid w:val="00324BC4"/>
  </w:style>
  <w:style w:type="numbering" w:customStyle="1" w:styleId="1311">
    <w:name w:val="Статья / Раздел131"/>
    <w:basedOn w:val="a5"/>
    <w:next w:val="affffff8"/>
    <w:semiHidden/>
    <w:rsid w:val="00324BC4"/>
  </w:style>
  <w:style w:type="numbering" w:customStyle="1" w:styleId="2310">
    <w:name w:val="Нет списка231"/>
    <w:next w:val="a5"/>
    <w:semiHidden/>
    <w:rsid w:val="00324BC4"/>
  </w:style>
  <w:style w:type="numbering" w:customStyle="1" w:styleId="111111231">
    <w:name w:val="1 / 1.1 / 1.1.1231"/>
    <w:basedOn w:val="a5"/>
    <w:next w:val="111111"/>
    <w:semiHidden/>
    <w:rsid w:val="00324BC4"/>
  </w:style>
  <w:style w:type="numbering" w:customStyle="1" w:styleId="1ai231">
    <w:name w:val="1 / a / i231"/>
    <w:basedOn w:val="a5"/>
    <w:next w:val="1ai"/>
    <w:semiHidden/>
    <w:rsid w:val="00324BC4"/>
  </w:style>
  <w:style w:type="numbering" w:customStyle="1" w:styleId="2311">
    <w:name w:val="Статья / Раздел231"/>
    <w:basedOn w:val="a5"/>
    <w:next w:val="affffff8"/>
    <w:semiHidden/>
    <w:rsid w:val="00324BC4"/>
  </w:style>
  <w:style w:type="numbering" w:customStyle="1" w:styleId="3310">
    <w:name w:val="Нет списка331"/>
    <w:next w:val="a5"/>
    <w:semiHidden/>
    <w:rsid w:val="00324BC4"/>
  </w:style>
  <w:style w:type="numbering" w:customStyle="1" w:styleId="111111331">
    <w:name w:val="1 / 1.1 / 1.1.1331"/>
    <w:basedOn w:val="a5"/>
    <w:next w:val="111111"/>
    <w:semiHidden/>
    <w:rsid w:val="00324BC4"/>
  </w:style>
  <w:style w:type="numbering" w:customStyle="1" w:styleId="1ai331">
    <w:name w:val="1 / a / i331"/>
    <w:basedOn w:val="a5"/>
    <w:next w:val="1ai"/>
    <w:semiHidden/>
    <w:rsid w:val="00324BC4"/>
  </w:style>
  <w:style w:type="numbering" w:customStyle="1" w:styleId="3311">
    <w:name w:val="Статья / Раздел331"/>
    <w:basedOn w:val="a5"/>
    <w:next w:val="affffff8"/>
    <w:semiHidden/>
    <w:rsid w:val="00324BC4"/>
  </w:style>
  <w:style w:type="numbering" w:customStyle="1" w:styleId="11310">
    <w:name w:val="Нет списка1131"/>
    <w:next w:val="a5"/>
    <w:semiHidden/>
    <w:rsid w:val="00324BC4"/>
  </w:style>
  <w:style w:type="numbering" w:customStyle="1" w:styleId="1111111131">
    <w:name w:val="1 / 1.1 / 1.1.11131"/>
    <w:basedOn w:val="a5"/>
    <w:next w:val="111111"/>
    <w:semiHidden/>
    <w:rsid w:val="00324BC4"/>
  </w:style>
  <w:style w:type="numbering" w:customStyle="1" w:styleId="1ai1131">
    <w:name w:val="1 / a / i1131"/>
    <w:basedOn w:val="a5"/>
    <w:next w:val="1ai"/>
    <w:semiHidden/>
    <w:rsid w:val="00324BC4"/>
  </w:style>
  <w:style w:type="numbering" w:customStyle="1" w:styleId="11311">
    <w:name w:val="Статья / Раздел1131"/>
    <w:basedOn w:val="a5"/>
    <w:next w:val="affffff8"/>
    <w:semiHidden/>
    <w:rsid w:val="00324BC4"/>
  </w:style>
  <w:style w:type="numbering" w:customStyle="1" w:styleId="21310">
    <w:name w:val="Нет списка2131"/>
    <w:next w:val="a5"/>
    <w:semiHidden/>
    <w:rsid w:val="00324BC4"/>
  </w:style>
  <w:style w:type="numbering" w:customStyle="1" w:styleId="1111112131">
    <w:name w:val="1 / 1.1 / 1.1.12131"/>
    <w:basedOn w:val="a5"/>
    <w:next w:val="111111"/>
    <w:semiHidden/>
    <w:rsid w:val="00324BC4"/>
  </w:style>
  <w:style w:type="numbering" w:customStyle="1" w:styleId="1ai2131">
    <w:name w:val="1 / a / i2131"/>
    <w:basedOn w:val="a5"/>
    <w:next w:val="1ai"/>
    <w:semiHidden/>
    <w:rsid w:val="00324BC4"/>
  </w:style>
  <w:style w:type="numbering" w:customStyle="1" w:styleId="21311">
    <w:name w:val="Статья / Раздел2131"/>
    <w:basedOn w:val="a5"/>
    <w:next w:val="affffff8"/>
    <w:semiHidden/>
    <w:rsid w:val="00324BC4"/>
  </w:style>
  <w:style w:type="numbering" w:customStyle="1" w:styleId="611">
    <w:name w:val="Нет списка61"/>
    <w:next w:val="a5"/>
    <w:uiPriority w:val="99"/>
    <w:semiHidden/>
    <w:unhideWhenUsed/>
    <w:rsid w:val="00324BC4"/>
  </w:style>
  <w:style w:type="table" w:customStyle="1" w:styleId="3112">
    <w:name w:val="Сетка таблицы31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324BC4"/>
  </w:style>
  <w:style w:type="numbering" w:customStyle="1" w:styleId="11111161">
    <w:name w:val="1 / 1.1 / 1.1.161"/>
    <w:basedOn w:val="a5"/>
    <w:next w:val="111111"/>
    <w:semiHidden/>
    <w:rsid w:val="00324BC4"/>
  </w:style>
  <w:style w:type="numbering" w:customStyle="1" w:styleId="1ai61">
    <w:name w:val="1 / a / i61"/>
    <w:basedOn w:val="a5"/>
    <w:next w:val="1ai"/>
    <w:semiHidden/>
    <w:rsid w:val="00324BC4"/>
  </w:style>
  <w:style w:type="numbering" w:customStyle="1" w:styleId="612">
    <w:name w:val="Статья / Раздел61"/>
    <w:basedOn w:val="a5"/>
    <w:next w:val="affffff8"/>
    <w:semiHidden/>
    <w:rsid w:val="00324BC4"/>
  </w:style>
  <w:style w:type="numbering" w:customStyle="1" w:styleId="1410">
    <w:name w:val="Нет списка141"/>
    <w:next w:val="a5"/>
    <w:semiHidden/>
    <w:rsid w:val="00324BC4"/>
  </w:style>
  <w:style w:type="numbering" w:customStyle="1" w:styleId="111111141">
    <w:name w:val="1 / 1.1 / 1.1.1141"/>
    <w:basedOn w:val="a5"/>
    <w:next w:val="111111"/>
    <w:semiHidden/>
    <w:rsid w:val="00324BC4"/>
  </w:style>
  <w:style w:type="numbering" w:customStyle="1" w:styleId="1ai141">
    <w:name w:val="1 / a / i141"/>
    <w:basedOn w:val="a5"/>
    <w:next w:val="1ai"/>
    <w:semiHidden/>
    <w:rsid w:val="00324BC4"/>
  </w:style>
  <w:style w:type="numbering" w:customStyle="1" w:styleId="1411">
    <w:name w:val="Статья / Раздел141"/>
    <w:basedOn w:val="a5"/>
    <w:next w:val="affffff8"/>
    <w:semiHidden/>
    <w:rsid w:val="00324BC4"/>
  </w:style>
  <w:style w:type="numbering" w:customStyle="1" w:styleId="2410">
    <w:name w:val="Нет списка241"/>
    <w:next w:val="a5"/>
    <w:semiHidden/>
    <w:rsid w:val="00324BC4"/>
  </w:style>
  <w:style w:type="numbering" w:customStyle="1" w:styleId="111111241">
    <w:name w:val="1 / 1.1 / 1.1.1241"/>
    <w:basedOn w:val="a5"/>
    <w:next w:val="111111"/>
    <w:semiHidden/>
    <w:rsid w:val="00324BC4"/>
  </w:style>
  <w:style w:type="numbering" w:customStyle="1" w:styleId="1ai241">
    <w:name w:val="1 / a / i241"/>
    <w:basedOn w:val="a5"/>
    <w:next w:val="1ai"/>
    <w:semiHidden/>
    <w:rsid w:val="00324BC4"/>
  </w:style>
  <w:style w:type="numbering" w:customStyle="1" w:styleId="2411">
    <w:name w:val="Статья / Раздел241"/>
    <w:basedOn w:val="a5"/>
    <w:next w:val="affffff8"/>
    <w:semiHidden/>
    <w:rsid w:val="00324BC4"/>
  </w:style>
  <w:style w:type="numbering" w:customStyle="1" w:styleId="3410">
    <w:name w:val="Нет списка341"/>
    <w:next w:val="a5"/>
    <w:semiHidden/>
    <w:rsid w:val="00324BC4"/>
  </w:style>
  <w:style w:type="numbering" w:customStyle="1" w:styleId="111111341">
    <w:name w:val="1 / 1.1 / 1.1.1341"/>
    <w:basedOn w:val="a5"/>
    <w:next w:val="111111"/>
    <w:semiHidden/>
    <w:rsid w:val="00324BC4"/>
  </w:style>
  <w:style w:type="numbering" w:customStyle="1" w:styleId="1ai341">
    <w:name w:val="1 / a / i341"/>
    <w:basedOn w:val="a5"/>
    <w:next w:val="1ai"/>
    <w:semiHidden/>
    <w:rsid w:val="00324BC4"/>
  </w:style>
  <w:style w:type="numbering" w:customStyle="1" w:styleId="3411">
    <w:name w:val="Статья / Раздел341"/>
    <w:basedOn w:val="a5"/>
    <w:next w:val="affffff8"/>
    <w:semiHidden/>
    <w:rsid w:val="00324BC4"/>
  </w:style>
  <w:style w:type="numbering" w:customStyle="1" w:styleId="1141">
    <w:name w:val="Нет списка1141"/>
    <w:next w:val="a5"/>
    <w:semiHidden/>
    <w:rsid w:val="00324BC4"/>
  </w:style>
  <w:style w:type="numbering" w:customStyle="1" w:styleId="1111111141">
    <w:name w:val="1 / 1.1 / 1.1.11141"/>
    <w:basedOn w:val="a5"/>
    <w:next w:val="111111"/>
    <w:semiHidden/>
    <w:rsid w:val="00324BC4"/>
  </w:style>
  <w:style w:type="numbering" w:customStyle="1" w:styleId="1ai1141">
    <w:name w:val="1 / a / i1141"/>
    <w:basedOn w:val="a5"/>
    <w:next w:val="1ai"/>
    <w:semiHidden/>
    <w:rsid w:val="00324BC4"/>
  </w:style>
  <w:style w:type="numbering" w:customStyle="1" w:styleId="11410">
    <w:name w:val="Статья / Раздел1141"/>
    <w:basedOn w:val="a5"/>
    <w:next w:val="affffff8"/>
    <w:semiHidden/>
    <w:rsid w:val="00324BC4"/>
  </w:style>
  <w:style w:type="numbering" w:customStyle="1" w:styleId="21410">
    <w:name w:val="Нет списка2141"/>
    <w:next w:val="a5"/>
    <w:semiHidden/>
    <w:rsid w:val="00324BC4"/>
  </w:style>
  <w:style w:type="numbering" w:customStyle="1" w:styleId="1111112141">
    <w:name w:val="1 / 1.1 / 1.1.12141"/>
    <w:basedOn w:val="a5"/>
    <w:next w:val="111111"/>
    <w:semiHidden/>
    <w:rsid w:val="00324BC4"/>
  </w:style>
  <w:style w:type="numbering" w:customStyle="1" w:styleId="1ai2141">
    <w:name w:val="1 / a / i2141"/>
    <w:basedOn w:val="a5"/>
    <w:next w:val="1ai"/>
    <w:semiHidden/>
    <w:rsid w:val="00324BC4"/>
  </w:style>
  <w:style w:type="numbering" w:customStyle="1" w:styleId="21411">
    <w:name w:val="Статья / Раздел2141"/>
    <w:basedOn w:val="a5"/>
    <w:next w:val="affffff8"/>
    <w:semiHidden/>
    <w:rsid w:val="00324BC4"/>
  </w:style>
  <w:style w:type="table" w:customStyle="1" w:styleId="31112">
    <w:name w:val="Сетка таблицы3111"/>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324BC4"/>
  </w:style>
  <w:style w:type="numbering" w:customStyle="1" w:styleId="11111171">
    <w:name w:val="1 / 1.1 / 1.1.171"/>
    <w:basedOn w:val="a5"/>
    <w:next w:val="111111"/>
    <w:semiHidden/>
    <w:rsid w:val="00324BC4"/>
  </w:style>
  <w:style w:type="numbering" w:customStyle="1" w:styleId="1ai71">
    <w:name w:val="1 / a / i71"/>
    <w:basedOn w:val="a5"/>
    <w:next w:val="1ai"/>
    <w:semiHidden/>
    <w:rsid w:val="00324BC4"/>
  </w:style>
  <w:style w:type="numbering" w:customStyle="1" w:styleId="711">
    <w:name w:val="Статья / Раздел71"/>
    <w:basedOn w:val="a5"/>
    <w:next w:val="affffff8"/>
    <w:semiHidden/>
    <w:rsid w:val="00324BC4"/>
  </w:style>
  <w:style w:type="numbering" w:customStyle="1" w:styleId="1510">
    <w:name w:val="Нет списка151"/>
    <w:next w:val="a5"/>
    <w:semiHidden/>
    <w:rsid w:val="00324BC4"/>
  </w:style>
  <w:style w:type="numbering" w:customStyle="1" w:styleId="111111151">
    <w:name w:val="1 / 1.1 / 1.1.1151"/>
    <w:basedOn w:val="a5"/>
    <w:next w:val="111111"/>
    <w:semiHidden/>
    <w:rsid w:val="00324BC4"/>
  </w:style>
  <w:style w:type="numbering" w:customStyle="1" w:styleId="1ai151">
    <w:name w:val="1 / a / i151"/>
    <w:basedOn w:val="a5"/>
    <w:next w:val="1ai"/>
    <w:semiHidden/>
    <w:rsid w:val="00324BC4"/>
  </w:style>
  <w:style w:type="numbering" w:customStyle="1" w:styleId="1511">
    <w:name w:val="Статья / Раздел151"/>
    <w:basedOn w:val="a5"/>
    <w:next w:val="affffff8"/>
    <w:semiHidden/>
    <w:rsid w:val="00324BC4"/>
  </w:style>
  <w:style w:type="numbering" w:customStyle="1" w:styleId="2510">
    <w:name w:val="Нет списка251"/>
    <w:next w:val="a5"/>
    <w:semiHidden/>
    <w:rsid w:val="00324BC4"/>
  </w:style>
  <w:style w:type="numbering" w:customStyle="1" w:styleId="111111251">
    <w:name w:val="1 / 1.1 / 1.1.1251"/>
    <w:basedOn w:val="a5"/>
    <w:next w:val="111111"/>
    <w:semiHidden/>
    <w:rsid w:val="00324BC4"/>
  </w:style>
  <w:style w:type="numbering" w:customStyle="1" w:styleId="1ai251">
    <w:name w:val="1 / a / i251"/>
    <w:basedOn w:val="a5"/>
    <w:next w:val="1ai"/>
    <w:semiHidden/>
    <w:rsid w:val="00324BC4"/>
  </w:style>
  <w:style w:type="numbering" w:customStyle="1" w:styleId="2511">
    <w:name w:val="Статья / Раздел251"/>
    <w:basedOn w:val="a5"/>
    <w:next w:val="affffff8"/>
    <w:semiHidden/>
    <w:rsid w:val="00324BC4"/>
  </w:style>
  <w:style w:type="numbering" w:customStyle="1" w:styleId="3510">
    <w:name w:val="Нет списка351"/>
    <w:next w:val="a5"/>
    <w:semiHidden/>
    <w:rsid w:val="00324BC4"/>
  </w:style>
  <w:style w:type="numbering" w:customStyle="1" w:styleId="111111351">
    <w:name w:val="1 / 1.1 / 1.1.1351"/>
    <w:basedOn w:val="a5"/>
    <w:next w:val="111111"/>
    <w:semiHidden/>
    <w:rsid w:val="00324BC4"/>
  </w:style>
  <w:style w:type="numbering" w:customStyle="1" w:styleId="1ai351">
    <w:name w:val="1 / a / i351"/>
    <w:basedOn w:val="a5"/>
    <w:next w:val="1ai"/>
    <w:semiHidden/>
    <w:rsid w:val="00324BC4"/>
  </w:style>
  <w:style w:type="numbering" w:customStyle="1" w:styleId="3511">
    <w:name w:val="Статья / Раздел351"/>
    <w:basedOn w:val="a5"/>
    <w:next w:val="affffff8"/>
    <w:semiHidden/>
    <w:rsid w:val="00324BC4"/>
  </w:style>
  <w:style w:type="numbering" w:customStyle="1" w:styleId="11510">
    <w:name w:val="Нет списка1151"/>
    <w:next w:val="a5"/>
    <w:semiHidden/>
    <w:rsid w:val="00324BC4"/>
  </w:style>
  <w:style w:type="numbering" w:customStyle="1" w:styleId="1111111151">
    <w:name w:val="1 / 1.1 / 1.1.11151"/>
    <w:basedOn w:val="a5"/>
    <w:next w:val="111111"/>
    <w:semiHidden/>
    <w:rsid w:val="00324BC4"/>
  </w:style>
  <w:style w:type="numbering" w:customStyle="1" w:styleId="1ai1151">
    <w:name w:val="1 / a / i1151"/>
    <w:basedOn w:val="a5"/>
    <w:next w:val="1ai"/>
    <w:semiHidden/>
    <w:rsid w:val="00324BC4"/>
  </w:style>
  <w:style w:type="numbering" w:customStyle="1" w:styleId="11511">
    <w:name w:val="Статья / Раздел1151"/>
    <w:basedOn w:val="a5"/>
    <w:next w:val="affffff8"/>
    <w:semiHidden/>
    <w:rsid w:val="00324BC4"/>
  </w:style>
  <w:style w:type="numbering" w:customStyle="1" w:styleId="2151">
    <w:name w:val="Нет списка2151"/>
    <w:next w:val="a5"/>
    <w:semiHidden/>
    <w:rsid w:val="00324BC4"/>
  </w:style>
  <w:style w:type="numbering" w:customStyle="1" w:styleId="1111112151">
    <w:name w:val="1 / 1.1 / 1.1.12151"/>
    <w:basedOn w:val="a5"/>
    <w:next w:val="111111"/>
    <w:semiHidden/>
    <w:rsid w:val="00324BC4"/>
  </w:style>
  <w:style w:type="numbering" w:customStyle="1" w:styleId="1ai2151">
    <w:name w:val="1 / a / i2151"/>
    <w:basedOn w:val="a5"/>
    <w:next w:val="1ai"/>
    <w:semiHidden/>
    <w:rsid w:val="00324BC4"/>
  </w:style>
  <w:style w:type="numbering" w:customStyle="1" w:styleId="21510">
    <w:name w:val="Статья / Раздел2151"/>
    <w:basedOn w:val="a5"/>
    <w:next w:val="affffff8"/>
    <w:semiHidden/>
    <w:rsid w:val="00324BC4"/>
  </w:style>
  <w:style w:type="numbering" w:customStyle="1" w:styleId="912">
    <w:name w:val="Нет списка91"/>
    <w:next w:val="a5"/>
    <w:semiHidden/>
    <w:rsid w:val="00324BC4"/>
  </w:style>
  <w:style w:type="numbering" w:customStyle="1" w:styleId="11111181">
    <w:name w:val="1 / 1.1 / 1.1.181"/>
    <w:basedOn w:val="a5"/>
    <w:next w:val="111111"/>
    <w:semiHidden/>
    <w:rsid w:val="00324BC4"/>
  </w:style>
  <w:style w:type="numbering" w:customStyle="1" w:styleId="1ai81">
    <w:name w:val="1 / a / i81"/>
    <w:basedOn w:val="a5"/>
    <w:next w:val="1ai"/>
    <w:semiHidden/>
    <w:rsid w:val="00324BC4"/>
  </w:style>
  <w:style w:type="numbering" w:customStyle="1" w:styleId="812">
    <w:name w:val="Статья / Раздел81"/>
    <w:basedOn w:val="a5"/>
    <w:next w:val="affffff8"/>
    <w:semiHidden/>
    <w:rsid w:val="00324BC4"/>
  </w:style>
  <w:style w:type="numbering" w:customStyle="1" w:styleId="1610">
    <w:name w:val="Нет списка161"/>
    <w:next w:val="a5"/>
    <w:semiHidden/>
    <w:rsid w:val="00324BC4"/>
  </w:style>
  <w:style w:type="numbering" w:customStyle="1" w:styleId="111111161">
    <w:name w:val="1 / 1.1 / 1.1.1161"/>
    <w:basedOn w:val="a5"/>
    <w:next w:val="111111"/>
    <w:semiHidden/>
    <w:rsid w:val="00324BC4"/>
  </w:style>
  <w:style w:type="numbering" w:customStyle="1" w:styleId="1ai161">
    <w:name w:val="1 / a / i161"/>
    <w:basedOn w:val="a5"/>
    <w:next w:val="1ai"/>
    <w:semiHidden/>
    <w:rsid w:val="00324BC4"/>
  </w:style>
  <w:style w:type="numbering" w:customStyle="1" w:styleId="1611">
    <w:name w:val="Статья / Раздел161"/>
    <w:basedOn w:val="a5"/>
    <w:next w:val="affffff8"/>
    <w:semiHidden/>
    <w:rsid w:val="00324BC4"/>
  </w:style>
  <w:style w:type="numbering" w:customStyle="1" w:styleId="2610">
    <w:name w:val="Нет списка261"/>
    <w:next w:val="a5"/>
    <w:semiHidden/>
    <w:rsid w:val="00324BC4"/>
  </w:style>
  <w:style w:type="numbering" w:customStyle="1" w:styleId="111111261">
    <w:name w:val="1 / 1.1 / 1.1.1261"/>
    <w:basedOn w:val="a5"/>
    <w:next w:val="111111"/>
    <w:semiHidden/>
    <w:rsid w:val="00324BC4"/>
  </w:style>
  <w:style w:type="numbering" w:customStyle="1" w:styleId="1ai261">
    <w:name w:val="1 / a / i261"/>
    <w:basedOn w:val="a5"/>
    <w:next w:val="1ai"/>
    <w:semiHidden/>
    <w:rsid w:val="00324BC4"/>
  </w:style>
  <w:style w:type="numbering" w:customStyle="1" w:styleId="2611">
    <w:name w:val="Статья / Раздел261"/>
    <w:basedOn w:val="a5"/>
    <w:next w:val="affffff8"/>
    <w:semiHidden/>
    <w:rsid w:val="00324BC4"/>
  </w:style>
  <w:style w:type="numbering" w:customStyle="1" w:styleId="3610">
    <w:name w:val="Нет списка361"/>
    <w:next w:val="a5"/>
    <w:semiHidden/>
    <w:rsid w:val="00324BC4"/>
  </w:style>
  <w:style w:type="numbering" w:customStyle="1" w:styleId="111111361">
    <w:name w:val="1 / 1.1 / 1.1.1361"/>
    <w:basedOn w:val="a5"/>
    <w:next w:val="111111"/>
    <w:semiHidden/>
    <w:rsid w:val="00324BC4"/>
  </w:style>
  <w:style w:type="numbering" w:customStyle="1" w:styleId="1ai361">
    <w:name w:val="1 / a / i361"/>
    <w:basedOn w:val="a5"/>
    <w:next w:val="1ai"/>
    <w:semiHidden/>
    <w:rsid w:val="00324BC4"/>
  </w:style>
  <w:style w:type="numbering" w:customStyle="1" w:styleId="3611">
    <w:name w:val="Статья / Раздел361"/>
    <w:basedOn w:val="a5"/>
    <w:next w:val="affffff8"/>
    <w:semiHidden/>
    <w:rsid w:val="00324BC4"/>
  </w:style>
  <w:style w:type="numbering" w:customStyle="1" w:styleId="11610">
    <w:name w:val="Нет списка1161"/>
    <w:next w:val="a5"/>
    <w:semiHidden/>
    <w:rsid w:val="00324BC4"/>
  </w:style>
  <w:style w:type="numbering" w:customStyle="1" w:styleId="1111111161">
    <w:name w:val="1 / 1.1 / 1.1.11161"/>
    <w:basedOn w:val="a5"/>
    <w:next w:val="111111"/>
    <w:semiHidden/>
    <w:rsid w:val="00324BC4"/>
  </w:style>
  <w:style w:type="numbering" w:customStyle="1" w:styleId="1ai1161">
    <w:name w:val="1 / a / i1161"/>
    <w:basedOn w:val="a5"/>
    <w:next w:val="1ai"/>
    <w:semiHidden/>
    <w:rsid w:val="00324BC4"/>
  </w:style>
  <w:style w:type="numbering" w:customStyle="1" w:styleId="11611">
    <w:name w:val="Статья / Раздел1161"/>
    <w:basedOn w:val="a5"/>
    <w:next w:val="affffff8"/>
    <w:semiHidden/>
    <w:rsid w:val="00324BC4"/>
  </w:style>
  <w:style w:type="numbering" w:customStyle="1" w:styleId="2161">
    <w:name w:val="Нет списка2161"/>
    <w:next w:val="a5"/>
    <w:semiHidden/>
    <w:rsid w:val="00324BC4"/>
  </w:style>
  <w:style w:type="numbering" w:customStyle="1" w:styleId="1111112161">
    <w:name w:val="1 / 1.1 / 1.1.12161"/>
    <w:basedOn w:val="a5"/>
    <w:next w:val="111111"/>
    <w:semiHidden/>
    <w:rsid w:val="00324BC4"/>
  </w:style>
  <w:style w:type="numbering" w:customStyle="1" w:styleId="1ai2161">
    <w:name w:val="1 / a / i2161"/>
    <w:basedOn w:val="a5"/>
    <w:next w:val="1ai"/>
    <w:semiHidden/>
    <w:rsid w:val="00324BC4"/>
  </w:style>
  <w:style w:type="numbering" w:customStyle="1" w:styleId="21610">
    <w:name w:val="Статья / Раздел2161"/>
    <w:basedOn w:val="a5"/>
    <w:next w:val="affffff8"/>
    <w:semiHidden/>
    <w:rsid w:val="00324BC4"/>
  </w:style>
  <w:style w:type="numbering" w:customStyle="1" w:styleId="1010">
    <w:name w:val="Нет списка101"/>
    <w:next w:val="a5"/>
    <w:semiHidden/>
    <w:rsid w:val="00324BC4"/>
  </w:style>
  <w:style w:type="numbering" w:customStyle="1" w:styleId="11111191">
    <w:name w:val="1 / 1.1 / 1.1.191"/>
    <w:basedOn w:val="a5"/>
    <w:next w:val="111111"/>
    <w:semiHidden/>
    <w:rsid w:val="00324BC4"/>
  </w:style>
  <w:style w:type="numbering" w:customStyle="1" w:styleId="1ai91">
    <w:name w:val="1 / a / i91"/>
    <w:basedOn w:val="a5"/>
    <w:next w:val="1ai"/>
    <w:semiHidden/>
    <w:rsid w:val="00324BC4"/>
  </w:style>
  <w:style w:type="numbering" w:customStyle="1" w:styleId="913">
    <w:name w:val="Статья / Раздел91"/>
    <w:basedOn w:val="a5"/>
    <w:next w:val="affffff8"/>
    <w:semiHidden/>
    <w:rsid w:val="00324BC4"/>
  </w:style>
  <w:style w:type="numbering" w:customStyle="1" w:styleId="1711">
    <w:name w:val="Нет списка171"/>
    <w:next w:val="a5"/>
    <w:semiHidden/>
    <w:rsid w:val="00324BC4"/>
  </w:style>
  <w:style w:type="numbering" w:customStyle="1" w:styleId="111111171">
    <w:name w:val="1 / 1.1 / 1.1.1171"/>
    <w:basedOn w:val="a5"/>
    <w:next w:val="111111"/>
    <w:semiHidden/>
    <w:rsid w:val="00324BC4"/>
  </w:style>
  <w:style w:type="numbering" w:customStyle="1" w:styleId="1ai171">
    <w:name w:val="1 / a / i171"/>
    <w:basedOn w:val="a5"/>
    <w:next w:val="1ai"/>
    <w:semiHidden/>
    <w:rsid w:val="00324BC4"/>
  </w:style>
  <w:style w:type="numbering" w:customStyle="1" w:styleId="1712">
    <w:name w:val="Статья / Раздел171"/>
    <w:basedOn w:val="a5"/>
    <w:next w:val="affffff8"/>
    <w:semiHidden/>
    <w:rsid w:val="00324BC4"/>
  </w:style>
  <w:style w:type="numbering" w:customStyle="1" w:styleId="2710">
    <w:name w:val="Нет списка271"/>
    <w:next w:val="a5"/>
    <w:semiHidden/>
    <w:rsid w:val="00324BC4"/>
  </w:style>
  <w:style w:type="numbering" w:customStyle="1" w:styleId="111111271">
    <w:name w:val="1 / 1.1 / 1.1.1271"/>
    <w:basedOn w:val="a5"/>
    <w:next w:val="111111"/>
    <w:semiHidden/>
    <w:rsid w:val="00324BC4"/>
  </w:style>
  <w:style w:type="numbering" w:customStyle="1" w:styleId="1ai271">
    <w:name w:val="1 / a / i271"/>
    <w:basedOn w:val="a5"/>
    <w:next w:val="1ai"/>
    <w:semiHidden/>
    <w:rsid w:val="00324BC4"/>
  </w:style>
  <w:style w:type="numbering" w:customStyle="1" w:styleId="2711">
    <w:name w:val="Статья / Раздел271"/>
    <w:basedOn w:val="a5"/>
    <w:next w:val="affffff8"/>
    <w:semiHidden/>
    <w:rsid w:val="00324BC4"/>
  </w:style>
  <w:style w:type="numbering" w:customStyle="1" w:styleId="3710">
    <w:name w:val="Нет списка371"/>
    <w:next w:val="a5"/>
    <w:semiHidden/>
    <w:rsid w:val="00324BC4"/>
  </w:style>
  <w:style w:type="numbering" w:customStyle="1" w:styleId="111111371">
    <w:name w:val="1 / 1.1 / 1.1.1371"/>
    <w:basedOn w:val="a5"/>
    <w:next w:val="111111"/>
    <w:semiHidden/>
    <w:rsid w:val="00324BC4"/>
  </w:style>
  <w:style w:type="numbering" w:customStyle="1" w:styleId="1ai371">
    <w:name w:val="1 / a / i371"/>
    <w:basedOn w:val="a5"/>
    <w:next w:val="1ai"/>
    <w:semiHidden/>
    <w:rsid w:val="00324BC4"/>
  </w:style>
  <w:style w:type="numbering" w:customStyle="1" w:styleId="3711">
    <w:name w:val="Статья / Раздел371"/>
    <w:basedOn w:val="a5"/>
    <w:next w:val="affffff8"/>
    <w:semiHidden/>
    <w:rsid w:val="00324BC4"/>
  </w:style>
  <w:style w:type="numbering" w:customStyle="1" w:styleId="1171">
    <w:name w:val="Нет списка1171"/>
    <w:next w:val="a5"/>
    <w:semiHidden/>
    <w:rsid w:val="00324BC4"/>
  </w:style>
  <w:style w:type="numbering" w:customStyle="1" w:styleId="1111111171">
    <w:name w:val="1 / 1.1 / 1.1.11171"/>
    <w:basedOn w:val="a5"/>
    <w:next w:val="111111"/>
    <w:semiHidden/>
    <w:rsid w:val="00324BC4"/>
  </w:style>
  <w:style w:type="numbering" w:customStyle="1" w:styleId="1ai1171">
    <w:name w:val="1 / a / i1171"/>
    <w:basedOn w:val="a5"/>
    <w:next w:val="1ai"/>
    <w:semiHidden/>
    <w:rsid w:val="00324BC4"/>
  </w:style>
  <w:style w:type="numbering" w:customStyle="1" w:styleId="11710">
    <w:name w:val="Статья / Раздел1171"/>
    <w:basedOn w:val="a5"/>
    <w:next w:val="affffff8"/>
    <w:semiHidden/>
    <w:rsid w:val="00324BC4"/>
  </w:style>
  <w:style w:type="numbering" w:customStyle="1" w:styleId="2171">
    <w:name w:val="Нет списка2171"/>
    <w:next w:val="a5"/>
    <w:semiHidden/>
    <w:rsid w:val="00324BC4"/>
  </w:style>
  <w:style w:type="numbering" w:customStyle="1" w:styleId="1111112171">
    <w:name w:val="1 / 1.1 / 1.1.12171"/>
    <w:basedOn w:val="a5"/>
    <w:next w:val="111111"/>
    <w:semiHidden/>
    <w:rsid w:val="00324BC4"/>
  </w:style>
  <w:style w:type="numbering" w:customStyle="1" w:styleId="1ai2171">
    <w:name w:val="1 / a / i2171"/>
    <w:basedOn w:val="a5"/>
    <w:next w:val="1ai"/>
    <w:semiHidden/>
    <w:rsid w:val="00324BC4"/>
  </w:style>
  <w:style w:type="numbering" w:customStyle="1" w:styleId="21710">
    <w:name w:val="Статья / Раздел2171"/>
    <w:basedOn w:val="a5"/>
    <w:next w:val="affffff8"/>
    <w:semiHidden/>
    <w:rsid w:val="00324BC4"/>
  </w:style>
  <w:style w:type="numbering" w:customStyle="1" w:styleId="1810">
    <w:name w:val="Нет списка181"/>
    <w:next w:val="a5"/>
    <w:semiHidden/>
    <w:rsid w:val="00324BC4"/>
  </w:style>
  <w:style w:type="numbering" w:customStyle="1" w:styleId="111111101">
    <w:name w:val="1 / 1.1 / 1.1.1101"/>
    <w:basedOn w:val="a5"/>
    <w:next w:val="111111"/>
    <w:semiHidden/>
    <w:rsid w:val="00324BC4"/>
  </w:style>
  <w:style w:type="numbering" w:customStyle="1" w:styleId="1ai101">
    <w:name w:val="1 / a / i101"/>
    <w:basedOn w:val="a5"/>
    <w:next w:val="1ai"/>
    <w:semiHidden/>
    <w:rsid w:val="00324BC4"/>
  </w:style>
  <w:style w:type="numbering" w:customStyle="1" w:styleId="1011">
    <w:name w:val="Статья / Раздел101"/>
    <w:basedOn w:val="a5"/>
    <w:next w:val="affffff8"/>
    <w:semiHidden/>
    <w:rsid w:val="00324BC4"/>
  </w:style>
  <w:style w:type="numbering" w:customStyle="1" w:styleId="1910">
    <w:name w:val="Нет списка191"/>
    <w:next w:val="a5"/>
    <w:semiHidden/>
    <w:rsid w:val="00324BC4"/>
  </w:style>
  <w:style w:type="numbering" w:customStyle="1" w:styleId="111111181">
    <w:name w:val="1 / 1.1 / 1.1.1181"/>
    <w:basedOn w:val="a5"/>
    <w:next w:val="111111"/>
    <w:semiHidden/>
    <w:rsid w:val="00324BC4"/>
  </w:style>
  <w:style w:type="numbering" w:customStyle="1" w:styleId="1ai181">
    <w:name w:val="1 / a / i181"/>
    <w:basedOn w:val="a5"/>
    <w:next w:val="1ai"/>
    <w:semiHidden/>
    <w:rsid w:val="00324BC4"/>
  </w:style>
  <w:style w:type="numbering" w:customStyle="1" w:styleId="1811">
    <w:name w:val="Статья / Раздел181"/>
    <w:basedOn w:val="a5"/>
    <w:next w:val="affffff8"/>
    <w:semiHidden/>
    <w:rsid w:val="00324BC4"/>
  </w:style>
  <w:style w:type="numbering" w:customStyle="1" w:styleId="2810">
    <w:name w:val="Нет списка281"/>
    <w:next w:val="a5"/>
    <w:semiHidden/>
    <w:rsid w:val="00324BC4"/>
  </w:style>
  <w:style w:type="numbering" w:customStyle="1" w:styleId="111111281">
    <w:name w:val="1 / 1.1 / 1.1.1281"/>
    <w:basedOn w:val="a5"/>
    <w:next w:val="111111"/>
    <w:semiHidden/>
    <w:rsid w:val="00324BC4"/>
  </w:style>
  <w:style w:type="numbering" w:customStyle="1" w:styleId="1ai281">
    <w:name w:val="1 / a / i281"/>
    <w:basedOn w:val="a5"/>
    <w:next w:val="1ai"/>
    <w:semiHidden/>
    <w:rsid w:val="00324BC4"/>
  </w:style>
  <w:style w:type="numbering" w:customStyle="1" w:styleId="2811">
    <w:name w:val="Статья / Раздел281"/>
    <w:basedOn w:val="a5"/>
    <w:next w:val="affffff8"/>
    <w:semiHidden/>
    <w:rsid w:val="00324BC4"/>
  </w:style>
  <w:style w:type="numbering" w:customStyle="1" w:styleId="3810">
    <w:name w:val="Нет списка381"/>
    <w:next w:val="a5"/>
    <w:semiHidden/>
    <w:rsid w:val="00324BC4"/>
  </w:style>
  <w:style w:type="numbering" w:customStyle="1" w:styleId="111111381">
    <w:name w:val="1 / 1.1 / 1.1.1381"/>
    <w:basedOn w:val="a5"/>
    <w:next w:val="111111"/>
    <w:semiHidden/>
    <w:rsid w:val="00324BC4"/>
  </w:style>
  <w:style w:type="numbering" w:customStyle="1" w:styleId="1ai381">
    <w:name w:val="1 / a / i381"/>
    <w:basedOn w:val="a5"/>
    <w:next w:val="1ai"/>
    <w:semiHidden/>
    <w:rsid w:val="00324BC4"/>
  </w:style>
  <w:style w:type="numbering" w:customStyle="1" w:styleId="3811">
    <w:name w:val="Статья / Раздел381"/>
    <w:basedOn w:val="a5"/>
    <w:next w:val="affffff8"/>
    <w:semiHidden/>
    <w:rsid w:val="00324BC4"/>
  </w:style>
  <w:style w:type="numbering" w:customStyle="1" w:styleId="1181">
    <w:name w:val="Нет списка1181"/>
    <w:next w:val="a5"/>
    <w:semiHidden/>
    <w:rsid w:val="00324BC4"/>
  </w:style>
  <w:style w:type="numbering" w:customStyle="1" w:styleId="1111111181">
    <w:name w:val="1 / 1.1 / 1.1.11181"/>
    <w:basedOn w:val="a5"/>
    <w:next w:val="111111"/>
    <w:semiHidden/>
    <w:rsid w:val="00324BC4"/>
  </w:style>
  <w:style w:type="numbering" w:customStyle="1" w:styleId="1ai1181">
    <w:name w:val="1 / a / i1181"/>
    <w:basedOn w:val="a5"/>
    <w:next w:val="1ai"/>
    <w:semiHidden/>
    <w:rsid w:val="00324BC4"/>
  </w:style>
  <w:style w:type="numbering" w:customStyle="1" w:styleId="11810">
    <w:name w:val="Статья / Раздел1181"/>
    <w:basedOn w:val="a5"/>
    <w:next w:val="affffff8"/>
    <w:semiHidden/>
    <w:rsid w:val="00324BC4"/>
  </w:style>
  <w:style w:type="numbering" w:customStyle="1" w:styleId="2181">
    <w:name w:val="Нет списка2181"/>
    <w:next w:val="a5"/>
    <w:semiHidden/>
    <w:rsid w:val="00324BC4"/>
  </w:style>
  <w:style w:type="numbering" w:customStyle="1" w:styleId="1111112181">
    <w:name w:val="1 / 1.1 / 1.1.12181"/>
    <w:basedOn w:val="a5"/>
    <w:next w:val="111111"/>
    <w:semiHidden/>
    <w:rsid w:val="00324BC4"/>
  </w:style>
  <w:style w:type="numbering" w:customStyle="1" w:styleId="1ai2181">
    <w:name w:val="1 / a / i2181"/>
    <w:basedOn w:val="a5"/>
    <w:next w:val="1ai"/>
    <w:semiHidden/>
    <w:rsid w:val="00324BC4"/>
  </w:style>
  <w:style w:type="numbering" w:customStyle="1" w:styleId="21810">
    <w:name w:val="Статья / Раздел2181"/>
    <w:basedOn w:val="a5"/>
    <w:next w:val="affffff8"/>
    <w:semiHidden/>
    <w:rsid w:val="00324BC4"/>
  </w:style>
  <w:style w:type="numbering" w:customStyle="1" w:styleId="201">
    <w:name w:val="Нет списка201"/>
    <w:next w:val="a5"/>
    <w:semiHidden/>
    <w:rsid w:val="00324BC4"/>
  </w:style>
  <w:style w:type="numbering" w:customStyle="1" w:styleId="111111191">
    <w:name w:val="1 / 1.1 / 1.1.1191"/>
    <w:basedOn w:val="a5"/>
    <w:next w:val="111111"/>
    <w:semiHidden/>
    <w:rsid w:val="00324BC4"/>
    <w:pPr>
      <w:numPr>
        <w:numId w:val="32"/>
      </w:numPr>
    </w:pPr>
  </w:style>
  <w:style w:type="numbering" w:customStyle="1" w:styleId="1ai191">
    <w:name w:val="1 / a / i191"/>
    <w:basedOn w:val="a5"/>
    <w:next w:val="1ai"/>
    <w:semiHidden/>
    <w:rsid w:val="00324BC4"/>
    <w:pPr>
      <w:numPr>
        <w:numId w:val="33"/>
      </w:numPr>
    </w:pPr>
  </w:style>
  <w:style w:type="numbering" w:customStyle="1" w:styleId="191">
    <w:name w:val="Статья / Раздел191"/>
    <w:basedOn w:val="a5"/>
    <w:next w:val="affffff8"/>
    <w:semiHidden/>
    <w:rsid w:val="00324BC4"/>
    <w:pPr>
      <w:numPr>
        <w:numId w:val="34"/>
      </w:numPr>
    </w:pPr>
  </w:style>
  <w:style w:type="numbering" w:customStyle="1" w:styleId="11010">
    <w:name w:val="Нет списка1101"/>
    <w:next w:val="a5"/>
    <w:semiHidden/>
    <w:rsid w:val="00324BC4"/>
  </w:style>
  <w:style w:type="numbering" w:customStyle="1" w:styleId="1111111101">
    <w:name w:val="1 / 1.1 / 1.1.11101"/>
    <w:basedOn w:val="a5"/>
    <w:next w:val="111111"/>
    <w:semiHidden/>
    <w:rsid w:val="00324BC4"/>
  </w:style>
  <w:style w:type="numbering" w:customStyle="1" w:styleId="1ai1101">
    <w:name w:val="1 / a / i1101"/>
    <w:basedOn w:val="a5"/>
    <w:next w:val="1ai"/>
    <w:semiHidden/>
    <w:rsid w:val="00324BC4"/>
  </w:style>
  <w:style w:type="numbering" w:customStyle="1" w:styleId="1101">
    <w:name w:val="Статья / Раздел1101"/>
    <w:basedOn w:val="a5"/>
    <w:next w:val="affffff8"/>
    <w:semiHidden/>
    <w:rsid w:val="00324BC4"/>
    <w:pPr>
      <w:numPr>
        <w:numId w:val="31"/>
      </w:numPr>
    </w:pPr>
  </w:style>
  <w:style w:type="numbering" w:customStyle="1" w:styleId="2910">
    <w:name w:val="Нет списка291"/>
    <w:next w:val="a5"/>
    <w:semiHidden/>
    <w:rsid w:val="00324BC4"/>
  </w:style>
  <w:style w:type="numbering" w:customStyle="1" w:styleId="111111291">
    <w:name w:val="1 / 1.1 / 1.1.1291"/>
    <w:basedOn w:val="a5"/>
    <w:next w:val="111111"/>
    <w:semiHidden/>
    <w:rsid w:val="00324BC4"/>
  </w:style>
  <w:style w:type="numbering" w:customStyle="1" w:styleId="1ai291">
    <w:name w:val="1 / a / i291"/>
    <w:basedOn w:val="a5"/>
    <w:next w:val="1ai"/>
    <w:semiHidden/>
    <w:rsid w:val="00324BC4"/>
  </w:style>
  <w:style w:type="numbering" w:customStyle="1" w:styleId="2911">
    <w:name w:val="Статья / Раздел291"/>
    <w:basedOn w:val="a5"/>
    <w:next w:val="affffff8"/>
    <w:semiHidden/>
    <w:rsid w:val="00324BC4"/>
  </w:style>
  <w:style w:type="numbering" w:customStyle="1" w:styleId="3910">
    <w:name w:val="Нет списка391"/>
    <w:next w:val="a5"/>
    <w:semiHidden/>
    <w:rsid w:val="00324BC4"/>
  </w:style>
  <w:style w:type="numbering" w:customStyle="1" w:styleId="111111391">
    <w:name w:val="1 / 1.1 / 1.1.1391"/>
    <w:basedOn w:val="a5"/>
    <w:next w:val="111111"/>
    <w:semiHidden/>
    <w:rsid w:val="00324BC4"/>
  </w:style>
  <w:style w:type="numbering" w:customStyle="1" w:styleId="1ai391">
    <w:name w:val="1 / a / i391"/>
    <w:basedOn w:val="a5"/>
    <w:next w:val="1ai"/>
    <w:semiHidden/>
    <w:rsid w:val="00324BC4"/>
  </w:style>
  <w:style w:type="numbering" w:customStyle="1" w:styleId="3911">
    <w:name w:val="Статья / Раздел391"/>
    <w:basedOn w:val="a5"/>
    <w:next w:val="affffff8"/>
    <w:semiHidden/>
    <w:rsid w:val="00324BC4"/>
  </w:style>
  <w:style w:type="numbering" w:customStyle="1" w:styleId="11910">
    <w:name w:val="Нет списка1191"/>
    <w:next w:val="a5"/>
    <w:semiHidden/>
    <w:rsid w:val="00324BC4"/>
  </w:style>
  <w:style w:type="numbering" w:customStyle="1" w:styleId="1111111191">
    <w:name w:val="1 / 1.1 / 1.1.11191"/>
    <w:basedOn w:val="a5"/>
    <w:next w:val="111111"/>
    <w:semiHidden/>
    <w:rsid w:val="00324BC4"/>
  </w:style>
  <w:style w:type="numbering" w:customStyle="1" w:styleId="1ai1191">
    <w:name w:val="1 / a / i1191"/>
    <w:basedOn w:val="a5"/>
    <w:next w:val="1ai"/>
    <w:semiHidden/>
    <w:rsid w:val="00324BC4"/>
  </w:style>
  <w:style w:type="numbering" w:customStyle="1" w:styleId="11911">
    <w:name w:val="Статья / Раздел1191"/>
    <w:basedOn w:val="a5"/>
    <w:next w:val="affffff8"/>
    <w:semiHidden/>
    <w:rsid w:val="00324BC4"/>
  </w:style>
  <w:style w:type="numbering" w:customStyle="1" w:styleId="21910">
    <w:name w:val="Нет списка2191"/>
    <w:next w:val="a5"/>
    <w:semiHidden/>
    <w:rsid w:val="00324BC4"/>
  </w:style>
  <w:style w:type="numbering" w:customStyle="1" w:styleId="1111112191">
    <w:name w:val="1 / 1.1 / 1.1.12191"/>
    <w:basedOn w:val="a5"/>
    <w:next w:val="111111"/>
    <w:semiHidden/>
    <w:rsid w:val="00324BC4"/>
  </w:style>
  <w:style w:type="numbering" w:customStyle="1" w:styleId="1ai2191">
    <w:name w:val="1 / a / i2191"/>
    <w:basedOn w:val="a5"/>
    <w:next w:val="1ai"/>
    <w:semiHidden/>
    <w:rsid w:val="00324BC4"/>
  </w:style>
  <w:style w:type="numbering" w:customStyle="1" w:styleId="21911">
    <w:name w:val="Статья / Раздел2191"/>
    <w:basedOn w:val="a5"/>
    <w:next w:val="affffff8"/>
    <w:semiHidden/>
    <w:rsid w:val="00324BC4"/>
  </w:style>
  <w:style w:type="numbering" w:customStyle="1" w:styleId="3120">
    <w:name w:val="Нет списка312"/>
    <w:next w:val="a5"/>
    <w:semiHidden/>
    <w:rsid w:val="00324BC4"/>
  </w:style>
  <w:style w:type="numbering" w:customStyle="1" w:styleId="111111312">
    <w:name w:val="1 / 1.1 / 1.1.1312"/>
    <w:basedOn w:val="a5"/>
    <w:next w:val="111111"/>
    <w:semiHidden/>
    <w:rsid w:val="00324BC4"/>
  </w:style>
  <w:style w:type="numbering" w:customStyle="1" w:styleId="1ai312">
    <w:name w:val="1 / a / i312"/>
    <w:basedOn w:val="a5"/>
    <w:next w:val="1ai"/>
    <w:semiHidden/>
    <w:rsid w:val="00324BC4"/>
  </w:style>
  <w:style w:type="numbering" w:customStyle="1" w:styleId="3121">
    <w:name w:val="Статья / Раздел312"/>
    <w:basedOn w:val="a5"/>
    <w:next w:val="affffff8"/>
    <w:semiHidden/>
    <w:rsid w:val="00324BC4"/>
  </w:style>
  <w:style w:type="numbering" w:customStyle="1" w:styleId="1112">
    <w:name w:val="Нет списка1112"/>
    <w:next w:val="a5"/>
    <w:semiHidden/>
    <w:rsid w:val="00324BC4"/>
  </w:style>
  <w:style w:type="numbering" w:customStyle="1" w:styleId="1111111112">
    <w:name w:val="1 / 1.1 / 1.1.11112"/>
    <w:basedOn w:val="a5"/>
    <w:next w:val="111111"/>
    <w:semiHidden/>
    <w:rsid w:val="00324BC4"/>
  </w:style>
  <w:style w:type="numbering" w:customStyle="1" w:styleId="1ai1112">
    <w:name w:val="1 / a / i1112"/>
    <w:basedOn w:val="a5"/>
    <w:next w:val="1ai"/>
    <w:semiHidden/>
    <w:rsid w:val="00324BC4"/>
  </w:style>
  <w:style w:type="numbering" w:customStyle="1" w:styleId="11120">
    <w:name w:val="Статья / Раздел1112"/>
    <w:basedOn w:val="a5"/>
    <w:next w:val="affffff8"/>
    <w:semiHidden/>
    <w:rsid w:val="00324BC4"/>
  </w:style>
  <w:style w:type="numbering" w:customStyle="1" w:styleId="21120">
    <w:name w:val="Нет списка2112"/>
    <w:next w:val="a5"/>
    <w:semiHidden/>
    <w:rsid w:val="00324BC4"/>
  </w:style>
  <w:style w:type="numbering" w:customStyle="1" w:styleId="1111112112">
    <w:name w:val="1 / 1.1 / 1.1.12112"/>
    <w:basedOn w:val="a5"/>
    <w:next w:val="111111"/>
    <w:semiHidden/>
    <w:rsid w:val="00324BC4"/>
  </w:style>
  <w:style w:type="numbering" w:customStyle="1" w:styleId="1ai2112">
    <w:name w:val="1 / a / i2112"/>
    <w:basedOn w:val="a5"/>
    <w:next w:val="1ai"/>
    <w:semiHidden/>
    <w:rsid w:val="00324BC4"/>
  </w:style>
  <w:style w:type="numbering" w:customStyle="1" w:styleId="21121">
    <w:name w:val="Статья / Раздел2112"/>
    <w:basedOn w:val="a5"/>
    <w:next w:val="affffff8"/>
    <w:semiHidden/>
    <w:rsid w:val="00324BC4"/>
  </w:style>
  <w:style w:type="numbering" w:customStyle="1" w:styleId="420">
    <w:name w:val="Нет списка42"/>
    <w:next w:val="a5"/>
    <w:semiHidden/>
    <w:rsid w:val="00324BC4"/>
  </w:style>
  <w:style w:type="numbering" w:customStyle="1" w:styleId="11111142">
    <w:name w:val="1 / 1.1 / 1.1.142"/>
    <w:basedOn w:val="a5"/>
    <w:next w:val="111111"/>
    <w:semiHidden/>
    <w:rsid w:val="00324BC4"/>
  </w:style>
  <w:style w:type="numbering" w:customStyle="1" w:styleId="1ai42">
    <w:name w:val="1 / a / i42"/>
    <w:basedOn w:val="a5"/>
    <w:next w:val="1ai"/>
    <w:semiHidden/>
    <w:rsid w:val="00324BC4"/>
  </w:style>
  <w:style w:type="numbering" w:customStyle="1" w:styleId="421">
    <w:name w:val="Статья / Раздел42"/>
    <w:basedOn w:val="a5"/>
    <w:next w:val="affffff8"/>
    <w:semiHidden/>
    <w:rsid w:val="00324BC4"/>
  </w:style>
  <w:style w:type="numbering" w:customStyle="1" w:styleId="1220">
    <w:name w:val="Нет списка122"/>
    <w:next w:val="a5"/>
    <w:semiHidden/>
    <w:rsid w:val="00324BC4"/>
  </w:style>
  <w:style w:type="numbering" w:customStyle="1" w:styleId="111111122">
    <w:name w:val="1 / 1.1 / 1.1.1122"/>
    <w:basedOn w:val="a5"/>
    <w:next w:val="111111"/>
    <w:semiHidden/>
    <w:rsid w:val="00324BC4"/>
  </w:style>
  <w:style w:type="numbering" w:customStyle="1" w:styleId="1ai122">
    <w:name w:val="1 / a / i122"/>
    <w:basedOn w:val="a5"/>
    <w:next w:val="1ai"/>
    <w:semiHidden/>
    <w:rsid w:val="00324BC4"/>
  </w:style>
  <w:style w:type="numbering" w:customStyle="1" w:styleId="1221">
    <w:name w:val="Статья / Раздел122"/>
    <w:basedOn w:val="a5"/>
    <w:next w:val="affffff8"/>
    <w:semiHidden/>
    <w:rsid w:val="00324BC4"/>
  </w:style>
  <w:style w:type="numbering" w:customStyle="1" w:styleId="2220">
    <w:name w:val="Нет списка222"/>
    <w:next w:val="a5"/>
    <w:semiHidden/>
    <w:rsid w:val="00324BC4"/>
  </w:style>
  <w:style w:type="numbering" w:customStyle="1" w:styleId="111111222">
    <w:name w:val="1 / 1.1 / 1.1.1222"/>
    <w:basedOn w:val="a5"/>
    <w:next w:val="111111"/>
    <w:semiHidden/>
    <w:rsid w:val="00324BC4"/>
  </w:style>
  <w:style w:type="numbering" w:customStyle="1" w:styleId="1ai222">
    <w:name w:val="1 / a / i222"/>
    <w:basedOn w:val="a5"/>
    <w:next w:val="1ai"/>
    <w:semiHidden/>
    <w:rsid w:val="00324BC4"/>
  </w:style>
  <w:style w:type="numbering" w:customStyle="1" w:styleId="2221">
    <w:name w:val="Статья / Раздел222"/>
    <w:basedOn w:val="a5"/>
    <w:next w:val="affffff8"/>
    <w:semiHidden/>
    <w:rsid w:val="00324BC4"/>
  </w:style>
  <w:style w:type="numbering" w:customStyle="1" w:styleId="32110">
    <w:name w:val="Нет списка3211"/>
    <w:next w:val="a5"/>
    <w:semiHidden/>
    <w:rsid w:val="00324BC4"/>
  </w:style>
  <w:style w:type="numbering" w:customStyle="1" w:styleId="1111113211">
    <w:name w:val="1 / 1.1 / 1.1.13211"/>
    <w:basedOn w:val="a5"/>
    <w:next w:val="111111"/>
    <w:semiHidden/>
    <w:rsid w:val="00324BC4"/>
  </w:style>
  <w:style w:type="numbering" w:customStyle="1" w:styleId="1ai3211">
    <w:name w:val="1 / a / i3211"/>
    <w:basedOn w:val="a5"/>
    <w:next w:val="1ai"/>
    <w:semiHidden/>
    <w:rsid w:val="00324BC4"/>
  </w:style>
  <w:style w:type="numbering" w:customStyle="1" w:styleId="32111">
    <w:name w:val="Статья / Раздел3211"/>
    <w:basedOn w:val="a5"/>
    <w:next w:val="affffff8"/>
    <w:semiHidden/>
    <w:rsid w:val="00324BC4"/>
  </w:style>
  <w:style w:type="numbering" w:customStyle="1" w:styleId="112110">
    <w:name w:val="Нет списка11211"/>
    <w:next w:val="a5"/>
    <w:semiHidden/>
    <w:rsid w:val="00324BC4"/>
  </w:style>
  <w:style w:type="numbering" w:customStyle="1" w:styleId="11111111211">
    <w:name w:val="1 / 1.1 / 1.1.111211"/>
    <w:basedOn w:val="a5"/>
    <w:next w:val="111111"/>
    <w:semiHidden/>
    <w:rsid w:val="00324BC4"/>
  </w:style>
  <w:style w:type="numbering" w:customStyle="1" w:styleId="1ai11211">
    <w:name w:val="1 / a / i11211"/>
    <w:basedOn w:val="a5"/>
    <w:next w:val="1ai"/>
    <w:semiHidden/>
    <w:rsid w:val="00324BC4"/>
  </w:style>
  <w:style w:type="numbering" w:customStyle="1" w:styleId="112111">
    <w:name w:val="Статья / Раздел11211"/>
    <w:basedOn w:val="a5"/>
    <w:next w:val="affffff8"/>
    <w:semiHidden/>
    <w:rsid w:val="00324BC4"/>
  </w:style>
  <w:style w:type="numbering" w:customStyle="1" w:styleId="212110">
    <w:name w:val="Нет списка21211"/>
    <w:next w:val="a5"/>
    <w:semiHidden/>
    <w:rsid w:val="00324BC4"/>
  </w:style>
  <w:style w:type="numbering" w:customStyle="1" w:styleId="11111121211">
    <w:name w:val="1 / 1.1 / 1.1.121211"/>
    <w:basedOn w:val="a5"/>
    <w:next w:val="111111"/>
    <w:semiHidden/>
    <w:rsid w:val="00324BC4"/>
  </w:style>
  <w:style w:type="numbering" w:customStyle="1" w:styleId="1ai21211">
    <w:name w:val="1 / a / i21211"/>
    <w:basedOn w:val="a5"/>
    <w:next w:val="1ai"/>
    <w:semiHidden/>
    <w:rsid w:val="00324BC4"/>
  </w:style>
  <w:style w:type="numbering" w:customStyle="1" w:styleId="212111">
    <w:name w:val="Статья / Раздел21211"/>
    <w:basedOn w:val="a5"/>
    <w:next w:val="affffff8"/>
    <w:semiHidden/>
    <w:rsid w:val="00324BC4"/>
  </w:style>
  <w:style w:type="numbering" w:customStyle="1" w:styleId="5110">
    <w:name w:val="Нет списка511"/>
    <w:next w:val="a5"/>
    <w:semiHidden/>
    <w:rsid w:val="00324BC4"/>
  </w:style>
  <w:style w:type="numbering" w:customStyle="1" w:styleId="111111511">
    <w:name w:val="1 / 1.1 / 1.1.1511"/>
    <w:basedOn w:val="a5"/>
    <w:next w:val="111111"/>
    <w:semiHidden/>
    <w:rsid w:val="00324BC4"/>
  </w:style>
  <w:style w:type="numbering" w:customStyle="1" w:styleId="1ai511">
    <w:name w:val="1 / a / i511"/>
    <w:basedOn w:val="a5"/>
    <w:next w:val="1ai"/>
    <w:semiHidden/>
    <w:rsid w:val="00324BC4"/>
  </w:style>
  <w:style w:type="numbering" w:customStyle="1" w:styleId="5111">
    <w:name w:val="Статья / Раздел511"/>
    <w:basedOn w:val="a5"/>
    <w:next w:val="affffff8"/>
    <w:semiHidden/>
    <w:rsid w:val="00324BC4"/>
  </w:style>
  <w:style w:type="numbering" w:customStyle="1" w:styleId="13110">
    <w:name w:val="Нет списка1311"/>
    <w:next w:val="a5"/>
    <w:semiHidden/>
    <w:rsid w:val="00324BC4"/>
  </w:style>
  <w:style w:type="numbering" w:customStyle="1" w:styleId="1111111311">
    <w:name w:val="1 / 1.1 / 1.1.11311"/>
    <w:basedOn w:val="a5"/>
    <w:next w:val="111111"/>
    <w:semiHidden/>
    <w:rsid w:val="00324BC4"/>
  </w:style>
  <w:style w:type="numbering" w:customStyle="1" w:styleId="1ai1311">
    <w:name w:val="1 / a / i1311"/>
    <w:basedOn w:val="a5"/>
    <w:next w:val="1ai"/>
    <w:semiHidden/>
    <w:rsid w:val="00324BC4"/>
  </w:style>
  <w:style w:type="numbering" w:customStyle="1" w:styleId="13111">
    <w:name w:val="Статья / Раздел1311"/>
    <w:basedOn w:val="a5"/>
    <w:next w:val="affffff8"/>
    <w:semiHidden/>
    <w:rsid w:val="00324BC4"/>
  </w:style>
  <w:style w:type="numbering" w:customStyle="1" w:styleId="23110">
    <w:name w:val="Нет списка2311"/>
    <w:next w:val="a5"/>
    <w:semiHidden/>
    <w:rsid w:val="00324BC4"/>
  </w:style>
  <w:style w:type="numbering" w:customStyle="1" w:styleId="1111112311">
    <w:name w:val="1 / 1.1 / 1.1.12311"/>
    <w:basedOn w:val="a5"/>
    <w:next w:val="111111"/>
    <w:semiHidden/>
    <w:rsid w:val="00324BC4"/>
  </w:style>
  <w:style w:type="numbering" w:customStyle="1" w:styleId="1ai2311">
    <w:name w:val="1 / a / i2311"/>
    <w:basedOn w:val="a5"/>
    <w:next w:val="1ai"/>
    <w:semiHidden/>
    <w:rsid w:val="00324BC4"/>
  </w:style>
  <w:style w:type="numbering" w:customStyle="1" w:styleId="23111">
    <w:name w:val="Статья / Раздел2311"/>
    <w:basedOn w:val="a5"/>
    <w:next w:val="affffff8"/>
    <w:semiHidden/>
    <w:rsid w:val="00324BC4"/>
  </w:style>
  <w:style w:type="numbering" w:customStyle="1" w:styleId="33110">
    <w:name w:val="Нет списка3311"/>
    <w:next w:val="a5"/>
    <w:semiHidden/>
    <w:rsid w:val="00324BC4"/>
  </w:style>
  <w:style w:type="numbering" w:customStyle="1" w:styleId="1111113311">
    <w:name w:val="1 / 1.1 / 1.1.13311"/>
    <w:basedOn w:val="a5"/>
    <w:next w:val="111111"/>
    <w:semiHidden/>
    <w:rsid w:val="00324BC4"/>
  </w:style>
  <w:style w:type="numbering" w:customStyle="1" w:styleId="1ai3311">
    <w:name w:val="1 / a / i3311"/>
    <w:basedOn w:val="a5"/>
    <w:next w:val="1ai"/>
    <w:semiHidden/>
    <w:rsid w:val="00324BC4"/>
  </w:style>
  <w:style w:type="numbering" w:customStyle="1" w:styleId="33111">
    <w:name w:val="Статья / Раздел3311"/>
    <w:basedOn w:val="a5"/>
    <w:next w:val="affffff8"/>
    <w:semiHidden/>
    <w:rsid w:val="00324BC4"/>
  </w:style>
  <w:style w:type="numbering" w:customStyle="1" w:styleId="113110">
    <w:name w:val="Нет списка11311"/>
    <w:next w:val="a5"/>
    <w:semiHidden/>
    <w:rsid w:val="00324BC4"/>
  </w:style>
  <w:style w:type="numbering" w:customStyle="1" w:styleId="11111111311">
    <w:name w:val="1 / 1.1 / 1.1.111311"/>
    <w:basedOn w:val="a5"/>
    <w:next w:val="111111"/>
    <w:semiHidden/>
    <w:rsid w:val="00324BC4"/>
  </w:style>
  <w:style w:type="numbering" w:customStyle="1" w:styleId="1ai11311">
    <w:name w:val="1 / a / i11311"/>
    <w:basedOn w:val="a5"/>
    <w:next w:val="1ai"/>
    <w:semiHidden/>
    <w:rsid w:val="00324BC4"/>
  </w:style>
  <w:style w:type="numbering" w:customStyle="1" w:styleId="113111">
    <w:name w:val="Статья / Раздел11311"/>
    <w:basedOn w:val="a5"/>
    <w:next w:val="affffff8"/>
    <w:semiHidden/>
    <w:rsid w:val="00324BC4"/>
  </w:style>
  <w:style w:type="numbering" w:customStyle="1" w:styleId="213110">
    <w:name w:val="Нет списка21311"/>
    <w:next w:val="a5"/>
    <w:semiHidden/>
    <w:rsid w:val="00324BC4"/>
  </w:style>
  <w:style w:type="numbering" w:customStyle="1" w:styleId="11111121311">
    <w:name w:val="1 / 1.1 / 1.1.121311"/>
    <w:basedOn w:val="a5"/>
    <w:next w:val="111111"/>
    <w:semiHidden/>
    <w:rsid w:val="00324BC4"/>
  </w:style>
  <w:style w:type="numbering" w:customStyle="1" w:styleId="1ai21311">
    <w:name w:val="1 / a / i21311"/>
    <w:basedOn w:val="a5"/>
    <w:next w:val="1ai"/>
    <w:semiHidden/>
    <w:rsid w:val="00324BC4"/>
  </w:style>
  <w:style w:type="numbering" w:customStyle="1" w:styleId="213111">
    <w:name w:val="Статья / Раздел21311"/>
    <w:basedOn w:val="a5"/>
    <w:next w:val="affffff8"/>
    <w:semiHidden/>
    <w:rsid w:val="00324BC4"/>
  </w:style>
  <w:style w:type="numbering" w:customStyle="1" w:styleId="6110">
    <w:name w:val="Нет списка611"/>
    <w:next w:val="a5"/>
    <w:uiPriority w:val="99"/>
    <w:semiHidden/>
    <w:unhideWhenUsed/>
    <w:rsid w:val="00324BC4"/>
  </w:style>
  <w:style w:type="table" w:customStyle="1" w:styleId="3612">
    <w:name w:val="Сетка таблицы36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semiHidden/>
    <w:rsid w:val="00324BC4"/>
  </w:style>
  <w:style w:type="numbering" w:customStyle="1" w:styleId="111111611">
    <w:name w:val="1 / 1.1 / 1.1.1611"/>
    <w:basedOn w:val="a5"/>
    <w:next w:val="111111"/>
    <w:semiHidden/>
    <w:rsid w:val="00324BC4"/>
  </w:style>
  <w:style w:type="numbering" w:customStyle="1" w:styleId="1ai611">
    <w:name w:val="1 / a / i611"/>
    <w:basedOn w:val="a5"/>
    <w:next w:val="1ai"/>
    <w:semiHidden/>
    <w:rsid w:val="00324BC4"/>
  </w:style>
  <w:style w:type="numbering" w:customStyle="1" w:styleId="6111">
    <w:name w:val="Статья / Раздел611"/>
    <w:basedOn w:val="a5"/>
    <w:next w:val="affffff8"/>
    <w:semiHidden/>
    <w:rsid w:val="00324BC4"/>
  </w:style>
  <w:style w:type="numbering" w:customStyle="1" w:styleId="14110">
    <w:name w:val="Нет списка1411"/>
    <w:next w:val="a5"/>
    <w:semiHidden/>
    <w:rsid w:val="00324BC4"/>
  </w:style>
  <w:style w:type="numbering" w:customStyle="1" w:styleId="1111111411">
    <w:name w:val="1 / 1.1 / 1.1.11411"/>
    <w:basedOn w:val="a5"/>
    <w:next w:val="111111"/>
    <w:semiHidden/>
    <w:rsid w:val="00324BC4"/>
  </w:style>
  <w:style w:type="numbering" w:customStyle="1" w:styleId="1ai1411">
    <w:name w:val="1 / a / i1411"/>
    <w:basedOn w:val="a5"/>
    <w:next w:val="1ai"/>
    <w:semiHidden/>
    <w:rsid w:val="00324BC4"/>
  </w:style>
  <w:style w:type="numbering" w:customStyle="1" w:styleId="14111">
    <w:name w:val="Статья / Раздел1411"/>
    <w:basedOn w:val="a5"/>
    <w:next w:val="affffff8"/>
    <w:semiHidden/>
    <w:rsid w:val="00324BC4"/>
  </w:style>
  <w:style w:type="numbering" w:customStyle="1" w:styleId="24110">
    <w:name w:val="Нет списка2411"/>
    <w:next w:val="a5"/>
    <w:semiHidden/>
    <w:rsid w:val="00324BC4"/>
  </w:style>
  <w:style w:type="numbering" w:customStyle="1" w:styleId="1111112411">
    <w:name w:val="1 / 1.1 / 1.1.12411"/>
    <w:basedOn w:val="a5"/>
    <w:next w:val="111111"/>
    <w:semiHidden/>
    <w:rsid w:val="00324BC4"/>
  </w:style>
  <w:style w:type="numbering" w:customStyle="1" w:styleId="1ai2411">
    <w:name w:val="1 / a / i2411"/>
    <w:basedOn w:val="a5"/>
    <w:next w:val="1ai"/>
    <w:semiHidden/>
    <w:rsid w:val="00324BC4"/>
  </w:style>
  <w:style w:type="numbering" w:customStyle="1" w:styleId="24111">
    <w:name w:val="Статья / Раздел2411"/>
    <w:basedOn w:val="a5"/>
    <w:next w:val="affffff8"/>
    <w:semiHidden/>
    <w:rsid w:val="00324BC4"/>
  </w:style>
  <w:style w:type="numbering" w:customStyle="1" w:styleId="34110">
    <w:name w:val="Нет списка3411"/>
    <w:next w:val="a5"/>
    <w:semiHidden/>
    <w:rsid w:val="00324BC4"/>
  </w:style>
  <w:style w:type="numbering" w:customStyle="1" w:styleId="1111113411">
    <w:name w:val="1 / 1.1 / 1.1.13411"/>
    <w:basedOn w:val="a5"/>
    <w:next w:val="111111"/>
    <w:semiHidden/>
    <w:rsid w:val="00324BC4"/>
  </w:style>
  <w:style w:type="numbering" w:customStyle="1" w:styleId="1ai3411">
    <w:name w:val="1 / a / i3411"/>
    <w:basedOn w:val="a5"/>
    <w:next w:val="1ai"/>
    <w:semiHidden/>
    <w:rsid w:val="00324BC4"/>
  </w:style>
  <w:style w:type="numbering" w:customStyle="1" w:styleId="34111">
    <w:name w:val="Статья / Раздел3411"/>
    <w:basedOn w:val="a5"/>
    <w:next w:val="affffff8"/>
    <w:semiHidden/>
    <w:rsid w:val="00324BC4"/>
  </w:style>
  <w:style w:type="numbering" w:customStyle="1" w:styleId="11411">
    <w:name w:val="Нет списка11411"/>
    <w:next w:val="a5"/>
    <w:semiHidden/>
    <w:rsid w:val="00324BC4"/>
  </w:style>
  <w:style w:type="numbering" w:customStyle="1" w:styleId="11111111411">
    <w:name w:val="1 / 1.1 / 1.1.111411"/>
    <w:basedOn w:val="a5"/>
    <w:next w:val="111111"/>
    <w:semiHidden/>
    <w:rsid w:val="00324BC4"/>
  </w:style>
  <w:style w:type="numbering" w:customStyle="1" w:styleId="1ai11411">
    <w:name w:val="1 / a / i11411"/>
    <w:basedOn w:val="a5"/>
    <w:next w:val="1ai"/>
    <w:semiHidden/>
    <w:rsid w:val="00324BC4"/>
  </w:style>
  <w:style w:type="numbering" w:customStyle="1" w:styleId="114110">
    <w:name w:val="Статья / Раздел11411"/>
    <w:basedOn w:val="a5"/>
    <w:next w:val="affffff8"/>
    <w:semiHidden/>
    <w:rsid w:val="00324BC4"/>
  </w:style>
  <w:style w:type="numbering" w:customStyle="1" w:styleId="214110">
    <w:name w:val="Нет списка21411"/>
    <w:next w:val="a5"/>
    <w:semiHidden/>
    <w:rsid w:val="00324BC4"/>
  </w:style>
  <w:style w:type="numbering" w:customStyle="1" w:styleId="11111121411">
    <w:name w:val="1 / 1.1 / 1.1.121411"/>
    <w:basedOn w:val="a5"/>
    <w:next w:val="111111"/>
    <w:semiHidden/>
    <w:rsid w:val="00324BC4"/>
  </w:style>
  <w:style w:type="numbering" w:customStyle="1" w:styleId="1ai21411">
    <w:name w:val="1 / a / i21411"/>
    <w:basedOn w:val="a5"/>
    <w:next w:val="1ai"/>
    <w:semiHidden/>
    <w:rsid w:val="00324BC4"/>
  </w:style>
  <w:style w:type="numbering" w:customStyle="1" w:styleId="214111">
    <w:name w:val="Статья / Раздел21411"/>
    <w:basedOn w:val="a5"/>
    <w:next w:val="affffff8"/>
    <w:semiHidden/>
    <w:rsid w:val="00324BC4"/>
  </w:style>
  <w:style w:type="table" w:customStyle="1" w:styleId="3122">
    <w:name w:val="Сетка таблицы3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324BC4"/>
  </w:style>
  <w:style w:type="numbering" w:customStyle="1" w:styleId="111111711">
    <w:name w:val="1 / 1.1 / 1.1.1711"/>
    <w:basedOn w:val="a5"/>
    <w:next w:val="111111"/>
    <w:semiHidden/>
    <w:rsid w:val="00324BC4"/>
  </w:style>
  <w:style w:type="numbering" w:customStyle="1" w:styleId="1ai711">
    <w:name w:val="1 / a / i711"/>
    <w:basedOn w:val="a5"/>
    <w:next w:val="1ai"/>
    <w:semiHidden/>
    <w:rsid w:val="00324BC4"/>
  </w:style>
  <w:style w:type="numbering" w:customStyle="1" w:styleId="7111">
    <w:name w:val="Статья / Раздел711"/>
    <w:basedOn w:val="a5"/>
    <w:next w:val="affffff8"/>
    <w:semiHidden/>
    <w:rsid w:val="00324BC4"/>
  </w:style>
  <w:style w:type="numbering" w:customStyle="1" w:styleId="15110">
    <w:name w:val="Нет списка1511"/>
    <w:next w:val="a5"/>
    <w:semiHidden/>
    <w:rsid w:val="00324BC4"/>
  </w:style>
  <w:style w:type="numbering" w:customStyle="1" w:styleId="1111111511">
    <w:name w:val="1 / 1.1 / 1.1.11511"/>
    <w:basedOn w:val="a5"/>
    <w:next w:val="111111"/>
    <w:semiHidden/>
    <w:rsid w:val="00324BC4"/>
  </w:style>
  <w:style w:type="numbering" w:customStyle="1" w:styleId="1ai1511">
    <w:name w:val="1 / a / i1511"/>
    <w:basedOn w:val="a5"/>
    <w:next w:val="1ai"/>
    <w:semiHidden/>
    <w:rsid w:val="00324BC4"/>
  </w:style>
  <w:style w:type="numbering" w:customStyle="1" w:styleId="15111">
    <w:name w:val="Статья / Раздел1511"/>
    <w:basedOn w:val="a5"/>
    <w:next w:val="affffff8"/>
    <w:semiHidden/>
    <w:rsid w:val="00324BC4"/>
  </w:style>
  <w:style w:type="numbering" w:customStyle="1" w:styleId="25110">
    <w:name w:val="Нет списка2511"/>
    <w:next w:val="a5"/>
    <w:semiHidden/>
    <w:rsid w:val="00324BC4"/>
  </w:style>
  <w:style w:type="numbering" w:customStyle="1" w:styleId="1111112511">
    <w:name w:val="1 / 1.1 / 1.1.12511"/>
    <w:basedOn w:val="a5"/>
    <w:next w:val="111111"/>
    <w:semiHidden/>
    <w:rsid w:val="00324BC4"/>
  </w:style>
  <w:style w:type="numbering" w:customStyle="1" w:styleId="1ai2511">
    <w:name w:val="1 / a / i2511"/>
    <w:basedOn w:val="a5"/>
    <w:next w:val="1ai"/>
    <w:semiHidden/>
    <w:rsid w:val="00324BC4"/>
  </w:style>
  <w:style w:type="numbering" w:customStyle="1" w:styleId="25111">
    <w:name w:val="Статья / Раздел2511"/>
    <w:basedOn w:val="a5"/>
    <w:next w:val="affffff8"/>
    <w:semiHidden/>
    <w:rsid w:val="00324BC4"/>
  </w:style>
  <w:style w:type="numbering" w:customStyle="1" w:styleId="35110">
    <w:name w:val="Нет списка3511"/>
    <w:next w:val="a5"/>
    <w:semiHidden/>
    <w:rsid w:val="00324BC4"/>
  </w:style>
  <w:style w:type="numbering" w:customStyle="1" w:styleId="1111113511">
    <w:name w:val="1 / 1.1 / 1.1.13511"/>
    <w:basedOn w:val="a5"/>
    <w:next w:val="111111"/>
    <w:semiHidden/>
    <w:rsid w:val="00324BC4"/>
  </w:style>
  <w:style w:type="numbering" w:customStyle="1" w:styleId="1ai3511">
    <w:name w:val="1 / a / i3511"/>
    <w:basedOn w:val="a5"/>
    <w:next w:val="1ai"/>
    <w:semiHidden/>
    <w:rsid w:val="00324BC4"/>
  </w:style>
  <w:style w:type="numbering" w:customStyle="1" w:styleId="35111">
    <w:name w:val="Статья / Раздел3511"/>
    <w:basedOn w:val="a5"/>
    <w:next w:val="affffff8"/>
    <w:semiHidden/>
    <w:rsid w:val="00324BC4"/>
  </w:style>
  <w:style w:type="numbering" w:customStyle="1" w:styleId="115110">
    <w:name w:val="Нет списка11511"/>
    <w:next w:val="a5"/>
    <w:semiHidden/>
    <w:rsid w:val="00324BC4"/>
  </w:style>
  <w:style w:type="numbering" w:customStyle="1" w:styleId="11111111511">
    <w:name w:val="1 / 1.1 / 1.1.111511"/>
    <w:basedOn w:val="a5"/>
    <w:next w:val="111111"/>
    <w:semiHidden/>
    <w:rsid w:val="00324BC4"/>
  </w:style>
  <w:style w:type="numbering" w:customStyle="1" w:styleId="1ai11511">
    <w:name w:val="1 / a / i11511"/>
    <w:basedOn w:val="a5"/>
    <w:next w:val="1ai"/>
    <w:semiHidden/>
    <w:rsid w:val="00324BC4"/>
  </w:style>
  <w:style w:type="numbering" w:customStyle="1" w:styleId="115111">
    <w:name w:val="Статья / Раздел11511"/>
    <w:basedOn w:val="a5"/>
    <w:next w:val="affffff8"/>
    <w:semiHidden/>
    <w:rsid w:val="00324BC4"/>
  </w:style>
  <w:style w:type="numbering" w:customStyle="1" w:styleId="21511">
    <w:name w:val="Нет списка21511"/>
    <w:next w:val="a5"/>
    <w:semiHidden/>
    <w:rsid w:val="00324BC4"/>
  </w:style>
  <w:style w:type="numbering" w:customStyle="1" w:styleId="11111121511">
    <w:name w:val="1 / 1.1 / 1.1.121511"/>
    <w:basedOn w:val="a5"/>
    <w:next w:val="111111"/>
    <w:semiHidden/>
    <w:rsid w:val="00324BC4"/>
  </w:style>
  <w:style w:type="numbering" w:customStyle="1" w:styleId="1ai21511">
    <w:name w:val="1 / a / i21511"/>
    <w:basedOn w:val="a5"/>
    <w:next w:val="1ai"/>
    <w:semiHidden/>
    <w:rsid w:val="00324BC4"/>
  </w:style>
  <w:style w:type="numbering" w:customStyle="1" w:styleId="215110">
    <w:name w:val="Статья / Раздел21511"/>
    <w:basedOn w:val="a5"/>
    <w:next w:val="affffff8"/>
    <w:semiHidden/>
    <w:rsid w:val="00324BC4"/>
  </w:style>
  <w:style w:type="numbering" w:customStyle="1" w:styleId="9110">
    <w:name w:val="Нет списка911"/>
    <w:next w:val="a5"/>
    <w:semiHidden/>
    <w:rsid w:val="00324BC4"/>
  </w:style>
  <w:style w:type="numbering" w:customStyle="1" w:styleId="111111811">
    <w:name w:val="1 / 1.1 / 1.1.1811"/>
    <w:basedOn w:val="a5"/>
    <w:next w:val="111111"/>
    <w:semiHidden/>
    <w:rsid w:val="00324BC4"/>
  </w:style>
  <w:style w:type="numbering" w:customStyle="1" w:styleId="1ai811">
    <w:name w:val="1 / a / i811"/>
    <w:basedOn w:val="a5"/>
    <w:next w:val="1ai"/>
    <w:semiHidden/>
    <w:rsid w:val="00324BC4"/>
  </w:style>
  <w:style w:type="numbering" w:customStyle="1" w:styleId="8111">
    <w:name w:val="Статья / Раздел811"/>
    <w:basedOn w:val="a5"/>
    <w:next w:val="affffff8"/>
    <w:semiHidden/>
    <w:rsid w:val="00324BC4"/>
  </w:style>
  <w:style w:type="numbering" w:customStyle="1" w:styleId="16110">
    <w:name w:val="Нет списка1611"/>
    <w:next w:val="a5"/>
    <w:semiHidden/>
    <w:rsid w:val="00324BC4"/>
  </w:style>
  <w:style w:type="numbering" w:customStyle="1" w:styleId="1111111611">
    <w:name w:val="1 / 1.1 / 1.1.11611"/>
    <w:basedOn w:val="a5"/>
    <w:next w:val="111111"/>
    <w:semiHidden/>
    <w:rsid w:val="00324BC4"/>
  </w:style>
  <w:style w:type="numbering" w:customStyle="1" w:styleId="1ai1611">
    <w:name w:val="1 / a / i1611"/>
    <w:basedOn w:val="a5"/>
    <w:next w:val="1ai"/>
    <w:semiHidden/>
    <w:rsid w:val="00324BC4"/>
  </w:style>
  <w:style w:type="numbering" w:customStyle="1" w:styleId="16111">
    <w:name w:val="Статья / Раздел1611"/>
    <w:basedOn w:val="a5"/>
    <w:next w:val="affffff8"/>
    <w:semiHidden/>
    <w:rsid w:val="00324BC4"/>
  </w:style>
  <w:style w:type="numbering" w:customStyle="1" w:styleId="26110">
    <w:name w:val="Нет списка2611"/>
    <w:next w:val="a5"/>
    <w:semiHidden/>
    <w:rsid w:val="00324BC4"/>
  </w:style>
  <w:style w:type="numbering" w:customStyle="1" w:styleId="1111112611">
    <w:name w:val="1 / 1.1 / 1.1.12611"/>
    <w:basedOn w:val="a5"/>
    <w:next w:val="111111"/>
    <w:semiHidden/>
    <w:rsid w:val="00324BC4"/>
  </w:style>
  <w:style w:type="numbering" w:customStyle="1" w:styleId="1ai2611">
    <w:name w:val="1 / a / i2611"/>
    <w:basedOn w:val="a5"/>
    <w:next w:val="1ai"/>
    <w:semiHidden/>
    <w:rsid w:val="00324BC4"/>
  </w:style>
  <w:style w:type="numbering" w:customStyle="1" w:styleId="26111">
    <w:name w:val="Статья / Раздел2611"/>
    <w:basedOn w:val="a5"/>
    <w:next w:val="affffff8"/>
    <w:semiHidden/>
    <w:rsid w:val="00324BC4"/>
  </w:style>
  <w:style w:type="numbering" w:customStyle="1" w:styleId="36110">
    <w:name w:val="Нет списка3611"/>
    <w:next w:val="a5"/>
    <w:semiHidden/>
    <w:rsid w:val="00324BC4"/>
  </w:style>
  <w:style w:type="numbering" w:customStyle="1" w:styleId="1111113611">
    <w:name w:val="1 / 1.1 / 1.1.13611"/>
    <w:basedOn w:val="a5"/>
    <w:next w:val="111111"/>
    <w:semiHidden/>
    <w:rsid w:val="00324BC4"/>
  </w:style>
  <w:style w:type="numbering" w:customStyle="1" w:styleId="1ai3611">
    <w:name w:val="1 / a / i3611"/>
    <w:basedOn w:val="a5"/>
    <w:next w:val="1ai"/>
    <w:semiHidden/>
    <w:rsid w:val="00324BC4"/>
  </w:style>
  <w:style w:type="numbering" w:customStyle="1" w:styleId="36111">
    <w:name w:val="Статья / Раздел3611"/>
    <w:basedOn w:val="a5"/>
    <w:next w:val="affffff8"/>
    <w:semiHidden/>
    <w:rsid w:val="00324BC4"/>
  </w:style>
  <w:style w:type="numbering" w:customStyle="1" w:styleId="116110">
    <w:name w:val="Нет списка11611"/>
    <w:next w:val="a5"/>
    <w:semiHidden/>
    <w:rsid w:val="00324BC4"/>
  </w:style>
  <w:style w:type="numbering" w:customStyle="1" w:styleId="11111111611">
    <w:name w:val="1 / 1.1 / 1.1.111611"/>
    <w:basedOn w:val="a5"/>
    <w:next w:val="111111"/>
    <w:semiHidden/>
    <w:rsid w:val="00324BC4"/>
  </w:style>
  <w:style w:type="numbering" w:customStyle="1" w:styleId="1ai11611">
    <w:name w:val="1 / a / i11611"/>
    <w:basedOn w:val="a5"/>
    <w:next w:val="1ai"/>
    <w:semiHidden/>
    <w:rsid w:val="00324BC4"/>
  </w:style>
  <w:style w:type="numbering" w:customStyle="1" w:styleId="116111">
    <w:name w:val="Статья / Раздел11611"/>
    <w:basedOn w:val="a5"/>
    <w:next w:val="affffff8"/>
    <w:semiHidden/>
    <w:rsid w:val="00324BC4"/>
  </w:style>
  <w:style w:type="numbering" w:customStyle="1" w:styleId="21611">
    <w:name w:val="Нет списка21611"/>
    <w:next w:val="a5"/>
    <w:semiHidden/>
    <w:rsid w:val="00324BC4"/>
  </w:style>
  <w:style w:type="numbering" w:customStyle="1" w:styleId="11111121611">
    <w:name w:val="1 / 1.1 / 1.1.121611"/>
    <w:basedOn w:val="a5"/>
    <w:next w:val="111111"/>
    <w:semiHidden/>
    <w:rsid w:val="00324BC4"/>
  </w:style>
  <w:style w:type="numbering" w:customStyle="1" w:styleId="1ai21611">
    <w:name w:val="1 / a / i21611"/>
    <w:basedOn w:val="a5"/>
    <w:next w:val="1ai"/>
    <w:semiHidden/>
    <w:rsid w:val="00324BC4"/>
  </w:style>
  <w:style w:type="numbering" w:customStyle="1" w:styleId="216110">
    <w:name w:val="Статья / Раздел21611"/>
    <w:basedOn w:val="a5"/>
    <w:next w:val="affffff8"/>
    <w:semiHidden/>
    <w:rsid w:val="00324BC4"/>
  </w:style>
  <w:style w:type="numbering" w:customStyle="1" w:styleId="10110">
    <w:name w:val="Нет списка1011"/>
    <w:next w:val="a5"/>
    <w:semiHidden/>
    <w:rsid w:val="00324BC4"/>
  </w:style>
  <w:style w:type="numbering" w:customStyle="1" w:styleId="111111911">
    <w:name w:val="1 / 1.1 / 1.1.1911"/>
    <w:basedOn w:val="a5"/>
    <w:next w:val="111111"/>
    <w:semiHidden/>
    <w:rsid w:val="00324BC4"/>
  </w:style>
  <w:style w:type="numbering" w:customStyle="1" w:styleId="1ai911">
    <w:name w:val="1 / a / i911"/>
    <w:basedOn w:val="a5"/>
    <w:next w:val="1ai"/>
    <w:semiHidden/>
    <w:rsid w:val="00324BC4"/>
  </w:style>
  <w:style w:type="numbering" w:customStyle="1" w:styleId="9111">
    <w:name w:val="Статья / Раздел911"/>
    <w:basedOn w:val="a5"/>
    <w:next w:val="affffff8"/>
    <w:semiHidden/>
    <w:rsid w:val="00324BC4"/>
  </w:style>
  <w:style w:type="numbering" w:customStyle="1" w:styleId="17110">
    <w:name w:val="Нет списка1711"/>
    <w:next w:val="a5"/>
    <w:semiHidden/>
    <w:rsid w:val="00324BC4"/>
  </w:style>
  <w:style w:type="numbering" w:customStyle="1" w:styleId="1111111711">
    <w:name w:val="1 / 1.1 / 1.1.11711"/>
    <w:basedOn w:val="a5"/>
    <w:next w:val="111111"/>
    <w:semiHidden/>
    <w:rsid w:val="00324BC4"/>
  </w:style>
  <w:style w:type="numbering" w:customStyle="1" w:styleId="1ai1711">
    <w:name w:val="1 / a / i1711"/>
    <w:basedOn w:val="a5"/>
    <w:next w:val="1ai"/>
    <w:semiHidden/>
    <w:rsid w:val="00324BC4"/>
  </w:style>
  <w:style w:type="numbering" w:customStyle="1" w:styleId="17111">
    <w:name w:val="Статья / Раздел1711"/>
    <w:basedOn w:val="a5"/>
    <w:next w:val="affffff8"/>
    <w:semiHidden/>
    <w:rsid w:val="00324BC4"/>
  </w:style>
  <w:style w:type="numbering" w:customStyle="1" w:styleId="27110">
    <w:name w:val="Нет списка2711"/>
    <w:next w:val="a5"/>
    <w:semiHidden/>
    <w:rsid w:val="00324BC4"/>
  </w:style>
  <w:style w:type="numbering" w:customStyle="1" w:styleId="1111112711">
    <w:name w:val="1 / 1.1 / 1.1.12711"/>
    <w:basedOn w:val="a5"/>
    <w:next w:val="111111"/>
    <w:semiHidden/>
    <w:rsid w:val="00324BC4"/>
  </w:style>
  <w:style w:type="numbering" w:customStyle="1" w:styleId="1ai2711">
    <w:name w:val="1 / a / i2711"/>
    <w:basedOn w:val="a5"/>
    <w:next w:val="1ai"/>
    <w:semiHidden/>
    <w:rsid w:val="00324BC4"/>
  </w:style>
  <w:style w:type="numbering" w:customStyle="1" w:styleId="27111">
    <w:name w:val="Статья / Раздел2711"/>
    <w:basedOn w:val="a5"/>
    <w:next w:val="affffff8"/>
    <w:semiHidden/>
    <w:rsid w:val="00324BC4"/>
  </w:style>
  <w:style w:type="numbering" w:customStyle="1" w:styleId="37110">
    <w:name w:val="Нет списка3711"/>
    <w:next w:val="a5"/>
    <w:semiHidden/>
    <w:rsid w:val="00324BC4"/>
  </w:style>
  <w:style w:type="numbering" w:customStyle="1" w:styleId="1111113711">
    <w:name w:val="1 / 1.1 / 1.1.13711"/>
    <w:basedOn w:val="a5"/>
    <w:next w:val="111111"/>
    <w:semiHidden/>
    <w:rsid w:val="00324BC4"/>
  </w:style>
  <w:style w:type="numbering" w:customStyle="1" w:styleId="1ai3711">
    <w:name w:val="1 / a / i3711"/>
    <w:basedOn w:val="a5"/>
    <w:next w:val="1ai"/>
    <w:semiHidden/>
    <w:rsid w:val="00324BC4"/>
  </w:style>
  <w:style w:type="numbering" w:customStyle="1" w:styleId="37111">
    <w:name w:val="Статья / Раздел3711"/>
    <w:basedOn w:val="a5"/>
    <w:next w:val="affffff8"/>
    <w:semiHidden/>
    <w:rsid w:val="00324BC4"/>
  </w:style>
  <w:style w:type="numbering" w:customStyle="1" w:styleId="11711">
    <w:name w:val="Нет списка11711"/>
    <w:next w:val="a5"/>
    <w:semiHidden/>
    <w:rsid w:val="00324BC4"/>
  </w:style>
  <w:style w:type="numbering" w:customStyle="1" w:styleId="11111111711">
    <w:name w:val="1 / 1.1 / 1.1.111711"/>
    <w:basedOn w:val="a5"/>
    <w:next w:val="111111"/>
    <w:semiHidden/>
    <w:rsid w:val="00324BC4"/>
  </w:style>
  <w:style w:type="numbering" w:customStyle="1" w:styleId="1ai11711">
    <w:name w:val="1 / a / i11711"/>
    <w:basedOn w:val="a5"/>
    <w:next w:val="1ai"/>
    <w:semiHidden/>
    <w:rsid w:val="00324BC4"/>
  </w:style>
  <w:style w:type="numbering" w:customStyle="1" w:styleId="117110">
    <w:name w:val="Статья / Раздел11711"/>
    <w:basedOn w:val="a5"/>
    <w:next w:val="affffff8"/>
    <w:semiHidden/>
    <w:rsid w:val="00324BC4"/>
  </w:style>
  <w:style w:type="numbering" w:customStyle="1" w:styleId="21711">
    <w:name w:val="Нет списка21711"/>
    <w:next w:val="a5"/>
    <w:semiHidden/>
    <w:rsid w:val="00324BC4"/>
  </w:style>
  <w:style w:type="numbering" w:customStyle="1" w:styleId="11111121711">
    <w:name w:val="1 / 1.1 / 1.1.121711"/>
    <w:basedOn w:val="a5"/>
    <w:next w:val="111111"/>
    <w:semiHidden/>
    <w:rsid w:val="00324BC4"/>
  </w:style>
  <w:style w:type="numbering" w:customStyle="1" w:styleId="1ai21711">
    <w:name w:val="1 / a / i21711"/>
    <w:basedOn w:val="a5"/>
    <w:next w:val="1ai"/>
    <w:semiHidden/>
    <w:rsid w:val="00324BC4"/>
  </w:style>
  <w:style w:type="numbering" w:customStyle="1" w:styleId="217110">
    <w:name w:val="Статья / Раздел21711"/>
    <w:basedOn w:val="a5"/>
    <w:next w:val="affffff8"/>
    <w:semiHidden/>
    <w:rsid w:val="00324BC4"/>
  </w:style>
  <w:style w:type="numbering" w:customStyle="1" w:styleId="18110">
    <w:name w:val="Нет списка1811"/>
    <w:next w:val="a5"/>
    <w:semiHidden/>
    <w:rsid w:val="00324BC4"/>
  </w:style>
  <w:style w:type="numbering" w:customStyle="1" w:styleId="1111111011">
    <w:name w:val="1 / 1.1 / 1.1.11011"/>
    <w:basedOn w:val="a5"/>
    <w:next w:val="111111"/>
    <w:semiHidden/>
    <w:rsid w:val="00324BC4"/>
  </w:style>
  <w:style w:type="numbering" w:customStyle="1" w:styleId="1ai1011">
    <w:name w:val="1 / a / i1011"/>
    <w:basedOn w:val="a5"/>
    <w:next w:val="1ai"/>
    <w:semiHidden/>
    <w:rsid w:val="00324BC4"/>
  </w:style>
  <w:style w:type="numbering" w:customStyle="1" w:styleId="10111">
    <w:name w:val="Статья / Раздел1011"/>
    <w:basedOn w:val="a5"/>
    <w:next w:val="affffff8"/>
    <w:semiHidden/>
    <w:rsid w:val="00324BC4"/>
  </w:style>
  <w:style w:type="numbering" w:customStyle="1" w:styleId="1911">
    <w:name w:val="Нет списка1911"/>
    <w:next w:val="a5"/>
    <w:semiHidden/>
    <w:rsid w:val="00324BC4"/>
  </w:style>
  <w:style w:type="numbering" w:customStyle="1" w:styleId="1111111811">
    <w:name w:val="1 / 1.1 / 1.1.11811"/>
    <w:basedOn w:val="a5"/>
    <w:next w:val="111111"/>
    <w:semiHidden/>
    <w:rsid w:val="00324BC4"/>
  </w:style>
  <w:style w:type="numbering" w:customStyle="1" w:styleId="1ai1811">
    <w:name w:val="1 / a / i1811"/>
    <w:basedOn w:val="a5"/>
    <w:next w:val="1ai"/>
    <w:semiHidden/>
    <w:rsid w:val="00324BC4"/>
  </w:style>
  <w:style w:type="numbering" w:customStyle="1" w:styleId="18111">
    <w:name w:val="Статья / Раздел1811"/>
    <w:basedOn w:val="a5"/>
    <w:next w:val="affffff8"/>
    <w:semiHidden/>
    <w:rsid w:val="00324BC4"/>
  </w:style>
  <w:style w:type="numbering" w:customStyle="1" w:styleId="28110">
    <w:name w:val="Нет списка2811"/>
    <w:next w:val="a5"/>
    <w:semiHidden/>
    <w:rsid w:val="00324BC4"/>
  </w:style>
  <w:style w:type="numbering" w:customStyle="1" w:styleId="1111112811">
    <w:name w:val="1 / 1.1 / 1.1.12811"/>
    <w:basedOn w:val="a5"/>
    <w:next w:val="111111"/>
    <w:semiHidden/>
    <w:rsid w:val="00324BC4"/>
  </w:style>
  <w:style w:type="numbering" w:customStyle="1" w:styleId="1ai2811">
    <w:name w:val="1 / a / i2811"/>
    <w:basedOn w:val="a5"/>
    <w:next w:val="1ai"/>
    <w:semiHidden/>
    <w:rsid w:val="00324BC4"/>
  </w:style>
  <w:style w:type="numbering" w:customStyle="1" w:styleId="28111">
    <w:name w:val="Статья / Раздел2811"/>
    <w:basedOn w:val="a5"/>
    <w:next w:val="affffff8"/>
    <w:semiHidden/>
    <w:rsid w:val="00324BC4"/>
  </w:style>
  <w:style w:type="numbering" w:customStyle="1" w:styleId="38110">
    <w:name w:val="Нет списка3811"/>
    <w:next w:val="a5"/>
    <w:semiHidden/>
    <w:rsid w:val="00324BC4"/>
  </w:style>
  <w:style w:type="numbering" w:customStyle="1" w:styleId="1111113811">
    <w:name w:val="1 / 1.1 / 1.1.13811"/>
    <w:basedOn w:val="a5"/>
    <w:next w:val="111111"/>
    <w:semiHidden/>
    <w:rsid w:val="00324BC4"/>
  </w:style>
  <w:style w:type="numbering" w:customStyle="1" w:styleId="1ai3811">
    <w:name w:val="1 / a / i3811"/>
    <w:basedOn w:val="a5"/>
    <w:next w:val="1ai"/>
    <w:semiHidden/>
    <w:rsid w:val="00324BC4"/>
  </w:style>
  <w:style w:type="numbering" w:customStyle="1" w:styleId="38111">
    <w:name w:val="Статья / Раздел3811"/>
    <w:basedOn w:val="a5"/>
    <w:next w:val="affffff8"/>
    <w:semiHidden/>
    <w:rsid w:val="00324BC4"/>
  </w:style>
  <w:style w:type="numbering" w:customStyle="1" w:styleId="11811">
    <w:name w:val="Нет списка11811"/>
    <w:next w:val="a5"/>
    <w:semiHidden/>
    <w:rsid w:val="00324BC4"/>
  </w:style>
  <w:style w:type="numbering" w:customStyle="1" w:styleId="11111111811">
    <w:name w:val="1 / 1.1 / 1.1.111811"/>
    <w:basedOn w:val="a5"/>
    <w:next w:val="111111"/>
    <w:semiHidden/>
    <w:rsid w:val="00324BC4"/>
  </w:style>
  <w:style w:type="numbering" w:customStyle="1" w:styleId="1ai11811">
    <w:name w:val="1 / a / i11811"/>
    <w:basedOn w:val="a5"/>
    <w:next w:val="1ai"/>
    <w:semiHidden/>
    <w:rsid w:val="00324BC4"/>
  </w:style>
  <w:style w:type="numbering" w:customStyle="1" w:styleId="118110">
    <w:name w:val="Статья / Раздел11811"/>
    <w:basedOn w:val="a5"/>
    <w:next w:val="affffff8"/>
    <w:semiHidden/>
    <w:rsid w:val="00324BC4"/>
  </w:style>
  <w:style w:type="numbering" w:customStyle="1" w:styleId="21811">
    <w:name w:val="Нет списка21811"/>
    <w:next w:val="a5"/>
    <w:semiHidden/>
    <w:rsid w:val="00324BC4"/>
  </w:style>
  <w:style w:type="numbering" w:customStyle="1" w:styleId="11111121811">
    <w:name w:val="1 / 1.1 / 1.1.121811"/>
    <w:basedOn w:val="a5"/>
    <w:next w:val="111111"/>
    <w:semiHidden/>
    <w:rsid w:val="00324BC4"/>
  </w:style>
  <w:style w:type="numbering" w:customStyle="1" w:styleId="1ai21811">
    <w:name w:val="1 / a / i21811"/>
    <w:basedOn w:val="a5"/>
    <w:next w:val="1ai"/>
    <w:semiHidden/>
    <w:rsid w:val="00324BC4"/>
  </w:style>
  <w:style w:type="numbering" w:customStyle="1" w:styleId="218110">
    <w:name w:val="Статья / Раздел21811"/>
    <w:basedOn w:val="a5"/>
    <w:next w:val="affffff8"/>
    <w:semiHidden/>
    <w:rsid w:val="00324BC4"/>
  </w:style>
  <w:style w:type="table" w:customStyle="1" w:styleId="4c">
    <w:name w:val="Сетка таблицы4"/>
    <w:basedOn w:val="a4"/>
    <w:next w:val="a8"/>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9">
    <w:name w:val="Ячейка таблицы"/>
    <w:basedOn w:val="affffffff1"/>
    <w:link w:val="affffffffa"/>
    <w:qFormat/>
    <w:rsid w:val="00324BC4"/>
    <w:pPr>
      <w:suppressAutoHyphens/>
    </w:pPr>
    <w:rPr>
      <w:rFonts w:ascii="Arial" w:hAnsi="Arial" w:cs="Arial"/>
      <w:sz w:val="20"/>
      <w:szCs w:val="32"/>
      <w:lang w:eastAsia="ar-SA"/>
    </w:rPr>
  </w:style>
  <w:style w:type="character" w:customStyle="1" w:styleId="affffffffa">
    <w:name w:val="Ячейка таблицы Знак"/>
    <w:link w:val="affffffff9"/>
    <w:rsid w:val="00324BC4"/>
    <w:rPr>
      <w:rFonts w:ascii="Arial" w:hAnsi="Arial" w:cs="Arial"/>
      <w:szCs w:val="32"/>
      <w:lang w:eastAsia="ar-SA"/>
    </w:rPr>
  </w:style>
  <w:style w:type="numbering" w:customStyle="1" w:styleId="300">
    <w:name w:val="Нет списка30"/>
    <w:next w:val="a5"/>
    <w:uiPriority w:val="99"/>
    <w:semiHidden/>
    <w:unhideWhenUsed/>
    <w:rsid w:val="00324BC4"/>
  </w:style>
  <w:style w:type="numbering" w:customStyle="1" w:styleId="11111120">
    <w:name w:val="1 / 1.1 / 1.1.120"/>
    <w:basedOn w:val="a5"/>
    <w:next w:val="111111"/>
    <w:semiHidden/>
    <w:rsid w:val="00324BC4"/>
  </w:style>
  <w:style w:type="numbering" w:customStyle="1" w:styleId="1ai20">
    <w:name w:val="1 / a / i20"/>
    <w:basedOn w:val="a5"/>
    <w:next w:val="1ai"/>
    <w:semiHidden/>
    <w:rsid w:val="00324BC4"/>
  </w:style>
  <w:style w:type="table" w:customStyle="1" w:styleId="-12">
    <w:name w:val="Веб-таблица 12"/>
    <w:basedOn w:val="a4"/>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4"/>
    <w:next w:val="affffff5"/>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4"/>
    <w:next w:val="1f2"/>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4"/>
    <w:next w:val="3b"/>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4"/>
    <w:next w:val="1f3"/>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next w:val="3c"/>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4"/>
    <w:next w:val="3d"/>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4"/>
    <w:next w:val="affffff6"/>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4"/>
    <w:next w:val="affffff7"/>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5"/>
    <w:next w:val="affffff8"/>
    <w:semiHidden/>
    <w:rsid w:val="00324BC4"/>
  </w:style>
  <w:style w:type="table" w:customStyle="1" w:styleId="126">
    <w:name w:val="Столбцы таблицы 12"/>
    <w:basedOn w:val="a4"/>
    <w:next w:val="1f6"/>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4"/>
    <w:next w:val="3f"/>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4"/>
    <w:next w:val="3f0"/>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324BC4"/>
  </w:style>
  <w:style w:type="numbering" w:customStyle="1" w:styleId="111111120">
    <w:name w:val="1 / 1.1 / 1.1.1120"/>
    <w:basedOn w:val="a5"/>
    <w:next w:val="111111"/>
    <w:semiHidden/>
    <w:rsid w:val="00324BC4"/>
  </w:style>
  <w:style w:type="numbering" w:customStyle="1" w:styleId="1ai120">
    <w:name w:val="1 / a / i120"/>
    <w:basedOn w:val="a5"/>
    <w:next w:val="1ai"/>
    <w:semiHidden/>
    <w:rsid w:val="00324BC4"/>
  </w:style>
  <w:style w:type="numbering" w:customStyle="1" w:styleId="1201">
    <w:name w:val="Статья / Раздел120"/>
    <w:basedOn w:val="a5"/>
    <w:next w:val="affffff8"/>
    <w:semiHidden/>
    <w:rsid w:val="00324BC4"/>
  </w:style>
  <w:style w:type="numbering" w:customStyle="1" w:styleId="2100">
    <w:name w:val="Нет списка210"/>
    <w:next w:val="a5"/>
    <w:semiHidden/>
    <w:rsid w:val="00324BC4"/>
  </w:style>
  <w:style w:type="numbering" w:customStyle="1" w:styleId="111111210">
    <w:name w:val="1 / 1.1 / 1.1.1210"/>
    <w:basedOn w:val="a5"/>
    <w:next w:val="111111"/>
    <w:semiHidden/>
    <w:rsid w:val="00324BC4"/>
  </w:style>
  <w:style w:type="numbering" w:customStyle="1" w:styleId="1ai210">
    <w:name w:val="1 / a / i210"/>
    <w:basedOn w:val="a5"/>
    <w:next w:val="1ai"/>
    <w:semiHidden/>
    <w:rsid w:val="00324BC4"/>
  </w:style>
  <w:style w:type="numbering" w:customStyle="1" w:styleId="2101">
    <w:name w:val="Статья / Раздел210"/>
    <w:basedOn w:val="a5"/>
    <w:next w:val="affffff8"/>
    <w:semiHidden/>
    <w:rsid w:val="00324BC4"/>
  </w:style>
  <w:style w:type="numbering" w:customStyle="1" w:styleId="3100">
    <w:name w:val="Нет списка310"/>
    <w:next w:val="a5"/>
    <w:semiHidden/>
    <w:rsid w:val="00324BC4"/>
  </w:style>
  <w:style w:type="numbering" w:customStyle="1" w:styleId="111111310">
    <w:name w:val="1 / 1.1 / 1.1.1310"/>
    <w:basedOn w:val="a5"/>
    <w:next w:val="111111"/>
    <w:semiHidden/>
    <w:rsid w:val="00324BC4"/>
  </w:style>
  <w:style w:type="numbering" w:customStyle="1" w:styleId="1ai310">
    <w:name w:val="1 / a / i310"/>
    <w:basedOn w:val="a5"/>
    <w:next w:val="1ai"/>
    <w:semiHidden/>
    <w:rsid w:val="00324BC4"/>
  </w:style>
  <w:style w:type="numbering" w:customStyle="1" w:styleId="3101">
    <w:name w:val="Статья / Раздел310"/>
    <w:basedOn w:val="a5"/>
    <w:next w:val="affffff8"/>
    <w:semiHidden/>
    <w:rsid w:val="00324BC4"/>
  </w:style>
  <w:style w:type="numbering" w:customStyle="1" w:styleId="11100">
    <w:name w:val="Нет списка1110"/>
    <w:next w:val="a5"/>
    <w:semiHidden/>
    <w:rsid w:val="00324BC4"/>
  </w:style>
  <w:style w:type="numbering" w:customStyle="1" w:styleId="1111111110">
    <w:name w:val="1 / 1.1 / 1.1.11110"/>
    <w:basedOn w:val="a5"/>
    <w:next w:val="111111"/>
    <w:semiHidden/>
    <w:rsid w:val="00324BC4"/>
  </w:style>
  <w:style w:type="numbering" w:customStyle="1" w:styleId="1ai1113">
    <w:name w:val="1 / a / i1113"/>
    <w:basedOn w:val="a5"/>
    <w:next w:val="1ai"/>
    <w:semiHidden/>
    <w:rsid w:val="00324BC4"/>
  </w:style>
  <w:style w:type="numbering" w:customStyle="1" w:styleId="11101">
    <w:name w:val="Статья / Раздел1110"/>
    <w:basedOn w:val="a5"/>
    <w:next w:val="affffff8"/>
    <w:semiHidden/>
    <w:rsid w:val="00324BC4"/>
  </w:style>
  <w:style w:type="numbering" w:customStyle="1" w:styleId="21100">
    <w:name w:val="Нет списка2110"/>
    <w:next w:val="a5"/>
    <w:semiHidden/>
    <w:rsid w:val="00324BC4"/>
  </w:style>
  <w:style w:type="numbering" w:customStyle="1" w:styleId="1111112110">
    <w:name w:val="1 / 1.1 / 1.1.12110"/>
    <w:basedOn w:val="a5"/>
    <w:next w:val="111111"/>
    <w:semiHidden/>
    <w:rsid w:val="00324BC4"/>
  </w:style>
  <w:style w:type="numbering" w:customStyle="1" w:styleId="1ai2110">
    <w:name w:val="1 / a / i2110"/>
    <w:basedOn w:val="a5"/>
    <w:next w:val="1ai"/>
    <w:semiHidden/>
    <w:rsid w:val="00324BC4"/>
  </w:style>
  <w:style w:type="numbering" w:customStyle="1" w:styleId="21101">
    <w:name w:val="Статья / Раздел2110"/>
    <w:basedOn w:val="a5"/>
    <w:next w:val="affffff8"/>
    <w:semiHidden/>
    <w:rsid w:val="00324BC4"/>
  </w:style>
  <w:style w:type="table" w:customStyle="1" w:styleId="372">
    <w:name w:val="Сетка таблицы37"/>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324BC4"/>
  </w:style>
  <w:style w:type="numbering" w:customStyle="1" w:styleId="11111143">
    <w:name w:val="1 / 1.1 / 1.1.143"/>
    <w:basedOn w:val="a5"/>
    <w:next w:val="111111"/>
    <w:semiHidden/>
    <w:rsid w:val="00324BC4"/>
  </w:style>
  <w:style w:type="numbering" w:customStyle="1" w:styleId="1ai43">
    <w:name w:val="1 / a / i43"/>
    <w:basedOn w:val="a5"/>
    <w:next w:val="1ai"/>
    <w:semiHidden/>
    <w:rsid w:val="00324BC4"/>
  </w:style>
  <w:style w:type="numbering" w:customStyle="1" w:styleId="431">
    <w:name w:val="Статья / Раздел43"/>
    <w:basedOn w:val="a5"/>
    <w:next w:val="affffff8"/>
    <w:semiHidden/>
    <w:rsid w:val="00324BC4"/>
  </w:style>
  <w:style w:type="numbering" w:customStyle="1" w:styleId="1230">
    <w:name w:val="Нет списка123"/>
    <w:next w:val="a5"/>
    <w:semiHidden/>
    <w:rsid w:val="00324BC4"/>
  </w:style>
  <w:style w:type="numbering" w:customStyle="1" w:styleId="111111123">
    <w:name w:val="1 / 1.1 / 1.1.1123"/>
    <w:basedOn w:val="a5"/>
    <w:next w:val="111111"/>
    <w:semiHidden/>
    <w:rsid w:val="00324BC4"/>
  </w:style>
  <w:style w:type="numbering" w:customStyle="1" w:styleId="1ai123">
    <w:name w:val="1 / a / i123"/>
    <w:basedOn w:val="a5"/>
    <w:next w:val="1ai"/>
    <w:semiHidden/>
    <w:rsid w:val="00324BC4"/>
  </w:style>
  <w:style w:type="numbering" w:customStyle="1" w:styleId="1231">
    <w:name w:val="Статья / Раздел123"/>
    <w:basedOn w:val="a5"/>
    <w:next w:val="affffff8"/>
    <w:semiHidden/>
    <w:rsid w:val="00324BC4"/>
  </w:style>
  <w:style w:type="numbering" w:customStyle="1" w:styleId="2230">
    <w:name w:val="Нет списка223"/>
    <w:next w:val="a5"/>
    <w:semiHidden/>
    <w:rsid w:val="00324BC4"/>
  </w:style>
  <w:style w:type="numbering" w:customStyle="1" w:styleId="111111223">
    <w:name w:val="1 / 1.1 / 1.1.1223"/>
    <w:basedOn w:val="a5"/>
    <w:next w:val="111111"/>
    <w:semiHidden/>
    <w:rsid w:val="00324BC4"/>
  </w:style>
  <w:style w:type="numbering" w:customStyle="1" w:styleId="1ai223">
    <w:name w:val="1 / a / i223"/>
    <w:basedOn w:val="a5"/>
    <w:next w:val="1ai"/>
    <w:semiHidden/>
    <w:rsid w:val="00324BC4"/>
  </w:style>
  <w:style w:type="numbering" w:customStyle="1" w:styleId="2231">
    <w:name w:val="Статья / Раздел223"/>
    <w:basedOn w:val="a5"/>
    <w:next w:val="affffff8"/>
    <w:semiHidden/>
    <w:rsid w:val="00324BC4"/>
  </w:style>
  <w:style w:type="numbering" w:customStyle="1" w:styleId="3130">
    <w:name w:val="Нет списка313"/>
    <w:next w:val="a5"/>
    <w:semiHidden/>
    <w:rsid w:val="00324BC4"/>
  </w:style>
  <w:style w:type="numbering" w:customStyle="1" w:styleId="111111313">
    <w:name w:val="1 / 1.1 / 1.1.1313"/>
    <w:basedOn w:val="a5"/>
    <w:next w:val="111111"/>
    <w:semiHidden/>
    <w:rsid w:val="00324BC4"/>
  </w:style>
  <w:style w:type="numbering" w:customStyle="1" w:styleId="1ai313">
    <w:name w:val="1 / a / i313"/>
    <w:basedOn w:val="a5"/>
    <w:next w:val="1ai"/>
    <w:semiHidden/>
    <w:rsid w:val="00324BC4"/>
  </w:style>
  <w:style w:type="numbering" w:customStyle="1" w:styleId="3131">
    <w:name w:val="Статья / Раздел313"/>
    <w:basedOn w:val="a5"/>
    <w:next w:val="affffff8"/>
    <w:semiHidden/>
    <w:rsid w:val="00324BC4"/>
  </w:style>
  <w:style w:type="numbering" w:customStyle="1" w:styleId="1113">
    <w:name w:val="Нет списка1113"/>
    <w:next w:val="a5"/>
    <w:semiHidden/>
    <w:rsid w:val="00324BC4"/>
  </w:style>
  <w:style w:type="numbering" w:customStyle="1" w:styleId="1111111113">
    <w:name w:val="1 / 1.1 / 1.1.11113"/>
    <w:basedOn w:val="a5"/>
    <w:next w:val="111111"/>
    <w:semiHidden/>
    <w:rsid w:val="00324BC4"/>
  </w:style>
  <w:style w:type="numbering" w:customStyle="1" w:styleId="1ai1114">
    <w:name w:val="1 / a / i1114"/>
    <w:basedOn w:val="a5"/>
    <w:next w:val="1ai"/>
    <w:semiHidden/>
    <w:rsid w:val="00324BC4"/>
  </w:style>
  <w:style w:type="numbering" w:customStyle="1" w:styleId="11130">
    <w:name w:val="Статья / Раздел1113"/>
    <w:basedOn w:val="a5"/>
    <w:next w:val="affffff8"/>
    <w:semiHidden/>
    <w:rsid w:val="00324BC4"/>
  </w:style>
  <w:style w:type="numbering" w:customStyle="1" w:styleId="2113">
    <w:name w:val="Нет списка2113"/>
    <w:next w:val="a5"/>
    <w:semiHidden/>
    <w:rsid w:val="00324BC4"/>
  </w:style>
  <w:style w:type="numbering" w:customStyle="1" w:styleId="1111112113">
    <w:name w:val="1 / 1.1 / 1.1.12113"/>
    <w:basedOn w:val="a5"/>
    <w:next w:val="111111"/>
    <w:semiHidden/>
    <w:rsid w:val="00324BC4"/>
  </w:style>
  <w:style w:type="numbering" w:customStyle="1" w:styleId="1ai2113">
    <w:name w:val="1 / a / i2113"/>
    <w:basedOn w:val="a5"/>
    <w:next w:val="1ai"/>
    <w:semiHidden/>
    <w:rsid w:val="00324BC4"/>
  </w:style>
  <w:style w:type="numbering" w:customStyle="1" w:styleId="21130">
    <w:name w:val="Статья / Раздел2113"/>
    <w:basedOn w:val="a5"/>
    <w:next w:val="affffff8"/>
    <w:semiHidden/>
    <w:rsid w:val="00324BC4"/>
  </w:style>
  <w:style w:type="numbering" w:customStyle="1" w:styleId="31120">
    <w:name w:val="Нет списка3112"/>
    <w:next w:val="a5"/>
    <w:semiHidden/>
    <w:rsid w:val="00324BC4"/>
  </w:style>
  <w:style w:type="numbering" w:customStyle="1" w:styleId="1111113112">
    <w:name w:val="1 / 1.1 / 1.1.13112"/>
    <w:basedOn w:val="a5"/>
    <w:next w:val="111111"/>
    <w:semiHidden/>
    <w:rsid w:val="00324BC4"/>
  </w:style>
  <w:style w:type="numbering" w:customStyle="1" w:styleId="1ai3112">
    <w:name w:val="1 / a / i3112"/>
    <w:basedOn w:val="a5"/>
    <w:next w:val="1ai"/>
    <w:semiHidden/>
    <w:rsid w:val="00324BC4"/>
  </w:style>
  <w:style w:type="numbering" w:customStyle="1" w:styleId="31121">
    <w:name w:val="Статья / Раздел3112"/>
    <w:basedOn w:val="a5"/>
    <w:next w:val="affffff8"/>
    <w:semiHidden/>
    <w:rsid w:val="00324BC4"/>
  </w:style>
  <w:style w:type="numbering" w:customStyle="1" w:styleId="11112">
    <w:name w:val="Нет списка11112"/>
    <w:next w:val="a5"/>
    <w:semiHidden/>
    <w:rsid w:val="00324BC4"/>
  </w:style>
  <w:style w:type="numbering" w:customStyle="1" w:styleId="11111111112">
    <w:name w:val="1 / 1.1 / 1.1.111112"/>
    <w:basedOn w:val="a5"/>
    <w:next w:val="111111"/>
    <w:semiHidden/>
    <w:rsid w:val="00324BC4"/>
  </w:style>
  <w:style w:type="numbering" w:customStyle="1" w:styleId="1ai11112">
    <w:name w:val="1 / a / i11112"/>
    <w:basedOn w:val="a5"/>
    <w:next w:val="1ai"/>
    <w:semiHidden/>
    <w:rsid w:val="00324BC4"/>
  </w:style>
  <w:style w:type="numbering" w:customStyle="1" w:styleId="111120">
    <w:name w:val="Статья / Раздел11112"/>
    <w:basedOn w:val="a5"/>
    <w:next w:val="affffff8"/>
    <w:semiHidden/>
    <w:rsid w:val="00324BC4"/>
  </w:style>
  <w:style w:type="numbering" w:customStyle="1" w:styleId="21112">
    <w:name w:val="Нет списка21112"/>
    <w:next w:val="a5"/>
    <w:semiHidden/>
    <w:rsid w:val="00324BC4"/>
  </w:style>
  <w:style w:type="numbering" w:customStyle="1" w:styleId="11111121112">
    <w:name w:val="1 / 1.1 / 1.1.121112"/>
    <w:basedOn w:val="a5"/>
    <w:next w:val="111111"/>
    <w:semiHidden/>
    <w:rsid w:val="00324BC4"/>
  </w:style>
  <w:style w:type="numbering" w:customStyle="1" w:styleId="1ai21112">
    <w:name w:val="1 / a / i21112"/>
    <w:basedOn w:val="a5"/>
    <w:next w:val="1ai"/>
    <w:semiHidden/>
    <w:rsid w:val="00324BC4"/>
  </w:style>
  <w:style w:type="numbering" w:customStyle="1" w:styleId="211120">
    <w:name w:val="Статья / Раздел21112"/>
    <w:basedOn w:val="a5"/>
    <w:next w:val="affffff8"/>
    <w:semiHidden/>
    <w:rsid w:val="00324BC4"/>
  </w:style>
  <w:style w:type="numbering" w:customStyle="1" w:styleId="4120">
    <w:name w:val="Нет списка412"/>
    <w:next w:val="a5"/>
    <w:semiHidden/>
    <w:rsid w:val="00324BC4"/>
  </w:style>
  <w:style w:type="numbering" w:customStyle="1" w:styleId="111111412">
    <w:name w:val="1 / 1.1 / 1.1.1412"/>
    <w:basedOn w:val="a5"/>
    <w:next w:val="111111"/>
    <w:semiHidden/>
    <w:rsid w:val="00324BC4"/>
  </w:style>
  <w:style w:type="numbering" w:customStyle="1" w:styleId="1ai412">
    <w:name w:val="1 / a / i412"/>
    <w:basedOn w:val="a5"/>
    <w:next w:val="1ai"/>
    <w:semiHidden/>
    <w:rsid w:val="00324BC4"/>
  </w:style>
  <w:style w:type="numbering" w:customStyle="1" w:styleId="4121">
    <w:name w:val="Статья / Раздел412"/>
    <w:basedOn w:val="a5"/>
    <w:next w:val="affffff8"/>
    <w:semiHidden/>
    <w:rsid w:val="00324BC4"/>
  </w:style>
  <w:style w:type="numbering" w:customStyle="1" w:styleId="1212">
    <w:name w:val="Нет списка1212"/>
    <w:next w:val="a5"/>
    <w:semiHidden/>
    <w:rsid w:val="00324BC4"/>
  </w:style>
  <w:style w:type="numbering" w:customStyle="1" w:styleId="1111111212">
    <w:name w:val="1 / 1.1 / 1.1.11212"/>
    <w:basedOn w:val="a5"/>
    <w:next w:val="111111"/>
    <w:semiHidden/>
    <w:rsid w:val="00324BC4"/>
  </w:style>
  <w:style w:type="numbering" w:customStyle="1" w:styleId="1ai1212">
    <w:name w:val="1 / a / i1212"/>
    <w:basedOn w:val="a5"/>
    <w:next w:val="1ai"/>
    <w:semiHidden/>
    <w:rsid w:val="00324BC4"/>
  </w:style>
  <w:style w:type="numbering" w:customStyle="1" w:styleId="12120">
    <w:name w:val="Статья / Раздел1212"/>
    <w:basedOn w:val="a5"/>
    <w:next w:val="affffff8"/>
    <w:semiHidden/>
    <w:rsid w:val="00324BC4"/>
  </w:style>
  <w:style w:type="numbering" w:customStyle="1" w:styleId="2212">
    <w:name w:val="Нет списка2212"/>
    <w:next w:val="a5"/>
    <w:semiHidden/>
    <w:rsid w:val="00324BC4"/>
  </w:style>
  <w:style w:type="numbering" w:customStyle="1" w:styleId="1111112212">
    <w:name w:val="1 / 1.1 / 1.1.12212"/>
    <w:basedOn w:val="a5"/>
    <w:next w:val="111111"/>
    <w:semiHidden/>
    <w:rsid w:val="00324BC4"/>
  </w:style>
  <w:style w:type="numbering" w:customStyle="1" w:styleId="1ai2212">
    <w:name w:val="1 / a / i2212"/>
    <w:basedOn w:val="a5"/>
    <w:next w:val="1ai"/>
    <w:semiHidden/>
    <w:rsid w:val="00324BC4"/>
  </w:style>
  <w:style w:type="numbering" w:customStyle="1" w:styleId="22120">
    <w:name w:val="Статья / Раздел2212"/>
    <w:basedOn w:val="a5"/>
    <w:next w:val="affffff8"/>
    <w:semiHidden/>
    <w:rsid w:val="00324BC4"/>
  </w:style>
  <w:style w:type="numbering" w:customStyle="1" w:styleId="3220">
    <w:name w:val="Нет списка322"/>
    <w:next w:val="a5"/>
    <w:semiHidden/>
    <w:rsid w:val="00324BC4"/>
  </w:style>
  <w:style w:type="numbering" w:customStyle="1" w:styleId="111111322">
    <w:name w:val="1 / 1.1 / 1.1.1322"/>
    <w:basedOn w:val="a5"/>
    <w:next w:val="111111"/>
    <w:semiHidden/>
    <w:rsid w:val="00324BC4"/>
  </w:style>
  <w:style w:type="numbering" w:customStyle="1" w:styleId="1ai322">
    <w:name w:val="1 / a / i322"/>
    <w:basedOn w:val="a5"/>
    <w:next w:val="1ai"/>
    <w:semiHidden/>
    <w:rsid w:val="00324BC4"/>
  </w:style>
  <w:style w:type="numbering" w:customStyle="1" w:styleId="3221">
    <w:name w:val="Статья / Раздел322"/>
    <w:basedOn w:val="a5"/>
    <w:next w:val="affffff8"/>
    <w:semiHidden/>
    <w:rsid w:val="00324BC4"/>
  </w:style>
  <w:style w:type="numbering" w:customStyle="1" w:styleId="1122">
    <w:name w:val="Нет списка1122"/>
    <w:next w:val="a5"/>
    <w:semiHidden/>
    <w:rsid w:val="00324BC4"/>
  </w:style>
  <w:style w:type="numbering" w:customStyle="1" w:styleId="1111111122">
    <w:name w:val="1 / 1.1 / 1.1.11122"/>
    <w:basedOn w:val="a5"/>
    <w:next w:val="111111"/>
    <w:semiHidden/>
    <w:rsid w:val="00324BC4"/>
  </w:style>
  <w:style w:type="numbering" w:customStyle="1" w:styleId="1ai1122">
    <w:name w:val="1 / a / i1122"/>
    <w:basedOn w:val="a5"/>
    <w:next w:val="1ai"/>
    <w:semiHidden/>
    <w:rsid w:val="00324BC4"/>
  </w:style>
  <w:style w:type="numbering" w:customStyle="1" w:styleId="11220">
    <w:name w:val="Статья / Раздел1122"/>
    <w:basedOn w:val="a5"/>
    <w:next w:val="affffff8"/>
    <w:semiHidden/>
    <w:rsid w:val="00324BC4"/>
  </w:style>
  <w:style w:type="numbering" w:customStyle="1" w:styleId="2122">
    <w:name w:val="Нет списка2122"/>
    <w:next w:val="a5"/>
    <w:semiHidden/>
    <w:rsid w:val="00324BC4"/>
  </w:style>
  <w:style w:type="numbering" w:customStyle="1" w:styleId="1111112122">
    <w:name w:val="1 / 1.1 / 1.1.12122"/>
    <w:basedOn w:val="a5"/>
    <w:next w:val="111111"/>
    <w:semiHidden/>
    <w:rsid w:val="00324BC4"/>
  </w:style>
  <w:style w:type="numbering" w:customStyle="1" w:styleId="1ai2122">
    <w:name w:val="1 / a / i2122"/>
    <w:basedOn w:val="a5"/>
    <w:next w:val="1ai"/>
    <w:semiHidden/>
    <w:rsid w:val="00324BC4"/>
  </w:style>
  <w:style w:type="numbering" w:customStyle="1" w:styleId="21220">
    <w:name w:val="Статья / Раздел2122"/>
    <w:basedOn w:val="a5"/>
    <w:next w:val="affffff8"/>
    <w:semiHidden/>
    <w:rsid w:val="00324BC4"/>
  </w:style>
  <w:style w:type="numbering" w:customStyle="1" w:styleId="521">
    <w:name w:val="Нет списка52"/>
    <w:next w:val="a5"/>
    <w:semiHidden/>
    <w:rsid w:val="00324BC4"/>
  </w:style>
  <w:style w:type="numbering" w:customStyle="1" w:styleId="11111152">
    <w:name w:val="1 / 1.1 / 1.1.152"/>
    <w:basedOn w:val="a5"/>
    <w:next w:val="111111"/>
    <w:semiHidden/>
    <w:rsid w:val="00324BC4"/>
  </w:style>
  <w:style w:type="numbering" w:customStyle="1" w:styleId="1ai52">
    <w:name w:val="1 / a / i52"/>
    <w:basedOn w:val="a5"/>
    <w:next w:val="1ai"/>
    <w:semiHidden/>
    <w:rsid w:val="00324BC4"/>
  </w:style>
  <w:style w:type="numbering" w:customStyle="1" w:styleId="522">
    <w:name w:val="Статья / Раздел52"/>
    <w:basedOn w:val="a5"/>
    <w:next w:val="affffff8"/>
    <w:semiHidden/>
    <w:rsid w:val="00324BC4"/>
  </w:style>
  <w:style w:type="numbering" w:customStyle="1" w:styleId="132">
    <w:name w:val="Нет списка132"/>
    <w:next w:val="a5"/>
    <w:semiHidden/>
    <w:rsid w:val="00324BC4"/>
  </w:style>
  <w:style w:type="numbering" w:customStyle="1" w:styleId="111111132">
    <w:name w:val="1 / 1.1 / 1.1.1132"/>
    <w:basedOn w:val="a5"/>
    <w:next w:val="111111"/>
    <w:semiHidden/>
    <w:rsid w:val="00324BC4"/>
  </w:style>
  <w:style w:type="numbering" w:customStyle="1" w:styleId="1ai132">
    <w:name w:val="1 / a / i132"/>
    <w:basedOn w:val="a5"/>
    <w:next w:val="1ai"/>
    <w:semiHidden/>
    <w:rsid w:val="00324BC4"/>
  </w:style>
  <w:style w:type="numbering" w:customStyle="1" w:styleId="1320">
    <w:name w:val="Статья / Раздел132"/>
    <w:basedOn w:val="a5"/>
    <w:next w:val="affffff8"/>
    <w:semiHidden/>
    <w:rsid w:val="00324BC4"/>
  </w:style>
  <w:style w:type="numbering" w:customStyle="1" w:styleId="232">
    <w:name w:val="Нет списка232"/>
    <w:next w:val="a5"/>
    <w:semiHidden/>
    <w:rsid w:val="00324BC4"/>
  </w:style>
  <w:style w:type="numbering" w:customStyle="1" w:styleId="111111232">
    <w:name w:val="1 / 1.1 / 1.1.1232"/>
    <w:basedOn w:val="a5"/>
    <w:next w:val="111111"/>
    <w:semiHidden/>
    <w:rsid w:val="00324BC4"/>
  </w:style>
  <w:style w:type="numbering" w:customStyle="1" w:styleId="1ai232">
    <w:name w:val="1 / a / i232"/>
    <w:basedOn w:val="a5"/>
    <w:next w:val="1ai"/>
    <w:semiHidden/>
    <w:rsid w:val="00324BC4"/>
  </w:style>
  <w:style w:type="numbering" w:customStyle="1" w:styleId="2320">
    <w:name w:val="Статья / Раздел232"/>
    <w:basedOn w:val="a5"/>
    <w:next w:val="affffff8"/>
    <w:semiHidden/>
    <w:rsid w:val="00324BC4"/>
  </w:style>
  <w:style w:type="numbering" w:customStyle="1" w:styleId="3320">
    <w:name w:val="Нет списка332"/>
    <w:next w:val="a5"/>
    <w:semiHidden/>
    <w:rsid w:val="00324BC4"/>
  </w:style>
  <w:style w:type="numbering" w:customStyle="1" w:styleId="111111332">
    <w:name w:val="1 / 1.1 / 1.1.1332"/>
    <w:basedOn w:val="a5"/>
    <w:next w:val="111111"/>
    <w:semiHidden/>
    <w:rsid w:val="00324BC4"/>
  </w:style>
  <w:style w:type="numbering" w:customStyle="1" w:styleId="1ai332">
    <w:name w:val="1 / a / i332"/>
    <w:basedOn w:val="a5"/>
    <w:next w:val="1ai"/>
    <w:semiHidden/>
    <w:rsid w:val="00324BC4"/>
  </w:style>
  <w:style w:type="numbering" w:customStyle="1" w:styleId="3321">
    <w:name w:val="Статья / Раздел332"/>
    <w:basedOn w:val="a5"/>
    <w:next w:val="affffff8"/>
    <w:semiHidden/>
    <w:rsid w:val="00324BC4"/>
  </w:style>
  <w:style w:type="numbering" w:customStyle="1" w:styleId="1132">
    <w:name w:val="Нет списка1132"/>
    <w:next w:val="a5"/>
    <w:semiHidden/>
    <w:rsid w:val="00324BC4"/>
  </w:style>
  <w:style w:type="numbering" w:customStyle="1" w:styleId="1111111132">
    <w:name w:val="1 / 1.1 / 1.1.11132"/>
    <w:basedOn w:val="a5"/>
    <w:next w:val="111111"/>
    <w:semiHidden/>
    <w:rsid w:val="00324BC4"/>
  </w:style>
  <w:style w:type="numbering" w:customStyle="1" w:styleId="1ai1132">
    <w:name w:val="1 / a / i1132"/>
    <w:basedOn w:val="a5"/>
    <w:next w:val="1ai"/>
    <w:semiHidden/>
    <w:rsid w:val="00324BC4"/>
  </w:style>
  <w:style w:type="numbering" w:customStyle="1" w:styleId="11320">
    <w:name w:val="Статья / Раздел1132"/>
    <w:basedOn w:val="a5"/>
    <w:next w:val="affffff8"/>
    <w:semiHidden/>
    <w:rsid w:val="00324BC4"/>
  </w:style>
  <w:style w:type="numbering" w:customStyle="1" w:styleId="2132">
    <w:name w:val="Нет списка2132"/>
    <w:next w:val="a5"/>
    <w:semiHidden/>
    <w:rsid w:val="00324BC4"/>
  </w:style>
  <w:style w:type="numbering" w:customStyle="1" w:styleId="1111112132">
    <w:name w:val="1 / 1.1 / 1.1.12132"/>
    <w:basedOn w:val="a5"/>
    <w:next w:val="111111"/>
    <w:semiHidden/>
    <w:rsid w:val="00324BC4"/>
  </w:style>
  <w:style w:type="numbering" w:customStyle="1" w:styleId="1ai2132">
    <w:name w:val="1 / a / i2132"/>
    <w:basedOn w:val="a5"/>
    <w:next w:val="1ai"/>
    <w:semiHidden/>
    <w:rsid w:val="00324BC4"/>
  </w:style>
  <w:style w:type="numbering" w:customStyle="1" w:styleId="21320">
    <w:name w:val="Статья / Раздел2132"/>
    <w:basedOn w:val="a5"/>
    <w:next w:val="affffff8"/>
    <w:semiHidden/>
    <w:rsid w:val="00324BC4"/>
  </w:style>
  <w:style w:type="numbering" w:customStyle="1" w:styleId="621">
    <w:name w:val="Нет списка62"/>
    <w:next w:val="a5"/>
    <w:uiPriority w:val="99"/>
    <w:semiHidden/>
    <w:unhideWhenUsed/>
    <w:rsid w:val="00324BC4"/>
  </w:style>
  <w:style w:type="table" w:customStyle="1" w:styleId="3132">
    <w:name w:val="Сетка таблицы313"/>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324BC4"/>
  </w:style>
  <w:style w:type="numbering" w:customStyle="1" w:styleId="11111162">
    <w:name w:val="1 / 1.1 / 1.1.162"/>
    <w:basedOn w:val="a5"/>
    <w:next w:val="111111"/>
    <w:semiHidden/>
    <w:rsid w:val="00324BC4"/>
  </w:style>
  <w:style w:type="numbering" w:customStyle="1" w:styleId="1ai62">
    <w:name w:val="1 / a / i62"/>
    <w:basedOn w:val="a5"/>
    <w:next w:val="1ai"/>
    <w:semiHidden/>
    <w:rsid w:val="00324BC4"/>
  </w:style>
  <w:style w:type="numbering" w:customStyle="1" w:styleId="622">
    <w:name w:val="Статья / Раздел62"/>
    <w:basedOn w:val="a5"/>
    <w:next w:val="affffff8"/>
    <w:semiHidden/>
    <w:rsid w:val="00324BC4"/>
  </w:style>
  <w:style w:type="numbering" w:customStyle="1" w:styleId="1420">
    <w:name w:val="Нет списка142"/>
    <w:next w:val="a5"/>
    <w:semiHidden/>
    <w:rsid w:val="00324BC4"/>
  </w:style>
  <w:style w:type="numbering" w:customStyle="1" w:styleId="111111142">
    <w:name w:val="1 / 1.1 / 1.1.1142"/>
    <w:basedOn w:val="a5"/>
    <w:next w:val="111111"/>
    <w:semiHidden/>
    <w:rsid w:val="00324BC4"/>
  </w:style>
  <w:style w:type="numbering" w:customStyle="1" w:styleId="1ai142">
    <w:name w:val="1 / a / i142"/>
    <w:basedOn w:val="a5"/>
    <w:next w:val="1ai"/>
    <w:semiHidden/>
    <w:rsid w:val="00324BC4"/>
  </w:style>
  <w:style w:type="numbering" w:customStyle="1" w:styleId="1421">
    <w:name w:val="Статья / Раздел142"/>
    <w:basedOn w:val="a5"/>
    <w:next w:val="affffff8"/>
    <w:semiHidden/>
    <w:rsid w:val="00324BC4"/>
  </w:style>
  <w:style w:type="numbering" w:customStyle="1" w:styleId="242">
    <w:name w:val="Нет списка242"/>
    <w:next w:val="a5"/>
    <w:semiHidden/>
    <w:rsid w:val="00324BC4"/>
  </w:style>
  <w:style w:type="numbering" w:customStyle="1" w:styleId="111111242">
    <w:name w:val="1 / 1.1 / 1.1.1242"/>
    <w:basedOn w:val="a5"/>
    <w:next w:val="111111"/>
    <w:semiHidden/>
    <w:rsid w:val="00324BC4"/>
  </w:style>
  <w:style w:type="numbering" w:customStyle="1" w:styleId="1ai242">
    <w:name w:val="1 / a / i242"/>
    <w:basedOn w:val="a5"/>
    <w:next w:val="1ai"/>
    <w:semiHidden/>
    <w:rsid w:val="00324BC4"/>
  </w:style>
  <w:style w:type="numbering" w:customStyle="1" w:styleId="2420">
    <w:name w:val="Статья / Раздел242"/>
    <w:basedOn w:val="a5"/>
    <w:next w:val="affffff8"/>
    <w:semiHidden/>
    <w:rsid w:val="00324BC4"/>
  </w:style>
  <w:style w:type="numbering" w:customStyle="1" w:styleId="3420">
    <w:name w:val="Нет списка342"/>
    <w:next w:val="a5"/>
    <w:semiHidden/>
    <w:rsid w:val="00324BC4"/>
  </w:style>
  <w:style w:type="numbering" w:customStyle="1" w:styleId="111111342">
    <w:name w:val="1 / 1.1 / 1.1.1342"/>
    <w:basedOn w:val="a5"/>
    <w:next w:val="111111"/>
    <w:semiHidden/>
    <w:rsid w:val="00324BC4"/>
  </w:style>
  <w:style w:type="numbering" w:customStyle="1" w:styleId="1ai342">
    <w:name w:val="1 / a / i342"/>
    <w:basedOn w:val="a5"/>
    <w:next w:val="1ai"/>
    <w:semiHidden/>
    <w:rsid w:val="00324BC4"/>
  </w:style>
  <w:style w:type="numbering" w:customStyle="1" w:styleId="3421">
    <w:name w:val="Статья / Раздел342"/>
    <w:basedOn w:val="a5"/>
    <w:next w:val="affffff8"/>
    <w:semiHidden/>
    <w:rsid w:val="00324BC4"/>
  </w:style>
  <w:style w:type="numbering" w:customStyle="1" w:styleId="1142">
    <w:name w:val="Нет списка1142"/>
    <w:next w:val="a5"/>
    <w:semiHidden/>
    <w:rsid w:val="00324BC4"/>
  </w:style>
  <w:style w:type="numbering" w:customStyle="1" w:styleId="1111111142">
    <w:name w:val="1 / 1.1 / 1.1.11142"/>
    <w:basedOn w:val="a5"/>
    <w:next w:val="111111"/>
    <w:semiHidden/>
    <w:rsid w:val="00324BC4"/>
  </w:style>
  <w:style w:type="numbering" w:customStyle="1" w:styleId="1ai1142">
    <w:name w:val="1 / a / i1142"/>
    <w:basedOn w:val="a5"/>
    <w:next w:val="1ai"/>
    <w:semiHidden/>
    <w:rsid w:val="00324BC4"/>
  </w:style>
  <w:style w:type="numbering" w:customStyle="1" w:styleId="11420">
    <w:name w:val="Статья / Раздел1142"/>
    <w:basedOn w:val="a5"/>
    <w:next w:val="affffff8"/>
    <w:semiHidden/>
    <w:rsid w:val="00324BC4"/>
  </w:style>
  <w:style w:type="numbering" w:customStyle="1" w:styleId="2142">
    <w:name w:val="Нет списка2142"/>
    <w:next w:val="a5"/>
    <w:semiHidden/>
    <w:rsid w:val="00324BC4"/>
  </w:style>
  <w:style w:type="numbering" w:customStyle="1" w:styleId="1111112142">
    <w:name w:val="1 / 1.1 / 1.1.12142"/>
    <w:basedOn w:val="a5"/>
    <w:next w:val="111111"/>
    <w:semiHidden/>
    <w:rsid w:val="00324BC4"/>
  </w:style>
  <w:style w:type="numbering" w:customStyle="1" w:styleId="1ai2142">
    <w:name w:val="1 / a / i2142"/>
    <w:basedOn w:val="a5"/>
    <w:next w:val="1ai"/>
    <w:semiHidden/>
    <w:rsid w:val="00324BC4"/>
  </w:style>
  <w:style w:type="numbering" w:customStyle="1" w:styleId="21420">
    <w:name w:val="Статья / Раздел2142"/>
    <w:basedOn w:val="a5"/>
    <w:next w:val="affffff8"/>
    <w:semiHidden/>
    <w:rsid w:val="00324BC4"/>
  </w:style>
  <w:style w:type="table" w:customStyle="1" w:styleId="31122">
    <w:name w:val="Сетка таблицы31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324BC4"/>
  </w:style>
  <w:style w:type="numbering" w:customStyle="1" w:styleId="11111172">
    <w:name w:val="1 / 1.1 / 1.1.172"/>
    <w:basedOn w:val="a5"/>
    <w:next w:val="111111"/>
    <w:semiHidden/>
    <w:rsid w:val="00324BC4"/>
  </w:style>
  <w:style w:type="numbering" w:customStyle="1" w:styleId="1ai72">
    <w:name w:val="1 / a / i72"/>
    <w:basedOn w:val="a5"/>
    <w:next w:val="1ai"/>
    <w:semiHidden/>
    <w:rsid w:val="00324BC4"/>
  </w:style>
  <w:style w:type="numbering" w:customStyle="1" w:styleId="721">
    <w:name w:val="Статья / Раздел72"/>
    <w:basedOn w:val="a5"/>
    <w:next w:val="affffff8"/>
    <w:semiHidden/>
    <w:rsid w:val="00324BC4"/>
  </w:style>
  <w:style w:type="numbering" w:customStyle="1" w:styleId="152">
    <w:name w:val="Нет списка152"/>
    <w:next w:val="a5"/>
    <w:semiHidden/>
    <w:rsid w:val="00324BC4"/>
  </w:style>
  <w:style w:type="numbering" w:customStyle="1" w:styleId="111111152">
    <w:name w:val="1 / 1.1 / 1.1.1152"/>
    <w:basedOn w:val="a5"/>
    <w:next w:val="111111"/>
    <w:semiHidden/>
    <w:rsid w:val="00324BC4"/>
  </w:style>
  <w:style w:type="numbering" w:customStyle="1" w:styleId="1ai152">
    <w:name w:val="1 / a / i152"/>
    <w:basedOn w:val="a5"/>
    <w:next w:val="1ai"/>
    <w:semiHidden/>
    <w:rsid w:val="00324BC4"/>
  </w:style>
  <w:style w:type="numbering" w:customStyle="1" w:styleId="1520">
    <w:name w:val="Статья / Раздел152"/>
    <w:basedOn w:val="a5"/>
    <w:next w:val="affffff8"/>
    <w:semiHidden/>
    <w:rsid w:val="00324BC4"/>
  </w:style>
  <w:style w:type="numbering" w:customStyle="1" w:styleId="252">
    <w:name w:val="Нет списка252"/>
    <w:next w:val="a5"/>
    <w:semiHidden/>
    <w:rsid w:val="00324BC4"/>
  </w:style>
  <w:style w:type="numbering" w:customStyle="1" w:styleId="111111252">
    <w:name w:val="1 / 1.1 / 1.1.1252"/>
    <w:basedOn w:val="a5"/>
    <w:next w:val="111111"/>
    <w:semiHidden/>
    <w:rsid w:val="00324BC4"/>
  </w:style>
  <w:style w:type="numbering" w:customStyle="1" w:styleId="1ai252">
    <w:name w:val="1 / a / i252"/>
    <w:basedOn w:val="a5"/>
    <w:next w:val="1ai"/>
    <w:semiHidden/>
    <w:rsid w:val="00324BC4"/>
  </w:style>
  <w:style w:type="numbering" w:customStyle="1" w:styleId="2520">
    <w:name w:val="Статья / Раздел252"/>
    <w:basedOn w:val="a5"/>
    <w:next w:val="affffff8"/>
    <w:semiHidden/>
    <w:rsid w:val="00324BC4"/>
  </w:style>
  <w:style w:type="numbering" w:customStyle="1" w:styleId="3520">
    <w:name w:val="Нет списка352"/>
    <w:next w:val="a5"/>
    <w:semiHidden/>
    <w:rsid w:val="00324BC4"/>
  </w:style>
  <w:style w:type="numbering" w:customStyle="1" w:styleId="111111352">
    <w:name w:val="1 / 1.1 / 1.1.1352"/>
    <w:basedOn w:val="a5"/>
    <w:next w:val="111111"/>
    <w:semiHidden/>
    <w:rsid w:val="00324BC4"/>
  </w:style>
  <w:style w:type="numbering" w:customStyle="1" w:styleId="1ai352">
    <w:name w:val="1 / a / i352"/>
    <w:basedOn w:val="a5"/>
    <w:next w:val="1ai"/>
    <w:semiHidden/>
    <w:rsid w:val="00324BC4"/>
  </w:style>
  <w:style w:type="numbering" w:customStyle="1" w:styleId="3521">
    <w:name w:val="Статья / Раздел352"/>
    <w:basedOn w:val="a5"/>
    <w:next w:val="affffff8"/>
    <w:semiHidden/>
    <w:rsid w:val="00324BC4"/>
  </w:style>
  <w:style w:type="numbering" w:customStyle="1" w:styleId="1152">
    <w:name w:val="Нет списка1152"/>
    <w:next w:val="a5"/>
    <w:semiHidden/>
    <w:rsid w:val="00324BC4"/>
  </w:style>
  <w:style w:type="numbering" w:customStyle="1" w:styleId="1111111152">
    <w:name w:val="1 / 1.1 / 1.1.11152"/>
    <w:basedOn w:val="a5"/>
    <w:next w:val="111111"/>
    <w:semiHidden/>
    <w:rsid w:val="00324BC4"/>
  </w:style>
  <w:style w:type="numbering" w:customStyle="1" w:styleId="1ai1152">
    <w:name w:val="1 / a / i1152"/>
    <w:basedOn w:val="a5"/>
    <w:next w:val="1ai"/>
    <w:semiHidden/>
    <w:rsid w:val="00324BC4"/>
  </w:style>
  <w:style w:type="numbering" w:customStyle="1" w:styleId="11520">
    <w:name w:val="Статья / Раздел1152"/>
    <w:basedOn w:val="a5"/>
    <w:next w:val="affffff8"/>
    <w:semiHidden/>
    <w:rsid w:val="00324BC4"/>
  </w:style>
  <w:style w:type="numbering" w:customStyle="1" w:styleId="2152">
    <w:name w:val="Нет списка2152"/>
    <w:next w:val="a5"/>
    <w:semiHidden/>
    <w:rsid w:val="00324BC4"/>
  </w:style>
  <w:style w:type="numbering" w:customStyle="1" w:styleId="1111112152">
    <w:name w:val="1 / 1.1 / 1.1.12152"/>
    <w:basedOn w:val="a5"/>
    <w:next w:val="111111"/>
    <w:semiHidden/>
    <w:rsid w:val="00324BC4"/>
  </w:style>
  <w:style w:type="numbering" w:customStyle="1" w:styleId="1ai2152">
    <w:name w:val="1 / a / i2152"/>
    <w:basedOn w:val="a5"/>
    <w:next w:val="1ai"/>
    <w:semiHidden/>
    <w:rsid w:val="00324BC4"/>
  </w:style>
  <w:style w:type="numbering" w:customStyle="1" w:styleId="21520">
    <w:name w:val="Статья / Раздел2152"/>
    <w:basedOn w:val="a5"/>
    <w:next w:val="affffff8"/>
    <w:semiHidden/>
    <w:rsid w:val="00324BC4"/>
  </w:style>
  <w:style w:type="numbering" w:customStyle="1" w:styleId="920">
    <w:name w:val="Нет списка92"/>
    <w:next w:val="a5"/>
    <w:semiHidden/>
    <w:rsid w:val="00324BC4"/>
  </w:style>
  <w:style w:type="numbering" w:customStyle="1" w:styleId="11111182">
    <w:name w:val="1 / 1.1 / 1.1.182"/>
    <w:basedOn w:val="a5"/>
    <w:next w:val="111111"/>
    <w:semiHidden/>
    <w:rsid w:val="00324BC4"/>
  </w:style>
  <w:style w:type="numbering" w:customStyle="1" w:styleId="1ai82">
    <w:name w:val="1 / a / i82"/>
    <w:basedOn w:val="a5"/>
    <w:next w:val="1ai"/>
    <w:semiHidden/>
    <w:rsid w:val="00324BC4"/>
  </w:style>
  <w:style w:type="numbering" w:customStyle="1" w:styleId="822">
    <w:name w:val="Статья / Раздел82"/>
    <w:basedOn w:val="a5"/>
    <w:next w:val="affffff8"/>
    <w:semiHidden/>
    <w:rsid w:val="00324BC4"/>
  </w:style>
  <w:style w:type="numbering" w:customStyle="1" w:styleId="162">
    <w:name w:val="Нет списка162"/>
    <w:next w:val="a5"/>
    <w:semiHidden/>
    <w:rsid w:val="00324BC4"/>
  </w:style>
  <w:style w:type="numbering" w:customStyle="1" w:styleId="111111162">
    <w:name w:val="1 / 1.1 / 1.1.1162"/>
    <w:basedOn w:val="a5"/>
    <w:next w:val="111111"/>
    <w:semiHidden/>
    <w:rsid w:val="00324BC4"/>
  </w:style>
  <w:style w:type="numbering" w:customStyle="1" w:styleId="1ai162">
    <w:name w:val="1 / a / i162"/>
    <w:basedOn w:val="a5"/>
    <w:next w:val="1ai"/>
    <w:semiHidden/>
    <w:rsid w:val="00324BC4"/>
  </w:style>
  <w:style w:type="numbering" w:customStyle="1" w:styleId="1620">
    <w:name w:val="Статья / Раздел162"/>
    <w:basedOn w:val="a5"/>
    <w:next w:val="affffff8"/>
    <w:semiHidden/>
    <w:rsid w:val="00324BC4"/>
  </w:style>
  <w:style w:type="numbering" w:customStyle="1" w:styleId="262">
    <w:name w:val="Нет списка262"/>
    <w:next w:val="a5"/>
    <w:semiHidden/>
    <w:rsid w:val="00324BC4"/>
  </w:style>
  <w:style w:type="numbering" w:customStyle="1" w:styleId="111111262">
    <w:name w:val="1 / 1.1 / 1.1.1262"/>
    <w:basedOn w:val="a5"/>
    <w:next w:val="111111"/>
    <w:semiHidden/>
    <w:rsid w:val="00324BC4"/>
  </w:style>
  <w:style w:type="numbering" w:customStyle="1" w:styleId="1ai262">
    <w:name w:val="1 / a / i262"/>
    <w:basedOn w:val="a5"/>
    <w:next w:val="1ai"/>
    <w:semiHidden/>
    <w:rsid w:val="00324BC4"/>
  </w:style>
  <w:style w:type="numbering" w:customStyle="1" w:styleId="2620">
    <w:name w:val="Статья / Раздел262"/>
    <w:basedOn w:val="a5"/>
    <w:next w:val="affffff8"/>
    <w:semiHidden/>
    <w:rsid w:val="00324BC4"/>
  </w:style>
  <w:style w:type="numbering" w:customStyle="1" w:styleId="3620">
    <w:name w:val="Нет списка362"/>
    <w:next w:val="a5"/>
    <w:semiHidden/>
    <w:rsid w:val="00324BC4"/>
  </w:style>
  <w:style w:type="numbering" w:customStyle="1" w:styleId="111111362">
    <w:name w:val="1 / 1.1 / 1.1.1362"/>
    <w:basedOn w:val="a5"/>
    <w:next w:val="111111"/>
    <w:semiHidden/>
    <w:rsid w:val="00324BC4"/>
  </w:style>
  <w:style w:type="numbering" w:customStyle="1" w:styleId="1ai362">
    <w:name w:val="1 / a / i362"/>
    <w:basedOn w:val="a5"/>
    <w:next w:val="1ai"/>
    <w:semiHidden/>
    <w:rsid w:val="00324BC4"/>
  </w:style>
  <w:style w:type="numbering" w:customStyle="1" w:styleId="3621">
    <w:name w:val="Статья / Раздел362"/>
    <w:basedOn w:val="a5"/>
    <w:next w:val="affffff8"/>
    <w:semiHidden/>
    <w:rsid w:val="00324BC4"/>
  </w:style>
  <w:style w:type="numbering" w:customStyle="1" w:styleId="1162">
    <w:name w:val="Нет списка1162"/>
    <w:next w:val="a5"/>
    <w:semiHidden/>
    <w:rsid w:val="00324BC4"/>
  </w:style>
  <w:style w:type="numbering" w:customStyle="1" w:styleId="1111111162">
    <w:name w:val="1 / 1.1 / 1.1.11162"/>
    <w:basedOn w:val="a5"/>
    <w:next w:val="111111"/>
    <w:semiHidden/>
    <w:rsid w:val="00324BC4"/>
  </w:style>
  <w:style w:type="numbering" w:customStyle="1" w:styleId="1ai1162">
    <w:name w:val="1 / a / i1162"/>
    <w:basedOn w:val="a5"/>
    <w:next w:val="1ai"/>
    <w:semiHidden/>
    <w:rsid w:val="00324BC4"/>
  </w:style>
  <w:style w:type="numbering" w:customStyle="1" w:styleId="11620">
    <w:name w:val="Статья / Раздел1162"/>
    <w:basedOn w:val="a5"/>
    <w:next w:val="affffff8"/>
    <w:semiHidden/>
    <w:rsid w:val="00324BC4"/>
  </w:style>
  <w:style w:type="numbering" w:customStyle="1" w:styleId="2162">
    <w:name w:val="Нет списка2162"/>
    <w:next w:val="a5"/>
    <w:semiHidden/>
    <w:rsid w:val="00324BC4"/>
  </w:style>
  <w:style w:type="numbering" w:customStyle="1" w:styleId="1111112162">
    <w:name w:val="1 / 1.1 / 1.1.12162"/>
    <w:basedOn w:val="a5"/>
    <w:next w:val="111111"/>
    <w:semiHidden/>
    <w:rsid w:val="00324BC4"/>
  </w:style>
  <w:style w:type="numbering" w:customStyle="1" w:styleId="1ai2162">
    <w:name w:val="1 / a / i2162"/>
    <w:basedOn w:val="a5"/>
    <w:next w:val="1ai"/>
    <w:semiHidden/>
    <w:rsid w:val="00324BC4"/>
  </w:style>
  <w:style w:type="numbering" w:customStyle="1" w:styleId="21620">
    <w:name w:val="Статья / Раздел2162"/>
    <w:basedOn w:val="a5"/>
    <w:next w:val="affffff8"/>
    <w:semiHidden/>
    <w:rsid w:val="00324BC4"/>
  </w:style>
  <w:style w:type="numbering" w:customStyle="1" w:styleId="102">
    <w:name w:val="Нет списка102"/>
    <w:next w:val="a5"/>
    <w:semiHidden/>
    <w:rsid w:val="00324BC4"/>
  </w:style>
  <w:style w:type="numbering" w:customStyle="1" w:styleId="11111192">
    <w:name w:val="1 / 1.1 / 1.1.192"/>
    <w:basedOn w:val="a5"/>
    <w:next w:val="111111"/>
    <w:semiHidden/>
    <w:rsid w:val="00324BC4"/>
  </w:style>
  <w:style w:type="numbering" w:customStyle="1" w:styleId="1ai92">
    <w:name w:val="1 / a / i92"/>
    <w:basedOn w:val="a5"/>
    <w:next w:val="1ai"/>
    <w:semiHidden/>
    <w:rsid w:val="00324BC4"/>
  </w:style>
  <w:style w:type="numbering" w:customStyle="1" w:styleId="921">
    <w:name w:val="Статья / Раздел92"/>
    <w:basedOn w:val="a5"/>
    <w:next w:val="affffff8"/>
    <w:semiHidden/>
    <w:rsid w:val="00324BC4"/>
  </w:style>
  <w:style w:type="numbering" w:customStyle="1" w:styleId="1720">
    <w:name w:val="Нет списка172"/>
    <w:next w:val="a5"/>
    <w:semiHidden/>
    <w:rsid w:val="00324BC4"/>
  </w:style>
  <w:style w:type="numbering" w:customStyle="1" w:styleId="111111172">
    <w:name w:val="1 / 1.1 / 1.1.1172"/>
    <w:basedOn w:val="a5"/>
    <w:next w:val="111111"/>
    <w:semiHidden/>
    <w:rsid w:val="00324BC4"/>
  </w:style>
  <w:style w:type="numbering" w:customStyle="1" w:styleId="1ai172">
    <w:name w:val="1 / a / i172"/>
    <w:basedOn w:val="a5"/>
    <w:next w:val="1ai"/>
    <w:semiHidden/>
    <w:rsid w:val="00324BC4"/>
  </w:style>
  <w:style w:type="numbering" w:customStyle="1" w:styleId="1721">
    <w:name w:val="Статья / Раздел172"/>
    <w:basedOn w:val="a5"/>
    <w:next w:val="affffff8"/>
    <w:semiHidden/>
    <w:rsid w:val="00324BC4"/>
  </w:style>
  <w:style w:type="numbering" w:customStyle="1" w:styleId="272">
    <w:name w:val="Нет списка272"/>
    <w:next w:val="a5"/>
    <w:semiHidden/>
    <w:rsid w:val="00324BC4"/>
  </w:style>
  <w:style w:type="numbering" w:customStyle="1" w:styleId="111111272">
    <w:name w:val="1 / 1.1 / 1.1.1272"/>
    <w:basedOn w:val="a5"/>
    <w:next w:val="111111"/>
    <w:semiHidden/>
    <w:rsid w:val="00324BC4"/>
  </w:style>
  <w:style w:type="numbering" w:customStyle="1" w:styleId="1ai272">
    <w:name w:val="1 / a / i272"/>
    <w:basedOn w:val="a5"/>
    <w:next w:val="1ai"/>
    <w:semiHidden/>
    <w:rsid w:val="00324BC4"/>
  </w:style>
  <w:style w:type="numbering" w:customStyle="1" w:styleId="2720">
    <w:name w:val="Статья / Раздел272"/>
    <w:basedOn w:val="a5"/>
    <w:next w:val="affffff8"/>
    <w:semiHidden/>
    <w:rsid w:val="00324BC4"/>
  </w:style>
  <w:style w:type="numbering" w:customStyle="1" w:styleId="3720">
    <w:name w:val="Нет списка372"/>
    <w:next w:val="a5"/>
    <w:semiHidden/>
    <w:rsid w:val="00324BC4"/>
  </w:style>
  <w:style w:type="numbering" w:customStyle="1" w:styleId="111111372">
    <w:name w:val="1 / 1.1 / 1.1.1372"/>
    <w:basedOn w:val="a5"/>
    <w:next w:val="111111"/>
    <w:semiHidden/>
    <w:rsid w:val="00324BC4"/>
  </w:style>
  <w:style w:type="numbering" w:customStyle="1" w:styleId="1ai372">
    <w:name w:val="1 / a / i372"/>
    <w:basedOn w:val="a5"/>
    <w:next w:val="1ai"/>
    <w:semiHidden/>
    <w:rsid w:val="00324BC4"/>
  </w:style>
  <w:style w:type="numbering" w:customStyle="1" w:styleId="3721">
    <w:name w:val="Статья / Раздел372"/>
    <w:basedOn w:val="a5"/>
    <w:next w:val="affffff8"/>
    <w:semiHidden/>
    <w:rsid w:val="00324BC4"/>
  </w:style>
  <w:style w:type="numbering" w:customStyle="1" w:styleId="1172">
    <w:name w:val="Нет списка1172"/>
    <w:next w:val="a5"/>
    <w:semiHidden/>
    <w:rsid w:val="00324BC4"/>
  </w:style>
  <w:style w:type="numbering" w:customStyle="1" w:styleId="1111111172">
    <w:name w:val="1 / 1.1 / 1.1.11172"/>
    <w:basedOn w:val="a5"/>
    <w:next w:val="111111"/>
    <w:semiHidden/>
    <w:rsid w:val="00324BC4"/>
  </w:style>
  <w:style w:type="numbering" w:customStyle="1" w:styleId="1ai1172">
    <w:name w:val="1 / a / i1172"/>
    <w:basedOn w:val="a5"/>
    <w:next w:val="1ai"/>
    <w:semiHidden/>
    <w:rsid w:val="00324BC4"/>
  </w:style>
  <w:style w:type="numbering" w:customStyle="1" w:styleId="11720">
    <w:name w:val="Статья / Раздел1172"/>
    <w:basedOn w:val="a5"/>
    <w:next w:val="affffff8"/>
    <w:semiHidden/>
    <w:rsid w:val="00324BC4"/>
  </w:style>
  <w:style w:type="numbering" w:customStyle="1" w:styleId="2172">
    <w:name w:val="Нет списка2172"/>
    <w:next w:val="a5"/>
    <w:semiHidden/>
    <w:rsid w:val="00324BC4"/>
  </w:style>
  <w:style w:type="numbering" w:customStyle="1" w:styleId="1111112172">
    <w:name w:val="1 / 1.1 / 1.1.12172"/>
    <w:basedOn w:val="a5"/>
    <w:next w:val="111111"/>
    <w:semiHidden/>
    <w:rsid w:val="00324BC4"/>
  </w:style>
  <w:style w:type="numbering" w:customStyle="1" w:styleId="1ai2172">
    <w:name w:val="1 / a / i2172"/>
    <w:basedOn w:val="a5"/>
    <w:next w:val="1ai"/>
    <w:semiHidden/>
    <w:rsid w:val="00324BC4"/>
  </w:style>
  <w:style w:type="numbering" w:customStyle="1" w:styleId="21720">
    <w:name w:val="Статья / Раздел2172"/>
    <w:basedOn w:val="a5"/>
    <w:next w:val="affffff8"/>
    <w:semiHidden/>
    <w:rsid w:val="00324BC4"/>
  </w:style>
  <w:style w:type="numbering" w:customStyle="1" w:styleId="182">
    <w:name w:val="Нет списка182"/>
    <w:next w:val="a5"/>
    <w:semiHidden/>
    <w:rsid w:val="00324BC4"/>
  </w:style>
  <w:style w:type="numbering" w:customStyle="1" w:styleId="111111102">
    <w:name w:val="1 / 1.1 / 1.1.1102"/>
    <w:basedOn w:val="a5"/>
    <w:next w:val="111111"/>
    <w:semiHidden/>
    <w:rsid w:val="00324BC4"/>
  </w:style>
  <w:style w:type="numbering" w:customStyle="1" w:styleId="1ai102">
    <w:name w:val="1 / a / i102"/>
    <w:basedOn w:val="a5"/>
    <w:next w:val="1ai"/>
    <w:semiHidden/>
    <w:rsid w:val="00324BC4"/>
  </w:style>
  <w:style w:type="numbering" w:customStyle="1" w:styleId="1020">
    <w:name w:val="Статья / Раздел102"/>
    <w:basedOn w:val="a5"/>
    <w:next w:val="affffff8"/>
    <w:semiHidden/>
    <w:rsid w:val="00324BC4"/>
  </w:style>
  <w:style w:type="numbering" w:customStyle="1" w:styleId="1920">
    <w:name w:val="Нет списка192"/>
    <w:next w:val="a5"/>
    <w:semiHidden/>
    <w:rsid w:val="00324BC4"/>
  </w:style>
  <w:style w:type="numbering" w:customStyle="1" w:styleId="111111182">
    <w:name w:val="1 / 1.1 / 1.1.1182"/>
    <w:basedOn w:val="a5"/>
    <w:next w:val="111111"/>
    <w:semiHidden/>
    <w:rsid w:val="00324BC4"/>
  </w:style>
  <w:style w:type="numbering" w:customStyle="1" w:styleId="1ai182">
    <w:name w:val="1 / a / i182"/>
    <w:basedOn w:val="a5"/>
    <w:next w:val="1ai"/>
    <w:semiHidden/>
    <w:rsid w:val="00324BC4"/>
  </w:style>
  <w:style w:type="numbering" w:customStyle="1" w:styleId="1820">
    <w:name w:val="Статья / Раздел182"/>
    <w:basedOn w:val="a5"/>
    <w:next w:val="affffff8"/>
    <w:semiHidden/>
    <w:rsid w:val="00324BC4"/>
  </w:style>
  <w:style w:type="numbering" w:customStyle="1" w:styleId="282">
    <w:name w:val="Нет списка282"/>
    <w:next w:val="a5"/>
    <w:semiHidden/>
    <w:rsid w:val="00324BC4"/>
  </w:style>
  <w:style w:type="numbering" w:customStyle="1" w:styleId="111111282">
    <w:name w:val="1 / 1.1 / 1.1.1282"/>
    <w:basedOn w:val="a5"/>
    <w:next w:val="111111"/>
    <w:semiHidden/>
    <w:rsid w:val="00324BC4"/>
  </w:style>
  <w:style w:type="numbering" w:customStyle="1" w:styleId="1ai282">
    <w:name w:val="1 / a / i282"/>
    <w:basedOn w:val="a5"/>
    <w:next w:val="1ai"/>
    <w:semiHidden/>
    <w:rsid w:val="00324BC4"/>
  </w:style>
  <w:style w:type="numbering" w:customStyle="1" w:styleId="2820">
    <w:name w:val="Статья / Раздел282"/>
    <w:basedOn w:val="a5"/>
    <w:next w:val="affffff8"/>
    <w:semiHidden/>
    <w:rsid w:val="00324BC4"/>
  </w:style>
  <w:style w:type="numbering" w:customStyle="1" w:styleId="382">
    <w:name w:val="Нет списка382"/>
    <w:next w:val="a5"/>
    <w:semiHidden/>
    <w:rsid w:val="00324BC4"/>
  </w:style>
  <w:style w:type="numbering" w:customStyle="1" w:styleId="111111382">
    <w:name w:val="1 / 1.1 / 1.1.1382"/>
    <w:basedOn w:val="a5"/>
    <w:next w:val="111111"/>
    <w:semiHidden/>
    <w:rsid w:val="00324BC4"/>
  </w:style>
  <w:style w:type="numbering" w:customStyle="1" w:styleId="1ai382">
    <w:name w:val="1 / a / i382"/>
    <w:basedOn w:val="a5"/>
    <w:next w:val="1ai"/>
    <w:semiHidden/>
    <w:rsid w:val="00324BC4"/>
  </w:style>
  <w:style w:type="numbering" w:customStyle="1" w:styleId="3820">
    <w:name w:val="Статья / Раздел382"/>
    <w:basedOn w:val="a5"/>
    <w:next w:val="affffff8"/>
    <w:semiHidden/>
    <w:rsid w:val="00324BC4"/>
  </w:style>
  <w:style w:type="numbering" w:customStyle="1" w:styleId="1182">
    <w:name w:val="Нет списка1182"/>
    <w:next w:val="a5"/>
    <w:semiHidden/>
    <w:rsid w:val="00324BC4"/>
  </w:style>
  <w:style w:type="numbering" w:customStyle="1" w:styleId="1111111182">
    <w:name w:val="1 / 1.1 / 1.1.11182"/>
    <w:basedOn w:val="a5"/>
    <w:next w:val="111111"/>
    <w:semiHidden/>
    <w:rsid w:val="00324BC4"/>
  </w:style>
  <w:style w:type="numbering" w:customStyle="1" w:styleId="1ai1182">
    <w:name w:val="1 / a / i1182"/>
    <w:basedOn w:val="a5"/>
    <w:next w:val="1ai"/>
    <w:semiHidden/>
    <w:rsid w:val="00324BC4"/>
  </w:style>
  <w:style w:type="numbering" w:customStyle="1" w:styleId="11820">
    <w:name w:val="Статья / Раздел1182"/>
    <w:basedOn w:val="a5"/>
    <w:next w:val="affffff8"/>
    <w:semiHidden/>
    <w:rsid w:val="00324BC4"/>
  </w:style>
  <w:style w:type="numbering" w:customStyle="1" w:styleId="2182">
    <w:name w:val="Нет списка2182"/>
    <w:next w:val="a5"/>
    <w:semiHidden/>
    <w:rsid w:val="00324BC4"/>
  </w:style>
  <w:style w:type="numbering" w:customStyle="1" w:styleId="1111112182">
    <w:name w:val="1 / 1.1 / 1.1.12182"/>
    <w:basedOn w:val="a5"/>
    <w:next w:val="111111"/>
    <w:semiHidden/>
    <w:rsid w:val="00324BC4"/>
  </w:style>
  <w:style w:type="numbering" w:customStyle="1" w:styleId="1ai2182">
    <w:name w:val="1 / a / i2182"/>
    <w:basedOn w:val="a5"/>
    <w:next w:val="1ai"/>
    <w:semiHidden/>
    <w:rsid w:val="00324BC4"/>
  </w:style>
  <w:style w:type="numbering" w:customStyle="1" w:styleId="21820">
    <w:name w:val="Статья / Раздел2182"/>
    <w:basedOn w:val="a5"/>
    <w:next w:val="affffff8"/>
    <w:semiHidden/>
    <w:rsid w:val="00324BC4"/>
  </w:style>
  <w:style w:type="numbering" w:customStyle="1" w:styleId="2020">
    <w:name w:val="Нет списка202"/>
    <w:next w:val="a5"/>
    <w:semiHidden/>
    <w:rsid w:val="00324BC4"/>
  </w:style>
  <w:style w:type="numbering" w:customStyle="1" w:styleId="111111192">
    <w:name w:val="1 / 1.1 / 1.1.1192"/>
    <w:basedOn w:val="a5"/>
    <w:next w:val="111111"/>
    <w:semiHidden/>
    <w:rsid w:val="00324BC4"/>
  </w:style>
  <w:style w:type="numbering" w:customStyle="1" w:styleId="1ai192">
    <w:name w:val="1 / a / i192"/>
    <w:basedOn w:val="a5"/>
    <w:next w:val="1ai"/>
    <w:semiHidden/>
    <w:rsid w:val="00324BC4"/>
  </w:style>
  <w:style w:type="numbering" w:customStyle="1" w:styleId="1921">
    <w:name w:val="Статья / Раздел192"/>
    <w:basedOn w:val="a5"/>
    <w:next w:val="affffff8"/>
    <w:semiHidden/>
    <w:rsid w:val="00324BC4"/>
  </w:style>
  <w:style w:type="numbering" w:customStyle="1" w:styleId="11020">
    <w:name w:val="Нет списка1102"/>
    <w:next w:val="a5"/>
    <w:semiHidden/>
    <w:rsid w:val="00324BC4"/>
  </w:style>
  <w:style w:type="numbering" w:customStyle="1" w:styleId="1111111102">
    <w:name w:val="1 / 1.1 / 1.1.11102"/>
    <w:basedOn w:val="a5"/>
    <w:next w:val="111111"/>
    <w:semiHidden/>
    <w:rsid w:val="00324BC4"/>
  </w:style>
  <w:style w:type="numbering" w:customStyle="1" w:styleId="1ai1102">
    <w:name w:val="1 / a / i1102"/>
    <w:basedOn w:val="a5"/>
    <w:next w:val="1ai"/>
    <w:semiHidden/>
    <w:rsid w:val="00324BC4"/>
  </w:style>
  <w:style w:type="numbering" w:customStyle="1" w:styleId="11021">
    <w:name w:val="Статья / Раздел1102"/>
    <w:basedOn w:val="a5"/>
    <w:next w:val="affffff8"/>
    <w:semiHidden/>
    <w:rsid w:val="00324BC4"/>
  </w:style>
  <w:style w:type="numbering" w:customStyle="1" w:styleId="292">
    <w:name w:val="Нет списка292"/>
    <w:next w:val="a5"/>
    <w:semiHidden/>
    <w:rsid w:val="00324BC4"/>
  </w:style>
  <w:style w:type="numbering" w:customStyle="1" w:styleId="111111292">
    <w:name w:val="1 / 1.1 / 1.1.1292"/>
    <w:basedOn w:val="a5"/>
    <w:next w:val="111111"/>
    <w:semiHidden/>
    <w:rsid w:val="00324BC4"/>
  </w:style>
  <w:style w:type="numbering" w:customStyle="1" w:styleId="1ai292">
    <w:name w:val="1 / a / i292"/>
    <w:basedOn w:val="a5"/>
    <w:next w:val="1ai"/>
    <w:semiHidden/>
    <w:rsid w:val="00324BC4"/>
  </w:style>
  <w:style w:type="numbering" w:customStyle="1" w:styleId="2920">
    <w:name w:val="Статья / Раздел292"/>
    <w:basedOn w:val="a5"/>
    <w:next w:val="affffff8"/>
    <w:semiHidden/>
    <w:rsid w:val="00324BC4"/>
  </w:style>
  <w:style w:type="numbering" w:customStyle="1" w:styleId="392">
    <w:name w:val="Нет списка392"/>
    <w:next w:val="a5"/>
    <w:semiHidden/>
    <w:rsid w:val="00324BC4"/>
  </w:style>
  <w:style w:type="numbering" w:customStyle="1" w:styleId="111111392">
    <w:name w:val="1 / 1.1 / 1.1.1392"/>
    <w:basedOn w:val="a5"/>
    <w:next w:val="111111"/>
    <w:semiHidden/>
    <w:rsid w:val="00324BC4"/>
  </w:style>
  <w:style w:type="numbering" w:customStyle="1" w:styleId="1ai392">
    <w:name w:val="1 / a / i392"/>
    <w:basedOn w:val="a5"/>
    <w:next w:val="1ai"/>
    <w:semiHidden/>
    <w:rsid w:val="00324BC4"/>
  </w:style>
  <w:style w:type="numbering" w:customStyle="1" w:styleId="3920">
    <w:name w:val="Статья / Раздел392"/>
    <w:basedOn w:val="a5"/>
    <w:next w:val="affffff8"/>
    <w:semiHidden/>
    <w:rsid w:val="00324BC4"/>
  </w:style>
  <w:style w:type="numbering" w:customStyle="1" w:styleId="1192">
    <w:name w:val="Нет списка1192"/>
    <w:next w:val="a5"/>
    <w:semiHidden/>
    <w:rsid w:val="00324BC4"/>
  </w:style>
  <w:style w:type="numbering" w:customStyle="1" w:styleId="1111111192">
    <w:name w:val="1 / 1.1 / 1.1.11192"/>
    <w:basedOn w:val="a5"/>
    <w:next w:val="111111"/>
    <w:semiHidden/>
    <w:rsid w:val="00324BC4"/>
  </w:style>
  <w:style w:type="numbering" w:customStyle="1" w:styleId="1ai1192">
    <w:name w:val="1 / a / i1192"/>
    <w:basedOn w:val="a5"/>
    <w:next w:val="1ai"/>
    <w:semiHidden/>
    <w:rsid w:val="00324BC4"/>
  </w:style>
  <w:style w:type="numbering" w:customStyle="1" w:styleId="11920">
    <w:name w:val="Статья / Раздел1192"/>
    <w:basedOn w:val="a5"/>
    <w:next w:val="affffff8"/>
    <w:semiHidden/>
    <w:rsid w:val="00324BC4"/>
  </w:style>
  <w:style w:type="numbering" w:customStyle="1" w:styleId="2192">
    <w:name w:val="Нет списка2192"/>
    <w:next w:val="a5"/>
    <w:semiHidden/>
    <w:rsid w:val="00324BC4"/>
  </w:style>
  <w:style w:type="numbering" w:customStyle="1" w:styleId="1111112192">
    <w:name w:val="1 / 1.1 / 1.1.12192"/>
    <w:basedOn w:val="a5"/>
    <w:next w:val="111111"/>
    <w:semiHidden/>
    <w:rsid w:val="00324BC4"/>
  </w:style>
  <w:style w:type="numbering" w:customStyle="1" w:styleId="1ai2192">
    <w:name w:val="1 / a / i2192"/>
    <w:basedOn w:val="a5"/>
    <w:next w:val="1ai"/>
    <w:semiHidden/>
    <w:rsid w:val="00324BC4"/>
  </w:style>
  <w:style w:type="numbering" w:customStyle="1" w:styleId="21920">
    <w:name w:val="Статья / Раздел2192"/>
    <w:basedOn w:val="a5"/>
    <w:next w:val="affffff8"/>
    <w:semiHidden/>
    <w:rsid w:val="00324BC4"/>
  </w:style>
  <w:style w:type="numbering" w:customStyle="1" w:styleId="31210">
    <w:name w:val="Нет списка3121"/>
    <w:next w:val="a5"/>
    <w:semiHidden/>
    <w:rsid w:val="00324BC4"/>
  </w:style>
  <w:style w:type="numbering" w:customStyle="1" w:styleId="1111113121">
    <w:name w:val="1 / 1.1 / 1.1.13121"/>
    <w:basedOn w:val="a5"/>
    <w:next w:val="111111"/>
    <w:semiHidden/>
    <w:rsid w:val="00324BC4"/>
  </w:style>
  <w:style w:type="numbering" w:customStyle="1" w:styleId="1ai3121">
    <w:name w:val="1 / a / i3121"/>
    <w:basedOn w:val="a5"/>
    <w:next w:val="1ai"/>
    <w:semiHidden/>
    <w:rsid w:val="00324BC4"/>
  </w:style>
  <w:style w:type="numbering" w:customStyle="1" w:styleId="31211">
    <w:name w:val="Статья / Раздел3121"/>
    <w:basedOn w:val="a5"/>
    <w:next w:val="affffff8"/>
    <w:semiHidden/>
    <w:rsid w:val="00324BC4"/>
  </w:style>
  <w:style w:type="numbering" w:customStyle="1" w:styleId="11121">
    <w:name w:val="Нет списка11121"/>
    <w:next w:val="a5"/>
    <w:semiHidden/>
    <w:rsid w:val="00324BC4"/>
  </w:style>
  <w:style w:type="numbering" w:customStyle="1" w:styleId="11111111121">
    <w:name w:val="1 / 1.1 / 1.1.111121"/>
    <w:basedOn w:val="a5"/>
    <w:next w:val="111111"/>
    <w:semiHidden/>
    <w:rsid w:val="00324BC4"/>
  </w:style>
  <w:style w:type="numbering" w:customStyle="1" w:styleId="1ai11121">
    <w:name w:val="1 / a / i11121"/>
    <w:basedOn w:val="a5"/>
    <w:next w:val="1ai"/>
    <w:semiHidden/>
    <w:rsid w:val="00324BC4"/>
  </w:style>
  <w:style w:type="numbering" w:customStyle="1" w:styleId="111210">
    <w:name w:val="Статья / Раздел11121"/>
    <w:basedOn w:val="a5"/>
    <w:next w:val="affffff8"/>
    <w:semiHidden/>
    <w:rsid w:val="00324BC4"/>
  </w:style>
  <w:style w:type="numbering" w:customStyle="1" w:styleId="211210">
    <w:name w:val="Нет списка21121"/>
    <w:next w:val="a5"/>
    <w:semiHidden/>
    <w:rsid w:val="00324BC4"/>
  </w:style>
  <w:style w:type="numbering" w:customStyle="1" w:styleId="11111121121">
    <w:name w:val="1 / 1.1 / 1.1.121121"/>
    <w:basedOn w:val="a5"/>
    <w:next w:val="111111"/>
    <w:semiHidden/>
    <w:rsid w:val="00324BC4"/>
  </w:style>
  <w:style w:type="numbering" w:customStyle="1" w:styleId="1ai21121">
    <w:name w:val="1 / a / i21121"/>
    <w:basedOn w:val="a5"/>
    <w:next w:val="1ai"/>
    <w:semiHidden/>
    <w:rsid w:val="00324BC4"/>
  </w:style>
  <w:style w:type="numbering" w:customStyle="1" w:styleId="211211">
    <w:name w:val="Статья / Раздел21121"/>
    <w:basedOn w:val="a5"/>
    <w:next w:val="affffff8"/>
    <w:semiHidden/>
    <w:rsid w:val="00324BC4"/>
  </w:style>
  <w:style w:type="numbering" w:customStyle="1" w:styleId="4210">
    <w:name w:val="Нет списка421"/>
    <w:next w:val="a5"/>
    <w:semiHidden/>
    <w:rsid w:val="00324BC4"/>
  </w:style>
  <w:style w:type="numbering" w:customStyle="1" w:styleId="111111421">
    <w:name w:val="1 / 1.1 / 1.1.1421"/>
    <w:basedOn w:val="a5"/>
    <w:next w:val="111111"/>
    <w:semiHidden/>
    <w:rsid w:val="00324BC4"/>
  </w:style>
  <w:style w:type="numbering" w:customStyle="1" w:styleId="1ai421">
    <w:name w:val="1 / a / i421"/>
    <w:basedOn w:val="a5"/>
    <w:next w:val="1ai"/>
    <w:semiHidden/>
    <w:rsid w:val="00324BC4"/>
  </w:style>
  <w:style w:type="numbering" w:customStyle="1" w:styleId="4211">
    <w:name w:val="Статья / Раздел421"/>
    <w:basedOn w:val="a5"/>
    <w:next w:val="affffff8"/>
    <w:semiHidden/>
    <w:rsid w:val="00324BC4"/>
  </w:style>
  <w:style w:type="numbering" w:customStyle="1" w:styleId="12210">
    <w:name w:val="Нет списка1221"/>
    <w:next w:val="a5"/>
    <w:semiHidden/>
    <w:rsid w:val="00324BC4"/>
  </w:style>
  <w:style w:type="numbering" w:customStyle="1" w:styleId="1111111221">
    <w:name w:val="1 / 1.1 / 1.1.11221"/>
    <w:basedOn w:val="a5"/>
    <w:next w:val="111111"/>
    <w:semiHidden/>
    <w:rsid w:val="00324BC4"/>
  </w:style>
  <w:style w:type="numbering" w:customStyle="1" w:styleId="1ai1221">
    <w:name w:val="1 / a / i1221"/>
    <w:basedOn w:val="a5"/>
    <w:next w:val="1ai"/>
    <w:semiHidden/>
    <w:rsid w:val="00324BC4"/>
  </w:style>
  <w:style w:type="numbering" w:customStyle="1" w:styleId="12211">
    <w:name w:val="Статья / Раздел1221"/>
    <w:basedOn w:val="a5"/>
    <w:next w:val="affffff8"/>
    <w:semiHidden/>
    <w:rsid w:val="00324BC4"/>
  </w:style>
  <w:style w:type="numbering" w:customStyle="1" w:styleId="22210">
    <w:name w:val="Нет списка2221"/>
    <w:next w:val="a5"/>
    <w:semiHidden/>
    <w:rsid w:val="00324BC4"/>
  </w:style>
  <w:style w:type="numbering" w:customStyle="1" w:styleId="1111112221">
    <w:name w:val="1 / 1.1 / 1.1.12221"/>
    <w:basedOn w:val="a5"/>
    <w:next w:val="111111"/>
    <w:semiHidden/>
    <w:rsid w:val="00324BC4"/>
  </w:style>
  <w:style w:type="numbering" w:customStyle="1" w:styleId="1ai2221">
    <w:name w:val="1 / a / i2221"/>
    <w:basedOn w:val="a5"/>
    <w:next w:val="1ai"/>
    <w:semiHidden/>
    <w:rsid w:val="00324BC4"/>
  </w:style>
  <w:style w:type="numbering" w:customStyle="1" w:styleId="22211">
    <w:name w:val="Статья / Раздел2221"/>
    <w:basedOn w:val="a5"/>
    <w:next w:val="affffff8"/>
    <w:semiHidden/>
    <w:rsid w:val="00324BC4"/>
  </w:style>
  <w:style w:type="numbering" w:customStyle="1" w:styleId="3212">
    <w:name w:val="Нет списка3212"/>
    <w:next w:val="a5"/>
    <w:semiHidden/>
    <w:rsid w:val="00324BC4"/>
  </w:style>
  <w:style w:type="numbering" w:customStyle="1" w:styleId="1111113212">
    <w:name w:val="1 / 1.1 / 1.1.13212"/>
    <w:basedOn w:val="a5"/>
    <w:next w:val="111111"/>
    <w:semiHidden/>
    <w:rsid w:val="00324BC4"/>
  </w:style>
  <w:style w:type="numbering" w:customStyle="1" w:styleId="1ai3212">
    <w:name w:val="1 / a / i3212"/>
    <w:basedOn w:val="a5"/>
    <w:next w:val="1ai"/>
    <w:semiHidden/>
    <w:rsid w:val="00324BC4"/>
  </w:style>
  <w:style w:type="numbering" w:customStyle="1" w:styleId="32120">
    <w:name w:val="Статья / Раздел3212"/>
    <w:basedOn w:val="a5"/>
    <w:next w:val="affffff8"/>
    <w:semiHidden/>
    <w:rsid w:val="00324BC4"/>
  </w:style>
  <w:style w:type="numbering" w:customStyle="1" w:styleId="11212">
    <w:name w:val="Нет списка11212"/>
    <w:next w:val="a5"/>
    <w:semiHidden/>
    <w:rsid w:val="00324BC4"/>
  </w:style>
  <w:style w:type="numbering" w:customStyle="1" w:styleId="11111111212">
    <w:name w:val="1 / 1.1 / 1.1.111212"/>
    <w:basedOn w:val="a5"/>
    <w:next w:val="111111"/>
    <w:semiHidden/>
    <w:rsid w:val="00324BC4"/>
  </w:style>
  <w:style w:type="numbering" w:customStyle="1" w:styleId="1ai11212">
    <w:name w:val="1 / a / i11212"/>
    <w:basedOn w:val="a5"/>
    <w:next w:val="1ai"/>
    <w:semiHidden/>
    <w:rsid w:val="00324BC4"/>
  </w:style>
  <w:style w:type="numbering" w:customStyle="1" w:styleId="112120">
    <w:name w:val="Статья / Раздел11212"/>
    <w:basedOn w:val="a5"/>
    <w:next w:val="affffff8"/>
    <w:semiHidden/>
    <w:rsid w:val="00324BC4"/>
  </w:style>
  <w:style w:type="numbering" w:customStyle="1" w:styleId="21212">
    <w:name w:val="Нет списка21212"/>
    <w:next w:val="a5"/>
    <w:semiHidden/>
    <w:rsid w:val="00324BC4"/>
  </w:style>
  <w:style w:type="numbering" w:customStyle="1" w:styleId="11111121212">
    <w:name w:val="1 / 1.1 / 1.1.121212"/>
    <w:basedOn w:val="a5"/>
    <w:next w:val="111111"/>
    <w:semiHidden/>
    <w:rsid w:val="00324BC4"/>
  </w:style>
  <w:style w:type="numbering" w:customStyle="1" w:styleId="1ai21212">
    <w:name w:val="1 / a / i21212"/>
    <w:basedOn w:val="a5"/>
    <w:next w:val="1ai"/>
    <w:semiHidden/>
    <w:rsid w:val="00324BC4"/>
  </w:style>
  <w:style w:type="numbering" w:customStyle="1" w:styleId="212120">
    <w:name w:val="Статья / Раздел21212"/>
    <w:basedOn w:val="a5"/>
    <w:next w:val="affffff8"/>
    <w:semiHidden/>
    <w:rsid w:val="00324BC4"/>
  </w:style>
  <w:style w:type="numbering" w:customStyle="1" w:styleId="5120">
    <w:name w:val="Нет списка512"/>
    <w:next w:val="a5"/>
    <w:semiHidden/>
    <w:rsid w:val="00324BC4"/>
  </w:style>
  <w:style w:type="numbering" w:customStyle="1" w:styleId="111111512">
    <w:name w:val="1 / 1.1 / 1.1.1512"/>
    <w:basedOn w:val="a5"/>
    <w:next w:val="111111"/>
    <w:semiHidden/>
    <w:rsid w:val="00324BC4"/>
  </w:style>
  <w:style w:type="numbering" w:customStyle="1" w:styleId="1ai512">
    <w:name w:val="1 / a / i512"/>
    <w:basedOn w:val="a5"/>
    <w:next w:val="1ai"/>
    <w:semiHidden/>
    <w:rsid w:val="00324BC4"/>
  </w:style>
  <w:style w:type="numbering" w:customStyle="1" w:styleId="5121">
    <w:name w:val="Статья / Раздел512"/>
    <w:basedOn w:val="a5"/>
    <w:next w:val="affffff8"/>
    <w:semiHidden/>
    <w:rsid w:val="00324BC4"/>
  </w:style>
  <w:style w:type="numbering" w:customStyle="1" w:styleId="1312">
    <w:name w:val="Нет списка1312"/>
    <w:next w:val="a5"/>
    <w:semiHidden/>
    <w:rsid w:val="00324BC4"/>
  </w:style>
  <w:style w:type="numbering" w:customStyle="1" w:styleId="1111111312">
    <w:name w:val="1 / 1.1 / 1.1.11312"/>
    <w:basedOn w:val="a5"/>
    <w:next w:val="111111"/>
    <w:semiHidden/>
    <w:rsid w:val="00324BC4"/>
  </w:style>
  <w:style w:type="numbering" w:customStyle="1" w:styleId="1ai1312">
    <w:name w:val="1 / a / i1312"/>
    <w:basedOn w:val="a5"/>
    <w:next w:val="1ai"/>
    <w:semiHidden/>
    <w:rsid w:val="00324BC4"/>
  </w:style>
  <w:style w:type="numbering" w:customStyle="1" w:styleId="13120">
    <w:name w:val="Статья / Раздел1312"/>
    <w:basedOn w:val="a5"/>
    <w:next w:val="affffff8"/>
    <w:semiHidden/>
    <w:rsid w:val="00324BC4"/>
  </w:style>
  <w:style w:type="numbering" w:customStyle="1" w:styleId="2312">
    <w:name w:val="Нет списка2312"/>
    <w:next w:val="a5"/>
    <w:semiHidden/>
    <w:rsid w:val="00324BC4"/>
  </w:style>
  <w:style w:type="numbering" w:customStyle="1" w:styleId="1111112312">
    <w:name w:val="1 / 1.1 / 1.1.12312"/>
    <w:basedOn w:val="a5"/>
    <w:next w:val="111111"/>
    <w:semiHidden/>
    <w:rsid w:val="00324BC4"/>
  </w:style>
  <w:style w:type="numbering" w:customStyle="1" w:styleId="1ai2312">
    <w:name w:val="1 / a / i2312"/>
    <w:basedOn w:val="a5"/>
    <w:next w:val="1ai"/>
    <w:semiHidden/>
    <w:rsid w:val="00324BC4"/>
  </w:style>
  <w:style w:type="numbering" w:customStyle="1" w:styleId="23120">
    <w:name w:val="Статья / Раздел2312"/>
    <w:basedOn w:val="a5"/>
    <w:next w:val="affffff8"/>
    <w:semiHidden/>
    <w:rsid w:val="00324BC4"/>
  </w:style>
  <w:style w:type="numbering" w:customStyle="1" w:styleId="3312">
    <w:name w:val="Нет списка3312"/>
    <w:next w:val="a5"/>
    <w:semiHidden/>
    <w:rsid w:val="00324BC4"/>
  </w:style>
  <w:style w:type="numbering" w:customStyle="1" w:styleId="1111113312">
    <w:name w:val="1 / 1.1 / 1.1.13312"/>
    <w:basedOn w:val="a5"/>
    <w:next w:val="111111"/>
    <w:semiHidden/>
    <w:rsid w:val="00324BC4"/>
  </w:style>
  <w:style w:type="numbering" w:customStyle="1" w:styleId="1ai3312">
    <w:name w:val="1 / a / i3312"/>
    <w:basedOn w:val="a5"/>
    <w:next w:val="1ai"/>
    <w:semiHidden/>
    <w:rsid w:val="00324BC4"/>
  </w:style>
  <w:style w:type="numbering" w:customStyle="1" w:styleId="33120">
    <w:name w:val="Статья / Раздел3312"/>
    <w:basedOn w:val="a5"/>
    <w:next w:val="affffff8"/>
    <w:semiHidden/>
    <w:rsid w:val="00324BC4"/>
  </w:style>
  <w:style w:type="numbering" w:customStyle="1" w:styleId="11312">
    <w:name w:val="Нет списка11312"/>
    <w:next w:val="a5"/>
    <w:semiHidden/>
    <w:rsid w:val="00324BC4"/>
  </w:style>
  <w:style w:type="numbering" w:customStyle="1" w:styleId="11111111312">
    <w:name w:val="1 / 1.1 / 1.1.111312"/>
    <w:basedOn w:val="a5"/>
    <w:next w:val="111111"/>
    <w:semiHidden/>
    <w:rsid w:val="00324BC4"/>
  </w:style>
  <w:style w:type="numbering" w:customStyle="1" w:styleId="1ai11312">
    <w:name w:val="1 / a / i11312"/>
    <w:basedOn w:val="a5"/>
    <w:next w:val="1ai"/>
    <w:semiHidden/>
    <w:rsid w:val="00324BC4"/>
  </w:style>
  <w:style w:type="numbering" w:customStyle="1" w:styleId="113120">
    <w:name w:val="Статья / Раздел11312"/>
    <w:basedOn w:val="a5"/>
    <w:next w:val="affffff8"/>
    <w:semiHidden/>
    <w:rsid w:val="00324BC4"/>
  </w:style>
  <w:style w:type="numbering" w:customStyle="1" w:styleId="21312">
    <w:name w:val="Нет списка21312"/>
    <w:next w:val="a5"/>
    <w:semiHidden/>
    <w:rsid w:val="00324BC4"/>
  </w:style>
  <w:style w:type="numbering" w:customStyle="1" w:styleId="11111121312">
    <w:name w:val="1 / 1.1 / 1.1.121312"/>
    <w:basedOn w:val="a5"/>
    <w:next w:val="111111"/>
    <w:semiHidden/>
    <w:rsid w:val="00324BC4"/>
  </w:style>
  <w:style w:type="numbering" w:customStyle="1" w:styleId="1ai21312">
    <w:name w:val="1 / a / i21312"/>
    <w:basedOn w:val="a5"/>
    <w:next w:val="1ai"/>
    <w:semiHidden/>
    <w:rsid w:val="00324BC4"/>
  </w:style>
  <w:style w:type="numbering" w:customStyle="1" w:styleId="213120">
    <w:name w:val="Статья / Раздел21312"/>
    <w:basedOn w:val="a5"/>
    <w:next w:val="affffff8"/>
    <w:semiHidden/>
    <w:rsid w:val="00324BC4"/>
  </w:style>
  <w:style w:type="numbering" w:customStyle="1" w:styleId="6120">
    <w:name w:val="Нет списка612"/>
    <w:next w:val="a5"/>
    <w:uiPriority w:val="99"/>
    <w:semiHidden/>
    <w:unhideWhenUsed/>
    <w:rsid w:val="00324BC4"/>
  </w:style>
  <w:style w:type="table" w:customStyle="1" w:styleId="3622">
    <w:name w:val="Сетка таблицы362"/>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324BC4"/>
  </w:style>
  <w:style w:type="numbering" w:customStyle="1" w:styleId="111111612">
    <w:name w:val="1 / 1.1 / 1.1.1612"/>
    <w:basedOn w:val="a5"/>
    <w:next w:val="111111"/>
    <w:semiHidden/>
    <w:rsid w:val="00324BC4"/>
  </w:style>
  <w:style w:type="numbering" w:customStyle="1" w:styleId="1ai612">
    <w:name w:val="1 / a / i612"/>
    <w:basedOn w:val="a5"/>
    <w:next w:val="1ai"/>
    <w:semiHidden/>
    <w:rsid w:val="00324BC4"/>
  </w:style>
  <w:style w:type="numbering" w:customStyle="1" w:styleId="6121">
    <w:name w:val="Статья / Раздел612"/>
    <w:basedOn w:val="a5"/>
    <w:next w:val="affffff8"/>
    <w:semiHidden/>
    <w:rsid w:val="00324BC4"/>
  </w:style>
  <w:style w:type="numbering" w:customStyle="1" w:styleId="1412">
    <w:name w:val="Нет списка1412"/>
    <w:next w:val="a5"/>
    <w:semiHidden/>
    <w:rsid w:val="00324BC4"/>
  </w:style>
  <w:style w:type="numbering" w:customStyle="1" w:styleId="1111111412">
    <w:name w:val="1 / 1.1 / 1.1.11412"/>
    <w:basedOn w:val="a5"/>
    <w:next w:val="111111"/>
    <w:semiHidden/>
    <w:rsid w:val="00324BC4"/>
  </w:style>
  <w:style w:type="numbering" w:customStyle="1" w:styleId="1ai1412">
    <w:name w:val="1 / a / i1412"/>
    <w:basedOn w:val="a5"/>
    <w:next w:val="1ai"/>
    <w:semiHidden/>
    <w:rsid w:val="00324BC4"/>
  </w:style>
  <w:style w:type="numbering" w:customStyle="1" w:styleId="14120">
    <w:name w:val="Статья / Раздел1412"/>
    <w:basedOn w:val="a5"/>
    <w:next w:val="affffff8"/>
    <w:semiHidden/>
    <w:rsid w:val="00324BC4"/>
  </w:style>
  <w:style w:type="numbering" w:customStyle="1" w:styleId="2412">
    <w:name w:val="Нет списка2412"/>
    <w:next w:val="a5"/>
    <w:semiHidden/>
    <w:rsid w:val="00324BC4"/>
  </w:style>
  <w:style w:type="numbering" w:customStyle="1" w:styleId="1111112412">
    <w:name w:val="1 / 1.1 / 1.1.12412"/>
    <w:basedOn w:val="a5"/>
    <w:next w:val="111111"/>
    <w:semiHidden/>
    <w:rsid w:val="00324BC4"/>
  </w:style>
  <w:style w:type="numbering" w:customStyle="1" w:styleId="1ai2412">
    <w:name w:val="1 / a / i2412"/>
    <w:basedOn w:val="a5"/>
    <w:next w:val="1ai"/>
    <w:semiHidden/>
    <w:rsid w:val="00324BC4"/>
  </w:style>
  <w:style w:type="numbering" w:customStyle="1" w:styleId="24120">
    <w:name w:val="Статья / Раздел2412"/>
    <w:basedOn w:val="a5"/>
    <w:next w:val="affffff8"/>
    <w:semiHidden/>
    <w:rsid w:val="00324BC4"/>
  </w:style>
  <w:style w:type="numbering" w:customStyle="1" w:styleId="3412">
    <w:name w:val="Нет списка3412"/>
    <w:next w:val="a5"/>
    <w:semiHidden/>
    <w:rsid w:val="00324BC4"/>
  </w:style>
  <w:style w:type="numbering" w:customStyle="1" w:styleId="1111113412">
    <w:name w:val="1 / 1.1 / 1.1.13412"/>
    <w:basedOn w:val="a5"/>
    <w:next w:val="111111"/>
    <w:semiHidden/>
    <w:rsid w:val="00324BC4"/>
  </w:style>
  <w:style w:type="numbering" w:customStyle="1" w:styleId="1ai3412">
    <w:name w:val="1 / a / i3412"/>
    <w:basedOn w:val="a5"/>
    <w:next w:val="1ai"/>
    <w:semiHidden/>
    <w:rsid w:val="00324BC4"/>
  </w:style>
  <w:style w:type="numbering" w:customStyle="1" w:styleId="34120">
    <w:name w:val="Статья / Раздел3412"/>
    <w:basedOn w:val="a5"/>
    <w:next w:val="affffff8"/>
    <w:semiHidden/>
    <w:rsid w:val="00324BC4"/>
  </w:style>
  <w:style w:type="numbering" w:customStyle="1" w:styleId="11412">
    <w:name w:val="Нет списка11412"/>
    <w:next w:val="a5"/>
    <w:semiHidden/>
    <w:rsid w:val="00324BC4"/>
  </w:style>
  <w:style w:type="numbering" w:customStyle="1" w:styleId="11111111412">
    <w:name w:val="1 / 1.1 / 1.1.111412"/>
    <w:basedOn w:val="a5"/>
    <w:next w:val="111111"/>
    <w:semiHidden/>
    <w:rsid w:val="00324BC4"/>
  </w:style>
  <w:style w:type="numbering" w:customStyle="1" w:styleId="1ai11412">
    <w:name w:val="1 / a / i11412"/>
    <w:basedOn w:val="a5"/>
    <w:next w:val="1ai"/>
    <w:semiHidden/>
    <w:rsid w:val="00324BC4"/>
  </w:style>
  <w:style w:type="numbering" w:customStyle="1" w:styleId="114120">
    <w:name w:val="Статья / Раздел11412"/>
    <w:basedOn w:val="a5"/>
    <w:next w:val="affffff8"/>
    <w:semiHidden/>
    <w:rsid w:val="00324BC4"/>
  </w:style>
  <w:style w:type="numbering" w:customStyle="1" w:styleId="21412">
    <w:name w:val="Нет списка21412"/>
    <w:next w:val="a5"/>
    <w:semiHidden/>
    <w:rsid w:val="00324BC4"/>
  </w:style>
  <w:style w:type="numbering" w:customStyle="1" w:styleId="11111121412">
    <w:name w:val="1 / 1.1 / 1.1.121412"/>
    <w:basedOn w:val="a5"/>
    <w:next w:val="111111"/>
    <w:semiHidden/>
    <w:rsid w:val="00324BC4"/>
  </w:style>
  <w:style w:type="numbering" w:customStyle="1" w:styleId="1ai21412">
    <w:name w:val="1 / a / i21412"/>
    <w:basedOn w:val="a5"/>
    <w:next w:val="1ai"/>
    <w:semiHidden/>
    <w:rsid w:val="00324BC4"/>
  </w:style>
  <w:style w:type="numbering" w:customStyle="1" w:styleId="214120">
    <w:name w:val="Статья / Раздел21412"/>
    <w:basedOn w:val="a5"/>
    <w:next w:val="affffff8"/>
    <w:semiHidden/>
    <w:rsid w:val="00324BC4"/>
  </w:style>
  <w:style w:type="numbering" w:customStyle="1" w:styleId="8120">
    <w:name w:val="Нет списка812"/>
    <w:next w:val="a5"/>
    <w:semiHidden/>
    <w:rsid w:val="00324BC4"/>
  </w:style>
  <w:style w:type="numbering" w:customStyle="1" w:styleId="111111712">
    <w:name w:val="1 / 1.1 / 1.1.1712"/>
    <w:basedOn w:val="a5"/>
    <w:next w:val="111111"/>
    <w:semiHidden/>
    <w:rsid w:val="00324BC4"/>
  </w:style>
  <w:style w:type="numbering" w:customStyle="1" w:styleId="1ai712">
    <w:name w:val="1 / a / i712"/>
    <w:basedOn w:val="a5"/>
    <w:next w:val="1ai"/>
    <w:semiHidden/>
    <w:rsid w:val="00324BC4"/>
  </w:style>
  <w:style w:type="numbering" w:customStyle="1" w:styleId="7120">
    <w:name w:val="Статья / Раздел712"/>
    <w:basedOn w:val="a5"/>
    <w:next w:val="affffff8"/>
    <w:semiHidden/>
    <w:rsid w:val="00324BC4"/>
  </w:style>
  <w:style w:type="numbering" w:customStyle="1" w:styleId="1512">
    <w:name w:val="Нет списка1512"/>
    <w:next w:val="a5"/>
    <w:semiHidden/>
    <w:rsid w:val="00324BC4"/>
  </w:style>
  <w:style w:type="numbering" w:customStyle="1" w:styleId="1111111512">
    <w:name w:val="1 / 1.1 / 1.1.11512"/>
    <w:basedOn w:val="a5"/>
    <w:next w:val="111111"/>
    <w:semiHidden/>
    <w:rsid w:val="00324BC4"/>
  </w:style>
  <w:style w:type="numbering" w:customStyle="1" w:styleId="1ai1512">
    <w:name w:val="1 / a / i1512"/>
    <w:basedOn w:val="a5"/>
    <w:next w:val="1ai"/>
    <w:semiHidden/>
    <w:rsid w:val="00324BC4"/>
  </w:style>
  <w:style w:type="numbering" w:customStyle="1" w:styleId="15120">
    <w:name w:val="Статья / Раздел1512"/>
    <w:basedOn w:val="a5"/>
    <w:next w:val="affffff8"/>
    <w:semiHidden/>
    <w:rsid w:val="00324BC4"/>
  </w:style>
  <w:style w:type="numbering" w:customStyle="1" w:styleId="2512">
    <w:name w:val="Нет списка2512"/>
    <w:next w:val="a5"/>
    <w:semiHidden/>
    <w:rsid w:val="00324BC4"/>
  </w:style>
  <w:style w:type="numbering" w:customStyle="1" w:styleId="1111112512">
    <w:name w:val="1 / 1.1 / 1.1.12512"/>
    <w:basedOn w:val="a5"/>
    <w:next w:val="111111"/>
    <w:semiHidden/>
    <w:rsid w:val="00324BC4"/>
  </w:style>
  <w:style w:type="numbering" w:customStyle="1" w:styleId="1ai2512">
    <w:name w:val="1 / a / i2512"/>
    <w:basedOn w:val="a5"/>
    <w:next w:val="1ai"/>
    <w:semiHidden/>
    <w:rsid w:val="00324BC4"/>
  </w:style>
  <w:style w:type="numbering" w:customStyle="1" w:styleId="25120">
    <w:name w:val="Статья / Раздел2512"/>
    <w:basedOn w:val="a5"/>
    <w:next w:val="affffff8"/>
    <w:semiHidden/>
    <w:rsid w:val="00324BC4"/>
  </w:style>
  <w:style w:type="numbering" w:customStyle="1" w:styleId="3512">
    <w:name w:val="Нет списка3512"/>
    <w:next w:val="a5"/>
    <w:semiHidden/>
    <w:rsid w:val="00324BC4"/>
  </w:style>
  <w:style w:type="numbering" w:customStyle="1" w:styleId="1111113512">
    <w:name w:val="1 / 1.1 / 1.1.13512"/>
    <w:basedOn w:val="a5"/>
    <w:next w:val="111111"/>
    <w:semiHidden/>
    <w:rsid w:val="00324BC4"/>
  </w:style>
  <w:style w:type="numbering" w:customStyle="1" w:styleId="1ai3512">
    <w:name w:val="1 / a / i3512"/>
    <w:basedOn w:val="a5"/>
    <w:next w:val="1ai"/>
    <w:semiHidden/>
    <w:rsid w:val="00324BC4"/>
  </w:style>
  <w:style w:type="numbering" w:customStyle="1" w:styleId="35120">
    <w:name w:val="Статья / Раздел3512"/>
    <w:basedOn w:val="a5"/>
    <w:next w:val="affffff8"/>
    <w:semiHidden/>
    <w:rsid w:val="00324BC4"/>
  </w:style>
  <w:style w:type="numbering" w:customStyle="1" w:styleId="11512">
    <w:name w:val="Нет списка11512"/>
    <w:next w:val="a5"/>
    <w:semiHidden/>
    <w:rsid w:val="00324BC4"/>
  </w:style>
  <w:style w:type="numbering" w:customStyle="1" w:styleId="11111111512">
    <w:name w:val="1 / 1.1 / 1.1.111512"/>
    <w:basedOn w:val="a5"/>
    <w:next w:val="111111"/>
    <w:semiHidden/>
    <w:rsid w:val="00324BC4"/>
  </w:style>
  <w:style w:type="numbering" w:customStyle="1" w:styleId="1ai11512">
    <w:name w:val="1 / a / i11512"/>
    <w:basedOn w:val="a5"/>
    <w:next w:val="1ai"/>
    <w:semiHidden/>
    <w:rsid w:val="00324BC4"/>
  </w:style>
  <w:style w:type="numbering" w:customStyle="1" w:styleId="115120">
    <w:name w:val="Статья / Раздел11512"/>
    <w:basedOn w:val="a5"/>
    <w:next w:val="affffff8"/>
    <w:semiHidden/>
    <w:rsid w:val="00324BC4"/>
  </w:style>
  <w:style w:type="numbering" w:customStyle="1" w:styleId="21512">
    <w:name w:val="Нет списка21512"/>
    <w:next w:val="a5"/>
    <w:semiHidden/>
    <w:rsid w:val="00324BC4"/>
  </w:style>
  <w:style w:type="numbering" w:customStyle="1" w:styleId="11111121512">
    <w:name w:val="1 / 1.1 / 1.1.121512"/>
    <w:basedOn w:val="a5"/>
    <w:next w:val="111111"/>
    <w:semiHidden/>
    <w:rsid w:val="00324BC4"/>
  </w:style>
  <w:style w:type="numbering" w:customStyle="1" w:styleId="1ai21512">
    <w:name w:val="1 / a / i21512"/>
    <w:basedOn w:val="a5"/>
    <w:next w:val="1ai"/>
    <w:semiHidden/>
    <w:rsid w:val="00324BC4"/>
  </w:style>
  <w:style w:type="numbering" w:customStyle="1" w:styleId="215120">
    <w:name w:val="Статья / Раздел21512"/>
    <w:basedOn w:val="a5"/>
    <w:next w:val="affffff8"/>
    <w:semiHidden/>
    <w:rsid w:val="00324BC4"/>
  </w:style>
  <w:style w:type="numbering" w:customStyle="1" w:styleId="9120">
    <w:name w:val="Нет списка912"/>
    <w:next w:val="a5"/>
    <w:semiHidden/>
    <w:rsid w:val="00324BC4"/>
  </w:style>
  <w:style w:type="numbering" w:customStyle="1" w:styleId="111111812">
    <w:name w:val="1 / 1.1 / 1.1.1812"/>
    <w:basedOn w:val="a5"/>
    <w:next w:val="111111"/>
    <w:semiHidden/>
    <w:rsid w:val="00324BC4"/>
  </w:style>
  <w:style w:type="numbering" w:customStyle="1" w:styleId="1ai812">
    <w:name w:val="1 / a / i812"/>
    <w:basedOn w:val="a5"/>
    <w:next w:val="1ai"/>
    <w:semiHidden/>
    <w:rsid w:val="00324BC4"/>
  </w:style>
  <w:style w:type="numbering" w:customStyle="1" w:styleId="8121">
    <w:name w:val="Статья / Раздел812"/>
    <w:basedOn w:val="a5"/>
    <w:next w:val="affffff8"/>
    <w:semiHidden/>
    <w:rsid w:val="00324BC4"/>
  </w:style>
  <w:style w:type="numbering" w:customStyle="1" w:styleId="1612">
    <w:name w:val="Нет списка1612"/>
    <w:next w:val="a5"/>
    <w:semiHidden/>
    <w:rsid w:val="00324BC4"/>
  </w:style>
  <w:style w:type="numbering" w:customStyle="1" w:styleId="1111111612">
    <w:name w:val="1 / 1.1 / 1.1.11612"/>
    <w:basedOn w:val="a5"/>
    <w:next w:val="111111"/>
    <w:semiHidden/>
    <w:rsid w:val="00324BC4"/>
  </w:style>
  <w:style w:type="numbering" w:customStyle="1" w:styleId="1ai1612">
    <w:name w:val="1 / a / i1612"/>
    <w:basedOn w:val="a5"/>
    <w:next w:val="1ai"/>
    <w:semiHidden/>
    <w:rsid w:val="00324BC4"/>
  </w:style>
  <w:style w:type="numbering" w:customStyle="1" w:styleId="16120">
    <w:name w:val="Статья / Раздел1612"/>
    <w:basedOn w:val="a5"/>
    <w:next w:val="affffff8"/>
    <w:semiHidden/>
    <w:rsid w:val="00324BC4"/>
  </w:style>
  <w:style w:type="numbering" w:customStyle="1" w:styleId="2612">
    <w:name w:val="Нет списка2612"/>
    <w:next w:val="a5"/>
    <w:semiHidden/>
    <w:rsid w:val="00324BC4"/>
  </w:style>
  <w:style w:type="numbering" w:customStyle="1" w:styleId="1111112612">
    <w:name w:val="1 / 1.1 / 1.1.12612"/>
    <w:basedOn w:val="a5"/>
    <w:next w:val="111111"/>
    <w:semiHidden/>
    <w:rsid w:val="00324BC4"/>
  </w:style>
  <w:style w:type="numbering" w:customStyle="1" w:styleId="1ai2612">
    <w:name w:val="1 / a / i2612"/>
    <w:basedOn w:val="a5"/>
    <w:next w:val="1ai"/>
    <w:semiHidden/>
    <w:rsid w:val="00324BC4"/>
  </w:style>
  <w:style w:type="numbering" w:customStyle="1" w:styleId="26120">
    <w:name w:val="Статья / Раздел2612"/>
    <w:basedOn w:val="a5"/>
    <w:next w:val="affffff8"/>
    <w:semiHidden/>
    <w:rsid w:val="00324BC4"/>
  </w:style>
  <w:style w:type="numbering" w:customStyle="1" w:styleId="36120">
    <w:name w:val="Нет списка3612"/>
    <w:next w:val="a5"/>
    <w:semiHidden/>
    <w:rsid w:val="00324BC4"/>
  </w:style>
  <w:style w:type="numbering" w:customStyle="1" w:styleId="1111113612">
    <w:name w:val="1 / 1.1 / 1.1.13612"/>
    <w:basedOn w:val="a5"/>
    <w:next w:val="111111"/>
    <w:semiHidden/>
    <w:rsid w:val="00324BC4"/>
  </w:style>
  <w:style w:type="numbering" w:customStyle="1" w:styleId="1ai3612">
    <w:name w:val="1 / a / i3612"/>
    <w:basedOn w:val="a5"/>
    <w:next w:val="1ai"/>
    <w:semiHidden/>
    <w:rsid w:val="00324BC4"/>
  </w:style>
  <w:style w:type="numbering" w:customStyle="1" w:styleId="36121">
    <w:name w:val="Статья / Раздел3612"/>
    <w:basedOn w:val="a5"/>
    <w:next w:val="affffff8"/>
    <w:semiHidden/>
    <w:rsid w:val="00324BC4"/>
  </w:style>
  <w:style w:type="numbering" w:customStyle="1" w:styleId="11612">
    <w:name w:val="Нет списка11612"/>
    <w:next w:val="a5"/>
    <w:semiHidden/>
    <w:rsid w:val="00324BC4"/>
  </w:style>
  <w:style w:type="numbering" w:customStyle="1" w:styleId="11111111612">
    <w:name w:val="1 / 1.1 / 1.1.111612"/>
    <w:basedOn w:val="a5"/>
    <w:next w:val="111111"/>
    <w:semiHidden/>
    <w:rsid w:val="00324BC4"/>
  </w:style>
  <w:style w:type="numbering" w:customStyle="1" w:styleId="1ai11612">
    <w:name w:val="1 / a / i11612"/>
    <w:basedOn w:val="a5"/>
    <w:next w:val="1ai"/>
    <w:semiHidden/>
    <w:rsid w:val="00324BC4"/>
  </w:style>
  <w:style w:type="numbering" w:customStyle="1" w:styleId="116120">
    <w:name w:val="Статья / Раздел11612"/>
    <w:basedOn w:val="a5"/>
    <w:next w:val="affffff8"/>
    <w:semiHidden/>
    <w:rsid w:val="00324BC4"/>
  </w:style>
  <w:style w:type="numbering" w:customStyle="1" w:styleId="21612">
    <w:name w:val="Нет списка21612"/>
    <w:next w:val="a5"/>
    <w:semiHidden/>
    <w:rsid w:val="00324BC4"/>
  </w:style>
  <w:style w:type="numbering" w:customStyle="1" w:styleId="11111121612">
    <w:name w:val="1 / 1.1 / 1.1.121612"/>
    <w:basedOn w:val="a5"/>
    <w:next w:val="111111"/>
    <w:semiHidden/>
    <w:rsid w:val="00324BC4"/>
  </w:style>
  <w:style w:type="numbering" w:customStyle="1" w:styleId="1ai21612">
    <w:name w:val="1 / a / i21612"/>
    <w:basedOn w:val="a5"/>
    <w:next w:val="1ai"/>
    <w:semiHidden/>
    <w:rsid w:val="00324BC4"/>
  </w:style>
  <w:style w:type="numbering" w:customStyle="1" w:styleId="216120">
    <w:name w:val="Статья / Раздел21612"/>
    <w:basedOn w:val="a5"/>
    <w:next w:val="affffff8"/>
    <w:semiHidden/>
    <w:rsid w:val="00324BC4"/>
  </w:style>
  <w:style w:type="numbering" w:customStyle="1" w:styleId="1012">
    <w:name w:val="Нет списка1012"/>
    <w:next w:val="a5"/>
    <w:semiHidden/>
    <w:rsid w:val="00324BC4"/>
  </w:style>
  <w:style w:type="numbering" w:customStyle="1" w:styleId="111111912">
    <w:name w:val="1 / 1.1 / 1.1.1912"/>
    <w:basedOn w:val="a5"/>
    <w:next w:val="111111"/>
    <w:semiHidden/>
    <w:rsid w:val="00324BC4"/>
  </w:style>
  <w:style w:type="numbering" w:customStyle="1" w:styleId="1ai912">
    <w:name w:val="1 / a / i912"/>
    <w:basedOn w:val="a5"/>
    <w:next w:val="1ai"/>
    <w:semiHidden/>
    <w:rsid w:val="00324BC4"/>
  </w:style>
  <w:style w:type="numbering" w:customStyle="1" w:styleId="9121">
    <w:name w:val="Статья / Раздел912"/>
    <w:basedOn w:val="a5"/>
    <w:next w:val="affffff8"/>
    <w:semiHidden/>
    <w:rsid w:val="00324BC4"/>
  </w:style>
  <w:style w:type="numbering" w:customStyle="1" w:styleId="17120">
    <w:name w:val="Нет списка1712"/>
    <w:next w:val="a5"/>
    <w:semiHidden/>
    <w:rsid w:val="00324BC4"/>
  </w:style>
  <w:style w:type="numbering" w:customStyle="1" w:styleId="1111111712">
    <w:name w:val="1 / 1.1 / 1.1.11712"/>
    <w:basedOn w:val="a5"/>
    <w:next w:val="111111"/>
    <w:semiHidden/>
    <w:rsid w:val="00324BC4"/>
  </w:style>
  <w:style w:type="numbering" w:customStyle="1" w:styleId="1ai1712">
    <w:name w:val="1 / a / i1712"/>
    <w:basedOn w:val="a5"/>
    <w:next w:val="1ai"/>
    <w:semiHidden/>
    <w:rsid w:val="00324BC4"/>
  </w:style>
  <w:style w:type="numbering" w:customStyle="1" w:styleId="17121">
    <w:name w:val="Статья / Раздел1712"/>
    <w:basedOn w:val="a5"/>
    <w:next w:val="affffff8"/>
    <w:semiHidden/>
    <w:rsid w:val="00324BC4"/>
  </w:style>
  <w:style w:type="numbering" w:customStyle="1" w:styleId="2712">
    <w:name w:val="Нет списка2712"/>
    <w:next w:val="a5"/>
    <w:semiHidden/>
    <w:rsid w:val="00324BC4"/>
  </w:style>
  <w:style w:type="numbering" w:customStyle="1" w:styleId="1111112712">
    <w:name w:val="1 / 1.1 / 1.1.12712"/>
    <w:basedOn w:val="a5"/>
    <w:next w:val="111111"/>
    <w:semiHidden/>
    <w:rsid w:val="00324BC4"/>
  </w:style>
  <w:style w:type="numbering" w:customStyle="1" w:styleId="1ai2712">
    <w:name w:val="1 / a / i2712"/>
    <w:basedOn w:val="a5"/>
    <w:next w:val="1ai"/>
    <w:semiHidden/>
    <w:rsid w:val="00324BC4"/>
  </w:style>
  <w:style w:type="numbering" w:customStyle="1" w:styleId="27120">
    <w:name w:val="Статья / Раздел2712"/>
    <w:basedOn w:val="a5"/>
    <w:next w:val="affffff8"/>
    <w:semiHidden/>
    <w:rsid w:val="00324BC4"/>
  </w:style>
  <w:style w:type="numbering" w:customStyle="1" w:styleId="3712">
    <w:name w:val="Нет списка3712"/>
    <w:next w:val="a5"/>
    <w:semiHidden/>
    <w:rsid w:val="00324BC4"/>
  </w:style>
  <w:style w:type="numbering" w:customStyle="1" w:styleId="1111113712">
    <w:name w:val="1 / 1.1 / 1.1.13712"/>
    <w:basedOn w:val="a5"/>
    <w:next w:val="111111"/>
    <w:semiHidden/>
    <w:rsid w:val="00324BC4"/>
  </w:style>
  <w:style w:type="numbering" w:customStyle="1" w:styleId="1ai3712">
    <w:name w:val="1 / a / i3712"/>
    <w:basedOn w:val="a5"/>
    <w:next w:val="1ai"/>
    <w:semiHidden/>
    <w:rsid w:val="00324BC4"/>
  </w:style>
  <w:style w:type="numbering" w:customStyle="1" w:styleId="37120">
    <w:name w:val="Статья / Раздел3712"/>
    <w:basedOn w:val="a5"/>
    <w:next w:val="affffff8"/>
    <w:semiHidden/>
    <w:rsid w:val="00324BC4"/>
  </w:style>
  <w:style w:type="numbering" w:customStyle="1" w:styleId="11712">
    <w:name w:val="Нет списка11712"/>
    <w:next w:val="a5"/>
    <w:semiHidden/>
    <w:rsid w:val="00324BC4"/>
  </w:style>
  <w:style w:type="numbering" w:customStyle="1" w:styleId="11111111712">
    <w:name w:val="1 / 1.1 / 1.1.111712"/>
    <w:basedOn w:val="a5"/>
    <w:next w:val="111111"/>
    <w:semiHidden/>
    <w:rsid w:val="00324BC4"/>
  </w:style>
  <w:style w:type="numbering" w:customStyle="1" w:styleId="1ai11712">
    <w:name w:val="1 / a / i11712"/>
    <w:basedOn w:val="a5"/>
    <w:next w:val="1ai"/>
    <w:semiHidden/>
    <w:rsid w:val="00324BC4"/>
  </w:style>
  <w:style w:type="numbering" w:customStyle="1" w:styleId="117120">
    <w:name w:val="Статья / Раздел11712"/>
    <w:basedOn w:val="a5"/>
    <w:next w:val="affffff8"/>
    <w:semiHidden/>
    <w:rsid w:val="00324BC4"/>
  </w:style>
  <w:style w:type="numbering" w:customStyle="1" w:styleId="21712">
    <w:name w:val="Нет списка21712"/>
    <w:next w:val="a5"/>
    <w:semiHidden/>
    <w:rsid w:val="00324BC4"/>
  </w:style>
  <w:style w:type="numbering" w:customStyle="1" w:styleId="11111121712">
    <w:name w:val="1 / 1.1 / 1.1.121712"/>
    <w:basedOn w:val="a5"/>
    <w:next w:val="111111"/>
    <w:semiHidden/>
    <w:rsid w:val="00324BC4"/>
  </w:style>
  <w:style w:type="numbering" w:customStyle="1" w:styleId="1ai21712">
    <w:name w:val="1 / a / i21712"/>
    <w:basedOn w:val="a5"/>
    <w:next w:val="1ai"/>
    <w:semiHidden/>
    <w:rsid w:val="00324BC4"/>
  </w:style>
  <w:style w:type="numbering" w:customStyle="1" w:styleId="217120">
    <w:name w:val="Статья / Раздел21712"/>
    <w:basedOn w:val="a5"/>
    <w:next w:val="affffff8"/>
    <w:semiHidden/>
    <w:rsid w:val="00324BC4"/>
  </w:style>
  <w:style w:type="numbering" w:customStyle="1" w:styleId="1812">
    <w:name w:val="Нет списка1812"/>
    <w:next w:val="a5"/>
    <w:semiHidden/>
    <w:rsid w:val="00324BC4"/>
  </w:style>
  <w:style w:type="numbering" w:customStyle="1" w:styleId="1111111012">
    <w:name w:val="1 / 1.1 / 1.1.11012"/>
    <w:basedOn w:val="a5"/>
    <w:next w:val="111111"/>
    <w:semiHidden/>
    <w:rsid w:val="00324BC4"/>
  </w:style>
  <w:style w:type="numbering" w:customStyle="1" w:styleId="1ai1012">
    <w:name w:val="1 / a / i1012"/>
    <w:basedOn w:val="a5"/>
    <w:next w:val="1ai"/>
    <w:semiHidden/>
    <w:rsid w:val="00324BC4"/>
  </w:style>
  <w:style w:type="numbering" w:customStyle="1" w:styleId="10120">
    <w:name w:val="Статья / Раздел1012"/>
    <w:basedOn w:val="a5"/>
    <w:next w:val="affffff8"/>
    <w:semiHidden/>
    <w:rsid w:val="00324BC4"/>
  </w:style>
  <w:style w:type="numbering" w:customStyle="1" w:styleId="1912">
    <w:name w:val="Нет списка1912"/>
    <w:next w:val="a5"/>
    <w:semiHidden/>
    <w:rsid w:val="00324BC4"/>
  </w:style>
  <w:style w:type="numbering" w:customStyle="1" w:styleId="1111111812">
    <w:name w:val="1 / 1.1 / 1.1.11812"/>
    <w:basedOn w:val="a5"/>
    <w:next w:val="111111"/>
    <w:semiHidden/>
    <w:rsid w:val="00324BC4"/>
  </w:style>
  <w:style w:type="numbering" w:customStyle="1" w:styleId="1ai1812">
    <w:name w:val="1 / a / i1812"/>
    <w:basedOn w:val="a5"/>
    <w:next w:val="1ai"/>
    <w:semiHidden/>
    <w:rsid w:val="00324BC4"/>
  </w:style>
  <w:style w:type="numbering" w:customStyle="1" w:styleId="18120">
    <w:name w:val="Статья / Раздел1812"/>
    <w:basedOn w:val="a5"/>
    <w:next w:val="affffff8"/>
    <w:semiHidden/>
    <w:rsid w:val="00324BC4"/>
  </w:style>
  <w:style w:type="numbering" w:customStyle="1" w:styleId="2812">
    <w:name w:val="Нет списка2812"/>
    <w:next w:val="a5"/>
    <w:semiHidden/>
    <w:rsid w:val="00324BC4"/>
  </w:style>
  <w:style w:type="numbering" w:customStyle="1" w:styleId="1111112812">
    <w:name w:val="1 / 1.1 / 1.1.12812"/>
    <w:basedOn w:val="a5"/>
    <w:next w:val="111111"/>
    <w:semiHidden/>
    <w:rsid w:val="00324BC4"/>
  </w:style>
  <w:style w:type="numbering" w:customStyle="1" w:styleId="1ai2812">
    <w:name w:val="1 / a / i2812"/>
    <w:basedOn w:val="a5"/>
    <w:next w:val="1ai"/>
    <w:semiHidden/>
    <w:rsid w:val="00324BC4"/>
  </w:style>
  <w:style w:type="numbering" w:customStyle="1" w:styleId="28120">
    <w:name w:val="Статья / Раздел2812"/>
    <w:basedOn w:val="a5"/>
    <w:next w:val="affffff8"/>
    <w:semiHidden/>
    <w:rsid w:val="00324BC4"/>
  </w:style>
  <w:style w:type="numbering" w:customStyle="1" w:styleId="3812">
    <w:name w:val="Нет списка3812"/>
    <w:next w:val="a5"/>
    <w:semiHidden/>
    <w:rsid w:val="00324BC4"/>
  </w:style>
  <w:style w:type="numbering" w:customStyle="1" w:styleId="1111113812">
    <w:name w:val="1 / 1.1 / 1.1.13812"/>
    <w:basedOn w:val="a5"/>
    <w:next w:val="111111"/>
    <w:semiHidden/>
    <w:rsid w:val="00324BC4"/>
  </w:style>
  <w:style w:type="numbering" w:customStyle="1" w:styleId="1ai3812">
    <w:name w:val="1 / a / i3812"/>
    <w:basedOn w:val="a5"/>
    <w:next w:val="1ai"/>
    <w:semiHidden/>
    <w:rsid w:val="00324BC4"/>
  </w:style>
  <w:style w:type="numbering" w:customStyle="1" w:styleId="38120">
    <w:name w:val="Статья / Раздел3812"/>
    <w:basedOn w:val="a5"/>
    <w:next w:val="affffff8"/>
    <w:semiHidden/>
    <w:rsid w:val="00324BC4"/>
  </w:style>
  <w:style w:type="numbering" w:customStyle="1" w:styleId="11812">
    <w:name w:val="Нет списка11812"/>
    <w:next w:val="a5"/>
    <w:semiHidden/>
    <w:rsid w:val="00324BC4"/>
  </w:style>
  <w:style w:type="numbering" w:customStyle="1" w:styleId="11111111812">
    <w:name w:val="1 / 1.1 / 1.1.111812"/>
    <w:basedOn w:val="a5"/>
    <w:next w:val="111111"/>
    <w:semiHidden/>
    <w:rsid w:val="00324BC4"/>
  </w:style>
  <w:style w:type="numbering" w:customStyle="1" w:styleId="1ai11812">
    <w:name w:val="1 / a / i11812"/>
    <w:basedOn w:val="a5"/>
    <w:next w:val="1ai"/>
    <w:semiHidden/>
    <w:rsid w:val="00324BC4"/>
  </w:style>
  <w:style w:type="numbering" w:customStyle="1" w:styleId="118120">
    <w:name w:val="Статья / Раздел11812"/>
    <w:basedOn w:val="a5"/>
    <w:next w:val="affffff8"/>
    <w:semiHidden/>
    <w:rsid w:val="00324BC4"/>
  </w:style>
  <w:style w:type="numbering" w:customStyle="1" w:styleId="21812">
    <w:name w:val="Нет списка21812"/>
    <w:next w:val="a5"/>
    <w:semiHidden/>
    <w:rsid w:val="00324BC4"/>
  </w:style>
  <w:style w:type="numbering" w:customStyle="1" w:styleId="11111121812">
    <w:name w:val="1 / 1.1 / 1.1.121812"/>
    <w:basedOn w:val="a5"/>
    <w:next w:val="111111"/>
    <w:semiHidden/>
    <w:rsid w:val="00324BC4"/>
  </w:style>
  <w:style w:type="numbering" w:customStyle="1" w:styleId="1ai21812">
    <w:name w:val="1 / a / i21812"/>
    <w:basedOn w:val="a5"/>
    <w:next w:val="1ai"/>
    <w:semiHidden/>
    <w:rsid w:val="00324BC4"/>
  </w:style>
  <w:style w:type="numbering" w:customStyle="1" w:styleId="218120">
    <w:name w:val="Статья / Раздел21812"/>
    <w:basedOn w:val="a5"/>
    <w:next w:val="affffff8"/>
    <w:semiHidden/>
    <w:rsid w:val="00324BC4"/>
  </w:style>
  <w:style w:type="numbering" w:customStyle="1" w:styleId="400">
    <w:name w:val="Нет списка40"/>
    <w:next w:val="a5"/>
    <w:uiPriority w:val="99"/>
    <w:semiHidden/>
    <w:unhideWhenUsed/>
    <w:rsid w:val="00BE50E3"/>
  </w:style>
  <w:style w:type="numbering" w:customStyle="1" w:styleId="11111130">
    <w:name w:val="1 / 1.1 / 1.1.130"/>
    <w:basedOn w:val="a5"/>
    <w:next w:val="111111"/>
    <w:semiHidden/>
    <w:rsid w:val="00BE50E3"/>
  </w:style>
  <w:style w:type="numbering" w:customStyle="1" w:styleId="1ai30">
    <w:name w:val="1 / a / i30"/>
    <w:basedOn w:val="a5"/>
    <w:next w:val="1ai"/>
    <w:semiHidden/>
    <w:rsid w:val="00BE50E3"/>
  </w:style>
  <w:style w:type="table" w:customStyle="1" w:styleId="-13">
    <w:name w:val="Веб-таблица 13"/>
    <w:basedOn w:val="a4"/>
    <w:next w:val="-10"/>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0"/>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4"/>
    <w:next w:val="affffff5"/>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2"/>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b"/>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4"/>
    <w:next w:val="46"/>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3"/>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c"/>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4"/>
    <w:next w:val="47"/>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4"/>
    <w:next w:val="affffff6"/>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4"/>
    <w:next w:val="affffff7"/>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5"/>
    <w:next w:val="affffff8"/>
    <w:semiHidden/>
    <w:rsid w:val="00BE50E3"/>
  </w:style>
  <w:style w:type="table" w:customStyle="1" w:styleId="135">
    <w:name w:val="Столбцы таблицы 13"/>
    <w:basedOn w:val="a4"/>
    <w:next w:val="1f6"/>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4"/>
    <w:next w:val="48"/>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1"/>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1"/>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1"/>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0"/>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BE50E3"/>
  </w:style>
  <w:style w:type="numbering" w:customStyle="1" w:styleId="111111124">
    <w:name w:val="1 / 1.1 / 1.1.1124"/>
    <w:basedOn w:val="a5"/>
    <w:next w:val="111111"/>
    <w:semiHidden/>
    <w:rsid w:val="00BE50E3"/>
  </w:style>
  <w:style w:type="numbering" w:customStyle="1" w:styleId="1ai124">
    <w:name w:val="1 / a / i124"/>
    <w:basedOn w:val="a5"/>
    <w:next w:val="1ai"/>
    <w:semiHidden/>
    <w:rsid w:val="00BE50E3"/>
  </w:style>
  <w:style w:type="numbering" w:customStyle="1" w:styleId="1241">
    <w:name w:val="Статья / Раздел124"/>
    <w:basedOn w:val="a5"/>
    <w:next w:val="affffff8"/>
    <w:semiHidden/>
    <w:rsid w:val="00BE50E3"/>
  </w:style>
  <w:style w:type="numbering" w:customStyle="1" w:styleId="2200">
    <w:name w:val="Нет списка220"/>
    <w:next w:val="a5"/>
    <w:semiHidden/>
    <w:rsid w:val="00BE50E3"/>
  </w:style>
  <w:style w:type="numbering" w:customStyle="1" w:styleId="111111220">
    <w:name w:val="1 / 1.1 / 1.1.1220"/>
    <w:basedOn w:val="a5"/>
    <w:next w:val="111111"/>
    <w:semiHidden/>
    <w:rsid w:val="00BE50E3"/>
  </w:style>
  <w:style w:type="numbering" w:customStyle="1" w:styleId="1ai220">
    <w:name w:val="1 / a / i220"/>
    <w:basedOn w:val="a5"/>
    <w:next w:val="1ai"/>
    <w:semiHidden/>
    <w:rsid w:val="00BE50E3"/>
  </w:style>
  <w:style w:type="numbering" w:customStyle="1" w:styleId="2201">
    <w:name w:val="Статья / Раздел220"/>
    <w:basedOn w:val="a5"/>
    <w:next w:val="affffff8"/>
    <w:semiHidden/>
    <w:rsid w:val="00BE50E3"/>
  </w:style>
  <w:style w:type="numbering" w:customStyle="1" w:styleId="3140">
    <w:name w:val="Нет списка314"/>
    <w:next w:val="a5"/>
    <w:semiHidden/>
    <w:rsid w:val="00BE50E3"/>
  </w:style>
  <w:style w:type="numbering" w:customStyle="1" w:styleId="111111314">
    <w:name w:val="1 / 1.1 / 1.1.1314"/>
    <w:basedOn w:val="a5"/>
    <w:next w:val="111111"/>
    <w:semiHidden/>
    <w:rsid w:val="00BE50E3"/>
  </w:style>
  <w:style w:type="numbering" w:customStyle="1" w:styleId="1ai314">
    <w:name w:val="1 / a / i314"/>
    <w:basedOn w:val="a5"/>
    <w:next w:val="1ai"/>
    <w:semiHidden/>
    <w:rsid w:val="00BE50E3"/>
  </w:style>
  <w:style w:type="numbering" w:customStyle="1" w:styleId="3141">
    <w:name w:val="Статья / Раздел314"/>
    <w:basedOn w:val="a5"/>
    <w:next w:val="affffff8"/>
    <w:semiHidden/>
    <w:rsid w:val="00BE50E3"/>
  </w:style>
  <w:style w:type="numbering" w:customStyle="1" w:styleId="1114">
    <w:name w:val="Нет списка1114"/>
    <w:next w:val="a5"/>
    <w:semiHidden/>
    <w:rsid w:val="00BE50E3"/>
  </w:style>
  <w:style w:type="numbering" w:customStyle="1" w:styleId="1111111114">
    <w:name w:val="1 / 1.1 / 1.1.11114"/>
    <w:basedOn w:val="a5"/>
    <w:next w:val="111111"/>
    <w:semiHidden/>
    <w:rsid w:val="00BE50E3"/>
  </w:style>
  <w:style w:type="numbering" w:customStyle="1" w:styleId="1ai1115">
    <w:name w:val="1 / a / i1115"/>
    <w:basedOn w:val="a5"/>
    <w:next w:val="1ai"/>
    <w:semiHidden/>
    <w:rsid w:val="00BE50E3"/>
  </w:style>
  <w:style w:type="numbering" w:customStyle="1" w:styleId="11140">
    <w:name w:val="Статья / Раздел1114"/>
    <w:basedOn w:val="a5"/>
    <w:next w:val="affffff8"/>
    <w:semiHidden/>
    <w:rsid w:val="00BE50E3"/>
  </w:style>
  <w:style w:type="numbering" w:customStyle="1" w:styleId="2114">
    <w:name w:val="Нет списка2114"/>
    <w:next w:val="a5"/>
    <w:semiHidden/>
    <w:rsid w:val="00BE50E3"/>
  </w:style>
  <w:style w:type="numbering" w:customStyle="1" w:styleId="1111112114">
    <w:name w:val="1 / 1.1 / 1.1.12114"/>
    <w:basedOn w:val="a5"/>
    <w:next w:val="111111"/>
    <w:semiHidden/>
    <w:rsid w:val="00BE50E3"/>
  </w:style>
  <w:style w:type="numbering" w:customStyle="1" w:styleId="1ai2114">
    <w:name w:val="1 / a / i2114"/>
    <w:basedOn w:val="a5"/>
    <w:next w:val="1ai"/>
    <w:semiHidden/>
    <w:rsid w:val="00BE50E3"/>
  </w:style>
  <w:style w:type="numbering" w:customStyle="1" w:styleId="21140">
    <w:name w:val="Статья / Раздел2114"/>
    <w:basedOn w:val="a5"/>
    <w:next w:val="affffff8"/>
    <w:semiHidden/>
    <w:rsid w:val="00BE50E3"/>
  </w:style>
  <w:style w:type="table" w:customStyle="1" w:styleId="383">
    <w:name w:val="Сетка таблицы38"/>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BE50E3"/>
  </w:style>
  <w:style w:type="numbering" w:customStyle="1" w:styleId="11111144">
    <w:name w:val="1 / 1.1 / 1.1.144"/>
    <w:basedOn w:val="a5"/>
    <w:next w:val="111111"/>
    <w:semiHidden/>
    <w:rsid w:val="00BE50E3"/>
  </w:style>
  <w:style w:type="numbering" w:customStyle="1" w:styleId="1ai44">
    <w:name w:val="1 / a / i44"/>
    <w:basedOn w:val="a5"/>
    <w:next w:val="1ai"/>
    <w:semiHidden/>
    <w:rsid w:val="00BE50E3"/>
  </w:style>
  <w:style w:type="numbering" w:customStyle="1" w:styleId="441">
    <w:name w:val="Статья / Раздел44"/>
    <w:basedOn w:val="a5"/>
    <w:next w:val="affffff8"/>
    <w:semiHidden/>
    <w:rsid w:val="00BE50E3"/>
  </w:style>
  <w:style w:type="numbering" w:customStyle="1" w:styleId="1250">
    <w:name w:val="Нет списка125"/>
    <w:next w:val="a5"/>
    <w:semiHidden/>
    <w:rsid w:val="00BE50E3"/>
  </w:style>
  <w:style w:type="numbering" w:customStyle="1" w:styleId="111111125">
    <w:name w:val="1 / 1.1 / 1.1.1125"/>
    <w:basedOn w:val="a5"/>
    <w:next w:val="111111"/>
    <w:semiHidden/>
    <w:rsid w:val="00BE50E3"/>
  </w:style>
  <w:style w:type="numbering" w:customStyle="1" w:styleId="1ai125">
    <w:name w:val="1 / a / i125"/>
    <w:basedOn w:val="a5"/>
    <w:next w:val="1ai"/>
    <w:semiHidden/>
    <w:rsid w:val="00BE50E3"/>
  </w:style>
  <w:style w:type="numbering" w:customStyle="1" w:styleId="1251">
    <w:name w:val="Статья / Раздел125"/>
    <w:basedOn w:val="a5"/>
    <w:next w:val="affffff8"/>
    <w:semiHidden/>
    <w:rsid w:val="00BE50E3"/>
  </w:style>
  <w:style w:type="numbering" w:customStyle="1" w:styleId="2240">
    <w:name w:val="Нет списка224"/>
    <w:next w:val="a5"/>
    <w:semiHidden/>
    <w:rsid w:val="00BE50E3"/>
  </w:style>
  <w:style w:type="numbering" w:customStyle="1" w:styleId="111111224">
    <w:name w:val="1 / 1.1 / 1.1.1224"/>
    <w:basedOn w:val="a5"/>
    <w:next w:val="111111"/>
    <w:semiHidden/>
    <w:rsid w:val="00BE50E3"/>
  </w:style>
  <w:style w:type="numbering" w:customStyle="1" w:styleId="1ai224">
    <w:name w:val="1 / a / i224"/>
    <w:basedOn w:val="a5"/>
    <w:next w:val="1ai"/>
    <w:semiHidden/>
    <w:rsid w:val="00BE50E3"/>
  </w:style>
  <w:style w:type="numbering" w:customStyle="1" w:styleId="2241">
    <w:name w:val="Статья / Раздел224"/>
    <w:basedOn w:val="a5"/>
    <w:next w:val="affffff8"/>
    <w:semiHidden/>
    <w:rsid w:val="00BE50E3"/>
  </w:style>
  <w:style w:type="numbering" w:customStyle="1" w:styleId="3150">
    <w:name w:val="Нет списка315"/>
    <w:next w:val="a5"/>
    <w:semiHidden/>
    <w:rsid w:val="00BE50E3"/>
  </w:style>
  <w:style w:type="numbering" w:customStyle="1" w:styleId="111111315">
    <w:name w:val="1 / 1.1 / 1.1.1315"/>
    <w:basedOn w:val="a5"/>
    <w:next w:val="111111"/>
    <w:semiHidden/>
    <w:rsid w:val="00BE50E3"/>
  </w:style>
  <w:style w:type="numbering" w:customStyle="1" w:styleId="1ai315">
    <w:name w:val="1 / a / i315"/>
    <w:basedOn w:val="a5"/>
    <w:next w:val="1ai"/>
    <w:semiHidden/>
    <w:rsid w:val="00BE50E3"/>
  </w:style>
  <w:style w:type="numbering" w:customStyle="1" w:styleId="3151">
    <w:name w:val="Статья / Раздел315"/>
    <w:basedOn w:val="a5"/>
    <w:next w:val="affffff8"/>
    <w:semiHidden/>
    <w:rsid w:val="00BE50E3"/>
  </w:style>
  <w:style w:type="numbering" w:customStyle="1" w:styleId="1115">
    <w:name w:val="Нет списка1115"/>
    <w:next w:val="a5"/>
    <w:semiHidden/>
    <w:rsid w:val="00BE50E3"/>
  </w:style>
  <w:style w:type="numbering" w:customStyle="1" w:styleId="1111111115">
    <w:name w:val="1 / 1.1 / 1.1.11115"/>
    <w:basedOn w:val="a5"/>
    <w:next w:val="111111"/>
    <w:semiHidden/>
    <w:rsid w:val="00BE50E3"/>
  </w:style>
  <w:style w:type="numbering" w:customStyle="1" w:styleId="1ai1116">
    <w:name w:val="1 / a / i1116"/>
    <w:basedOn w:val="a5"/>
    <w:next w:val="1ai"/>
    <w:semiHidden/>
    <w:rsid w:val="00BE50E3"/>
  </w:style>
  <w:style w:type="numbering" w:customStyle="1" w:styleId="11150">
    <w:name w:val="Статья / Раздел1115"/>
    <w:basedOn w:val="a5"/>
    <w:next w:val="affffff8"/>
    <w:semiHidden/>
    <w:rsid w:val="00BE50E3"/>
  </w:style>
  <w:style w:type="numbering" w:customStyle="1" w:styleId="2115">
    <w:name w:val="Нет списка2115"/>
    <w:next w:val="a5"/>
    <w:semiHidden/>
    <w:rsid w:val="00BE50E3"/>
  </w:style>
  <w:style w:type="numbering" w:customStyle="1" w:styleId="1111112115">
    <w:name w:val="1 / 1.1 / 1.1.12115"/>
    <w:basedOn w:val="a5"/>
    <w:next w:val="111111"/>
    <w:semiHidden/>
    <w:rsid w:val="00BE50E3"/>
  </w:style>
  <w:style w:type="numbering" w:customStyle="1" w:styleId="1ai2115">
    <w:name w:val="1 / a / i2115"/>
    <w:basedOn w:val="a5"/>
    <w:next w:val="1ai"/>
    <w:semiHidden/>
    <w:rsid w:val="00BE50E3"/>
  </w:style>
  <w:style w:type="numbering" w:customStyle="1" w:styleId="21150">
    <w:name w:val="Статья / Раздел2115"/>
    <w:basedOn w:val="a5"/>
    <w:next w:val="affffff8"/>
    <w:semiHidden/>
    <w:rsid w:val="00BE50E3"/>
  </w:style>
  <w:style w:type="numbering" w:customStyle="1" w:styleId="3113">
    <w:name w:val="Нет списка3113"/>
    <w:next w:val="a5"/>
    <w:semiHidden/>
    <w:rsid w:val="00BE50E3"/>
  </w:style>
  <w:style w:type="numbering" w:customStyle="1" w:styleId="1111113113">
    <w:name w:val="1 / 1.1 / 1.1.13113"/>
    <w:basedOn w:val="a5"/>
    <w:next w:val="111111"/>
    <w:semiHidden/>
    <w:rsid w:val="00BE50E3"/>
  </w:style>
  <w:style w:type="numbering" w:customStyle="1" w:styleId="1ai3113">
    <w:name w:val="1 / a / i3113"/>
    <w:basedOn w:val="a5"/>
    <w:next w:val="1ai"/>
    <w:semiHidden/>
    <w:rsid w:val="00BE50E3"/>
  </w:style>
  <w:style w:type="numbering" w:customStyle="1" w:styleId="31130">
    <w:name w:val="Статья / Раздел3113"/>
    <w:basedOn w:val="a5"/>
    <w:next w:val="affffff8"/>
    <w:semiHidden/>
    <w:rsid w:val="00BE50E3"/>
  </w:style>
  <w:style w:type="numbering" w:customStyle="1" w:styleId="11113">
    <w:name w:val="Нет списка11113"/>
    <w:next w:val="a5"/>
    <w:semiHidden/>
    <w:rsid w:val="00BE50E3"/>
  </w:style>
  <w:style w:type="numbering" w:customStyle="1" w:styleId="11111111113">
    <w:name w:val="1 / 1.1 / 1.1.111113"/>
    <w:basedOn w:val="a5"/>
    <w:next w:val="111111"/>
    <w:semiHidden/>
    <w:rsid w:val="00BE50E3"/>
  </w:style>
  <w:style w:type="numbering" w:customStyle="1" w:styleId="1ai11113">
    <w:name w:val="1 / a / i11113"/>
    <w:basedOn w:val="a5"/>
    <w:next w:val="1ai"/>
    <w:semiHidden/>
    <w:rsid w:val="00BE50E3"/>
  </w:style>
  <w:style w:type="numbering" w:customStyle="1" w:styleId="111130">
    <w:name w:val="Статья / Раздел11113"/>
    <w:basedOn w:val="a5"/>
    <w:next w:val="affffff8"/>
    <w:semiHidden/>
    <w:rsid w:val="00BE50E3"/>
  </w:style>
  <w:style w:type="numbering" w:customStyle="1" w:styleId="21113">
    <w:name w:val="Нет списка21113"/>
    <w:next w:val="a5"/>
    <w:semiHidden/>
    <w:rsid w:val="00BE50E3"/>
  </w:style>
  <w:style w:type="numbering" w:customStyle="1" w:styleId="11111121113">
    <w:name w:val="1 / 1.1 / 1.1.121113"/>
    <w:basedOn w:val="a5"/>
    <w:next w:val="111111"/>
    <w:semiHidden/>
    <w:rsid w:val="00BE50E3"/>
  </w:style>
  <w:style w:type="numbering" w:customStyle="1" w:styleId="1ai21113">
    <w:name w:val="1 / a / i21113"/>
    <w:basedOn w:val="a5"/>
    <w:next w:val="1ai"/>
    <w:semiHidden/>
    <w:rsid w:val="00BE50E3"/>
  </w:style>
  <w:style w:type="numbering" w:customStyle="1" w:styleId="211130">
    <w:name w:val="Статья / Раздел21113"/>
    <w:basedOn w:val="a5"/>
    <w:next w:val="affffff8"/>
    <w:semiHidden/>
    <w:rsid w:val="00BE50E3"/>
  </w:style>
  <w:style w:type="numbering" w:customStyle="1" w:styleId="4130">
    <w:name w:val="Нет списка413"/>
    <w:next w:val="a5"/>
    <w:semiHidden/>
    <w:rsid w:val="00BE50E3"/>
  </w:style>
  <w:style w:type="numbering" w:customStyle="1" w:styleId="111111413">
    <w:name w:val="1 / 1.1 / 1.1.1413"/>
    <w:basedOn w:val="a5"/>
    <w:next w:val="111111"/>
    <w:semiHidden/>
    <w:rsid w:val="00BE50E3"/>
  </w:style>
  <w:style w:type="numbering" w:customStyle="1" w:styleId="1ai413">
    <w:name w:val="1 / a / i413"/>
    <w:basedOn w:val="a5"/>
    <w:next w:val="1ai"/>
    <w:semiHidden/>
    <w:rsid w:val="00BE50E3"/>
  </w:style>
  <w:style w:type="numbering" w:customStyle="1" w:styleId="4131">
    <w:name w:val="Статья / Раздел413"/>
    <w:basedOn w:val="a5"/>
    <w:next w:val="affffff8"/>
    <w:semiHidden/>
    <w:rsid w:val="00BE50E3"/>
  </w:style>
  <w:style w:type="numbering" w:customStyle="1" w:styleId="1213">
    <w:name w:val="Нет списка1213"/>
    <w:next w:val="a5"/>
    <w:semiHidden/>
    <w:rsid w:val="00BE50E3"/>
  </w:style>
  <w:style w:type="numbering" w:customStyle="1" w:styleId="1111111213">
    <w:name w:val="1 / 1.1 / 1.1.11213"/>
    <w:basedOn w:val="a5"/>
    <w:next w:val="111111"/>
    <w:semiHidden/>
    <w:rsid w:val="00BE50E3"/>
  </w:style>
  <w:style w:type="numbering" w:customStyle="1" w:styleId="1ai1213">
    <w:name w:val="1 / a / i1213"/>
    <w:basedOn w:val="a5"/>
    <w:next w:val="1ai"/>
    <w:semiHidden/>
    <w:rsid w:val="00BE50E3"/>
  </w:style>
  <w:style w:type="numbering" w:customStyle="1" w:styleId="12130">
    <w:name w:val="Статья / Раздел1213"/>
    <w:basedOn w:val="a5"/>
    <w:next w:val="affffff8"/>
    <w:semiHidden/>
    <w:rsid w:val="00BE50E3"/>
  </w:style>
  <w:style w:type="numbering" w:customStyle="1" w:styleId="2213">
    <w:name w:val="Нет списка2213"/>
    <w:next w:val="a5"/>
    <w:semiHidden/>
    <w:rsid w:val="00BE50E3"/>
  </w:style>
  <w:style w:type="numbering" w:customStyle="1" w:styleId="1111112213">
    <w:name w:val="1 / 1.1 / 1.1.12213"/>
    <w:basedOn w:val="a5"/>
    <w:next w:val="111111"/>
    <w:semiHidden/>
    <w:rsid w:val="00BE50E3"/>
  </w:style>
  <w:style w:type="numbering" w:customStyle="1" w:styleId="1ai2213">
    <w:name w:val="1 / a / i2213"/>
    <w:basedOn w:val="a5"/>
    <w:next w:val="1ai"/>
    <w:semiHidden/>
    <w:rsid w:val="00BE50E3"/>
  </w:style>
  <w:style w:type="numbering" w:customStyle="1" w:styleId="22130">
    <w:name w:val="Статья / Раздел2213"/>
    <w:basedOn w:val="a5"/>
    <w:next w:val="affffff8"/>
    <w:semiHidden/>
    <w:rsid w:val="00BE50E3"/>
  </w:style>
  <w:style w:type="numbering" w:customStyle="1" w:styleId="3230">
    <w:name w:val="Нет списка323"/>
    <w:next w:val="a5"/>
    <w:semiHidden/>
    <w:rsid w:val="00BE50E3"/>
  </w:style>
  <w:style w:type="numbering" w:customStyle="1" w:styleId="111111323">
    <w:name w:val="1 / 1.1 / 1.1.1323"/>
    <w:basedOn w:val="a5"/>
    <w:next w:val="111111"/>
    <w:semiHidden/>
    <w:rsid w:val="00BE50E3"/>
  </w:style>
  <w:style w:type="numbering" w:customStyle="1" w:styleId="1ai323">
    <w:name w:val="1 / a / i323"/>
    <w:basedOn w:val="a5"/>
    <w:next w:val="1ai"/>
    <w:semiHidden/>
    <w:rsid w:val="00BE50E3"/>
  </w:style>
  <w:style w:type="numbering" w:customStyle="1" w:styleId="3231">
    <w:name w:val="Статья / Раздел323"/>
    <w:basedOn w:val="a5"/>
    <w:next w:val="affffff8"/>
    <w:semiHidden/>
    <w:rsid w:val="00BE50E3"/>
  </w:style>
  <w:style w:type="numbering" w:customStyle="1" w:styleId="1123">
    <w:name w:val="Нет списка1123"/>
    <w:next w:val="a5"/>
    <w:semiHidden/>
    <w:rsid w:val="00BE50E3"/>
  </w:style>
  <w:style w:type="numbering" w:customStyle="1" w:styleId="1111111123">
    <w:name w:val="1 / 1.1 / 1.1.11123"/>
    <w:basedOn w:val="a5"/>
    <w:next w:val="111111"/>
    <w:semiHidden/>
    <w:rsid w:val="00BE50E3"/>
  </w:style>
  <w:style w:type="numbering" w:customStyle="1" w:styleId="1ai1123">
    <w:name w:val="1 / a / i1123"/>
    <w:basedOn w:val="a5"/>
    <w:next w:val="1ai"/>
    <w:semiHidden/>
    <w:rsid w:val="00BE50E3"/>
  </w:style>
  <w:style w:type="numbering" w:customStyle="1" w:styleId="11230">
    <w:name w:val="Статья / Раздел1123"/>
    <w:basedOn w:val="a5"/>
    <w:next w:val="affffff8"/>
    <w:semiHidden/>
    <w:rsid w:val="00BE50E3"/>
  </w:style>
  <w:style w:type="numbering" w:customStyle="1" w:styleId="2123">
    <w:name w:val="Нет списка2123"/>
    <w:next w:val="a5"/>
    <w:semiHidden/>
    <w:rsid w:val="00BE50E3"/>
  </w:style>
  <w:style w:type="numbering" w:customStyle="1" w:styleId="1111112123">
    <w:name w:val="1 / 1.1 / 1.1.12123"/>
    <w:basedOn w:val="a5"/>
    <w:next w:val="111111"/>
    <w:semiHidden/>
    <w:rsid w:val="00BE50E3"/>
  </w:style>
  <w:style w:type="numbering" w:customStyle="1" w:styleId="1ai2123">
    <w:name w:val="1 / a / i2123"/>
    <w:basedOn w:val="a5"/>
    <w:next w:val="1ai"/>
    <w:semiHidden/>
    <w:rsid w:val="00BE50E3"/>
  </w:style>
  <w:style w:type="numbering" w:customStyle="1" w:styleId="21230">
    <w:name w:val="Статья / Раздел2123"/>
    <w:basedOn w:val="a5"/>
    <w:next w:val="affffff8"/>
    <w:semiHidden/>
    <w:rsid w:val="00BE50E3"/>
  </w:style>
  <w:style w:type="numbering" w:customStyle="1" w:styleId="531">
    <w:name w:val="Нет списка53"/>
    <w:next w:val="a5"/>
    <w:semiHidden/>
    <w:rsid w:val="00BE50E3"/>
  </w:style>
  <w:style w:type="numbering" w:customStyle="1" w:styleId="11111153">
    <w:name w:val="1 / 1.1 / 1.1.153"/>
    <w:basedOn w:val="a5"/>
    <w:next w:val="111111"/>
    <w:semiHidden/>
    <w:rsid w:val="00BE50E3"/>
  </w:style>
  <w:style w:type="numbering" w:customStyle="1" w:styleId="1ai53">
    <w:name w:val="1 / a / i53"/>
    <w:basedOn w:val="a5"/>
    <w:next w:val="1ai"/>
    <w:semiHidden/>
    <w:rsid w:val="00BE50E3"/>
  </w:style>
  <w:style w:type="numbering" w:customStyle="1" w:styleId="532">
    <w:name w:val="Статья / Раздел53"/>
    <w:basedOn w:val="a5"/>
    <w:next w:val="affffff8"/>
    <w:semiHidden/>
    <w:rsid w:val="00BE50E3"/>
  </w:style>
  <w:style w:type="numbering" w:customStyle="1" w:styleId="1330">
    <w:name w:val="Нет списка133"/>
    <w:next w:val="a5"/>
    <w:semiHidden/>
    <w:rsid w:val="00BE50E3"/>
  </w:style>
  <w:style w:type="numbering" w:customStyle="1" w:styleId="111111133">
    <w:name w:val="1 / 1.1 / 1.1.1133"/>
    <w:basedOn w:val="a5"/>
    <w:next w:val="111111"/>
    <w:semiHidden/>
    <w:rsid w:val="00BE50E3"/>
  </w:style>
  <w:style w:type="numbering" w:customStyle="1" w:styleId="1ai133">
    <w:name w:val="1 / a / i133"/>
    <w:basedOn w:val="a5"/>
    <w:next w:val="1ai"/>
    <w:semiHidden/>
    <w:rsid w:val="00BE50E3"/>
  </w:style>
  <w:style w:type="numbering" w:customStyle="1" w:styleId="1331">
    <w:name w:val="Статья / Раздел133"/>
    <w:basedOn w:val="a5"/>
    <w:next w:val="affffff8"/>
    <w:semiHidden/>
    <w:rsid w:val="00BE50E3"/>
  </w:style>
  <w:style w:type="numbering" w:customStyle="1" w:styleId="2330">
    <w:name w:val="Нет списка233"/>
    <w:next w:val="a5"/>
    <w:semiHidden/>
    <w:rsid w:val="00BE50E3"/>
  </w:style>
  <w:style w:type="numbering" w:customStyle="1" w:styleId="111111233">
    <w:name w:val="1 / 1.1 / 1.1.1233"/>
    <w:basedOn w:val="a5"/>
    <w:next w:val="111111"/>
    <w:semiHidden/>
    <w:rsid w:val="00BE50E3"/>
  </w:style>
  <w:style w:type="numbering" w:customStyle="1" w:styleId="1ai233">
    <w:name w:val="1 / a / i233"/>
    <w:basedOn w:val="a5"/>
    <w:next w:val="1ai"/>
    <w:semiHidden/>
    <w:rsid w:val="00BE50E3"/>
  </w:style>
  <w:style w:type="numbering" w:customStyle="1" w:styleId="2331">
    <w:name w:val="Статья / Раздел233"/>
    <w:basedOn w:val="a5"/>
    <w:next w:val="affffff8"/>
    <w:semiHidden/>
    <w:rsid w:val="00BE50E3"/>
  </w:style>
  <w:style w:type="numbering" w:customStyle="1" w:styleId="3330">
    <w:name w:val="Нет списка333"/>
    <w:next w:val="a5"/>
    <w:semiHidden/>
    <w:rsid w:val="00BE50E3"/>
  </w:style>
  <w:style w:type="numbering" w:customStyle="1" w:styleId="111111333">
    <w:name w:val="1 / 1.1 / 1.1.1333"/>
    <w:basedOn w:val="a5"/>
    <w:next w:val="111111"/>
    <w:semiHidden/>
    <w:rsid w:val="00BE50E3"/>
  </w:style>
  <w:style w:type="numbering" w:customStyle="1" w:styleId="1ai333">
    <w:name w:val="1 / a / i333"/>
    <w:basedOn w:val="a5"/>
    <w:next w:val="1ai"/>
    <w:semiHidden/>
    <w:rsid w:val="00BE50E3"/>
  </w:style>
  <w:style w:type="numbering" w:customStyle="1" w:styleId="3331">
    <w:name w:val="Статья / Раздел333"/>
    <w:basedOn w:val="a5"/>
    <w:next w:val="affffff8"/>
    <w:semiHidden/>
    <w:rsid w:val="00BE50E3"/>
  </w:style>
  <w:style w:type="numbering" w:customStyle="1" w:styleId="1133">
    <w:name w:val="Нет списка1133"/>
    <w:next w:val="a5"/>
    <w:semiHidden/>
    <w:rsid w:val="00BE50E3"/>
  </w:style>
  <w:style w:type="numbering" w:customStyle="1" w:styleId="1111111133">
    <w:name w:val="1 / 1.1 / 1.1.11133"/>
    <w:basedOn w:val="a5"/>
    <w:next w:val="111111"/>
    <w:semiHidden/>
    <w:rsid w:val="00BE50E3"/>
  </w:style>
  <w:style w:type="numbering" w:customStyle="1" w:styleId="1ai1133">
    <w:name w:val="1 / a / i1133"/>
    <w:basedOn w:val="a5"/>
    <w:next w:val="1ai"/>
    <w:semiHidden/>
    <w:rsid w:val="00BE50E3"/>
  </w:style>
  <w:style w:type="numbering" w:customStyle="1" w:styleId="11330">
    <w:name w:val="Статья / Раздел1133"/>
    <w:basedOn w:val="a5"/>
    <w:next w:val="affffff8"/>
    <w:semiHidden/>
    <w:rsid w:val="00BE50E3"/>
  </w:style>
  <w:style w:type="numbering" w:customStyle="1" w:styleId="2133">
    <w:name w:val="Нет списка2133"/>
    <w:next w:val="a5"/>
    <w:semiHidden/>
    <w:rsid w:val="00BE50E3"/>
  </w:style>
  <w:style w:type="numbering" w:customStyle="1" w:styleId="1111112133">
    <w:name w:val="1 / 1.1 / 1.1.12133"/>
    <w:basedOn w:val="a5"/>
    <w:next w:val="111111"/>
    <w:semiHidden/>
    <w:rsid w:val="00BE50E3"/>
  </w:style>
  <w:style w:type="numbering" w:customStyle="1" w:styleId="1ai2133">
    <w:name w:val="1 / a / i2133"/>
    <w:basedOn w:val="a5"/>
    <w:next w:val="1ai"/>
    <w:semiHidden/>
    <w:rsid w:val="00BE50E3"/>
  </w:style>
  <w:style w:type="numbering" w:customStyle="1" w:styleId="21330">
    <w:name w:val="Статья / Раздел2133"/>
    <w:basedOn w:val="a5"/>
    <w:next w:val="affffff8"/>
    <w:semiHidden/>
    <w:rsid w:val="00BE50E3"/>
  </w:style>
  <w:style w:type="numbering" w:customStyle="1" w:styleId="631">
    <w:name w:val="Нет списка63"/>
    <w:next w:val="a5"/>
    <w:uiPriority w:val="99"/>
    <w:semiHidden/>
    <w:unhideWhenUsed/>
    <w:rsid w:val="00BE50E3"/>
  </w:style>
  <w:style w:type="table" w:customStyle="1" w:styleId="3142">
    <w:name w:val="Сетка таблицы314"/>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BE50E3"/>
  </w:style>
  <w:style w:type="numbering" w:customStyle="1" w:styleId="11111163">
    <w:name w:val="1 / 1.1 / 1.1.163"/>
    <w:basedOn w:val="a5"/>
    <w:next w:val="111111"/>
    <w:semiHidden/>
    <w:rsid w:val="00BE50E3"/>
  </w:style>
  <w:style w:type="numbering" w:customStyle="1" w:styleId="1ai63">
    <w:name w:val="1 / a / i63"/>
    <w:basedOn w:val="a5"/>
    <w:next w:val="1ai"/>
    <w:semiHidden/>
    <w:rsid w:val="00BE50E3"/>
  </w:style>
  <w:style w:type="numbering" w:customStyle="1" w:styleId="632">
    <w:name w:val="Статья / Раздел63"/>
    <w:basedOn w:val="a5"/>
    <w:next w:val="affffff8"/>
    <w:semiHidden/>
    <w:rsid w:val="00BE50E3"/>
  </w:style>
  <w:style w:type="numbering" w:customStyle="1" w:styleId="1430">
    <w:name w:val="Нет списка143"/>
    <w:next w:val="a5"/>
    <w:semiHidden/>
    <w:rsid w:val="00BE50E3"/>
  </w:style>
  <w:style w:type="numbering" w:customStyle="1" w:styleId="111111143">
    <w:name w:val="1 / 1.1 / 1.1.1143"/>
    <w:basedOn w:val="a5"/>
    <w:next w:val="111111"/>
    <w:semiHidden/>
    <w:rsid w:val="00BE50E3"/>
  </w:style>
  <w:style w:type="numbering" w:customStyle="1" w:styleId="1ai143">
    <w:name w:val="1 / a / i143"/>
    <w:basedOn w:val="a5"/>
    <w:next w:val="1ai"/>
    <w:semiHidden/>
    <w:rsid w:val="00BE50E3"/>
  </w:style>
  <w:style w:type="numbering" w:customStyle="1" w:styleId="1431">
    <w:name w:val="Статья / Раздел143"/>
    <w:basedOn w:val="a5"/>
    <w:next w:val="affffff8"/>
    <w:semiHidden/>
    <w:rsid w:val="00BE50E3"/>
  </w:style>
  <w:style w:type="numbering" w:customStyle="1" w:styleId="243">
    <w:name w:val="Нет списка243"/>
    <w:next w:val="a5"/>
    <w:semiHidden/>
    <w:rsid w:val="00BE50E3"/>
  </w:style>
  <w:style w:type="numbering" w:customStyle="1" w:styleId="111111243">
    <w:name w:val="1 / 1.1 / 1.1.1243"/>
    <w:basedOn w:val="a5"/>
    <w:next w:val="111111"/>
    <w:semiHidden/>
    <w:rsid w:val="00BE50E3"/>
  </w:style>
  <w:style w:type="numbering" w:customStyle="1" w:styleId="1ai243">
    <w:name w:val="1 / a / i243"/>
    <w:basedOn w:val="a5"/>
    <w:next w:val="1ai"/>
    <w:semiHidden/>
    <w:rsid w:val="00BE50E3"/>
  </w:style>
  <w:style w:type="numbering" w:customStyle="1" w:styleId="2430">
    <w:name w:val="Статья / Раздел243"/>
    <w:basedOn w:val="a5"/>
    <w:next w:val="affffff8"/>
    <w:semiHidden/>
    <w:rsid w:val="00BE50E3"/>
  </w:style>
  <w:style w:type="numbering" w:customStyle="1" w:styleId="343">
    <w:name w:val="Нет списка343"/>
    <w:next w:val="a5"/>
    <w:semiHidden/>
    <w:rsid w:val="00BE50E3"/>
  </w:style>
  <w:style w:type="numbering" w:customStyle="1" w:styleId="111111343">
    <w:name w:val="1 / 1.1 / 1.1.1343"/>
    <w:basedOn w:val="a5"/>
    <w:next w:val="111111"/>
    <w:semiHidden/>
    <w:rsid w:val="00BE50E3"/>
  </w:style>
  <w:style w:type="numbering" w:customStyle="1" w:styleId="1ai343">
    <w:name w:val="1 / a / i343"/>
    <w:basedOn w:val="a5"/>
    <w:next w:val="1ai"/>
    <w:semiHidden/>
    <w:rsid w:val="00BE50E3"/>
  </w:style>
  <w:style w:type="numbering" w:customStyle="1" w:styleId="3430">
    <w:name w:val="Статья / Раздел343"/>
    <w:basedOn w:val="a5"/>
    <w:next w:val="affffff8"/>
    <w:semiHidden/>
    <w:rsid w:val="00BE50E3"/>
  </w:style>
  <w:style w:type="numbering" w:customStyle="1" w:styleId="1143">
    <w:name w:val="Нет списка1143"/>
    <w:next w:val="a5"/>
    <w:semiHidden/>
    <w:rsid w:val="00BE50E3"/>
  </w:style>
  <w:style w:type="numbering" w:customStyle="1" w:styleId="1111111143">
    <w:name w:val="1 / 1.1 / 1.1.11143"/>
    <w:basedOn w:val="a5"/>
    <w:next w:val="111111"/>
    <w:semiHidden/>
    <w:rsid w:val="00BE50E3"/>
  </w:style>
  <w:style w:type="numbering" w:customStyle="1" w:styleId="1ai1143">
    <w:name w:val="1 / a / i1143"/>
    <w:basedOn w:val="a5"/>
    <w:next w:val="1ai"/>
    <w:semiHidden/>
    <w:rsid w:val="00BE50E3"/>
  </w:style>
  <w:style w:type="numbering" w:customStyle="1" w:styleId="11430">
    <w:name w:val="Статья / Раздел1143"/>
    <w:basedOn w:val="a5"/>
    <w:next w:val="affffff8"/>
    <w:semiHidden/>
    <w:rsid w:val="00BE50E3"/>
  </w:style>
  <w:style w:type="numbering" w:customStyle="1" w:styleId="2143">
    <w:name w:val="Нет списка2143"/>
    <w:next w:val="a5"/>
    <w:semiHidden/>
    <w:rsid w:val="00BE50E3"/>
  </w:style>
  <w:style w:type="numbering" w:customStyle="1" w:styleId="1111112143">
    <w:name w:val="1 / 1.1 / 1.1.12143"/>
    <w:basedOn w:val="a5"/>
    <w:next w:val="111111"/>
    <w:semiHidden/>
    <w:rsid w:val="00BE50E3"/>
  </w:style>
  <w:style w:type="numbering" w:customStyle="1" w:styleId="1ai2143">
    <w:name w:val="1 / a / i2143"/>
    <w:basedOn w:val="a5"/>
    <w:next w:val="1ai"/>
    <w:semiHidden/>
    <w:rsid w:val="00BE50E3"/>
  </w:style>
  <w:style w:type="numbering" w:customStyle="1" w:styleId="21430">
    <w:name w:val="Статья / Раздел2143"/>
    <w:basedOn w:val="a5"/>
    <w:next w:val="affffff8"/>
    <w:semiHidden/>
    <w:rsid w:val="00BE50E3"/>
  </w:style>
  <w:style w:type="table" w:customStyle="1" w:styleId="31131">
    <w:name w:val="Сетка таблицы3113"/>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BE50E3"/>
  </w:style>
  <w:style w:type="numbering" w:customStyle="1" w:styleId="11111173">
    <w:name w:val="1 / 1.1 / 1.1.173"/>
    <w:basedOn w:val="a5"/>
    <w:next w:val="111111"/>
    <w:semiHidden/>
    <w:rsid w:val="00BE50E3"/>
  </w:style>
  <w:style w:type="numbering" w:customStyle="1" w:styleId="1ai73">
    <w:name w:val="1 / a / i73"/>
    <w:basedOn w:val="a5"/>
    <w:next w:val="1ai"/>
    <w:semiHidden/>
    <w:rsid w:val="00BE50E3"/>
  </w:style>
  <w:style w:type="numbering" w:customStyle="1" w:styleId="731">
    <w:name w:val="Статья / Раздел73"/>
    <w:basedOn w:val="a5"/>
    <w:next w:val="affffff8"/>
    <w:semiHidden/>
    <w:rsid w:val="00BE50E3"/>
  </w:style>
  <w:style w:type="numbering" w:customStyle="1" w:styleId="153">
    <w:name w:val="Нет списка153"/>
    <w:next w:val="a5"/>
    <w:semiHidden/>
    <w:rsid w:val="00BE50E3"/>
  </w:style>
  <w:style w:type="numbering" w:customStyle="1" w:styleId="111111153">
    <w:name w:val="1 / 1.1 / 1.1.1153"/>
    <w:basedOn w:val="a5"/>
    <w:next w:val="111111"/>
    <w:semiHidden/>
    <w:rsid w:val="00BE50E3"/>
  </w:style>
  <w:style w:type="numbering" w:customStyle="1" w:styleId="1ai153">
    <w:name w:val="1 / a / i153"/>
    <w:basedOn w:val="a5"/>
    <w:next w:val="1ai"/>
    <w:semiHidden/>
    <w:rsid w:val="00BE50E3"/>
  </w:style>
  <w:style w:type="numbering" w:customStyle="1" w:styleId="1530">
    <w:name w:val="Статья / Раздел153"/>
    <w:basedOn w:val="a5"/>
    <w:next w:val="affffff8"/>
    <w:semiHidden/>
    <w:rsid w:val="00BE50E3"/>
  </w:style>
  <w:style w:type="numbering" w:customStyle="1" w:styleId="253">
    <w:name w:val="Нет списка253"/>
    <w:next w:val="a5"/>
    <w:semiHidden/>
    <w:rsid w:val="00BE50E3"/>
  </w:style>
  <w:style w:type="numbering" w:customStyle="1" w:styleId="111111253">
    <w:name w:val="1 / 1.1 / 1.1.1253"/>
    <w:basedOn w:val="a5"/>
    <w:next w:val="111111"/>
    <w:semiHidden/>
    <w:rsid w:val="00BE50E3"/>
  </w:style>
  <w:style w:type="numbering" w:customStyle="1" w:styleId="1ai253">
    <w:name w:val="1 / a / i253"/>
    <w:basedOn w:val="a5"/>
    <w:next w:val="1ai"/>
    <w:semiHidden/>
    <w:rsid w:val="00BE50E3"/>
  </w:style>
  <w:style w:type="numbering" w:customStyle="1" w:styleId="2530">
    <w:name w:val="Статья / Раздел253"/>
    <w:basedOn w:val="a5"/>
    <w:next w:val="affffff8"/>
    <w:semiHidden/>
    <w:rsid w:val="00BE50E3"/>
  </w:style>
  <w:style w:type="numbering" w:customStyle="1" w:styleId="353">
    <w:name w:val="Нет списка353"/>
    <w:next w:val="a5"/>
    <w:semiHidden/>
    <w:rsid w:val="00BE50E3"/>
  </w:style>
  <w:style w:type="numbering" w:customStyle="1" w:styleId="111111353">
    <w:name w:val="1 / 1.1 / 1.1.1353"/>
    <w:basedOn w:val="a5"/>
    <w:next w:val="111111"/>
    <w:semiHidden/>
    <w:rsid w:val="00BE50E3"/>
  </w:style>
  <w:style w:type="numbering" w:customStyle="1" w:styleId="1ai353">
    <w:name w:val="1 / a / i353"/>
    <w:basedOn w:val="a5"/>
    <w:next w:val="1ai"/>
    <w:semiHidden/>
    <w:rsid w:val="00BE50E3"/>
  </w:style>
  <w:style w:type="numbering" w:customStyle="1" w:styleId="3530">
    <w:name w:val="Статья / Раздел353"/>
    <w:basedOn w:val="a5"/>
    <w:next w:val="affffff8"/>
    <w:semiHidden/>
    <w:rsid w:val="00BE50E3"/>
  </w:style>
  <w:style w:type="numbering" w:customStyle="1" w:styleId="1153">
    <w:name w:val="Нет списка1153"/>
    <w:next w:val="a5"/>
    <w:semiHidden/>
    <w:rsid w:val="00BE50E3"/>
  </w:style>
  <w:style w:type="numbering" w:customStyle="1" w:styleId="1111111153">
    <w:name w:val="1 / 1.1 / 1.1.11153"/>
    <w:basedOn w:val="a5"/>
    <w:next w:val="111111"/>
    <w:semiHidden/>
    <w:rsid w:val="00BE50E3"/>
  </w:style>
  <w:style w:type="numbering" w:customStyle="1" w:styleId="1ai1153">
    <w:name w:val="1 / a / i1153"/>
    <w:basedOn w:val="a5"/>
    <w:next w:val="1ai"/>
    <w:semiHidden/>
    <w:rsid w:val="00BE50E3"/>
  </w:style>
  <w:style w:type="numbering" w:customStyle="1" w:styleId="11530">
    <w:name w:val="Статья / Раздел1153"/>
    <w:basedOn w:val="a5"/>
    <w:next w:val="affffff8"/>
    <w:semiHidden/>
    <w:rsid w:val="00BE50E3"/>
  </w:style>
  <w:style w:type="numbering" w:customStyle="1" w:styleId="2153">
    <w:name w:val="Нет списка2153"/>
    <w:next w:val="a5"/>
    <w:semiHidden/>
    <w:rsid w:val="00BE50E3"/>
  </w:style>
  <w:style w:type="numbering" w:customStyle="1" w:styleId="1111112153">
    <w:name w:val="1 / 1.1 / 1.1.12153"/>
    <w:basedOn w:val="a5"/>
    <w:next w:val="111111"/>
    <w:semiHidden/>
    <w:rsid w:val="00BE50E3"/>
  </w:style>
  <w:style w:type="numbering" w:customStyle="1" w:styleId="1ai2153">
    <w:name w:val="1 / a / i2153"/>
    <w:basedOn w:val="a5"/>
    <w:next w:val="1ai"/>
    <w:semiHidden/>
    <w:rsid w:val="00BE50E3"/>
  </w:style>
  <w:style w:type="numbering" w:customStyle="1" w:styleId="21530">
    <w:name w:val="Статья / Раздел2153"/>
    <w:basedOn w:val="a5"/>
    <w:next w:val="affffff8"/>
    <w:semiHidden/>
    <w:rsid w:val="00BE50E3"/>
  </w:style>
  <w:style w:type="numbering" w:customStyle="1" w:styleId="930">
    <w:name w:val="Нет списка93"/>
    <w:next w:val="a5"/>
    <w:semiHidden/>
    <w:rsid w:val="00BE50E3"/>
  </w:style>
  <w:style w:type="numbering" w:customStyle="1" w:styleId="11111183">
    <w:name w:val="1 / 1.1 / 1.1.183"/>
    <w:basedOn w:val="a5"/>
    <w:next w:val="111111"/>
    <w:semiHidden/>
    <w:rsid w:val="00BE50E3"/>
  </w:style>
  <w:style w:type="numbering" w:customStyle="1" w:styleId="1ai83">
    <w:name w:val="1 / a / i83"/>
    <w:basedOn w:val="a5"/>
    <w:next w:val="1ai"/>
    <w:semiHidden/>
    <w:rsid w:val="00BE50E3"/>
  </w:style>
  <w:style w:type="numbering" w:customStyle="1" w:styleId="832">
    <w:name w:val="Статья / Раздел83"/>
    <w:basedOn w:val="a5"/>
    <w:next w:val="affffff8"/>
    <w:semiHidden/>
    <w:rsid w:val="00BE50E3"/>
  </w:style>
  <w:style w:type="numbering" w:customStyle="1" w:styleId="163">
    <w:name w:val="Нет списка163"/>
    <w:next w:val="a5"/>
    <w:semiHidden/>
    <w:rsid w:val="00BE50E3"/>
  </w:style>
  <w:style w:type="numbering" w:customStyle="1" w:styleId="111111163">
    <w:name w:val="1 / 1.1 / 1.1.1163"/>
    <w:basedOn w:val="a5"/>
    <w:next w:val="111111"/>
    <w:semiHidden/>
    <w:rsid w:val="00BE50E3"/>
  </w:style>
  <w:style w:type="numbering" w:customStyle="1" w:styleId="1ai163">
    <w:name w:val="1 / a / i163"/>
    <w:basedOn w:val="a5"/>
    <w:next w:val="1ai"/>
    <w:semiHidden/>
    <w:rsid w:val="00BE50E3"/>
  </w:style>
  <w:style w:type="numbering" w:customStyle="1" w:styleId="1630">
    <w:name w:val="Статья / Раздел163"/>
    <w:basedOn w:val="a5"/>
    <w:next w:val="affffff8"/>
    <w:semiHidden/>
    <w:rsid w:val="00BE50E3"/>
  </w:style>
  <w:style w:type="numbering" w:customStyle="1" w:styleId="263">
    <w:name w:val="Нет списка263"/>
    <w:next w:val="a5"/>
    <w:semiHidden/>
    <w:rsid w:val="00BE50E3"/>
  </w:style>
  <w:style w:type="numbering" w:customStyle="1" w:styleId="111111263">
    <w:name w:val="1 / 1.1 / 1.1.1263"/>
    <w:basedOn w:val="a5"/>
    <w:next w:val="111111"/>
    <w:semiHidden/>
    <w:rsid w:val="00BE50E3"/>
  </w:style>
  <w:style w:type="numbering" w:customStyle="1" w:styleId="1ai263">
    <w:name w:val="1 / a / i263"/>
    <w:basedOn w:val="a5"/>
    <w:next w:val="1ai"/>
    <w:semiHidden/>
    <w:rsid w:val="00BE50E3"/>
  </w:style>
  <w:style w:type="numbering" w:customStyle="1" w:styleId="2630">
    <w:name w:val="Статья / Раздел263"/>
    <w:basedOn w:val="a5"/>
    <w:next w:val="affffff8"/>
    <w:semiHidden/>
    <w:rsid w:val="00BE50E3"/>
  </w:style>
  <w:style w:type="numbering" w:customStyle="1" w:styleId="363">
    <w:name w:val="Нет списка363"/>
    <w:next w:val="a5"/>
    <w:semiHidden/>
    <w:rsid w:val="00BE50E3"/>
  </w:style>
  <w:style w:type="numbering" w:customStyle="1" w:styleId="111111363">
    <w:name w:val="1 / 1.1 / 1.1.1363"/>
    <w:basedOn w:val="a5"/>
    <w:next w:val="111111"/>
    <w:semiHidden/>
    <w:rsid w:val="00BE50E3"/>
  </w:style>
  <w:style w:type="numbering" w:customStyle="1" w:styleId="1ai363">
    <w:name w:val="1 / a / i363"/>
    <w:basedOn w:val="a5"/>
    <w:next w:val="1ai"/>
    <w:semiHidden/>
    <w:rsid w:val="00BE50E3"/>
  </w:style>
  <w:style w:type="numbering" w:customStyle="1" w:styleId="3630">
    <w:name w:val="Статья / Раздел363"/>
    <w:basedOn w:val="a5"/>
    <w:next w:val="affffff8"/>
    <w:semiHidden/>
    <w:rsid w:val="00BE50E3"/>
  </w:style>
  <w:style w:type="numbering" w:customStyle="1" w:styleId="1163">
    <w:name w:val="Нет списка1163"/>
    <w:next w:val="a5"/>
    <w:semiHidden/>
    <w:rsid w:val="00BE50E3"/>
  </w:style>
  <w:style w:type="numbering" w:customStyle="1" w:styleId="1111111163">
    <w:name w:val="1 / 1.1 / 1.1.11163"/>
    <w:basedOn w:val="a5"/>
    <w:next w:val="111111"/>
    <w:semiHidden/>
    <w:rsid w:val="00BE50E3"/>
  </w:style>
  <w:style w:type="numbering" w:customStyle="1" w:styleId="1ai1163">
    <w:name w:val="1 / a / i1163"/>
    <w:basedOn w:val="a5"/>
    <w:next w:val="1ai"/>
    <w:semiHidden/>
    <w:rsid w:val="00BE50E3"/>
  </w:style>
  <w:style w:type="numbering" w:customStyle="1" w:styleId="11630">
    <w:name w:val="Статья / Раздел1163"/>
    <w:basedOn w:val="a5"/>
    <w:next w:val="affffff8"/>
    <w:semiHidden/>
    <w:rsid w:val="00BE50E3"/>
  </w:style>
  <w:style w:type="numbering" w:customStyle="1" w:styleId="2163">
    <w:name w:val="Нет списка2163"/>
    <w:next w:val="a5"/>
    <w:semiHidden/>
    <w:rsid w:val="00BE50E3"/>
  </w:style>
  <w:style w:type="numbering" w:customStyle="1" w:styleId="1111112163">
    <w:name w:val="1 / 1.1 / 1.1.12163"/>
    <w:basedOn w:val="a5"/>
    <w:next w:val="111111"/>
    <w:semiHidden/>
    <w:rsid w:val="00BE50E3"/>
  </w:style>
  <w:style w:type="numbering" w:customStyle="1" w:styleId="1ai2163">
    <w:name w:val="1 / a / i2163"/>
    <w:basedOn w:val="a5"/>
    <w:next w:val="1ai"/>
    <w:semiHidden/>
    <w:rsid w:val="00BE50E3"/>
  </w:style>
  <w:style w:type="numbering" w:customStyle="1" w:styleId="21630">
    <w:name w:val="Статья / Раздел2163"/>
    <w:basedOn w:val="a5"/>
    <w:next w:val="affffff8"/>
    <w:semiHidden/>
    <w:rsid w:val="00BE50E3"/>
  </w:style>
  <w:style w:type="numbering" w:customStyle="1" w:styleId="103">
    <w:name w:val="Нет списка103"/>
    <w:next w:val="a5"/>
    <w:semiHidden/>
    <w:rsid w:val="00BE50E3"/>
  </w:style>
  <w:style w:type="numbering" w:customStyle="1" w:styleId="11111193">
    <w:name w:val="1 / 1.1 / 1.1.193"/>
    <w:basedOn w:val="a5"/>
    <w:next w:val="111111"/>
    <w:semiHidden/>
    <w:rsid w:val="00BE50E3"/>
  </w:style>
  <w:style w:type="numbering" w:customStyle="1" w:styleId="1ai93">
    <w:name w:val="1 / a / i93"/>
    <w:basedOn w:val="a5"/>
    <w:next w:val="1ai"/>
    <w:semiHidden/>
    <w:rsid w:val="00BE50E3"/>
  </w:style>
  <w:style w:type="numbering" w:customStyle="1" w:styleId="931">
    <w:name w:val="Статья / Раздел93"/>
    <w:basedOn w:val="a5"/>
    <w:next w:val="affffff8"/>
    <w:semiHidden/>
    <w:rsid w:val="00BE50E3"/>
  </w:style>
  <w:style w:type="numbering" w:customStyle="1" w:styleId="173">
    <w:name w:val="Нет списка173"/>
    <w:next w:val="a5"/>
    <w:semiHidden/>
    <w:rsid w:val="00BE50E3"/>
  </w:style>
  <w:style w:type="numbering" w:customStyle="1" w:styleId="111111173">
    <w:name w:val="1 / 1.1 / 1.1.1173"/>
    <w:basedOn w:val="a5"/>
    <w:next w:val="111111"/>
    <w:semiHidden/>
    <w:rsid w:val="00BE50E3"/>
  </w:style>
  <w:style w:type="numbering" w:customStyle="1" w:styleId="1ai173">
    <w:name w:val="1 / a / i173"/>
    <w:basedOn w:val="a5"/>
    <w:next w:val="1ai"/>
    <w:semiHidden/>
    <w:rsid w:val="00BE50E3"/>
  </w:style>
  <w:style w:type="numbering" w:customStyle="1" w:styleId="1730">
    <w:name w:val="Статья / Раздел173"/>
    <w:basedOn w:val="a5"/>
    <w:next w:val="affffff8"/>
    <w:semiHidden/>
    <w:rsid w:val="00BE50E3"/>
  </w:style>
  <w:style w:type="numbering" w:customStyle="1" w:styleId="273">
    <w:name w:val="Нет списка273"/>
    <w:next w:val="a5"/>
    <w:semiHidden/>
    <w:rsid w:val="00BE50E3"/>
  </w:style>
  <w:style w:type="numbering" w:customStyle="1" w:styleId="111111273">
    <w:name w:val="1 / 1.1 / 1.1.1273"/>
    <w:basedOn w:val="a5"/>
    <w:next w:val="111111"/>
    <w:semiHidden/>
    <w:rsid w:val="00BE50E3"/>
  </w:style>
  <w:style w:type="numbering" w:customStyle="1" w:styleId="1ai273">
    <w:name w:val="1 / a / i273"/>
    <w:basedOn w:val="a5"/>
    <w:next w:val="1ai"/>
    <w:semiHidden/>
    <w:rsid w:val="00BE50E3"/>
  </w:style>
  <w:style w:type="numbering" w:customStyle="1" w:styleId="2730">
    <w:name w:val="Статья / Раздел273"/>
    <w:basedOn w:val="a5"/>
    <w:next w:val="affffff8"/>
    <w:semiHidden/>
    <w:rsid w:val="00BE50E3"/>
  </w:style>
  <w:style w:type="numbering" w:customStyle="1" w:styleId="373">
    <w:name w:val="Нет списка373"/>
    <w:next w:val="a5"/>
    <w:semiHidden/>
    <w:rsid w:val="00BE50E3"/>
  </w:style>
  <w:style w:type="numbering" w:customStyle="1" w:styleId="111111373">
    <w:name w:val="1 / 1.1 / 1.1.1373"/>
    <w:basedOn w:val="a5"/>
    <w:next w:val="111111"/>
    <w:semiHidden/>
    <w:rsid w:val="00BE50E3"/>
  </w:style>
  <w:style w:type="numbering" w:customStyle="1" w:styleId="1ai373">
    <w:name w:val="1 / a / i373"/>
    <w:basedOn w:val="a5"/>
    <w:next w:val="1ai"/>
    <w:semiHidden/>
    <w:rsid w:val="00BE50E3"/>
  </w:style>
  <w:style w:type="numbering" w:customStyle="1" w:styleId="3730">
    <w:name w:val="Статья / Раздел373"/>
    <w:basedOn w:val="a5"/>
    <w:next w:val="affffff8"/>
    <w:semiHidden/>
    <w:rsid w:val="00BE50E3"/>
  </w:style>
  <w:style w:type="numbering" w:customStyle="1" w:styleId="1173">
    <w:name w:val="Нет списка1173"/>
    <w:next w:val="a5"/>
    <w:semiHidden/>
    <w:rsid w:val="00BE50E3"/>
  </w:style>
  <w:style w:type="numbering" w:customStyle="1" w:styleId="1111111173">
    <w:name w:val="1 / 1.1 / 1.1.11173"/>
    <w:basedOn w:val="a5"/>
    <w:next w:val="111111"/>
    <w:semiHidden/>
    <w:rsid w:val="00BE50E3"/>
  </w:style>
  <w:style w:type="numbering" w:customStyle="1" w:styleId="1ai1173">
    <w:name w:val="1 / a / i1173"/>
    <w:basedOn w:val="a5"/>
    <w:next w:val="1ai"/>
    <w:semiHidden/>
    <w:rsid w:val="00BE50E3"/>
  </w:style>
  <w:style w:type="numbering" w:customStyle="1" w:styleId="11730">
    <w:name w:val="Статья / Раздел1173"/>
    <w:basedOn w:val="a5"/>
    <w:next w:val="affffff8"/>
    <w:semiHidden/>
    <w:rsid w:val="00BE50E3"/>
  </w:style>
  <w:style w:type="numbering" w:customStyle="1" w:styleId="2173">
    <w:name w:val="Нет списка2173"/>
    <w:next w:val="a5"/>
    <w:semiHidden/>
    <w:rsid w:val="00BE50E3"/>
  </w:style>
  <w:style w:type="numbering" w:customStyle="1" w:styleId="1111112173">
    <w:name w:val="1 / 1.1 / 1.1.12173"/>
    <w:basedOn w:val="a5"/>
    <w:next w:val="111111"/>
    <w:semiHidden/>
    <w:rsid w:val="00BE50E3"/>
  </w:style>
  <w:style w:type="numbering" w:customStyle="1" w:styleId="1ai2173">
    <w:name w:val="1 / a / i2173"/>
    <w:basedOn w:val="a5"/>
    <w:next w:val="1ai"/>
    <w:semiHidden/>
    <w:rsid w:val="00BE50E3"/>
  </w:style>
  <w:style w:type="numbering" w:customStyle="1" w:styleId="21730">
    <w:name w:val="Статья / Раздел2173"/>
    <w:basedOn w:val="a5"/>
    <w:next w:val="affffff8"/>
    <w:semiHidden/>
    <w:rsid w:val="00BE50E3"/>
  </w:style>
  <w:style w:type="numbering" w:customStyle="1" w:styleId="183">
    <w:name w:val="Нет списка183"/>
    <w:next w:val="a5"/>
    <w:semiHidden/>
    <w:rsid w:val="00BE50E3"/>
  </w:style>
  <w:style w:type="numbering" w:customStyle="1" w:styleId="111111103">
    <w:name w:val="1 / 1.1 / 1.1.1103"/>
    <w:basedOn w:val="a5"/>
    <w:next w:val="111111"/>
    <w:semiHidden/>
    <w:rsid w:val="00BE50E3"/>
  </w:style>
  <w:style w:type="numbering" w:customStyle="1" w:styleId="1ai103">
    <w:name w:val="1 / a / i103"/>
    <w:basedOn w:val="a5"/>
    <w:next w:val="1ai"/>
    <w:semiHidden/>
    <w:rsid w:val="00BE50E3"/>
  </w:style>
  <w:style w:type="numbering" w:customStyle="1" w:styleId="1030">
    <w:name w:val="Статья / Раздел103"/>
    <w:basedOn w:val="a5"/>
    <w:next w:val="affffff8"/>
    <w:semiHidden/>
    <w:rsid w:val="00BE50E3"/>
  </w:style>
  <w:style w:type="numbering" w:customStyle="1" w:styleId="1930">
    <w:name w:val="Нет списка193"/>
    <w:next w:val="a5"/>
    <w:semiHidden/>
    <w:rsid w:val="00BE50E3"/>
  </w:style>
  <w:style w:type="numbering" w:customStyle="1" w:styleId="111111183">
    <w:name w:val="1 / 1.1 / 1.1.1183"/>
    <w:basedOn w:val="a5"/>
    <w:next w:val="111111"/>
    <w:semiHidden/>
    <w:rsid w:val="00BE50E3"/>
  </w:style>
  <w:style w:type="numbering" w:customStyle="1" w:styleId="1ai183">
    <w:name w:val="1 / a / i183"/>
    <w:basedOn w:val="a5"/>
    <w:next w:val="1ai"/>
    <w:semiHidden/>
    <w:rsid w:val="00BE50E3"/>
  </w:style>
  <w:style w:type="numbering" w:customStyle="1" w:styleId="1830">
    <w:name w:val="Статья / Раздел183"/>
    <w:basedOn w:val="a5"/>
    <w:next w:val="affffff8"/>
    <w:semiHidden/>
    <w:rsid w:val="00BE50E3"/>
  </w:style>
  <w:style w:type="numbering" w:customStyle="1" w:styleId="283">
    <w:name w:val="Нет списка283"/>
    <w:next w:val="a5"/>
    <w:semiHidden/>
    <w:rsid w:val="00BE50E3"/>
  </w:style>
  <w:style w:type="numbering" w:customStyle="1" w:styleId="111111283">
    <w:name w:val="1 / 1.1 / 1.1.1283"/>
    <w:basedOn w:val="a5"/>
    <w:next w:val="111111"/>
    <w:semiHidden/>
    <w:rsid w:val="00BE50E3"/>
  </w:style>
  <w:style w:type="numbering" w:customStyle="1" w:styleId="1ai283">
    <w:name w:val="1 / a / i283"/>
    <w:basedOn w:val="a5"/>
    <w:next w:val="1ai"/>
    <w:semiHidden/>
    <w:rsid w:val="00BE50E3"/>
  </w:style>
  <w:style w:type="numbering" w:customStyle="1" w:styleId="2830">
    <w:name w:val="Статья / Раздел283"/>
    <w:basedOn w:val="a5"/>
    <w:next w:val="affffff8"/>
    <w:semiHidden/>
    <w:rsid w:val="00BE50E3"/>
  </w:style>
  <w:style w:type="numbering" w:customStyle="1" w:styleId="3830">
    <w:name w:val="Нет списка383"/>
    <w:next w:val="a5"/>
    <w:semiHidden/>
    <w:rsid w:val="00BE50E3"/>
  </w:style>
  <w:style w:type="numbering" w:customStyle="1" w:styleId="111111383">
    <w:name w:val="1 / 1.1 / 1.1.1383"/>
    <w:basedOn w:val="a5"/>
    <w:next w:val="111111"/>
    <w:semiHidden/>
    <w:rsid w:val="00BE50E3"/>
  </w:style>
  <w:style w:type="numbering" w:customStyle="1" w:styleId="1ai383">
    <w:name w:val="1 / a / i383"/>
    <w:basedOn w:val="a5"/>
    <w:next w:val="1ai"/>
    <w:semiHidden/>
    <w:rsid w:val="00BE50E3"/>
  </w:style>
  <w:style w:type="numbering" w:customStyle="1" w:styleId="3831">
    <w:name w:val="Статья / Раздел383"/>
    <w:basedOn w:val="a5"/>
    <w:next w:val="affffff8"/>
    <w:semiHidden/>
    <w:rsid w:val="00BE50E3"/>
  </w:style>
  <w:style w:type="numbering" w:customStyle="1" w:styleId="1183">
    <w:name w:val="Нет списка1183"/>
    <w:next w:val="a5"/>
    <w:semiHidden/>
    <w:rsid w:val="00BE50E3"/>
  </w:style>
  <w:style w:type="numbering" w:customStyle="1" w:styleId="1111111183">
    <w:name w:val="1 / 1.1 / 1.1.11183"/>
    <w:basedOn w:val="a5"/>
    <w:next w:val="111111"/>
    <w:semiHidden/>
    <w:rsid w:val="00BE50E3"/>
  </w:style>
  <w:style w:type="numbering" w:customStyle="1" w:styleId="1ai1183">
    <w:name w:val="1 / a / i1183"/>
    <w:basedOn w:val="a5"/>
    <w:next w:val="1ai"/>
    <w:semiHidden/>
    <w:rsid w:val="00BE50E3"/>
  </w:style>
  <w:style w:type="numbering" w:customStyle="1" w:styleId="11830">
    <w:name w:val="Статья / Раздел1183"/>
    <w:basedOn w:val="a5"/>
    <w:next w:val="affffff8"/>
    <w:semiHidden/>
    <w:rsid w:val="00BE50E3"/>
  </w:style>
  <w:style w:type="numbering" w:customStyle="1" w:styleId="2183">
    <w:name w:val="Нет списка2183"/>
    <w:next w:val="a5"/>
    <w:semiHidden/>
    <w:rsid w:val="00BE50E3"/>
  </w:style>
  <w:style w:type="numbering" w:customStyle="1" w:styleId="1111112183">
    <w:name w:val="1 / 1.1 / 1.1.12183"/>
    <w:basedOn w:val="a5"/>
    <w:next w:val="111111"/>
    <w:semiHidden/>
    <w:rsid w:val="00BE50E3"/>
  </w:style>
  <w:style w:type="numbering" w:customStyle="1" w:styleId="1ai2183">
    <w:name w:val="1 / a / i2183"/>
    <w:basedOn w:val="a5"/>
    <w:next w:val="1ai"/>
    <w:semiHidden/>
    <w:rsid w:val="00BE50E3"/>
  </w:style>
  <w:style w:type="numbering" w:customStyle="1" w:styleId="21830">
    <w:name w:val="Статья / Раздел2183"/>
    <w:basedOn w:val="a5"/>
    <w:next w:val="affffff8"/>
    <w:semiHidden/>
    <w:rsid w:val="00BE50E3"/>
  </w:style>
  <w:style w:type="numbering" w:customStyle="1" w:styleId="203">
    <w:name w:val="Нет списка203"/>
    <w:next w:val="a5"/>
    <w:semiHidden/>
    <w:rsid w:val="00BE50E3"/>
  </w:style>
  <w:style w:type="numbering" w:customStyle="1" w:styleId="111111193">
    <w:name w:val="1 / 1.1 / 1.1.1193"/>
    <w:basedOn w:val="a5"/>
    <w:next w:val="111111"/>
    <w:semiHidden/>
    <w:rsid w:val="00BE50E3"/>
  </w:style>
  <w:style w:type="numbering" w:customStyle="1" w:styleId="1ai193">
    <w:name w:val="1 / a / i193"/>
    <w:basedOn w:val="a5"/>
    <w:next w:val="1ai"/>
    <w:semiHidden/>
    <w:rsid w:val="00BE50E3"/>
  </w:style>
  <w:style w:type="numbering" w:customStyle="1" w:styleId="1931">
    <w:name w:val="Статья / Раздел193"/>
    <w:basedOn w:val="a5"/>
    <w:next w:val="affffff8"/>
    <w:semiHidden/>
    <w:rsid w:val="00BE50E3"/>
  </w:style>
  <w:style w:type="numbering" w:customStyle="1" w:styleId="1103">
    <w:name w:val="Нет списка1103"/>
    <w:next w:val="a5"/>
    <w:semiHidden/>
    <w:rsid w:val="00BE50E3"/>
  </w:style>
  <w:style w:type="numbering" w:customStyle="1" w:styleId="1111111103">
    <w:name w:val="1 / 1.1 / 1.1.11103"/>
    <w:basedOn w:val="a5"/>
    <w:next w:val="111111"/>
    <w:semiHidden/>
    <w:rsid w:val="00BE50E3"/>
  </w:style>
  <w:style w:type="numbering" w:customStyle="1" w:styleId="1ai1103">
    <w:name w:val="1 / a / i1103"/>
    <w:basedOn w:val="a5"/>
    <w:next w:val="1ai"/>
    <w:semiHidden/>
    <w:rsid w:val="00BE50E3"/>
  </w:style>
  <w:style w:type="numbering" w:customStyle="1" w:styleId="11030">
    <w:name w:val="Статья / Раздел1103"/>
    <w:basedOn w:val="a5"/>
    <w:next w:val="affffff8"/>
    <w:semiHidden/>
    <w:rsid w:val="00BE50E3"/>
  </w:style>
  <w:style w:type="numbering" w:customStyle="1" w:styleId="293">
    <w:name w:val="Нет списка293"/>
    <w:next w:val="a5"/>
    <w:semiHidden/>
    <w:rsid w:val="00BE50E3"/>
  </w:style>
  <w:style w:type="numbering" w:customStyle="1" w:styleId="111111293">
    <w:name w:val="1 / 1.1 / 1.1.1293"/>
    <w:basedOn w:val="a5"/>
    <w:next w:val="111111"/>
    <w:semiHidden/>
    <w:rsid w:val="00BE50E3"/>
  </w:style>
  <w:style w:type="numbering" w:customStyle="1" w:styleId="1ai293">
    <w:name w:val="1 / a / i293"/>
    <w:basedOn w:val="a5"/>
    <w:next w:val="1ai"/>
    <w:semiHidden/>
    <w:rsid w:val="00BE50E3"/>
  </w:style>
  <w:style w:type="numbering" w:customStyle="1" w:styleId="2930">
    <w:name w:val="Статья / Раздел293"/>
    <w:basedOn w:val="a5"/>
    <w:next w:val="affffff8"/>
    <w:semiHidden/>
    <w:rsid w:val="00BE50E3"/>
  </w:style>
  <w:style w:type="numbering" w:customStyle="1" w:styleId="393">
    <w:name w:val="Нет списка393"/>
    <w:next w:val="a5"/>
    <w:semiHidden/>
    <w:rsid w:val="00BE50E3"/>
  </w:style>
  <w:style w:type="numbering" w:customStyle="1" w:styleId="111111393">
    <w:name w:val="1 / 1.1 / 1.1.1393"/>
    <w:basedOn w:val="a5"/>
    <w:next w:val="111111"/>
    <w:semiHidden/>
    <w:rsid w:val="00BE50E3"/>
  </w:style>
  <w:style w:type="numbering" w:customStyle="1" w:styleId="1ai393">
    <w:name w:val="1 / a / i393"/>
    <w:basedOn w:val="a5"/>
    <w:next w:val="1ai"/>
    <w:semiHidden/>
    <w:rsid w:val="00BE50E3"/>
  </w:style>
  <w:style w:type="numbering" w:customStyle="1" w:styleId="3930">
    <w:name w:val="Статья / Раздел393"/>
    <w:basedOn w:val="a5"/>
    <w:next w:val="affffff8"/>
    <w:semiHidden/>
    <w:rsid w:val="00BE50E3"/>
  </w:style>
  <w:style w:type="numbering" w:customStyle="1" w:styleId="1193">
    <w:name w:val="Нет списка1193"/>
    <w:next w:val="a5"/>
    <w:semiHidden/>
    <w:rsid w:val="00BE50E3"/>
  </w:style>
  <w:style w:type="numbering" w:customStyle="1" w:styleId="1111111193">
    <w:name w:val="1 / 1.1 / 1.1.11193"/>
    <w:basedOn w:val="a5"/>
    <w:next w:val="111111"/>
    <w:semiHidden/>
    <w:rsid w:val="00BE50E3"/>
  </w:style>
  <w:style w:type="numbering" w:customStyle="1" w:styleId="1ai1193">
    <w:name w:val="1 / a / i1193"/>
    <w:basedOn w:val="a5"/>
    <w:next w:val="1ai"/>
    <w:semiHidden/>
    <w:rsid w:val="00BE50E3"/>
  </w:style>
  <w:style w:type="numbering" w:customStyle="1" w:styleId="11930">
    <w:name w:val="Статья / Раздел1193"/>
    <w:basedOn w:val="a5"/>
    <w:next w:val="affffff8"/>
    <w:semiHidden/>
    <w:rsid w:val="00BE50E3"/>
  </w:style>
  <w:style w:type="numbering" w:customStyle="1" w:styleId="2193">
    <w:name w:val="Нет списка2193"/>
    <w:next w:val="a5"/>
    <w:semiHidden/>
    <w:rsid w:val="00BE50E3"/>
  </w:style>
  <w:style w:type="numbering" w:customStyle="1" w:styleId="1111112193">
    <w:name w:val="1 / 1.1 / 1.1.12193"/>
    <w:basedOn w:val="a5"/>
    <w:next w:val="111111"/>
    <w:semiHidden/>
    <w:rsid w:val="00BE50E3"/>
  </w:style>
  <w:style w:type="numbering" w:customStyle="1" w:styleId="1ai2193">
    <w:name w:val="1 / a / i2193"/>
    <w:basedOn w:val="a5"/>
    <w:next w:val="1ai"/>
    <w:semiHidden/>
    <w:rsid w:val="00BE50E3"/>
  </w:style>
  <w:style w:type="numbering" w:customStyle="1" w:styleId="21930">
    <w:name w:val="Статья / Раздел2193"/>
    <w:basedOn w:val="a5"/>
    <w:next w:val="affffff8"/>
    <w:semiHidden/>
    <w:rsid w:val="00BE50E3"/>
  </w:style>
  <w:style w:type="numbering" w:customStyle="1" w:styleId="31220">
    <w:name w:val="Нет списка3122"/>
    <w:next w:val="a5"/>
    <w:semiHidden/>
    <w:rsid w:val="00BE50E3"/>
  </w:style>
  <w:style w:type="numbering" w:customStyle="1" w:styleId="1111113122">
    <w:name w:val="1 / 1.1 / 1.1.13122"/>
    <w:basedOn w:val="a5"/>
    <w:next w:val="111111"/>
    <w:semiHidden/>
    <w:rsid w:val="00BE50E3"/>
  </w:style>
  <w:style w:type="numbering" w:customStyle="1" w:styleId="1ai3122">
    <w:name w:val="1 / a / i3122"/>
    <w:basedOn w:val="a5"/>
    <w:next w:val="1ai"/>
    <w:semiHidden/>
    <w:rsid w:val="00BE50E3"/>
  </w:style>
  <w:style w:type="numbering" w:customStyle="1" w:styleId="31221">
    <w:name w:val="Статья / Раздел3122"/>
    <w:basedOn w:val="a5"/>
    <w:next w:val="affffff8"/>
    <w:semiHidden/>
    <w:rsid w:val="00BE50E3"/>
  </w:style>
  <w:style w:type="numbering" w:customStyle="1" w:styleId="11122">
    <w:name w:val="Нет списка11122"/>
    <w:next w:val="a5"/>
    <w:semiHidden/>
    <w:rsid w:val="00BE50E3"/>
  </w:style>
  <w:style w:type="numbering" w:customStyle="1" w:styleId="11111111122">
    <w:name w:val="1 / 1.1 / 1.1.111122"/>
    <w:basedOn w:val="a5"/>
    <w:next w:val="111111"/>
    <w:semiHidden/>
    <w:rsid w:val="00BE50E3"/>
  </w:style>
  <w:style w:type="numbering" w:customStyle="1" w:styleId="1ai11122">
    <w:name w:val="1 / a / i11122"/>
    <w:basedOn w:val="a5"/>
    <w:next w:val="1ai"/>
    <w:semiHidden/>
    <w:rsid w:val="00BE50E3"/>
  </w:style>
  <w:style w:type="numbering" w:customStyle="1" w:styleId="111220">
    <w:name w:val="Статья / Раздел11122"/>
    <w:basedOn w:val="a5"/>
    <w:next w:val="affffff8"/>
    <w:semiHidden/>
    <w:rsid w:val="00BE50E3"/>
  </w:style>
  <w:style w:type="numbering" w:customStyle="1" w:styleId="21122">
    <w:name w:val="Нет списка21122"/>
    <w:next w:val="a5"/>
    <w:semiHidden/>
    <w:rsid w:val="00BE50E3"/>
  </w:style>
  <w:style w:type="numbering" w:customStyle="1" w:styleId="11111121122">
    <w:name w:val="1 / 1.1 / 1.1.121122"/>
    <w:basedOn w:val="a5"/>
    <w:next w:val="111111"/>
    <w:semiHidden/>
    <w:rsid w:val="00BE50E3"/>
    <w:pPr>
      <w:numPr>
        <w:numId w:val="2"/>
      </w:numPr>
    </w:pPr>
  </w:style>
  <w:style w:type="numbering" w:customStyle="1" w:styleId="1ai21122">
    <w:name w:val="1 / a / i21122"/>
    <w:basedOn w:val="a5"/>
    <w:next w:val="1ai"/>
    <w:semiHidden/>
    <w:rsid w:val="00BE50E3"/>
  </w:style>
  <w:style w:type="numbering" w:customStyle="1" w:styleId="211220">
    <w:name w:val="Статья / Раздел21122"/>
    <w:basedOn w:val="a5"/>
    <w:next w:val="affffff8"/>
    <w:semiHidden/>
    <w:rsid w:val="00BE50E3"/>
  </w:style>
  <w:style w:type="numbering" w:customStyle="1" w:styleId="4220">
    <w:name w:val="Нет списка422"/>
    <w:next w:val="a5"/>
    <w:semiHidden/>
    <w:rsid w:val="00BE50E3"/>
  </w:style>
  <w:style w:type="numbering" w:customStyle="1" w:styleId="111111422">
    <w:name w:val="1 / 1.1 / 1.1.1422"/>
    <w:basedOn w:val="a5"/>
    <w:next w:val="111111"/>
    <w:semiHidden/>
    <w:rsid w:val="00BE50E3"/>
  </w:style>
  <w:style w:type="numbering" w:customStyle="1" w:styleId="1ai422">
    <w:name w:val="1 / a / i422"/>
    <w:basedOn w:val="a5"/>
    <w:next w:val="1ai"/>
    <w:semiHidden/>
    <w:rsid w:val="00BE50E3"/>
  </w:style>
  <w:style w:type="numbering" w:customStyle="1" w:styleId="4221">
    <w:name w:val="Статья / Раздел422"/>
    <w:basedOn w:val="a5"/>
    <w:next w:val="affffff8"/>
    <w:semiHidden/>
    <w:rsid w:val="00BE50E3"/>
  </w:style>
  <w:style w:type="numbering" w:customStyle="1" w:styleId="1222">
    <w:name w:val="Нет списка1222"/>
    <w:next w:val="a5"/>
    <w:semiHidden/>
    <w:rsid w:val="00BE50E3"/>
  </w:style>
  <w:style w:type="numbering" w:customStyle="1" w:styleId="1111111222">
    <w:name w:val="1 / 1.1 / 1.1.11222"/>
    <w:basedOn w:val="a5"/>
    <w:next w:val="111111"/>
    <w:semiHidden/>
    <w:rsid w:val="00BE50E3"/>
  </w:style>
  <w:style w:type="numbering" w:customStyle="1" w:styleId="1ai1222">
    <w:name w:val="1 / a / i1222"/>
    <w:basedOn w:val="a5"/>
    <w:next w:val="1ai"/>
    <w:semiHidden/>
    <w:rsid w:val="00BE50E3"/>
  </w:style>
  <w:style w:type="numbering" w:customStyle="1" w:styleId="12220">
    <w:name w:val="Статья / Раздел1222"/>
    <w:basedOn w:val="a5"/>
    <w:next w:val="affffff8"/>
    <w:semiHidden/>
    <w:rsid w:val="00BE50E3"/>
  </w:style>
  <w:style w:type="numbering" w:customStyle="1" w:styleId="2222">
    <w:name w:val="Нет списка2222"/>
    <w:next w:val="a5"/>
    <w:semiHidden/>
    <w:rsid w:val="00BE50E3"/>
  </w:style>
  <w:style w:type="numbering" w:customStyle="1" w:styleId="1111112222">
    <w:name w:val="1 / 1.1 / 1.1.12222"/>
    <w:basedOn w:val="a5"/>
    <w:next w:val="111111"/>
    <w:semiHidden/>
    <w:rsid w:val="00BE50E3"/>
  </w:style>
  <w:style w:type="numbering" w:customStyle="1" w:styleId="1ai2222">
    <w:name w:val="1 / a / i2222"/>
    <w:basedOn w:val="a5"/>
    <w:next w:val="1ai"/>
    <w:semiHidden/>
    <w:rsid w:val="00BE50E3"/>
  </w:style>
  <w:style w:type="numbering" w:customStyle="1" w:styleId="22220">
    <w:name w:val="Статья / Раздел2222"/>
    <w:basedOn w:val="a5"/>
    <w:next w:val="affffff8"/>
    <w:semiHidden/>
    <w:rsid w:val="00BE50E3"/>
  </w:style>
  <w:style w:type="numbering" w:customStyle="1" w:styleId="3213">
    <w:name w:val="Нет списка3213"/>
    <w:next w:val="a5"/>
    <w:semiHidden/>
    <w:rsid w:val="00BE50E3"/>
  </w:style>
  <w:style w:type="numbering" w:customStyle="1" w:styleId="1111113213">
    <w:name w:val="1 / 1.1 / 1.1.13213"/>
    <w:basedOn w:val="a5"/>
    <w:next w:val="111111"/>
    <w:semiHidden/>
    <w:rsid w:val="00BE50E3"/>
  </w:style>
  <w:style w:type="numbering" w:customStyle="1" w:styleId="1ai3213">
    <w:name w:val="1 / a / i3213"/>
    <w:basedOn w:val="a5"/>
    <w:next w:val="1ai"/>
    <w:semiHidden/>
    <w:rsid w:val="00BE50E3"/>
  </w:style>
  <w:style w:type="numbering" w:customStyle="1" w:styleId="32130">
    <w:name w:val="Статья / Раздел3213"/>
    <w:basedOn w:val="a5"/>
    <w:next w:val="affffff8"/>
    <w:semiHidden/>
    <w:rsid w:val="00BE50E3"/>
  </w:style>
  <w:style w:type="numbering" w:customStyle="1" w:styleId="11213">
    <w:name w:val="Нет списка11213"/>
    <w:next w:val="a5"/>
    <w:semiHidden/>
    <w:rsid w:val="00BE50E3"/>
  </w:style>
  <w:style w:type="numbering" w:customStyle="1" w:styleId="11111111213">
    <w:name w:val="1 / 1.1 / 1.1.111213"/>
    <w:basedOn w:val="a5"/>
    <w:next w:val="111111"/>
    <w:semiHidden/>
    <w:rsid w:val="00BE50E3"/>
  </w:style>
  <w:style w:type="numbering" w:customStyle="1" w:styleId="1ai11213">
    <w:name w:val="1 / a / i11213"/>
    <w:basedOn w:val="a5"/>
    <w:next w:val="1ai"/>
    <w:semiHidden/>
    <w:rsid w:val="00BE50E3"/>
  </w:style>
  <w:style w:type="numbering" w:customStyle="1" w:styleId="112130">
    <w:name w:val="Статья / Раздел11213"/>
    <w:basedOn w:val="a5"/>
    <w:next w:val="affffff8"/>
    <w:semiHidden/>
    <w:rsid w:val="00BE50E3"/>
  </w:style>
  <w:style w:type="numbering" w:customStyle="1" w:styleId="21213">
    <w:name w:val="Нет списка21213"/>
    <w:next w:val="a5"/>
    <w:semiHidden/>
    <w:rsid w:val="00BE50E3"/>
  </w:style>
  <w:style w:type="numbering" w:customStyle="1" w:styleId="11111121213">
    <w:name w:val="1 / 1.1 / 1.1.121213"/>
    <w:basedOn w:val="a5"/>
    <w:next w:val="111111"/>
    <w:semiHidden/>
    <w:rsid w:val="00BE50E3"/>
  </w:style>
  <w:style w:type="numbering" w:customStyle="1" w:styleId="1ai21213">
    <w:name w:val="1 / a / i21213"/>
    <w:basedOn w:val="a5"/>
    <w:next w:val="1ai"/>
    <w:semiHidden/>
    <w:rsid w:val="00BE50E3"/>
  </w:style>
  <w:style w:type="numbering" w:customStyle="1" w:styleId="212130">
    <w:name w:val="Статья / Раздел21213"/>
    <w:basedOn w:val="a5"/>
    <w:next w:val="affffff8"/>
    <w:semiHidden/>
    <w:rsid w:val="00BE50E3"/>
  </w:style>
  <w:style w:type="numbering" w:customStyle="1" w:styleId="513">
    <w:name w:val="Нет списка513"/>
    <w:next w:val="a5"/>
    <w:semiHidden/>
    <w:rsid w:val="00BE50E3"/>
  </w:style>
  <w:style w:type="numbering" w:customStyle="1" w:styleId="111111513">
    <w:name w:val="1 / 1.1 / 1.1.1513"/>
    <w:basedOn w:val="a5"/>
    <w:next w:val="111111"/>
    <w:semiHidden/>
    <w:rsid w:val="00BE50E3"/>
  </w:style>
  <w:style w:type="numbering" w:customStyle="1" w:styleId="1ai513">
    <w:name w:val="1 / a / i513"/>
    <w:basedOn w:val="a5"/>
    <w:next w:val="1ai"/>
    <w:semiHidden/>
    <w:rsid w:val="00BE50E3"/>
  </w:style>
  <w:style w:type="numbering" w:customStyle="1" w:styleId="5130">
    <w:name w:val="Статья / Раздел513"/>
    <w:basedOn w:val="a5"/>
    <w:next w:val="affffff8"/>
    <w:semiHidden/>
    <w:rsid w:val="00BE50E3"/>
  </w:style>
  <w:style w:type="numbering" w:customStyle="1" w:styleId="1313">
    <w:name w:val="Нет списка1313"/>
    <w:next w:val="a5"/>
    <w:semiHidden/>
    <w:rsid w:val="00BE50E3"/>
  </w:style>
  <w:style w:type="numbering" w:customStyle="1" w:styleId="1111111313">
    <w:name w:val="1 / 1.1 / 1.1.11313"/>
    <w:basedOn w:val="a5"/>
    <w:next w:val="111111"/>
    <w:semiHidden/>
    <w:rsid w:val="00BE50E3"/>
  </w:style>
  <w:style w:type="numbering" w:customStyle="1" w:styleId="1ai1313">
    <w:name w:val="1 / a / i1313"/>
    <w:basedOn w:val="a5"/>
    <w:next w:val="1ai"/>
    <w:semiHidden/>
    <w:rsid w:val="00BE50E3"/>
  </w:style>
  <w:style w:type="numbering" w:customStyle="1" w:styleId="13130">
    <w:name w:val="Статья / Раздел1313"/>
    <w:basedOn w:val="a5"/>
    <w:next w:val="affffff8"/>
    <w:semiHidden/>
    <w:rsid w:val="00BE50E3"/>
  </w:style>
  <w:style w:type="numbering" w:customStyle="1" w:styleId="2313">
    <w:name w:val="Нет списка2313"/>
    <w:next w:val="a5"/>
    <w:semiHidden/>
    <w:rsid w:val="00BE50E3"/>
  </w:style>
  <w:style w:type="numbering" w:customStyle="1" w:styleId="1111112313">
    <w:name w:val="1 / 1.1 / 1.1.12313"/>
    <w:basedOn w:val="a5"/>
    <w:next w:val="111111"/>
    <w:semiHidden/>
    <w:rsid w:val="00BE50E3"/>
  </w:style>
  <w:style w:type="numbering" w:customStyle="1" w:styleId="1ai2313">
    <w:name w:val="1 / a / i2313"/>
    <w:basedOn w:val="a5"/>
    <w:next w:val="1ai"/>
    <w:semiHidden/>
    <w:rsid w:val="00BE50E3"/>
  </w:style>
  <w:style w:type="numbering" w:customStyle="1" w:styleId="23130">
    <w:name w:val="Статья / Раздел2313"/>
    <w:basedOn w:val="a5"/>
    <w:next w:val="affffff8"/>
    <w:semiHidden/>
    <w:rsid w:val="00BE50E3"/>
  </w:style>
  <w:style w:type="numbering" w:customStyle="1" w:styleId="3313">
    <w:name w:val="Нет списка3313"/>
    <w:next w:val="a5"/>
    <w:semiHidden/>
    <w:rsid w:val="00BE50E3"/>
  </w:style>
  <w:style w:type="numbering" w:customStyle="1" w:styleId="1111113313">
    <w:name w:val="1 / 1.1 / 1.1.13313"/>
    <w:basedOn w:val="a5"/>
    <w:next w:val="111111"/>
    <w:semiHidden/>
    <w:rsid w:val="00BE50E3"/>
  </w:style>
  <w:style w:type="numbering" w:customStyle="1" w:styleId="1ai3313">
    <w:name w:val="1 / a / i3313"/>
    <w:basedOn w:val="a5"/>
    <w:next w:val="1ai"/>
    <w:semiHidden/>
    <w:rsid w:val="00BE50E3"/>
  </w:style>
  <w:style w:type="numbering" w:customStyle="1" w:styleId="33130">
    <w:name w:val="Статья / Раздел3313"/>
    <w:basedOn w:val="a5"/>
    <w:next w:val="affffff8"/>
    <w:semiHidden/>
    <w:rsid w:val="00BE50E3"/>
  </w:style>
  <w:style w:type="numbering" w:customStyle="1" w:styleId="11313">
    <w:name w:val="Нет списка11313"/>
    <w:next w:val="a5"/>
    <w:semiHidden/>
    <w:rsid w:val="00BE50E3"/>
  </w:style>
  <w:style w:type="numbering" w:customStyle="1" w:styleId="11111111313">
    <w:name w:val="1 / 1.1 / 1.1.111313"/>
    <w:basedOn w:val="a5"/>
    <w:next w:val="111111"/>
    <w:semiHidden/>
    <w:rsid w:val="00BE50E3"/>
  </w:style>
  <w:style w:type="numbering" w:customStyle="1" w:styleId="1ai11313">
    <w:name w:val="1 / a / i11313"/>
    <w:basedOn w:val="a5"/>
    <w:next w:val="1ai"/>
    <w:semiHidden/>
    <w:rsid w:val="00BE50E3"/>
  </w:style>
  <w:style w:type="numbering" w:customStyle="1" w:styleId="113130">
    <w:name w:val="Статья / Раздел11313"/>
    <w:basedOn w:val="a5"/>
    <w:next w:val="affffff8"/>
    <w:semiHidden/>
    <w:rsid w:val="00BE50E3"/>
  </w:style>
  <w:style w:type="numbering" w:customStyle="1" w:styleId="21313">
    <w:name w:val="Нет списка21313"/>
    <w:next w:val="a5"/>
    <w:semiHidden/>
    <w:rsid w:val="00BE50E3"/>
  </w:style>
  <w:style w:type="numbering" w:customStyle="1" w:styleId="11111121313">
    <w:name w:val="1 / 1.1 / 1.1.121313"/>
    <w:basedOn w:val="a5"/>
    <w:next w:val="111111"/>
    <w:semiHidden/>
    <w:rsid w:val="00BE50E3"/>
  </w:style>
  <w:style w:type="numbering" w:customStyle="1" w:styleId="1ai21313">
    <w:name w:val="1 / a / i21313"/>
    <w:basedOn w:val="a5"/>
    <w:next w:val="1ai"/>
    <w:semiHidden/>
    <w:rsid w:val="00BE50E3"/>
  </w:style>
  <w:style w:type="numbering" w:customStyle="1" w:styleId="213130">
    <w:name w:val="Статья / Раздел21313"/>
    <w:basedOn w:val="a5"/>
    <w:next w:val="affffff8"/>
    <w:semiHidden/>
    <w:rsid w:val="00BE50E3"/>
  </w:style>
  <w:style w:type="numbering" w:customStyle="1" w:styleId="613">
    <w:name w:val="Нет списка613"/>
    <w:next w:val="a5"/>
    <w:uiPriority w:val="99"/>
    <w:semiHidden/>
    <w:unhideWhenUsed/>
    <w:rsid w:val="00BE50E3"/>
  </w:style>
  <w:style w:type="table" w:customStyle="1" w:styleId="3631">
    <w:name w:val="Сетка таблицы363"/>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BE50E3"/>
  </w:style>
  <w:style w:type="numbering" w:customStyle="1" w:styleId="111111613">
    <w:name w:val="1 / 1.1 / 1.1.1613"/>
    <w:basedOn w:val="a5"/>
    <w:next w:val="111111"/>
    <w:semiHidden/>
    <w:rsid w:val="00BE50E3"/>
  </w:style>
  <w:style w:type="numbering" w:customStyle="1" w:styleId="1ai613">
    <w:name w:val="1 / a / i613"/>
    <w:basedOn w:val="a5"/>
    <w:next w:val="1ai"/>
    <w:semiHidden/>
    <w:rsid w:val="00BE50E3"/>
  </w:style>
  <w:style w:type="numbering" w:customStyle="1" w:styleId="6130">
    <w:name w:val="Статья / Раздел613"/>
    <w:basedOn w:val="a5"/>
    <w:next w:val="affffff8"/>
    <w:semiHidden/>
    <w:rsid w:val="00BE50E3"/>
  </w:style>
  <w:style w:type="numbering" w:customStyle="1" w:styleId="1413">
    <w:name w:val="Нет списка1413"/>
    <w:next w:val="a5"/>
    <w:semiHidden/>
    <w:rsid w:val="00BE50E3"/>
  </w:style>
  <w:style w:type="numbering" w:customStyle="1" w:styleId="1111111413">
    <w:name w:val="1 / 1.1 / 1.1.11413"/>
    <w:basedOn w:val="a5"/>
    <w:next w:val="111111"/>
    <w:semiHidden/>
    <w:rsid w:val="00BE50E3"/>
  </w:style>
  <w:style w:type="numbering" w:customStyle="1" w:styleId="1ai1413">
    <w:name w:val="1 / a / i1413"/>
    <w:basedOn w:val="a5"/>
    <w:next w:val="1ai"/>
    <w:semiHidden/>
    <w:rsid w:val="00BE50E3"/>
  </w:style>
  <w:style w:type="numbering" w:customStyle="1" w:styleId="14130">
    <w:name w:val="Статья / Раздел1413"/>
    <w:basedOn w:val="a5"/>
    <w:next w:val="affffff8"/>
    <w:semiHidden/>
    <w:rsid w:val="00BE50E3"/>
  </w:style>
  <w:style w:type="numbering" w:customStyle="1" w:styleId="2413">
    <w:name w:val="Нет списка2413"/>
    <w:next w:val="a5"/>
    <w:semiHidden/>
    <w:rsid w:val="00BE50E3"/>
  </w:style>
  <w:style w:type="numbering" w:customStyle="1" w:styleId="1111112413">
    <w:name w:val="1 / 1.1 / 1.1.12413"/>
    <w:basedOn w:val="a5"/>
    <w:next w:val="111111"/>
    <w:semiHidden/>
    <w:rsid w:val="00BE50E3"/>
  </w:style>
  <w:style w:type="numbering" w:customStyle="1" w:styleId="1ai2413">
    <w:name w:val="1 / a / i2413"/>
    <w:basedOn w:val="a5"/>
    <w:next w:val="1ai"/>
    <w:semiHidden/>
    <w:rsid w:val="00BE50E3"/>
  </w:style>
  <w:style w:type="numbering" w:customStyle="1" w:styleId="24130">
    <w:name w:val="Статья / Раздел2413"/>
    <w:basedOn w:val="a5"/>
    <w:next w:val="affffff8"/>
    <w:semiHidden/>
    <w:rsid w:val="00BE50E3"/>
  </w:style>
  <w:style w:type="numbering" w:customStyle="1" w:styleId="3413">
    <w:name w:val="Нет списка3413"/>
    <w:next w:val="a5"/>
    <w:semiHidden/>
    <w:rsid w:val="00BE50E3"/>
  </w:style>
  <w:style w:type="numbering" w:customStyle="1" w:styleId="1111113413">
    <w:name w:val="1 / 1.1 / 1.1.13413"/>
    <w:basedOn w:val="a5"/>
    <w:next w:val="111111"/>
    <w:semiHidden/>
    <w:rsid w:val="00BE50E3"/>
  </w:style>
  <w:style w:type="numbering" w:customStyle="1" w:styleId="1ai3413">
    <w:name w:val="1 / a / i3413"/>
    <w:basedOn w:val="a5"/>
    <w:next w:val="1ai"/>
    <w:semiHidden/>
    <w:rsid w:val="00BE50E3"/>
  </w:style>
  <w:style w:type="numbering" w:customStyle="1" w:styleId="34130">
    <w:name w:val="Статья / Раздел3413"/>
    <w:basedOn w:val="a5"/>
    <w:next w:val="affffff8"/>
    <w:semiHidden/>
    <w:rsid w:val="00BE50E3"/>
  </w:style>
  <w:style w:type="numbering" w:customStyle="1" w:styleId="11413">
    <w:name w:val="Нет списка11413"/>
    <w:next w:val="a5"/>
    <w:semiHidden/>
    <w:rsid w:val="00BE50E3"/>
  </w:style>
  <w:style w:type="numbering" w:customStyle="1" w:styleId="11111111413">
    <w:name w:val="1 / 1.1 / 1.1.111413"/>
    <w:basedOn w:val="a5"/>
    <w:next w:val="111111"/>
    <w:semiHidden/>
    <w:rsid w:val="00BE50E3"/>
  </w:style>
  <w:style w:type="numbering" w:customStyle="1" w:styleId="1ai11413">
    <w:name w:val="1 / a / i11413"/>
    <w:basedOn w:val="a5"/>
    <w:next w:val="1ai"/>
    <w:semiHidden/>
    <w:rsid w:val="00BE50E3"/>
  </w:style>
  <w:style w:type="numbering" w:customStyle="1" w:styleId="114130">
    <w:name w:val="Статья / Раздел11413"/>
    <w:basedOn w:val="a5"/>
    <w:next w:val="affffff8"/>
    <w:semiHidden/>
    <w:rsid w:val="00BE50E3"/>
  </w:style>
  <w:style w:type="numbering" w:customStyle="1" w:styleId="21413">
    <w:name w:val="Нет списка21413"/>
    <w:next w:val="a5"/>
    <w:semiHidden/>
    <w:rsid w:val="00BE50E3"/>
  </w:style>
  <w:style w:type="numbering" w:customStyle="1" w:styleId="11111121413">
    <w:name w:val="1 / 1.1 / 1.1.121413"/>
    <w:basedOn w:val="a5"/>
    <w:next w:val="111111"/>
    <w:semiHidden/>
    <w:rsid w:val="00BE50E3"/>
  </w:style>
  <w:style w:type="numbering" w:customStyle="1" w:styleId="1ai21413">
    <w:name w:val="1 / a / i21413"/>
    <w:basedOn w:val="a5"/>
    <w:next w:val="1ai"/>
    <w:semiHidden/>
    <w:rsid w:val="00BE50E3"/>
  </w:style>
  <w:style w:type="numbering" w:customStyle="1" w:styleId="214130">
    <w:name w:val="Статья / Раздел21413"/>
    <w:basedOn w:val="a5"/>
    <w:next w:val="affffff8"/>
    <w:semiHidden/>
    <w:rsid w:val="00BE50E3"/>
  </w:style>
  <w:style w:type="numbering" w:customStyle="1" w:styleId="813">
    <w:name w:val="Нет списка813"/>
    <w:next w:val="a5"/>
    <w:semiHidden/>
    <w:rsid w:val="00BE50E3"/>
  </w:style>
  <w:style w:type="numbering" w:customStyle="1" w:styleId="111111713">
    <w:name w:val="1 / 1.1 / 1.1.1713"/>
    <w:basedOn w:val="a5"/>
    <w:next w:val="111111"/>
    <w:semiHidden/>
    <w:rsid w:val="00BE50E3"/>
  </w:style>
  <w:style w:type="numbering" w:customStyle="1" w:styleId="1ai713">
    <w:name w:val="1 / a / i713"/>
    <w:basedOn w:val="a5"/>
    <w:next w:val="1ai"/>
    <w:semiHidden/>
    <w:rsid w:val="00BE50E3"/>
  </w:style>
  <w:style w:type="numbering" w:customStyle="1" w:styleId="7130">
    <w:name w:val="Статья / Раздел713"/>
    <w:basedOn w:val="a5"/>
    <w:next w:val="affffff8"/>
    <w:semiHidden/>
    <w:rsid w:val="00BE50E3"/>
  </w:style>
  <w:style w:type="numbering" w:customStyle="1" w:styleId="1513">
    <w:name w:val="Нет списка1513"/>
    <w:next w:val="a5"/>
    <w:semiHidden/>
    <w:rsid w:val="00BE50E3"/>
  </w:style>
  <w:style w:type="numbering" w:customStyle="1" w:styleId="1111111513">
    <w:name w:val="1 / 1.1 / 1.1.11513"/>
    <w:basedOn w:val="a5"/>
    <w:next w:val="111111"/>
    <w:semiHidden/>
    <w:rsid w:val="00BE50E3"/>
  </w:style>
  <w:style w:type="numbering" w:customStyle="1" w:styleId="1ai1513">
    <w:name w:val="1 / a / i1513"/>
    <w:basedOn w:val="a5"/>
    <w:next w:val="1ai"/>
    <w:semiHidden/>
    <w:rsid w:val="00BE50E3"/>
  </w:style>
  <w:style w:type="numbering" w:customStyle="1" w:styleId="15130">
    <w:name w:val="Статья / Раздел1513"/>
    <w:basedOn w:val="a5"/>
    <w:next w:val="affffff8"/>
    <w:semiHidden/>
    <w:rsid w:val="00BE50E3"/>
  </w:style>
  <w:style w:type="numbering" w:customStyle="1" w:styleId="2513">
    <w:name w:val="Нет списка2513"/>
    <w:next w:val="a5"/>
    <w:semiHidden/>
    <w:rsid w:val="00BE50E3"/>
  </w:style>
  <w:style w:type="numbering" w:customStyle="1" w:styleId="1111112513">
    <w:name w:val="1 / 1.1 / 1.1.12513"/>
    <w:basedOn w:val="a5"/>
    <w:next w:val="111111"/>
    <w:semiHidden/>
    <w:rsid w:val="00BE50E3"/>
  </w:style>
  <w:style w:type="numbering" w:customStyle="1" w:styleId="1ai2513">
    <w:name w:val="1 / a / i2513"/>
    <w:basedOn w:val="a5"/>
    <w:next w:val="1ai"/>
    <w:semiHidden/>
    <w:rsid w:val="00BE50E3"/>
  </w:style>
  <w:style w:type="numbering" w:customStyle="1" w:styleId="25130">
    <w:name w:val="Статья / Раздел2513"/>
    <w:basedOn w:val="a5"/>
    <w:next w:val="affffff8"/>
    <w:semiHidden/>
    <w:rsid w:val="00BE50E3"/>
  </w:style>
  <w:style w:type="numbering" w:customStyle="1" w:styleId="3513">
    <w:name w:val="Нет списка3513"/>
    <w:next w:val="a5"/>
    <w:semiHidden/>
    <w:rsid w:val="00BE50E3"/>
  </w:style>
  <w:style w:type="numbering" w:customStyle="1" w:styleId="1111113513">
    <w:name w:val="1 / 1.1 / 1.1.13513"/>
    <w:basedOn w:val="a5"/>
    <w:next w:val="111111"/>
    <w:semiHidden/>
    <w:rsid w:val="00BE50E3"/>
  </w:style>
  <w:style w:type="numbering" w:customStyle="1" w:styleId="1ai3513">
    <w:name w:val="1 / a / i3513"/>
    <w:basedOn w:val="a5"/>
    <w:next w:val="1ai"/>
    <w:semiHidden/>
    <w:rsid w:val="00BE50E3"/>
  </w:style>
  <w:style w:type="numbering" w:customStyle="1" w:styleId="35130">
    <w:name w:val="Статья / Раздел3513"/>
    <w:basedOn w:val="a5"/>
    <w:next w:val="affffff8"/>
    <w:semiHidden/>
    <w:rsid w:val="00BE50E3"/>
  </w:style>
  <w:style w:type="numbering" w:customStyle="1" w:styleId="11513">
    <w:name w:val="Нет списка11513"/>
    <w:next w:val="a5"/>
    <w:semiHidden/>
    <w:rsid w:val="00BE50E3"/>
  </w:style>
  <w:style w:type="numbering" w:customStyle="1" w:styleId="11111111513">
    <w:name w:val="1 / 1.1 / 1.1.111513"/>
    <w:basedOn w:val="a5"/>
    <w:next w:val="111111"/>
    <w:semiHidden/>
    <w:rsid w:val="00BE50E3"/>
  </w:style>
  <w:style w:type="numbering" w:customStyle="1" w:styleId="1ai11513">
    <w:name w:val="1 / a / i11513"/>
    <w:basedOn w:val="a5"/>
    <w:next w:val="1ai"/>
    <w:semiHidden/>
    <w:rsid w:val="00BE50E3"/>
  </w:style>
  <w:style w:type="numbering" w:customStyle="1" w:styleId="115130">
    <w:name w:val="Статья / Раздел11513"/>
    <w:basedOn w:val="a5"/>
    <w:next w:val="affffff8"/>
    <w:semiHidden/>
    <w:rsid w:val="00BE50E3"/>
  </w:style>
  <w:style w:type="numbering" w:customStyle="1" w:styleId="21513">
    <w:name w:val="Нет списка21513"/>
    <w:next w:val="a5"/>
    <w:semiHidden/>
    <w:rsid w:val="00BE50E3"/>
  </w:style>
  <w:style w:type="numbering" w:customStyle="1" w:styleId="11111121513">
    <w:name w:val="1 / 1.1 / 1.1.121513"/>
    <w:basedOn w:val="a5"/>
    <w:next w:val="111111"/>
    <w:semiHidden/>
    <w:rsid w:val="00BE50E3"/>
  </w:style>
  <w:style w:type="numbering" w:customStyle="1" w:styleId="1ai21513">
    <w:name w:val="1 / a / i21513"/>
    <w:basedOn w:val="a5"/>
    <w:next w:val="1ai"/>
    <w:semiHidden/>
    <w:rsid w:val="00BE50E3"/>
  </w:style>
  <w:style w:type="numbering" w:customStyle="1" w:styleId="215130">
    <w:name w:val="Статья / Раздел21513"/>
    <w:basedOn w:val="a5"/>
    <w:next w:val="affffff8"/>
    <w:semiHidden/>
    <w:rsid w:val="00BE50E3"/>
  </w:style>
  <w:style w:type="numbering" w:customStyle="1" w:styleId="9130">
    <w:name w:val="Нет списка913"/>
    <w:next w:val="a5"/>
    <w:semiHidden/>
    <w:rsid w:val="00BE50E3"/>
  </w:style>
  <w:style w:type="numbering" w:customStyle="1" w:styleId="111111813">
    <w:name w:val="1 / 1.1 / 1.1.1813"/>
    <w:basedOn w:val="a5"/>
    <w:next w:val="111111"/>
    <w:semiHidden/>
    <w:rsid w:val="00BE50E3"/>
  </w:style>
  <w:style w:type="numbering" w:customStyle="1" w:styleId="1ai813">
    <w:name w:val="1 / a / i813"/>
    <w:basedOn w:val="a5"/>
    <w:next w:val="1ai"/>
    <w:semiHidden/>
    <w:rsid w:val="00BE50E3"/>
  </w:style>
  <w:style w:type="numbering" w:customStyle="1" w:styleId="8130">
    <w:name w:val="Статья / Раздел813"/>
    <w:basedOn w:val="a5"/>
    <w:next w:val="affffff8"/>
    <w:semiHidden/>
    <w:rsid w:val="00BE50E3"/>
  </w:style>
  <w:style w:type="numbering" w:customStyle="1" w:styleId="1613">
    <w:name w:val="Нет списка1613"/>
    <w:next w:val="a5"/>
    <w:semiHidden/>
    <w:rsid w:val="00BE50E3"/>
  </w:style>
  <w:style w:type="numbering" w:customStyle="1" w:styleId="1111111613">
    <w:name w:val="1 / 1.1 / 1.1.11613"/>
    <w:basedOn w:val="a5"/>
    <w:next w:val="111111"/>
    <w:semiHidden/>
    <w:rsid w:val="00BE50E3"/>
  </w:style>
  <w:style w:type="numbering" w:customStyle="1" w:styleId="1ai1613">
    <w:name w:val="1 / a / i1613"/>
    <w:basedOn w:val="a5"/>
    <w:next w:val="1ai"/>
    <w:semiHidden/>
    <w:rsid w:val="00BE50E3"/>
  </w:style>
  <w:style w:type="numbering" w:customStyle="1" w:styleId="16130">
    <w:name w:val="Статья / Раздел1613"/>
    <w:basedOn w:val="a5"/>
    <w:next w:val="affffff8"/>
    <w:semiHidden/>
    <w:rsid w:val="00BE50E3"/>
  </w:style>
  <w:style w:type="numbering" w:customStyle="1" w:styleId="2613">
    <w:name w:val="Нет списка2613"/>
    <w:next w:val="a5"/>
    <w:semiHidden/>
    <w:rsid w:val="00BE50E3"/>
  </w:style>
  <w:style w:type="numbering" w:customStyle="1" w:styleId="1111112613">
    <w:name w:val="1 / 1.1 / 1.1.12613"/>
    <w:basedOn w:val="a5"/>
    <w:next w:val="111111"/>
    <w:semiHidden/>
    <w:rsid w:val="00BE50E3"/>
  </w:style>
  <w:style w:type="numbering" w:customStyle="1" w:styleId="1ai2613">
    <w:name w:val="1 / a / i2613"/>
    <w:basedOn w:val="a5"/>
    <w:next w:val="1ai"/>
    <w:semiHidden/>
    <w:rsid w:val="00BE50E3"/>
  </w:style>
  <w:style w:type="numbering" w:customStyle="1" w:styleId="26130">
    <w:name w:val="Статья / Раздел2613"/>
    <w:basedOn w:val="a5"/>
    <w:next w:val="affffff8"/>
    <w:semiHidden/>
    <w:rsid w:val="00BE50E3"/>
  </w:style>
  <w:style w:type="numbering" w:customStyle="1" w:styleId="3613">
    <w:name w:val="Нет списка3613"/>
    <w:next w:val="a5"/>
    <w:semiHidden/>
    <w:rsid w:val="00BE50E3"/>
  </w:style>
  <w:style w:type="numbering" w:customStyle="1" w:styleId="1111113613">
    <w:name w:val="1 / 1.1 / 1.1.13613"/>
    <w:basedOn w:val="a5"/>
    <w:next w:val="111111"/>
    <w:semiHidden/>
    <w:rsid w:val="00BE50E3"/>
  </w:style>
  <w:style w:type="numbering" w:customStyle="1" w:styleId="1ai3613">
    <w:name w:val="1 / a / i3613"/>
    <w:basedOn w:val="a5"/>
    <w:next w:val="1ai"/>
    <w:semiHidden/>
    <w:rsid w:val="00BE50E3"/>
  </w:style>
  <w:style w:type="numbering" w:customStyle="1" w:styleId="36130">
    <w:name w:val="Статья / Раздел3613"/>
    <w:basedOn w:val="a5"/>
    <w:next w:val="affffff8"/>
    <w:semiHidden/>
    <w:rsid w:val="00BE50E3"/>
  </w:style>
  <w:style w:type="numbering" w:customStyle="1" w:styleId="11613">
    <w:name w:val="Нет списка11613"/>
    <w:next w:val="a5"/>
    <w:semiHidden/>
    <w:rsid w:val="00BE50E3"/>
  </w:style>
  <w:style w:type="numbering" w:customStyle="1" w:styleId="11111111613">
    <w:name w:val="1 / 1.1 / 1.1.111613"/>
    <w:basedOn w:val="a5"/>
    <w:next w:val="111111"/>
    <w:semiHidden/>
    <w:rsid w:val="00BE50E3"/>
  </w:style>
  <w:style w:type="numbering" w:customStyle="1" w:styleId="1ai11613">
    <w:name w:val="1 / a / i11613"/>
    <w:basedOn w:val="a5"/>
    <w:next w:val="1ai"/>
    <w:semiHidden/>
    <w:rsid w:val="00BE50E3"/>
  </w:style>
  <w:style w:type="numbering" w:customStyle="1" w:styleId="116130">
    <w:name w:val="Статья / Раздел11613"/>
    <w:basedOn w:val="a5"/>
    <w:next w:val="affffff8"/>
    <w:semiHidden/>
    <w:rsid w:val="00BE50E3"/>
  </w:style>
  <w:style w:type="numbering" w:customStyle="1" w:styleId="21613">
    <w:name w:val="Нет списка21613"/>
    <w:next w:val="a5"/>
    <w:semiHidden/>
    <w:rsid w:val="00BE50E3"/>
  </w:style>
  <w:style w:type="numbering" w:customStyle="1" w:styleId="11111121613">
    <w:name w:val="1 / 1.1 / 1.1.121613"/>
    <w:basedOn w:val="a5"/>
    <w:next w:val="111111"/>
    <w:semiHidden/>
    <w:rsid w:val="00BE50E3"/>
  </w:style>
  <w:style w:type="numbering" w:customStyle="1" w:styleId="1ai21613">
    <w:name w:val="1 / a / i21613"/>
    <w:basedOn w:val="a5"/>
    <w:next w:val="1ai"/>
    <w:semiHidden/>
    <w:rsid w:val="00BE50E3"/>
  </w:style>
  <w:style w:type="numbering" w:customStyle="1" w:styleId="216130">
    <w:name w:val="Статья / Раздел21613"/>
    <w:basedOn w:val="a5"/>
    <w:next w:val="affffff8"/>
    <w:semiHidden/>
    <w:rsid w:val="00BE50E3"/>
  </w:style>
  <w:style w:type="numbering" w:customStyle="1" w:styleId="1013">
    <w:name w:val="Нет списка1013"/>
    <w:next w:val="a5"/>
    <w:semiHidden/>
    <w:rsid w:val="00BE50E3"/>
  </w:style>
  <w:style w:type="numbering" w:customStyle="1" w:styleId="111111913">
    <w:name w:val="1 / 1.1 / 1.1.1913"/>
    <w:basedOn w:val="a5"/>
    <w:next w:val="111111"/>
    <w:semiHidden/>
    <w:rsid w:val="00BE50E3"/>
  </w:style>
  <w:style w:type="numbering" w:customStyle="1" w:styleId="1ai913">
    <w:name w:val="1 / a / i913"/>
    <w:basedOn w:val="a5"/>
    <w:next w:val="1ai"/>
    <w:semiHidden/>
    <w:rsid w:val="00BE50E3"/>
  </w:style>
  <w:style w:type="numbering" w:customStyle="1" w:styleId="9131">
    <w:name w:val="Статья / Раздел913"/>
    <w:basedOn w:val="a5"/>
    <w:next w:val="affffff8"/>
    <w:semiHidden/>
    <w:rsid w:val="00BE50E3"/>
  </w:style>
  <w:style w:type="numbering" w:customStyle="1" w:styleId="1713">
    <w:name w:val="Нет списка1713"/>
    <w:next w:val="a5"/>
    <w:semiHidden/>
    <w:rsid w:val="00BE50E3"/>
  </w:style>
  <w:style w:type="numbering" w:customStyle="1" w:styleId="1111111713">
    <w:name w:val="1 / 1.1 / 1.1.11713"/>
    <w:basedOn w:val="a5"/>
    <w:next w:val="111111"/>
    <w:semiHidden/>
    <w:rsid w:val="00BE50E3"/>
  </w:style>
  <w:style w:type="numbering" w:customStyle="1" w:styleId="1ai1713">
    <w:name w:val="1 / a / i1713"/>
    <w:basedOn w:val="a5"/>
    <w:next w:val="1ai"/>
    <w:semiHidden/>
    <w:rsid w:val="00BE50E3"/>
  </w:style>
  <w:style w:type="numbering" w:customStyle="1" w:styleId="17130">
    <w:name w:val="Статья / Раздел1713"/>
    <w:basedOn w:val="a5"/>
    <w:next w:val="affffff8"/>
    <w:semiHidden/>
    <w:rsid w:val="00BE50E3"/>
  </w:style>
  <w:style w:type="numbering" w:customStyle="1" w:styleId="2713">
    <w:name w:val="Нет списка2713"/>
    <w:next w:val="a5"/>
    <w:semiHidden/>
    <w:rsid w:val="00BE50E3"/>
  </w:style>
  <w:style w:type="numbering" w:customStyle="1" w:styleId="1111112713">
    <w:name w:val="1 / 1.1 / 1.1.12713"/>
    <w:basedOn w:val="a5"/>
    <w:next w:val="111111"/>
    <w:semiHidden/>
    <w:rsid w:val="00BE50E3"/>
  </w:style>
  <w:style w:type="numbering" w:customStyle="1" w:styleId="1ai2713">
    <w:name w:val="1 / a / i2713"/>
    <w:basedOn w:val="a5"/>
    <w:next w:val="1ai"/>
    <w:semiHidden/>
    <w:rsid w:val="00BE50E3"/>
  </w:style>
  <w:style w:type="numbering" w:customStyle="1" w:styleId="27130">
    <w:name w:val="Статья / Раздел2713"/>
    <w:basedOn w:val="a5"/>
    <w:next w:val="affffff8"/>
    <w:semiHidden/>
    <w:rsid w:val="00BE50E3"/>
  </w:style>
  <w:style w:type="numbering" w:customStyle="1" w:styleId="3713">
    <w:name w:val="Нет списка3713"/>
    <w:next w:val="a5"/>
    <w:semiHidden/>
    <w:rsid w:val="00BE50E3"/>
  </w:style>
  <w:style w:type="numbering" w:customStyle="1" w:styleId="1111113713">
    <w:name w:val="1 / 1.1 / 1.1.13713"/>
    <w:basedOn w:val="a5"/>
    <w:next w:val="111111"/>
    <w:semiHidden/>
    <w:rsid w:val="00BE50E3"/>
  </w:style>
  <w:style w:type="numbering" w:customStyle="1" w:styleId="1ai3713">
    <w:name w:val="1 / a / i3713"/>
    <w:basedOn w:val="a5"/>
    <w:next w:val="1ai"/>
    <w:semiHidden/>
    <w:rsid w:val="00BE50E3"/>
  </w:style>
  <w:style w:type="numbering" w:customStyle="1" w:styleId="37130">
    <w:name w:val="Статья / Раздел3713"/>
    <w:basedOn w:val="a5"/>
    <w:next w:val="affffff8"/>
    <w:semiHidden/>
    <w:rsid w:val="00BE50E3"/>
  </w:style>
  <w:style w:type="numbering" w:customStyle="1" w:styleId="11713">
    <w:name w:val="Нет списка11713"/>
    <w:next w:val="a5"/>
    <w:semiHidden/>
    <w:rsid w:val="00BE50E3"/>
  </w:style>
  <w:style w:type="numbering" w:customStyle="1" w:styleId="11111111713">
    <w:name w:val="1 / 1.1 / 1.1.111713"/>
    <w:basedOn w:val="a5"/>
    <w:next w:val="111111"/>
    <w:semiHidden/>
    <w:rsid w:val="00BE50E3"/>
  </w:style>
  <w:style w:type="numbering" w:customStyle="1" w:styleId="1ai11713">
    <w:name w:val="1 / a / i11713"/>
    <w:basedOn w:val="a5"/>
    <w:next w:val="1ai"/>
    <w:semiHidden/>
    <w:rsid w:val="00BE50E3"/>
  </w:style>
  <w:style w:type="numbering" w:customStyle="1" w:styleId="117130">
    <w:name w:val="Статья / Раздел11713"/>
    <w:basedOn w:val="a5"/>
    <w:next w:val="affffff8"/>
    <w:semiHidden/>
    <w:rsid w:val="00BE50E3"/>
  </w:style>
  <w:style w:type="numbering" w:customStyle="1" w:styleId="21713">
    <w:name w:val="Нет списка21713"/>
    <w:next w:val="a5"/>
    <w:semiHidden/>
    <w:rsid w:val="00BE50E3"/>
  </w:style>
  <w:style w:type="numbering" w:customStyle="1" w:styleId="11111121713">
    <w:name w:val="1 / 1.1 / 1.1.121713"/>
    <w:basedOn w:val="a5"/>
    <w:next w:val="111111"/>
    <w:semiHidden/>
    <w:rsid w:val="00BE50E3"/>
  </w:style>
  <w:style w:type="numbering" w:customStyle="1" w:styleId="1ai21713">
    <w:name w:val="1 / a / i21713"/>
    <w:basedOn w:val="a5"/>
    <w:next w:val="1ai"/>
    <w:semiHidden/>
    <w:rsid w:val="00BE50E3"/>
  </w:style>
  <w:style w:type="numbering" w:customStyle="1" w:styleId="217130">
    <w:name w:val="Статья / Раздел21713"/>
    <w:basedOn w:val="a5"/>
    <w:next w:val="affffff8"/>
    <w:semiHidden/>
    <w:rsid w:val="00BE50E3"/>
  </w:style>
  <w:style w:type="numbering" w:customStyle="1" w:styleId="1813">
    <w:name w:val="Нет списка1813"/>
    <w:next w:val="a5"/>
    <w:semiHidden/>
    <w:rsid w:val="00BE50E3"/>
  </w:style>
  <w:style w:type="numbering" w:customStyle="1" w:styleId="1111111013">
    <w:name w:val="1 / 1.1 / 1.1.11013"/>
    <w:basedOn w:val="a5"/>
    <w:next w:val="111111"/>
    <w:semiHidden/>
    <w:rsid w:val="00BE50E3"/>
  </w:style>
  <w:style w:type="numbering" w:customStyle="1" w:styleId="1ai1013">
    <w:name w:val="1 / a / i1013"/>
    <w:basedOn w:val="a5"/>
    <w:next w:val="1ai"/>
    <w:semiHidden/>
    <w:rsid w:val="00BE50E3"/>
  </w:style>
  <w:style w:type="numbering" w:customStyle="1" w:styleId="10130">
    <w:name w:val="Статья / Раздел1013"/>
    <w:basedOn w:val="a5"/>
    <w:next w:val="affffff8"/>
    <w:semiHidden/>
    <w:rsid w:val="00BE50E3"/>
  </w:style>
  <w:style w:type="numbering" w:customStyle="1" w:styleId="1913">
    <w:name w:val="Нет списка1913"/>
    <w:next w:val="a5"/>
    <w:semiHidden/>
    <w:rsid w:val="00BE50E3"/>
  </w:style>
  <w:style w:type="numbering" w:customStyle="1" w:styleId="1111111813">
    <w:name w:val="1 / 1.1 / 1.1.11813"/>
    <w:basedOn w:val="a5"/>
    <w:next w:val="111111"/>
    <w:semiHidden/>
    <w:rsid w:val="00BE50E3"/>
  </w:style>
  <w:style w:type="numbering" w:customStyle="1" w:styleId="1ai1813">
    <w:name w:val="1 / a / i1813"/>
    <w:basedOn w:val="a5"/>
    <w:next w:val="1ai"/>
    <w:semiHidden/>
    <w:rsid w:val="00BE50E3"/>
  </w:style>
  <w:style w:type="numbering" w:customStyle="1" w:styleId="18130">
    <w:name w:val="Статья / Раздел1813"/>
    <w:basedOn w:val="a5"/>
    <w:next w:val="affffff8"/>
    <w:semiHidden/>
    <w:rsid w:val="00BE50E3"/>
  </w:style>
  <w:style w:type="numbering" w:customStyle="1" w:styleId="2813">
    <w:name w:val="Нет списка2813"/>
    <w:next w:val="a5"/>
    <w:semiHidden/>
    <w:rsid w:val="00BE50E3"/>
  </w:style>
  <w:style w:type="numbering" w:customStyle="1" w:styleId="1111112813">
    <w:name w:val="1 / 1.1 / 1.1.12813"/>
    <w:basedOn w:val="a5"/>
    <w:next w:val="111111"/>
    <w:semiHidden/>
    <w:rsid w:val="00BE50E3"/>
  </w:style>
  <w:style w:type="numbering" w:customStyle="1" w:styleId="1ai2813">
    <w:name w:val="1 / a / i2813"/>
    <w:basedOn w:val="a5"/>
    <w:next w:val="1ai"/>
    <w:semiHidden/>
    <w:rsid w:val="00BE50E3"/>
  </w:style>
  <w:style w:type="numbering" w:customStyle="1" w:styleId="28130">
    <w:name w:val="Статья / Раздел2813"/>
    <w:basedOn w:val="a5"/>
    <w:next w:val="affffff8"/>
    <w:semiHidden/>
    <w:rsid w:val="00BE50E3"/>
  </w:style>
  <w:style w:type="numbering" w:customStyle="1" w:styleId="38130">
    <w:name w:val="Нет списка3813"/>
    <w:next w:val="a5"/>
    <w:semiHidden/>
    <w:rsid w:val="00BE50E3"/>
  </w:style>
  <w:style w:type="numbering" w:customStyle="1" w:styleId="1111113813">
    <w:name w:val="1 / 1.1 / 1.1.13813"/>
    <w:basedOn w:val="a5"/>
    <w:next w:val="111111"/>
    <w:semiHidden/>
    <w:rsid w:val="00BE50E3"/>
    <w:pPr>
      <w:numPr>
        <w:numId w:val="10"/>
      </w:numPr>
    </w:pPr>
  </w:style>
  <w:style w:type="numbering" w:customStyle="1" w:styleId="1ai3813">
    <w:name w:val="1 / a / i3813"/>
    <w:basedOn w:val="a5"/>
    <w:next w:val="1ai"/>
    <w:semiHidden/>
    <w:rsid w:val="00BE50E3"/>
    <w:pPr>
      <w:numPr>
        <w:numId w:val="11"/>
      </w:numPr>
    </w:pPr>
  </w:style>
  <w:style w:type="numbering" w:customStyle="1" w:styleId="3813">
    <w:name w:val="Статья / Раздел3813"/>
    <w:basedOn w:val="a5"/>
    <w:next w:val="affffff8"/>
    <w:semiHidden/>
    <w:rsid w:val="00BE50E3"/>
    <w:pPr>
      <w:numPr>
        <w:numId w:val="12"/>
      </w:numPr>
    </w:pPr>
  </w:style>
  <w:style w:type="numbering" w:customStyle="1" w:styleId="118130">
    <w:name w:val="Нет списка11813"/>
    <w:next w:val="a5"/>
    <w:semiHidden/>
    <w:rsid w:val="00BE50E3"/>
  </w:style>
  <w:style w:type="numbering" w:customStyle="1" w:styleId="11111111813">
    <w:name w:val="1 / 1.1 / 1.1.111813"/>
    <w:basedOn w:val="a5"/>
    <w:next w:val="111111"/>
    <w:semiHidden/>
    <w:rsid w:val="00BE50E3"/>
  </w:style>
  <w:style w:type="numbering" w:customStyle="1" w:styleId="1ai11813">
    <w:name w:val="1 / a / i11813"/>
    <w:basedOn w:val="a5"/>
    <w:next w:val="1ai"/>
    <w:semiHidden/>
    <w:rsid w:val="00BE50E3"/>
  </w:style>
  <w:style w:type="numbering" w:customStyle="1" w:styleId="11813">
    <w:name w:val="Статья / Раздел11813"/>
    <w:basedOn w:val="a5"/>
    <w:next w:val="affffff8"/>
    <w:semiHidden/>
    <w:rsid w:val="00BE50E3"/>
    <w:pPr>
      <w:numPr>
        <w:numId w:val="8"/>
      </w:numPr>
    </w:pPr>
  </w:style>
  <w:style w:type="numbering" w:customStyle="1" w:styleId="218130">
    <w:name w:val="Нет списка21813"/>
    <w:next w:val="a5"/>
    <w:semiHidden/>
    <w:rsid w:val="00BE50E3"/>
  </w:style>
  <w:style w:type="numbering" w:customStyle="1" w:styleId="11111121813">
    <w:name w:val="1 / 1.1 / 1.1.121813"/>
    <w:basedOn w:val="a5"/>
    <w:next w:val="111111"/>
    <w:semiHidden/>
    <w:rsid w:val="00BE50E3"/>
    <w:pPr>
      <w:numPr>
        <w:numId w:val="4"/>
      </w:numPr>
    </w:pPr>
  </w:style>
  <w:style w:type="numbering" w:customStyle="1" w:styleId="1ai21813">
    <w:name w:val="1 / a / i21813"/>
    <w:basedOn w:val="a5"/>
    <w:next w:val="1ai"/>
    <w:semiHidden/>
    <w:rsid w:val="00BE50E3"/>
  </w:style>
  <w:style w:type="numbering" w:customStyle="1" w:styleId="21813">
    <w:name w:val="Статья / Раздел21813"/>
    <w:basedOn w:val="a5"/>
    <w:next w:val="affffff8"/>
    <w:semiHidden/>
    <w:rsid w:val="00BE50E3"/>
    <w:pPr>
      <w:numPr>
        <w:numId w:val="6"/>
      </w:numPr>
    </w:pPr>
  </w:style>
  <w:style w:type="numbering" w:customStyle="1" w:styleId="11111111731">
    <w:name w:val="1 / 1.1 / 1.1.111731"/>
    <w:rsid w:val="008554C1"/>
  </w:style>
  <w:style w:type="numbering" w:customStyle="1" w:styleId="1ai1104">
    <w:name w:val="1 / a / i1104"/>
    <w:basedOn w:val="a5"/>
    <w:next w:val="1ai"/>
    <w:semiHidden/>
    <w:rsid w:val="00926EBE"/>
  </w:style>
  <w:style w:type="numbering" w:customStyle="1" w:styleId="450">
    <w:name w:val="Нет списка45"/>
    <w:next w:val="a5"/>
    <w:uiPriority w:val="99"/>
    <w:semiHidden/>
    <w:unhideWhenUsed/>
    <w:rsid w:val="008F1420"/>
  </w:style>
  <w:style w:type="character" w:customStyle="1" w:styleId="70">
    <w:name w:val="Заголовок 7 Знак"/>
    <w:aliases w:val="Заголовок x.x Знак"/>
    <w:basedOn w:val="a3"/>
    <w:link w:val="7"/>
    <w:rsid w:val="008F1420"/>
  </w:style>
  <w:style w:type="character" w:customStyle="1" w:styleId="80">
    <w:name w:val="Заголовок 8 Знак"/>
    <w:aliases w:val="Заголовок ТАБЛ Знак,№ ТАБЛ Знак"/>
    <w:basedOn w:val="a3"/>
    <w:link w:val="8"/>
    <w:rsid w:val="008F1420"/>
    <w:rPr>
      <w:b/>
      <w:color w:val="0000FF"/>
      <w:sz w:val="28"/>
      <w:szCs w:val="24"/>
    </w:rPr>
  </w:style>
  <w:style w:type="character" w:customStyle="1" w:styleId="90">
    <w:name w:val="Заголовок 9 Знак"/>
    <w:aliases w:val="Таблица 9 Знак,ТАБЛИЦА Знак"/>
    <w:basedOn w:val="a3"/>
    <w:link w:val="9"/>
    <w:rsid w:val="008F1420"/>
    <w:rPr>
      <w:color w:val="000000"/>
      <w:sz w:val="28"/>
      <w:szCs w:val="24"/>
    </w:rPr>
  </w:style>
  <w:style w:type="character" w:customStyle="1" w:styleId="HTML6">
    <w:name w:val="Адрес HTML Знак"/>
    <w:basedOn w:val="a3"/>
    <w:link w:val="HTML5"/>
    <w:semiHidden/>
    <w:rsid w:val="008F1420"/>
    <w:rPr>
      <w:rFonts w:ascii="Arial" w:hAnsi="Arial" w:cs="Arial"/>
      <w:i/>
      <w:iCs/>
      <w:spacing w:val="-5"/>
      <w:lang w:eastAsia="en-US"/>
    </w:rPr>
  </w:style>
  <w:style w:type="character" w:customStyle="1" w:styleId="HTML4">
    <w:name w:val="Стандартный HTML Знак"/>
    <w:basedOn w:val="a3"/>
    <w:link w:val="HTML3"/>
    <w:rsid w:val="008F1420"/>
    <w:rPr>
      <w:rFonts w:ascii="Courier New" w:hAnsi="Courier New" w:cs="Courier New"/>
      <w:spacing w:val="-5"/>
      <w:lang w:eastAsia="en-US"/>
    </w:rPr>
  </w:style>
  <w:style w:type="paragraph" w:customStyle="1" w:styleId="msonormal0">
    <w:name w:val="msonormal"/>
    <w:basedOn w:val="a1"/>
    <w:rsid w:val="008F1420"/>
    <w:pPr>
      <w:spacing w:before="100" w:beforeAutospacing="1" w:after="100" w:afterAutospacing="1"/>
    </w:pPr>
  </w:style>
  <w:style w:type="character" w:customStyle="1" w:styleId="714">
    <w:name w:val="Заголовок 7 Знак1"/>
    <w:aliases w:val="Заголовок x.x Знак1"/>
    <w:basedOn w:val="a3"/>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3"/>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3"/>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c">
    <w:name w:val="index 1"/>
    <w:basedOn w:val="a1"/>
    <w:next w:val="a1"/>
    <w:autoRedefine/>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8F1420"/>
    <w:rPr>
      <w:rFonts w:ascii="Calibri" w:eastAsia="Calibri" w:hAnsi="Calibri"/>
      <w:lang w:eastAsia="en-US"/>
    </w:rPr>
  </w:style>
  <w:style w:type="character" w:customStyle="1" w:styleId="affff5">
    <w:name w:val="Текст примечания Знак"/>
    <w:basedOn w:val="a3"/>
    <w:link w:val="affff4"/>
    <w:semiHidden/>
    <w:rsid w:val="008F1420"/>
  </w:style>
  <w:style w:type="character" w:customStyle="1" w:styleId="1ffd">
    <w:name w:val="Верхний колонтитул Знак1"/>
    <w:aliases w:val="ВерхКолонтитул Знак1"/>
    <w:basedOn w:val="a3"/>
    <w:rsid w:val="008F1420"/>
    <w:rPr>
      <w:rFonts w:ascii="Calibri" w:eastAsia="Calibri" w:hAnsi="Calibri"/>
      <w:sz w:val="22"/>
      <w:szCs w:val="22"/>
      <w:lang w:eastAsia="en-US"/>
    </w:rPr>
  </w:style>
  <w:style w:type="paragraph" w:styleId="affffffffb">
    <w:name w:val="index heading"/>
    <w:basedOn w:val="a1"/>
    <w:next w:val="1ffc"/>
    <w:unhideWhenUsed/>
    <w:rsid w:val="008F1420"/>
    <w:pPr>
      <w:suppressAutoHyphens/>
      <w:ind w:firstLine="709"/>
      <w:jc w:val="both"/>
    </w:pPr>
    <w:rPr>
      <w:rFonts w:ascii="Arial" w:hAnsi="Arial" w:cs="Arial"/>
      <w:szCs w:val="16"/>
      <w:lang w:eastAsia="ar-SA"/>
    </w:rPr>
  </w:style>
  <w:style w:type="character" w:customStyle="1" w:styleId="affe">
    <w:name w:val="Список Знак"/>
    <w:link w:val="affd"/>
    <w:locked/>
    <w:rsid w:val="008F1420"/>
    <w:rPr>
      <w:rFonts w:ascii="Arial" w:hAnsi="Arial" w:cs="Arial"/>
      <w:spacing w:val="-5"/>
      <w:lang w:eastAsia="en-US"/>
    </w:rPr>
  </w:style>
  <w:style w:type="character" w:customStyle="1" w:styleId="afffc">
    <w:name w:val="Прощание Знак"/>
    <w:basedOn w:val="a3"/>
    <w:link w:val="afffb"/>
    <w:rsid w:val="008F1420"/>
    <w:rPr>
      <w:rFonts w:ascii="Arial" w:hAnsi="Arial" w:cs="Arial"/>
      <w:spacing w:val="-5"/>
      <w:lang w:eastAsia="en-US"/>
    </w:rPr>
  </w:style>
  <w:style w:type="character" w:customStyle="1" w:styleId="afff8">
    <w:name w:val="Подпись Знак"/>
    <w:basedOn w:val="a3"/>
    <w:link w:val="afff7"/>
    <w:semiHidden/>
    <w:rsid w:val="008F1420"/>
    <w:rPr>
      <w:rFonts w:ascii="Arial" w:hAnsi="Arial" w:cs="Arial"/>
      <w:spacing w:val="-5"/>
      <w:lang w:eastAsia="en-US"/>
    </w:rPr>
  </w:style>
  <w:style w:type="character" w:customStyle="1" w:styleId="1ffe">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rsid w:val="008F1420"/>
    <w:rPr>
      <w:rFonts w:ascii="Calibri" w:eastAsia="Calibri" w:hAnsi="Calibri"/>
      <w:sz w:val="22"/>
      <w:szCs w:val="22"/>
      <w:lang w:eastAsia="en-US"/>
    </w:rPr>
  </w:style>
  <w:style w:type="character" w:customStyle="1" w:styleId="afffffb">
    <w:name w:val="Шапка Знак"/>
    <w:basedOn w:val="a3"/>
    <w:link w:val="afffffa"/>
    <w:semiHidden/>
    <w:rsid w:val="008F1420"/>
    <w:rPr>
      <w:rFonts w:ascii="Arial" w:hAnsi="Arial" w:cs="Arial"/>
      <w:sz w:val="22"/>
      <w:szCs w:val="22"/>
      <w:lang w:eastAsia="en-US"/>
    </w:rPr>
  </w:style>
  <w:style w:type="character" w:customStyle="1" w:styleId="afffa">
    <w:name w:val="Приветствие Знак"/>
    <w:basedOn w:val="a3"/>
    <w:link w:val="afff9"/>
    <w:semiHidden/>
    <w:rsid w:val="008F1420"/>
    <w:rPr>
      <w:rFonts w:ascii="Arial" w:hAnsi="Arial" w:cs="Arial"/>
      <w:spacing w:val="-5"/>
      <w:lang w:eastAsia="en-US"/>
    </w:rPr>
  </w:style>
  <w:style w:type="character" w:customStyle="1" w:styleId="affffff0">
    <w:name w:val="Дата Знак"/>
    <w:basedOn w:val="a3"/>
    <w:link w:val="affffff"/>
    <w:semiHidden/>
    <w:rsid w:val="008F1420"/>
    <w:rPr>
      <w:rFonts w:ascii="Arial" w:hAnsi="Arial" w:cs="Arial"/>
      <w:spacing w:val="-5"/>
      <w:lang w:eastAsia="en-US"/>
    </w:rPr>
  </w:style>
  <w:style w:type="character" w:customStyle="1" w:styleId="affffff4">
    <w:name w:val="Красная строка Знак"/>
    <w:basedOn w:val="a3"/>
    <w:link w:val="affffff3"/>
    <w:semiHidden/>
    <w:rsid w:val="008F1420"/>
    <w:rPr>
      <w:rFonts w:ascii="Arial" w:hAnsi="Arial" w:cs="Arial"/>
      <w:spacing w:val="-5"/>
      <w:lang w:eastAsia="en-US"/>
    </w:rPr>
  </w:style>
  <w:style w:type="character" w:customStyle="1" w:styleId="2f">
    <w:name w:val="Красная строка 2 Знак"/>
    <w:basedOn w:val="1ffe"/>
    <w:link w:val="2e"/>
    <w:semiHidden/>
    <w:rsid w:val="008F1420"/>
    <w:rPr>
      <w:rFonts w:ascii="Arial" w:eastAsia="Calibri" w:hAnsi="Arial" w:cs="Arial"/>
      <w:spacing w:val="-5"/>
      <w:sz w:val="22"/>
      <w:szCs w:val="22"/>
      <w:lang w:eastAsia="en-US"/>
    </w:rPr>
  </w:style>
  <w:style w:type="character" w:customStyle="1" w:styleId="affffff2">
    <w:name w:val="Заголовок записки Знак"/>
    <w:basedOn w:val="a3"/>
    <w:link w:val="affffff1"/>
    <w:semiHidden/>
    <w:rsid w:val="008F1420"/>
    <w:rPr>
      <w:rFonts w:ascii="Arial" w:hAnsi="Arial" w:cs="Arial"/>
      <w:spacing w:val="-5"/>
      <w:lang w:eastAsia="en-US"/>
    </w:rPr>
  </w:style>
  <w:style w:type="character" w:customStyle="1" w:styleId="25">
    <w:name w:val="Основной текст с отступом 2 Знак"/>
    <w:aliases w:val="Основной для текста Знак"/>
    <w:basedOn w:val="a3"/>
    <w:link w:val="24"/>
    <w:rsid w:val="008F1420"/>
    <w:rPr>
      <w:b/>
      <w:bCs/>
      <w:caps/>
      <w:sz w:val="24"/>
      <w:szCs w:val="24"/>
    </w:rPr>
  </w:style>
  <w:style w:type="character" w:customStyle="1" w:styleId="35">
    <w:name w:val="Основной текст с отступом 3 Знак"/>
    <w:basedOn w:val="a3"/>
    <w:link w:val="33"/>
    <w:rsid w:val="008F1420"/>
    <w:rPr>
      <w:sz w:val="28"/>
      <w:szCs w:val="28"/>
    </w:rPr>
  </w:style>
  <w:style w:type="character" w:customStyle="1" w:styleId="affffb">
    <w:name w:val="Схема документа Знак"/>
    <w:basedOn w:val="a3"/>
    <w:link w:val="affffa"/>
    <w:uiPriority w:val="99"/>
    <w:rsid w:val="008F1420"/>
    <w:rPr>
      <w:rFonts w:ascii="Tahoma" w:hAnsi="Tahoma" w:cs="Tahoma"/>
      <w:sz w:val="28"/>
      <w:szCs w:val="28"/>
      <w:shd w:val="clear" w:color="auto" w:fill="000080"/>
    </w:rPr>
  </w:style>
  <w:style w:type="character" w:customStyle="1" w:styleId="afffe">
    <w:name w:val="Текст Знак"/>
    <w:basedOn w:val="a3"/>
    <w:link w:val="afffd"/>
    <w:uiPriority w:val="99"/>
    <w:rsid w:val="008F1420"/>
    <w:rPr>
      <w:rFonts w:ascii="Courier New" w:hAnsi="Courier New" w:cs="Courier New"/>
      <w:spacing w:val="-5"/>
      <w:lang w:eastAsia="en-US"/>
    </w:rPr>
  </w:style>
  <w:style w:type="character" w:customStyle="1" w:styleId="affff0">
    <w:name w:val="Электронная подпись Знак"/>
    <w:basedOn w:val="a3"/>
    <w:link w:val="affff"/>
    <w:uiPriority w:val="99"/>
    <w:rsid w:val="008F1420"/>
    <w:rPr>
      <w:rFonts w:ascii="Arial" w:hAnsi="Arial" w:cs="Arial"/>
      <w:spacing w:val="-5"/>
      <w:lang w:eastAsia="en-US"/>
    </w:rPr>
  </w:style>
  <w:style w:type="character" w:customStyle="1" w:styleId="affff7">
    <w:name w:val="Тема примечания Знак"/>
    <w:basedOn w:val="affff5"/>
    <w:link w:val="affff6"/>
    <w:semiHidden/>
    <w:rsid w:val="008F1420"/>
    <w:rPr>
      <w:b/>
      <w:bCs/>
    </w:rPr>
  </w:style>
  <w:style w:type="paragraph" w:styleId="affffffffc">
    <w:name w:val="Revision"/>
    <w:semiHidden/>
    <w:rsid w:val="008F1420"/>
    <w:pPr>
      <w:ind w:firstLine="709"/>
      <w:jc w:val="both"/>
    </w:pPr>
    <w:rPr>
      <w:sz w:val="24"/>
      <w:szCs w:val="24"/>
      <w:lang w:val="en-US" w:eastAsia="ar-SA" w:bidi="en-US"/>
    </w:rPr>
  </w:style>
  <w:style w:type="paragraph" w:styleId="2ff8">
    <w:name w:val="Quote"/>
    <w:basedOn w:val="a1"/>
    <w:next w:val="a1"/>
    <w:link w:val="2ff9"/>
    <w:uiPriority w:val="99"/>
    <w:qFormat/>
    <w:rsid w:val="008F1420"/>
    <w:pPr>
      <w:suppressAutoHyphens/>
      <w:ind w:firstLine="709"/>
      <w:jc w:val="both"/>
    </w:pPr>
    <w:rPr>
      <w:rFonts w:ascii="Arial" w:hAnsi="Arial" w:cs="Arial"/>
      <w:i/>
      <w:szCs w:val="16"/>
      <w:lang w:eastAsia="ar-SA"/>
    </w:rPr>
  </w:style>
  <w:style w:type="character" w:customStyle="1" w:styleId="2ff9">
    <w:name w:val="Цитата 2 Знак"/>
    <w:basedOn w:val="a3"/>
    <w:link w:val="2ff8"/>
    <w:uiPriority w:val="99"/>
    <w:rsid w:val="008F1420"/>
    <w:rPr>
      <w:rFonts w:ascii="Arial" w:hAnsi="Arial" w:cs="Arial"/>
      <w:i/>
      <w:sz w:val="24"/>
      <w:szCs w:val="16"/>
      <w:lang w:eastAsia="ar-SA"/>
    </w:rPr>
  </w:style>
  <w:style w:type="paragraph" w:styleId="affffffffd">
    <w:name w:val="Intense Quote"/>
    <w:basedOn w:val="a1"/>
    <w:next w:val="a1"/>
    <w:link w:val="affffffffe"/>
    <w:uiPriority w:val="99"/>
    <w:qFormat/>
    <w:rsid w:val="008F1420"/>
    <w:pPr>
      <w:suppressAutoHyphens/>
      <w:ind w:left="720" w:right="720" w:firstLine="709"/>
      <w:jc w:val="both"/>
    </w:pPr>
    <w:rPr>
      <w:rFonts w:ascii="Arial" w:hAnsi="Arial" w:cs="Arial"/>
      <w:b/>
      <w:i/>
      <w:szCs w:val="22"/>
      <w:lang w:eastAsia="ar-SA"/>
    </w:rPr>
  </w:style>
  <w:style w:type="character" w:customStyle="1" w:styleId="affffffffe">
    <w:name w:val="Выделенная цитата Знак"/>
    <w:basedOn w:val="a3"/>
    <w:link w:val="affffffffd"/>
    <w:uiPriority w:val="99"/>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1"/>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
    <w:name w:val="текст табл Знак"/>
    <w:link w:val="afffffffff0"/>
    <w:locked/>
    <w:rsid w:val="008F1420"/>
    <w:rPr>
      <w:rFonts w:ascii="Arial" w:eastAsia="Calibri" w:hAnsi="Arial" w:cs="Arial"/>
      <w:sz w:val="24"/>
      <w:szCs w:val="24"/>
      <w:lang w:eastAsia="ar-SA"/>
    </w:rPr>
  </w:style>
  <w:style w:type="paragraph" w:customStyle="1" w:styleId="afffffffff0">
    <w:name w:val="текст табл"/>
    <w:basedOn w:val="a1"/>
    <w:link w:val="afffffffff"/>
    <w:qFormat/>
    <w:rsid w:val="008F1420"/>
    <w:pPr>
      <w:suppressAutoHyphens/>
      <w:ind w:firstLine="709"/>
      <w:jc w:val="both"/>
    </w:pPr>
    <w:rPr>
      <w:rFonts w:ascii="Arial" w:eastAsia="Calibri" w:hAnsi="Arial" w:cs="Arial"/>
      <w:lang w:eastAsia="ar-SA"/>
    </w:rPr>
  </w:style>
  <w:style w:type="paragraph" w:customStyle="1" w:styleId="afffffffff1">
    <w:name w:val="Основной"/>
    <w:basedOn w:val="af9"/>
    <w:rsid w:val="008F1420"/>
    <w:pPr>
      <w:suppressAutoHyphens/>
      <w:spacing w:line="240" w:lineRule="auto"/>
      <w:ind w:firstLine="680"/>
    </w:pPr>
    <w:rPr>
      <w:rFonts w:cs="Calibri"/>
      <w:sz w:val="28"/>
      <w:szCs w:val="16"/>
      <w:lang w:eastAsia="ar-SA"/>
    </w:rPr>
  </w:style>
  <w:style w:type="character" w:customStyle="1" w:styleId="afffffffff2">
    <w:name w:val="Стиль пункта схемы Знак"/>
    <w:link w:val="afffffffff3"/>
    <w:locked/>
    <w:rsid w:val="008F1420"/>
    <w:rPr>
      <w:rFonts w:ascii="Arial" w:hAnsi="Arial" w:cs="Arial"/>
      <w:sz w:val="28"/>
      <w:szCs w:val="28"/>
      <w:lang w:eastAsia="ar-SA"/>
    </w:rPr>
  </w:style>
  <w:style w:type="paragraph" w:customStyle="1" w:styleId="afffffffff3">
    <w:name w:val="Стиль пункта схемы"/>
    <w:basedOn w:val="a1"/>
    <w:link w:val="afffffffff2"/>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4">
    <w:name w:val="№табл Знак"/>
    <w:link w:val="afffffffff5"/>
    <w:locked/>
    <w:rsid w:val="008F1420"/>
    <w:rPr>
      <w:rFonts w:ascii="Arial" w:hAnsi="Arial" w:cs="Arial"/>
      <w:sz w:val="24"/>
      <w:szCs w:val="22"/>
      <w:lang w:eastAsia="ar-SA"/>
    </w:rPr>
  </w:style>
  <w:style w:type="paragraph" w:customStyle="1" w:styleId="afffffffff5">
    <w:name w:val="№табл"/>
    <w:basedOn w:val="9"/>
    <w:link w:val="afffffffff4"/>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rsid w:val="008F1420"/>
    <w:pPr>
      <w:widowControl w:val="0"/>
      <w:snapToGrid w:val="0"/>
    </w:pPr>
    <w:rPr>
      <w:szCs w:val="24"/>
    </w:rPr>
  </w:style>
  <w:style w:type="character" w:customStyle="1" w:styleId="afffffffff6">
    <w:name w:val="Формула Знак"/>
    <w:link w:val="afffffffff7"/>
    <w:locked/>
    <w:rsid w:val="008F1420"/>
    <w:rPr>
      <w:rFonts w:ascii="Arial" w:hAnsi="Arial" w:cs="Arial"/>
      <w:sz w:val="28"/>
      <w:szCs w:val="28"/>
      <w:lang w:val="en-US" w:eastAsia="ar-SA"/>
    </w:rPr>
  </w:style>
  <w:style w:type="paragraph" w:customStyle="1" w:styleId="afffffffff7">
    <w:name w:val="Формула"/>
    <w:basedOn w:val="a1"/>
    <w:link w:val="afffffffff6"/>
    <w:rsid w:val="008F1420"/>
    <w:pPr>
      <w:suppressAutoHyphens/>
      <w:ind w:firstLine="709"/>
      <w:jc w:val="both"/>
    </w:pPr>
    <w:rPr>
      <w:rFonts w:ascii="Arial" w:hAnsi="Arial" w:cs="Arial"/>
      <w:sz w:val="28"/>
      <w:szCs w:val="28"/>
      <w:lang w:val="en-US" w:eastAsia="ar-SA"/>
    </w:rPr>
  </w:style>
  <w:style w:type="paragraph" w:customStyle="1" w:styleId="3fd">
    <w:name w:val="Обычный3"/>
    <w:rsid w:val="008F1420"/>
    <w:pPr>
      <w:widowControl w:val="0"/>
      <w:snapToGrid w:val="0"/>
    </w:pPr>
    <w:rPr>
      <w:rFonts w:ascii="Arial" w:hAnsi="Arial"/>
    </w:rPr>
  </w:style>
  <w:style w:type="paragraph" w:customStyle="1" w:styleId="afffffffff8">
    <w:name w:val="МОН основной"/>
    <w:basedOn w:val="a1"/>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1"/>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1"/>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1"/>
    <w:rsid w:val="008F1420"/>
    <w:pPr>
      <w:spacing w:before="100" w:beforeAutospacing="1" w:after="100" w:afterAutospacing="1"/>
    </w:pPr>
  </w:style>
  <w:style w:type="paragraph" w:customStyle="1" w:styleId="afffffffff9">
    <w:name w:val="Содержимое таблицы"/>
    <w:basedOn w:val="a1"/>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1"/>
    <w:rsid w:val="008F1420"/>
    <w:pPr>
      <w:widowControl w:val="0"/>
      <w:spacing w:line="302" w:lineRule="exact"/>
    </w:pPr>
    <w:rPr>
      <w:color w:val="000000"/>
    </w:rPr>
  </w:style>
  <w:style w:type="paragraph" w:customStyle="1" w:styleId="Style20">
    <w:name w:val="Style20"/>
    <w:basedOn w:val="a1"/>
    <w:rsid w:val="008F1420"/>
    <w:pPr>
      <w:widowControl w:val="0"/>
    </w:pPr>
    <w:rPr>
      <w:color w:val="000000"/>
    </w:rPr>
  </w:style>
  <w:style w:type="paragraph" w:customStyle="1" w:styleId="Style43">
    <w:name w:val="Style43"/>
    <w:basedOn w:val="a1"/>
    <w:rsid w:val="008F1420"/>
    <w:pPr>
      <w:widowControl w:val="0"/>
      <w:jc w:val="right"/>
    </w:pPr>
    <w:rPr>
      <w:color w:val="000000"/>
    </w:rPr>
  </w:style>
  <w:style w:type="paragraph" w:customStyle="1" w:styleId="Style40">
    <w:name w:val="Style40"/>
    <w:basedOn w:val="a1"/>
    <w:rsid w:val="008F1420"/>
    <w:pPr>
      <w:widowControl w:val="0"/>
    </w:pPr>
    <w:rPr>
      <w:color w:val="000000"/>
    </w:rPr>
  </w:style>
  <w:style w:type="paragraph" w:customStyle="1" w:styleId="1fff">
    <w:name w:val="Название1"/>
    <w:basedOn w:val="a1"/>
    <w:rsid w:val="008F1420"/>
    <w:pPr>
      <w:suppressAutoHyphens/>
      <w:spacing w:before="120" w:after="120"/>
      <w:ind w:firstLine="709"/>
      <w:jc w:val="both"/>
    </w:pPr>
    <w:rPr>
      <w:rFonts w:ascii="Arial" w:hAnsi="Arial" w:cs="Tahoma"/>
      <w:i/>
      <w:color w:val="000000"/>
      <w:szCs w:val="16"/>
      <w:lang w:eastAsia="ar-SA"/>
    </w:rPr>
  </w:style>
  <w:style w:type="paragraph" w:customStyle="1" w:styleId="1fff0">
    <w:name w:val="Указатель1"/>
    <w:basedOn w:val="a1"/>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1"/>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1"/>
    <w:rsid w:val="008F1420"/>
    <w:pPr>
      <w:suppressAutoHyphens/>
      <w:ind w:firstLine="709"/>
      <w:jc w:val="both"/>
    </w:pPr>
    <w:rPr>
      <w:rFonts w:ascii="Arial" w:hAnsi="Arial" w:cs="Arial"/>
      <w:color w:val="000000"/>
      <w:sz w:val="16"/>
      <w:szCs w:val="16"/>
      <w:lang w:eastAsia="ar-SA"/>
    </w:rPr>
  </w:style>
  <w:style w:type="paragraph" w:customStyle="1" w:styleId="319">
    <w:name w:val="Основной текст с отступом 31"/>
    <w:basedOn w:val="a1"/>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1"/>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1"/>
    <w:rsid w:val="008F1420"/>
    <w:pPr>
      <w:suppressAutoHyphens/>
      <w:ind w:firstLine="709"/>
      <w:jc w:val="both"/>
    </w:pPr>
    <w:rPr>
      <w:rFonts w:ascii="Arial" w:hAnsi="Arial" w:cs="Arial"/>
      <w:color w:val="000000"/>
      <w:szCs w:val="20"/>
      <w:lang w:eastAsia="ar-SA"/>
    </w:rPr>
  </w:style>
  <w:style w:type="paragraph" w:customStyle="1" w:styleId="afffffffffa">
    <w:name w:val="Обычный сжат межстрочн"/>
    <w:basedOn w:val="a1"/>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1">
    <w:name w:val="Заголовок 1 с Нум"/>
    <w:basedOn w:val="10"/>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1"/>
    <w:next w:val="a1"/>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1"/>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b">
    <w:name w:val="Стиль главы схемы"/>
    <w:basedOn w:val="a1"/>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c">
    <w:name w:val="основной с отступом"/>
    <w:basedOn w:val="a2"/>
    <w:rsid w:val="008F1420"/>
    <w:pPr>
      <w:suppressAutoHyphens/>
      <w:spacing w:after="0"/>
      <w:ind w:firstLine="709"/>
      <w:jc w:val="both"/>
    </w:pPr>
    <w:rPr>
      <w:rFonts w:ascii="Arial" w:hAnsi="Arial" w:cs="Arial"/>
      <w:color w:val="000000"/>
      <w:szCs w:val="16"/>
      <w:lang w:eastAsia="ar-SA"/>
    </w:rPr>
  </w:style>
  <w:style w:type="paragraph" w:customStyle="1" w:styleId="afffffffffd">
    <w:name w:val="Стиль названия"/>
    <w:basedOn w:val="a1"/>
    <w:rsid w:val="008F1420"/>
    <w:pPr>
      <w:suppressAutoHyphens/>
      <w:spacing w:after="60"/>
      <w:ind w:firstLine="680"/>
      <w:jc w:val="both"/>
    </w:pPr>
    <w:rPr>
      <w:rFonts w:ascii="Arial" w:hAnsi="Arial" w:cs="Arial"/>
      <w:b/>
      <w:i/>
      <w:color w:val="000000"/>
      <w:szCs w:val="28"/>
      <w:lang w:eastAsia="ar-SA"/>
    </w:rPr>
  </w:style>
  <w:style w:type="paragraph" w:customStyle="1" w:styleId="1fff2">
    <w:name w:val="Нор Абзац1"/>
    <w:basedOn w:val="a1"/>
    <w:rsid w:val="008F1420"/>
    <w:pPr>
      <w:suppressAutoHyphens/>
      <w:spacing w:before="60"/>
      <w:ind w:firstLine="397"/>
      <w:jc w:val="both"/>
    </w:pPr>
    <w:rPr>
      <w:rFonts w:ascii="Arial" w:hAnsi="Arial" w:cs="Arial"/>
      <w:color w:val="000000"/>
      <w:szCs w:val="20"/>
      <w:lang w:eastAsia="ar-SA"/>
    </w:rPr>
  </w:style>
  <w:style w:type="paragraph" w:customStyle="1" w:styleId="afffffffffe">
    <w:name w:val="Пункт заключения"/>
    <w:basedOn w:val="a1"/>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
    <w:name w:val="Подпункт заключения"/>
    <w:basedOn w:val="a1"/>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1"/>
    <w:rsid w:val="008F1420"/>
    <w:pPr>
      <w:suppressAutoHyphens/>
      <w:spacing w:line="360" w:lineRule="auto"/>
      <w:ind w:firstLine="709"/>
      <w:jc w:val="both"/>
    </w:pPr>
    <w:rPr>
      <w:rFonts w:ascii="Arial" w:hAnsi="Arial" w:cs="Arial"/>
      <w:color w:val="000000"/>
      <w:szCs w:val="16"/>
      <w:lang w:eastAsia="ar-SA"/>
    </w:rPr>
  </w:style>
  <w:style w:type="paragraph" w:customStyle="1" w:styleId="affffffffff0">
    <w:name w:val="Стиль заключения Знак"/>
    <w:basedOn w:val="a1"/>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1">
    <w:name w:val="!Простой текст! Знак Знак Знак Знак"/>
    <w:basedOn w:val="a1"/>
    <w:rsid w:val="008F1420"/>
    <w:pPr>
      <w:suppressAutoHyphens/>
      <w:spacing w:after="120"/>
      <w:ind w:firstLine="709"/>
      <w:jc w:val="both"/>
    </w:pPr>
    <w:rPr>
      <w:rFonts w:ascii="Arial" w:hAnsi="Arial" w:cs="Arial"/>
      <w:color w:val="000000"/>
      <w:szCs w:val="16"/>
      <w:lang w:eastAsia="ar-SA"/>
    </w:rPr>
  </w:style>
  <w:style w:type="paragraph" w:customStyle="1" w:styleId="affffffffff2">
    <w:name w:val="Основной стиль"/>
    <w:basedOn w:val="a1"/>
    <w:rsid w:val="008F1420"/>
    <w:pPr>
      <w:suppressAutoHyphens/>
      <w:ind w:firstLine="680"/>
      <w:jc w:val="both"/>
    </w:pPr>
    <w:rPr>
      <w:rFonts w:ascii="Arial" w:hAnsi="Arial" w:cs="Arial"/>
      <w:color w:val="000000"/>
      <w:szCs w:val="28"/>
      <w:lang w:eastAsia="ar-SA"/>
    </w:rPr>
  </w:style>
  <w:style w:type="paragraph" w:customStyle="1" w:styleId="31a">
    <w:name w:val="Основной текст 31"/>
    <w:basedOn w:val="a1"/>
    <w:rsid w:val="008F1420"/>
    <w:pPr>
      <w:suppressAutoHyphens/>
      <w:spacing w:after="120"/>
      <w:ind w:firstLine="709"/>
      <w:jc w:val="both"/>
    </w:pPr>
    <w:rPr>
      <w:rFonts w:ascii="Arial" w:hAnsi="Arial" w:cs="Arial"/>
      <w:color w:val="000000"/>
      <w:sz w:val="16"/>
      <w:szCs w:val="16"/>
      <w:lang w:eastAsia="ar-SA"/>
    </w:rPr>
  </w:style>
  <w:style w:type="paragraph" w:customStyle="1" w:styleId="1fff3">
    <w:name w:val="Текст1"/>
    <w:basedOn w:val="a1"/>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0"/>
    <w:rsid w:val="008F1420"/>
    <w:pPr>
      <w:tabs>
        <w:tab w:val="right" w:leader="dot" w:pos="9353"/>
      </w:tabs>
      <w:ind w:left="2547"/>
    </w:pPr>
  </w:style>
  <w:style w:type="paragraph" w:customStyle="1" w:styleId="affffffffff3">
    <w:name w:val="Содержимое врезки"/>
    <w:basedOn w:val="a2"/>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F1420"/>
    <w:pPr>
      <w:spacing w:before="100" w:beforeAutospacing="1" w:after="115"/>
    </w:pPr>
    <w:rPr>
      <w:color w:val="000000"/>
    </w:rPr>
  </w:style>
  <w:style w:type="paragraph" w:customStyle="1" w:styleId="1614">
    <w:name w:val="стиль161"/>
    <w:basedOn w:val="a1"/>
    <w:rsid w:val="008F1420"/>
    <w:pPr>
      <w:spacing w:after="240" w:line="270" w:lineRule="exact"/>
      <w:ind w:left="300" w:right="300"/>
    </w:pPr>
    <w:rPr>
      <w:rFonts w:ascii="Arial" w:hAnsi="Arial" w:cs="Arial"/>
      <w:color w:val="000000"/>
      <w:sz w:val="21"/>
      <w:szCs w:val="21"/>
    </w:rPr>
  </w:style>
  <w:style w:type="paragraph" w:customStyle="1" w:styleId="31b">
    <w:name w:val="Обычный31"/>
    <w:rsid w:val="008F1420"/>
    <w:pPr>
      <w:snapToGrid w:val="0"/>
    </w:pPr>
    <w:rPr>
      <w:sz w:val="22"/>
      <w:lang w:val="en-US" w:bidi="en-US"/>
    </w:rPr>
  </w:style>
  <w:style w:type="paragraph" w:customStyle="1" w:styleId="affffffffff4">
    <w:name w:val="название Знак Знак"/>
    <w:basedOn w:val="a1"/>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1"/>
    <w:rsid w:val="008F1420"/>
    <w:rPr>
      <w:rFonts w:ascii="Arial Narrow" w:hAnsi="Arial Narrow"/>
      <w:color w:val="000000"/>
      <w:szCs w:val="20"/>
      <w:lang w:val="en-US" w:eastAsia="en-US" w:bidi="en-US"/>
    </w:rPr>
  </w:style>
  <w:style w:type="paragraph" w:customStyle="1" w:styleId="2ffc">
    <w:name w:val="Название2"/>
    <w:basedOn w:val="a1"/>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1"/>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1"/>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1"/>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1"/>
    <w:rsid w:val="008F1420"/>
    <w:pPr>
      <w:suppressAutoHyphens/>
      <w:spacing w:after="120"/>
      <w:ind w:left="283"/>
    </w:pPr>
    <w:rPr>
      <w:rFonts w:ascii="Calibri" w:hAnsi="Calibri" w:cs="Arial"/>
      <w:sz w:val="16"/>
      <w:szCs w:val="16"/>
      <w:lang w:val="en-US" w:eastAsia="ar-SA" w:bidi="en-US"/>
    </w:rPr>
  </w:style>
  <w:style w:type="paragraph" w:customStyle="1" w:styleId="1fff4">
    <w:name w:val="Текст примечания1"/>
    <w:basedOn w:val="a1"/>
    <w:rsid w:val="008F1420"/>
    <w:pPr>
      <w:suppressAutoHyphens/>
    </w:pPr>
    <w:rPr>
      <w:rFonts w:ascii="Calibri" w:hAnsi="Calibri" w:cs="Arial"/>
      <w:sz w:val="20"/>
      <w:szCs w:val="20"/>
      <w:lang w:val="en-US" w:eastAsia="ar-SA" w:bidi="en-US"/>
    </w:rPr>
  </w:style>
  <w:style w:type="paragraph" w:customStyle="1" w:styleId="1fff5">
    <w:name w:val="Схема документа1"/>
    <w:basedOn w:val="a1"/>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1"/>
    <w:next w:val="a1"/>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1"/>
    <w:rsid w:val="008F1420"/>
    <w:rPr>
      <w:rFonts w:ascii="Calibri" w:hAnsi="Calibri" w:cs="Arial"/>
      <w:sz w:val="16"/>
      <w:lang w:val="en-US" w:eastAsia="ar-SA" w:bidi="en-US"/>
    </w:rPr>
  </w:style>
  <w:style w:type="paragraph" w:customStyle="1" w:styleId="4d">
    <w:name w:val="Обычный4"/>
    <w:rsid w:val="008F1420"/>
    <w:pPr>
      <w:suppressAutoHyphens/>
      <w:snapToGrid w:val="0"/>
    </w:pPr>
    <w:rPr>
      <w:rFonts w:cs="Arial"/>
      <w:sz w:val="22"/>
      <w:lang w:val="en-US" w:eastAsia="ar-SA" w:bidi="en-US"/>
    </w:rPr>
  </w:style>
  <w:style w:type="paragraph" w:customStyle="1" w:styleId="Style30">
    <w:name w:val="Style30"/>
    <w:basedOn w:val="a1"/>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1"/>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1"/>
    <w:next w:val="a1"/>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1"/>
    <w:rsid w:val="008F1420"/>
    <w:pPr>
      <w:suppressLineNumbers/>
      <w:suppressAutoHyphens/>
      <w:autoSpaceDN w:val="0"/>
    </w:pPr>
    <w:rPr>
      <w:kern w:val="3"/>
      <w:lang w:val="en-US" w:eastAsia="en-US" w:bidi="en-US"/>
    </w:rPr>
  </w:style>
  <w:style w:type="paragraph" w:customStyle="1" w:styleId="1fff6">
    <w:name w:val="Абзац списка1"/>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7">
    <w:name w:val="Без интервала1"/>
    <w:rsid w:val="008F1420"/>
    <w:rPr>
      <w:rFonts w:ascii="Cambria" w:eastAsia="MS Mincho" w:hAnsi="Cambria"/>
      <w:sz w:val="24"/>
      <w:szCs w:val="24"/>
      <w:lang w:val="en-US" w:bidi="en-US"/>
    </w:rPr>
  </w:style>
  <w:style w:type="paragraph" w:customStyle="1" w:styleId="65">
    <w:name w:val="заголовок 6"/>
    <w:basedOn w:val="a1"/>
    <w:next w:val="a1"/>
    <w:rsid w:val="008F1420"/>
    <w:pPr>
      <w:keepNext/>
      <w:autoSpaceDE w:val="0"/>
      <w:autoSpaceDN w:val="0"/>
      <w:jc w:val="center"/>
    </w:pPr>
    <w:rPr>
      <w:rFonts w:ascii="Courier New" w:hAnsi="Courier New" w:cs="Courier New"/>
      <w:lang w:val="en-US" w:eastAsia="en-US" w:bidi="en-US"/>
    </w:rPr>
  </w:style>
  <w:style w:type="paragraph" w:customStyle="1" w:styleId="1fff8">
    <w:name w:val="Стиль подчеркивание по ширине Первая строка:  1 см"/>
    <w:basedOn w:val="a1"/>
    <w:rsid w:val="008F1420"/>
    <w:pPr>
      <w:ind w:firstLine="567"/>
    </w:pPr>
    <w:rPr>
      <w:szCs w:val="20"/>
      <w:lang w:val="en-US" w:eastAsia="en-US" w:bidi="en-US"/>
    </w:rPr>
  </w:style>
  <w:style w:type="paragraph" w:customStyle="1" w:styleId="11f1">
    <w:name w:val="Стиль подчеркивание Первая строка:  11 см"/>
    <w:basedOn w:val="a1"/>
    <w:rsid w:val="008F1420"/>
    <w:pPr>
      <w:ind w:firstLine="624"/>
    </w:pPr>
    <w:rPr>
      <w:szCs w:val="20"/>
      <w:lang w:val="en-US" w:eastAsia="en-US" w:bidi="en-US"/>
    </w:rPr>
  </w:style>
  <w:style w:type="paragraph" w:customStyle="1" w:styleId="formattext0">
    <w:name w:val="formattext"/>
    <w:basedOn w:val="a1"/>
    <w:uiPriority w:val="99"/>
    <w:rsid w:val="008F1420"/>
    <w:pPr>
      <w:spacing w:before="100" w:beforeAutospacing="1" w:after="100" w:afterAutospacing="1"/>
    </w:pPr>
    <w:rPr>
      <w:lang w:val="en-US" w:eastAsia="en-US" w:bidi="en-US"/>
    </w:rPr>
  </w:style>
  <w:style w:type="paragraph" w:customStyle="1" w:styleId="affffffffff5">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6">
    <w:name w:val="Примечание"/>
    <w:basedOn w:val="a1"/>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7">
    <w:name w:val="табл_строка Знак"/>
    <w:link w:val="affffffffff8"/>
    <w:locked/>
    <w:rsid w:val="008F1420"/>
    <w:rPr>
      <w:sz w:val="24"/>
      <w:lang w:val="en-US" w:eastAsia="x-none" w:bidi="en-US"/>
    </w:rPr>
  </w:style>
  <w:style w:type="paragraph" w:customStyle="1" w:styleId="affffffffff8">
    <w:name w:val="табл_строка"/>
    <w:basedOn w:val="a2"/>
    <w:link w:val="affffffffff7"/>
    <w:rsid w:val="008F1420"/>
    <w:pPr>
      <w:spacing w:before="120" w:after="0"/>
      <w:jc w:val="center"/>
    </w:pPr>
    <w:rPr>
      <w:szCs w:val="20"/>
      <w:lang w:val="en-US" w:eastAsia="x-none" w:bidi="en-US"/>
    </w:rPr>
  </w:style>
  <w:style w:type="paragraph" w:customStyle="1" w:styleId="affffffffff9">
    <w:name w:val="табл_заголовок"/>
    <w:rsid w:val="008F1420"/>
    <w:pPr>
      <w:keepNext/>
      <w:keepLines/>
      <w:jc w:val="center"/>
    </w:pPr>
    <w:rPr>
      <w:noProof/>
      <w:sz w:val="24"/>
      <w:lang w:val="en-US" w:bidi="en-US"/>
    </w:rPr>
  </w:style>
  <w:style w:type="paragraph" w:customStyle="1" w:styleId="affffffffffa">
    <w:name w:val="табл_название"/>
    <w:next w:val="affffffffff8"/>
    <w:rsid w:val="008F1420"/>
    <w:pPr>
      <w:keepNext/>
      <w:widowControl w:val="0"/>
      <w:spacing w:before="120" w:after="120"/>
      <w:jc w:val="center"/>
    </w:pPr>
    <w:rPr>
      <w:b/>
      <w:sz w:val="24"/>
      <w:lang w:val="en-US" w:bidi="en-US"/>
    </w:rPr>
  </w:style>
  <w:style w:type="paragraph" w:customStyle="1" w:styleId="affffffffffb">
    <w:name w:val="Основной текст продолжение"/>
    <w:basedOn w:val="a2"/>
    <w:next w:val="a2"/>
    <w:rsid w:val="008F1420"/>
    <w:pPr>
      <w:spacing w:before="120" w:after="0"/>
    </w:pPr>
    <w:rPr>
      <w:szCs w:val="20"/>
      <w:lang w:val="en-US" w:bidi="en-US"/>
    </w:rPr>
  </w:style>
  <w:style w:type="paragraph" w:customStyle="1" w:styleId="Textbodyindent">
    <w:name w:val="Text body indent"/>
    <w:basedOn w:val="a1"/>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1"/>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1"/>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1"/>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1"/>
    <w:rsid w:val="008F1420"/>
    <w:pPr>
      <w:spacing w:before="100" w:beforeAutospacing="1" w:after="100" w:afterAutospacing="1"/>
    </w:pPr>
    <w:rPr>
      <w:lang w:val="en-US" w:eastAsia="en-US" w:bidi="en-US"/>
    </w:rPr>
  </w:style>
  <w:style w:type="character" w:customStyle="1" w:styleId="affffffffffc">
    <w:name w:val="Основной текст.Абзац Знак"/>
    <w:link w:val="affffffffffd"/>
    <w:locked/>
    <w:rsid w:val="008F1420"/>
    <w:rPr>
      <w:rFonts w:ascii="Calibri" w:hAnsi="Calibri" w:cs="Calibri"/>
      <w:lang w:val="en-US" w:eastAsia="en-US" w:bidi="en-US"/>
    </w:rPr>
  </w:style>
  <w:style w:type="paragraph" w:customStyle="1" w:styleId="affffffffffd">
    <w:name w:val="Основной текст.Абзац"/>
    <w:basedOn w:val="a1"/>
    <w:link w:val="affffffffffc"/>
    <w:rsid w:val="008F1420"/>
    <w:pPr>
      <w:suppressAutoHyphens/>
      <w:spacing w:before="120"/>
      <w:ind w:firstLine="680"/>
    </w:pPr>
    <w:rPr>
      <w:rFonts w:ascii="Calibri" w:hAnsi="Calibri" w:cs="Calibri"/>
      <w:sz w:val="20"/>
      <w:szCs w:val="20"/>
      <w:lang w:val="en-US" w:eastAsia="en-US" w:bidi="en-US"/>
    </w:rPr>
  </w:style>
  <w:style w:type="character" w:customStyle="1" w:styleId="affffffffffe">
    <w:name w:val="Текстовый Знак"/>
    <w:link w:val="afffffffffff"/>
    <w:locked/>
    <w:rsid w:val="008F1420"/>
    <w:rPr>
      <w:rFonts w:ascii="Arial" w:hAnsi="Arial" w:cs="Arial"/>
      <w:sz w:val="24"/>
    </w:rPr>
  </w:style>
  <w:style w:type="paragraph" w:customStyle="1" w:styleId="afffffffffff">
    <w:name w:val="Текстовый"/>
    <w:basedOn w:val="a1"/>
    <w:link w:val="affffffffffe"/>
    <w:rsid w:val="008F1420"/>
    <w:pPr>
      <w:widowControl w:val="0"/>
      <w:spacing w:line="300" w:lineRule="auto"/>
      <w:ind w:left="227" w:right="170" w:firstLine="567"/>
    </w:pPr>
    <w:rPr>
      <w:rFonts w:ascii="Arial" w:hAnsi="Arial" w:cs="Arial"/>
      <w:szCs w:val="20"/>
    </w:rPr>
  </w:style>
  <w:style w:type="paragraph" w:customStyle="1" w:styleId="3fe">
    <w:name w:val="Титул3"/>
    <w:basedOn w:val="a1"/>
    <w:rsid w:val="008F1420"/>
    <w:pPr>
      <w:jc w:val="center"/>
    </w:pPr>
    <w:rPr>
      <w:b/>
      <w:sz w:val="28"/>
      <w:szCs w:val="20"/>
      <w:lang w:val="en-US" w:eastAsia="en-US" w:bidi="en-US"/>
    </w:rPr>
  </w:style>
  <w:style w:type="paragraph" w:customStyle="1" w:styleId="339">
    <w:name w:val="Основной текст с отступом 33"/>
    <w:basedOn w:val="a1"/>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1"/>
    <w:next w:val="a1"/>
    <w:rsid w:val="008F1420"/>
    <w:pPr>
      <w:suppressAutoHyphens/>
      <w:ind w:left="1680" w:hanging="240"/>
    </w:pPr>
    <w:rPr>
      <w:lang w:eastAsia="ar-SA"/>
    </w:rPr>
  </w:style>
  <w:style w:type="paragraph" w:customStyle="1" w:styleId="245">
    <w:name w:val="Основной текст с отступом 24"/>
    <w:basedOn w:val="a1"/>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1"/>
    <w:rsid w:val="008F1420"/>
    <w:pPr>
      <w:spacing w:before="100" w:beforeAutospacing="1" w:after="100" w:afterAutospacing="1" w:line="400" w:lineRule="exact"/>
    </w:pPr>
    <w:rPr>
      <w:rFonts w:ascii="Verdana" w:hAnsi="Verdana"/>
      <w:color w:val="656A6E"/>
    </w:rPr>
  </w:style>
  <w:style w:type="paragraph" w:customStyle="1" w:styleId="afffffffffff0">
    <w:name w:val="Стиль По ширине"/>
    <w:basedOn w:val="a1"/>
    <w:next w:val="a1"/>
    <w:rsid w:val="008F1420"/>
    <w:pPr>
      <w:jc w:val="both"/>
    </w:pPr>
    <w:rPr>
      <w:szCs w:val="20"/>
    </w:rPr>
  </w:style>
  <w:style w:type="paragraph" w:customStyle="1" w:styleId="afffffffffff1">
    <w:name w:val="Таблица_номер"/>
    <w:basedOn w:val="a1"/>
    <w:autoRedefine/>
    <w:rsid w:val="008F1420"/>
    <w:pPr>
      <w:jc w:val="right"/>
    </w:pPr>
    <w:rPr>
      <w:rFonts w:ascii="Arial" w:hAnsi="Arial" w:cs="Arial"/>
      <w:sz w:val="22"/>
      <w:szCs w:val="22"/>
    </w:rPr>
  </w:style>
  <w:style w:type="paragraph" w:customStyle="1" w:styleId="afffffffffff2">
    <w:name w:val="Таблица_название"/>
    <w:basedOn w:val="a1"/>
    <w:autoRedefine/>
    <w:rsid w:val="008F1420"/>
    <w:pPr>
      <w:spacing w:before="120" w:after="120"/>
      <w:jc w:val="center"/>
    </w:pPr>
    <w:rPr>
      <w:rFonts w:ascii="Arial" w:hAnsi="Arial" w:cs="Arial"/>
      <w:b/>
    </w:rPr>
  </w:style>
  <w:style w:type="paragraph" w:customStyle="1" w:styleId="xl96">
    <w:name w:val="xl96"/>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3">
    <w:name w:val="Placeholder Text"/>
    <w:uiPriority w:val="99"/>
    <w:semiHidden/>
    <w:rsid w:val="008F1420"/>
    <w:rPr>
      <w:color w:val="808080"/>
    </w:rPr>
  </w:style>
  <w:style w:type="character" w:styleId="afffffffffff4">
    <w:name w:val="Subtle Emphasis"/>
    <w:qFormat/>
    <w:rsid w:val="008F1420"/>
    <w:rPr>
      <w:rFonts w:ascii="Arial" w:hAnsi="Arial" w:cs="Arial" w:hint="default"/>
      <w:i/>
      <w:iCs w:val="0"/>
      <w:color w:val="5A5A5A"/>
      <w:sz w:val="24"/>
    </w:rPr>
  </w:style>
  <w:style w:type="character" w:styleId="afffffffffff5">
    <w:name w:val="Intense Emphasis"/>
    <w:uiPriority w:val="21"/>
    <w:qFormat/>
    <w:rsid w:val="008F1420"/>
    <w:rPr>
      <w:b/>
      <w:bCs w:val="0"/>
      <w:i/>
      <w:iCs w:val="0"/>
      <w:sz w:val="24"/>
      <w:szCs w:val="24"/>
      <w:u w:val="single"/>
    </w:rPr>
  </w:style>
  <w:style w:type="character" w:styleId="afffffffffff6">
    <w:name w:val="Subtle Reference"/>
    <w:uiPriority w:val="99"/>
    <w:qFormat/>
    <w:rsid w:val="008F1420"/>
    <w:rPr>
      <w:rFonts w:ascii="Arial" w:hAnsi="Arial" w:cs="Arial" w:hint="default"/>
      <w:i/>
      <w:iCs w:val="0"/>
      <w:color w:val="0070C0"/>
      <w:sz w:val="24"/>
      <w:szCs w:val="24"/>
      <w:u w:val="single"/>
    </w:rPr>
  </w:style>
  <w:style w:type="character" w:styleId="afffffffffff7">
    <w:name w:val="Intense Reference"/>
    <w:uiPriority w:val="99"/>
    <w:qFormat/>
    <w:rsid w:val="008F1420"/>
    <w:rPr>
      <w:b/>
      <w:bCs w:val="0"/>
      <w:sz w:val="24"/>
      <w:u w:val="single"/>
    </w:rPr>
  </w:style>
  <w:style w:type="character" w:styleId="afffffffffff8">
    <w:name w:val="Book Title"/>
    <w:uiPriority w:val="99"/>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9">
    <w:name w:val="Знак Знак Знак Знак1"/>
    <w:semiHidden/>
    <w:rsid w:val="008F1420"/>
    <w:rPr>
      <w:sz w:val="24"/>
      <w:szCs w:val="24"/>
      <w:lang w:val="ru-RU" w:eastAsia="ru-RU" w:bidi="ar-SA"/>
    </w:rPr>
  </w:style>
  <w:style w:type="character" w:customStyle="1" w:styleId="31c">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a">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b">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9">
    <w:name w:val="Символ сноски"/>
    <w:rsid w:val="008F1420"/>
    <w:rPr>
      <w:position w:val="-2"/>
      <w:vertAlign w:val="superscript"/>
    </w:rPr>
  </w:style>
  <w:style w:type="character" w:customStyle="1" w:styleId="afffffffffffa">
    <w:name w:val="Стиль заключения Знак Знак"/>
    <w:rsid w:val="008F1420"/>
    <w:rPr>
      <w:sz w:val="28"/>
      <w:szCs w:val="28"/>
    </w:rPr>
  </w:style>
  <w:style w:type="character" w:customStyle="1" w:styleId="afffffffffffb">
    <w:name w:val="!Простой текст! Знак Знак Знак Знак Знак"/>
    <w:rsid w:val="008F1420"/>
    <w:rPr>
      <w:sz w:val="24"/>
      <w:szCs w:val="24"/>
    </w:rPr>
  </w:style>
  <w:style w:type="character" w:customStyle="1" w:styleId="afffffffffffc">
    <w:name w:val="ВерИндекс"/>
    <w:rsid w:val="008F1420"/>
    <w:rPr>
      <w:position w:val="-2"/>
      <w:vertAlign w:val="superscript"/>
    </w:rPr>
  </w:style>
  <w:style w:type="character" w:customStyle="1" w:styleId="1fffc">
    <w:name w:val="Нижний колонтитул Знак1"/>
    <w:rsid w:val="008F1420"/>
    <w:rPr>
      <w:rFonts w:ascii="Arial" w:hAnsi="Arial" w:cs="Arial" w:hint="default"/>
      <w:noProof w:val="0"/>
      <w:sz w:val="24"/>
      <w:szCs w:val="16"/>
      <w:lang w:val="ru-RU" w:eastAsia="ar-SA" w:bidi="ar-SA"/>
    </w:rPr>
  </w:style>
  <w:style w:type="character" w:customStyle="1" w:styleId="1fffd">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d">
    <w:name w:val="Основной текст с отступом 3 Знак1"/>
    <w:rsid w:val="008F1420"/>
    <w:rPr>
      <w:rFonts w:ascii="Arial" w:hAnsi="Arial" w:cs="Arial" w:hint="default"/>
      <w:noProof w:val="0"/>
      <w:sz w:val="16"/>
      <w:szCs w:val="16"/>
      <w:lang w:val="ru-RU" w:eastAsia="ar-SA" w:bidi="ar-SA"/>
    </w:rPr>
  </w:style>
  <w:style w:type="character" w:customStyle="1" w:styleId="highlight">
    <w:name w:val="highlight"/>
    <w:basedOn w:val="a3"/>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e">
    <w:name w:val="Основной текст 3 Знак1"/>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e">
    <w:name w:val="Знак примечания1"/>
    <w:rsid w:val="008F1420"/>
    <w:rPr>
      <w:sz w:val="16"/>
      <w:szCs w:val="16"/>
    </w:rPr>
  </w:style>
  <w:style w:type="character" w:customStyle="1" w:styleId="1ffff">
    <w:name w:val="Знак сноски1"/>
    <w:rsid w:val="008F1420"/>
    <w:rPr>
      <w:vertAlign w:val="superscript"/>
    </w:rPr>
  </w:style>
  <w:style w:type="character" w:customStyle="1" w:styleId="afffffffffffd">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3"/>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e">
    <w:name w:val="Знак Знак4"/>
    <w:rsid w:val="008F1420"/>
    <w:rPr>
      <w:sz w:val="24"/>
      <w:szCs w:val="24"/>
    </w:rPr>
  </w:style>
  <w:style w:type="character" w:customStyle="1" w:styleId="afffffffffffe">
    <w:name w:val="Символ нумерации"/>
    <w:rsid w:val="008F1420"/>
  </w:style>
  <w:style w:type="character" w:customStyle="1" w:styleId="affffffffffff">
    <w:name w:val="Маркеры списка"/>
    <w:rsid w:val="008F1420"/>
    <w:rPr>
      <w:rFonts w:ascii="OpenSymbol" w:eastAsia="OpenSymbol" w:hAnsi="OpenSymbol" w:cs="OpenSymbol" w:hint="default"/>
    </w:rPr>
  </w:style>
  <w:style w:type="character" w:customStyle="1" w:styleId="affffffffffff0">
    <w:name w:val="Основной текст_"/>
    <w:rsid w:val="008F1420"/>
    <w:rPr>
      <w:lang w:val="ru-RU" w:eastAsia="ru-RU" w:bidi="ar-SA"/>
    </w:rPr>
  </w:style>
  <w:style w:type="character" w:customStyle="1" w:styleId="affffffffffff1">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2">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4"/>
    <w:next w:val="1f4"/>
    <w:semiHidden/>
    <w:unhideWhenUsed/>
    <w:rsid w:val="008F1420"/>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unhideWhenUsed/>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2"/>
    <w:semiHidden/>
    <w:unhideWhenUsed/>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b"/>
    <w:semiHidden/>
    <w:unhideWhenUsed/>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4"/>
    <w:next w:val="46"/>
    <w:semiHidden/>
    <w:unhideWhenUsed/>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0"/>
    <w:semiHidden/>
    <w:unhideWhenUsed/>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6"/>
    <w:semiHidden/>
    <w:unhideWhenUsed/>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f"/>
    <w:semiHidden/>
    <w:unhideWhenUsed/>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4"/>
    <w:next w:val="48"/>
    <w:semiHidden/>
    <w:unhideWhenUsed/>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5"/>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F1420"/>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8F1420"/>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4"/>
    <w:next w:val="47"/>
    <w:semiHidden/>
    <w:unhideWhenUsed/>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F1420"/>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1"/>
    <w:semiHidden/>
    <w:unhideWhenUsed/>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1"/>
    <w:semiHidden/>
    <w:unhideWhenUsed/>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1"/>
    <w:semiHidden/>
    <w:unhideWhenUsed/>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3"/>
    <w:semiHidden/>
    <w:unhideWhenUsed/>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c"/>
    <w:semiHidden/>
    <w:unhideWhenUsed/>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4"/>
    <w:next w:val="affffff6"/>
    <w:semiHidden/>
    <w:unhideWhenUsed/>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0">
    <w:name w:val="Изысканная таблица4"/>
    <w:basedOn w:val="a4"/>
    <w:next w:val="affffff5"/>
    <w:semiHidden/>
    <w:unhideWhenUsed/>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1">
    <w:name w:val="Стандартная таблица4"/>
    <w:basedOn w:val="a4"/>
    <w:next w:val="affffff7"/>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0"/>
    <w:semiHidden/>
    <w:unhideWhenUsed/>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0"/>
    <w:semiHidden/>
    <w:unhideWhenUsed/>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0"/>
    <w:semiHidden/>
    <w:unhideWhenUsed/>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4"/>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4"/>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4"/>
    <w:uiPriority w:val="59"/>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4"/>
    <w:semiHidden/>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semiHidden/>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semiHidden/>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F1420"/>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F1420"/>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semiHidden/>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F1420"/>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4"/>
    <w:semiHidden/>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4"/>
    <w:semiHidden/>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4"/>
    <w:semiHidden/>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4"/>
    <w:semiHidden/>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4"/>
    <w:semiHidden/>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4"/>
    <w:semiHidden/>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4"/>
    <w:semiHidden/>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4"/>
    <w:semiHidden/>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F1420"/>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4"/>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F1420"/>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4"/>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4"/>
    <w:uiPriority w:val="59"/>
    <w:locked/>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pPr>
      <w:numPr>
        <w:numId w:val="1"/>
      </w:numPr>
    </w:pPr>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5"/>
      </w:numPr>
    </w:pPr>
  </w:style>
  <w:style w:type="numbering" w:customStyle="1" w:styleId="194">
    <w:name w:val="Статья / Раздел194"/>
    <w:rsid w:val="008F1420"/>
    <w:pPr>
      <w:numPr>
        <w:numId w:val="36"/>
      </w:numPr>
    </w:pPr>
  </w:style>
  <w:style w:type="numbering" w:customStyle="1" w:styleId="11111121814">
    <w:name w:val="1 / 1.1 / 1.1.121814"/>
    <w:rsid w:val="008F1420"/>
    <w:pPr>
      <w:numPr>
        <w:numId w:val="24"/>
      </w:numPr>
    </w:pPr>
  </w:style>
  <w:style w:type="numbering" w:customStyle="1" w:styleId="3814">
    <w:name w:val="Статья / Раздел3814"/>
    <w:rsid w:val="008F1420"/>
    <w:pPr>
      <w:numPr>
        <w:numId w:val="25"/>
      </w:numPr>
    </w:pPr>
  </w:style>
  <w:style w:type="numbering" w:customStyle="1" w:styleId="1ai1174">
    <w:name w:val="1 / a / i1174"/>
    <w:rsid w:val="008F1420"/>
    <w:pPr>
      <w:numPr>
        <w:numId w:val="26"/>
      </w:numPr>
    </w:pPr>
  </w:style>
  <w:style w:type="numbering" w:customStyle="1" w:styleId="111111194">
    <w:name w:val="1 / 1.1 / 1.1.1194"/>
    <w:rsid w:val="008F1420"/>
    <w:pPr>
      <w:numPr>
        <w:numId w:val="27"/>
      </w:numPr>
    </w:pPr>
  </w:style>
  <w:style w:type="numbering" w:customStyle="1" w:styleId="2174">
    <w:name w:val="Статья / Раздел2174"/>
    <w:rsid w:val="008F1420"/>
    <w:pPr>
      <w:numPr>
        <w:numId w:val="28"/>
      </w:numPr>
    </w:pPr>
  </w:style>
  <w:style w:type="numbering" w:customStyle="1" w:styleId="1ai1105">
    <w:name w:val="1 / a / i1105"/>
    <w:rsid w:val="008F1420"/>
    <w:pPr>
      <w:numPr>
        <w:numId w:val="29"/>
      </w:numPr>
    </w:pPr>
  </w:style>
  <w:style w:type="numbering" w:customStyle="1" w:styleId="1111112174">
    <w:name w:val="1 / 1.1 / 1.1.12174"/>
    <w:rsid w:val="008F1420"/>
    <w:pPr>
      <w:numPr>
        <w:numId w:val="37"/>
      </w:numPr>
    </w:pPr>
  </w:style>
  <w:style w:type="numbering" w:customStyle="1" w:styleId="111111117311">
    <w:name w:val="1 / 1.1 / 1.1.1117311"/>
    <w:rsid w:val="008F1420"/>
    <w:pPr>
      <w:numPr>
        <w:numId w:val="30"/>
      </w:numPr>
    </w:pPr>
  </w:style>
  <w:style w:type="numbering" w:customStyle="1" w:styleId="1ai11028">
    <w:name w:val="1 / a / i11028"/>
    <w:basedOn w:val="a5"/>
    <w:next w:val="1ai"/>
    <w:semiHidden/>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5"/>
    <w:uiPriority w:val="99"/>
    <w:semiHidden/>
    <w:unhideWhenUsed/>
    <w:rsid w:val="007534E3"/>
  </w:style>
  <w:style w:type="character" w:customStyle="1" w:styleId="EngineerZ1">
    <w:name w:val="Engineer Z 1 Знак"/>
    <w:aliases w:val="Engineer Main 1 Знак,новая страница Знак,Знак Знак Знак1"/>
    <w:basedOn w:val="a3"/>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3"/>
    <w:rsid w:val="007534E3"/>
    <w:rPr>
      <w:rFonts w:ascii="Arial" w:eastAsia="Times New Roman" w:hAnsi="Arial" w:cs="Times New Roman"/>
      <w:b/>
      <w:bCs/>
      <w:sz w:val="26"/>
      <w:szCs w:val="26"/>
      <w:lang w:eastAsia="ru-RU"/>
    </w:rPr>
  </w:style>
  <w:style w:type="table" w:customStyle="1" w:styleId="67">
    <w:name w:val="Сетка таблицы6"/>
    <w:basedOn w:val="a4"/>
    <w:next w:val="a8"/>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
    <w:name w:val="У3"/>
    <w:basedOn w:val="3"/>
    <w:link w:val="3ff0"/>
    <w:qFormat/>
    <w:rsid w:val="007534E3"/>
    <w:pPr>
      <w:spacing w:before="120" w:after="120"/>
      <w:ind w:left="709"/>
    </w:pPr>
    <w:rPr>
      <w:rFonts w:ascii="Cambria" w:hAnsi="Cambria" w:cs="Times New Roman"/>
      <w:sz w:val="28"/>
      <w:szCs w:val="28"/>
    </w:rPr>
  </w:style>
  <w:style w:type="character" w:customStyle="1" w:styleId="3ff0">
    <w:name w:val="У3 Знак"/>
    <w:link w:val="3ff"/>
    <w:rsid w:val="007534E3"/>
    <w:rPr>
      <w:rFonts w:ascii="Cambria" w:hAnsi="Cambria"/>
      <w:b/>
      <w:bCs/>
      <w:sz w:val="28"/>
      <w:szCs w:val="28"/>
    </w:rPr>
  </w:style>
  <w:style w:type="paragraph" w:customStyle="1" w:styleId="-1">
    <w:name w:val="Содержание - 1"/>
    <w:basedOn w:val="a1"/>
    <w:qFormat/>
    <w:rsid w:val="007534E3"/>
    <w:pPr>
      <w:numPr>
        <w:numId w:val="43"/>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1"/>
    <w:qFormat/>
    <w:rsid w:val="007534E3"/>
    <w:pPr>
      <w:numPr>
        <w:ilvl w:val="1"/>
        <w:numId w:val="43"/>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1"/>
    <w:qFormat/>
    <w:rsid w:val="007534E3"/>
    <w:pPr>
      <w:numPr>
        <w:ilvl w:val="2"/>
        <w:numId w:val="43"/>
      </w:numPr>
      <w:spacing w:before="60" w:after="60" w:line="276" w:lineRule="auto"/>
      <w:outlineLvl w:val="1"/>
    </w:pPr>
    <w:rPr>
      <w:rFonts w:ascii="Cambria" w:hAnsi="Cambria"/>
      <w:sz w:val="28"/>
      <w:szCs w:val="28"/>
      <w:lang w:val="en-US" w:eastAsia="en-US" w:bidi="en-US"/>
    </w:rPr>
  </w:style>
  <w:style w:type="paragraph" w:customStyle="1" w:styleId="affffffffffff3">
    <w:name w:val="Нормальный (таблица)"/>
    <w:basedOn w:val="a1"/>
    <w:next w:val="a1"/>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1"/>
    <w:uiPriority w:val="99"/>
    <w:rsid w:val="007534E3"/>
    <w:pPr>
      <w:widowControl w:val="0"/>
      <w:autoSpaceDE w:val="0"/>
      <w:autoSpaceDN w:val="0"/>
      <w:adjustRightInd w:val="0"/>
      <w:jc w:val="both"/>
    </w:pPr>
    <w:rPr>
      <w:rFonts w:ascii="Candara" w:hAnsi="Candara"/>
    </w:rPr>
  </w:style>
  <w:style w:type="paragraph" w:customStyle="1" w:styleId="Style58">
    <w:name w:val="Style58"/>
    <w:basedOn w:val="a1"/>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1"/>
    <w:rsid w:val="007534E3"/>
    <w:pPr>
      <w:jc w:val="both"/>
    </w:pPr>
    <w:rPr>
      <w:sz w:val="28"/>
      <w:szCs w:val="20"/>
    </w:rPr>
  </w:style>
  <w:style w:type="numbering" w:customStyle="1" w:styleId="1260">
    <w:name w:val="Нет списка126"/>
    <w:next w:val="a5"/>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4">
    <w:name w:val="Заключение"/>
    <w:basedOn w:val="a1"/>
    <w:rsid w:val="007534E3"/>
    <w:pPr>
      <w:suppressAutoHyphens/>
      <w:spacing w:line="220" w:lineRule="atLeast"/>
      <w:ind w:left="835"/>
    </w:pPr>
    <w:rPr>
      <w:rFonts w:ascii="Calibri" w:hAnsi="Calibri"/>
      <w:sz w:val="20"/>
      <w:szCs w:val="20"/>
      <w:lang w:val="en-US" w:eastAsia="ar-SA"/>
    </w:rPr>
  </w:style>
  <w:style w:type="paragraph" w:customStyle="1" w:styleId="2fff0">
    <w:name w:val="Абзац списка2"/>
    <w:basedOn w:val="a1"/>
    <w:qFormat/>
    <w:rsid w:val="007534E3"/>
    <w:pPr>
      <w:suppressAutoHyphens/>
      <w:ind w:left="720"/>
    </w:pPr>
    <w:rPr>
      <w:rFonts w:ascii="Calibri" w:hAnsi="Calibri"/>
      <w:lang w:val="en-US" w:eastAsia="ar-SA"/>
    </w:rPr>
  </w:style>
  <w:style w:type="paragraph" w:customStyle="1" w:styleId="3ff1">
    <w:name w:val="Абзац списка3"/>
    <w:basedOn w:val="a1"/>
    <w:qFormat/>
    <w:rsid w:val="007534E3"/>
    <w:pPr>
      <w:suppressAutoHyphens/>
      <w:ind w:left="720"/>
    </w:pPr>
    <w:rPr>
      <w:rFonts w:ascii="Calibri" w:hAnsi="Calibri"/>
      <w:lang w:val="en-US" w:eastAsia="ar-SA"/>
    </w:rPr>
  </w:style>
  <w:style w:type="paragraph" w:customStyle="1" w:styleId="affffffffffff5">
    <w:name w:val="Знак Знак Знак"/>
    <w:basedOn w:val="a1"/>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4"/>
    <w:next w:val="a8"/>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6">
    <w:name w:val="Цветовое выделение"/>
    <w:uiPriority w:val="99"/>
    <w:rsid w:val="007534E3"/>
    <w:rPr>
      <w:b/>
      <w:bCs/>
      <w:color w:val="000080"/>
    </w:rPr>
  </w:style>
  <w:style w:type="character" w:customStyle="1" w:styleId="affffffffffff7">
    <w:name w:val="Гипертекстовая ссылка"/>
    <w:uiPriority w:val="99"/>
    <w:rsid w:val="007534E3"/>
    <w:rPr>
      <w:b/>
      <w:bCs/>
      <w:color w:val="008000"/>
    </w:rPr>
  </w:style>
  <w:style w:type="character" w:customStyle="1" w:styleId="affffffffffff8">
    <w:name w:val="Активная гипертекстовая ссылка"/>
    <w:uiPriority w:val="99"/>
    <w:rsid w:val="007534E3"/>
    <w:rPr>
      <w:b/>
      <w:bCs/>
      <w:color w:val="008000"/>
      <w:u w:val="single"/>
    </w:rPr>
  </w:style>
  <w:style w:type="paragraph" w:customStyle="1" w:styleId="affffffffffff9">
    <w:name w:val="Внимание: Криминал!!"/>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a">
    <w:name w:val="Внимание: недобросовестность!"/>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b">
    <w:name w:val="Основное меню (преемственное)"/>
    <w:basedOn w:val="a1"/>
    <w:next w:val="a1"/>
    <w:uiPriority w:val="99"/>
    <w:rsid w:val="007534E3"/>
    <w:pPr>
      <w:widowControl w:val="0"/>
      <w:autoSpaceDE w:val="0"/>
      <w:autoSpaceDN w:val="0"/>
      <w:adjustRightInd w:val="0"/>
      <w:jc w:val="both"/>
    </w:pPr>
    <w:rPr>
      <w:rFonts w:ascii="Verdana" w:hAnsi="Verdana" w:cs="Verdana"/>
    </w:rPr>
  </w:style>
  <w:style w:type="character" w:customStyle="1" w:styleId="affffffffffffc">
    <w:name w:val="Заголовок своего сообщения"/>
    <w:uiPriority w:val="99"/>
    <w:rsid w:val="007534E3"/>
  </w:style>
  <w:style w:type="paragraph" w:customStyle="1" w:styleId="affffffffffffd">
    <w:name w:val="Заголовок статьи"/>
    <w:basedOn w:val="a1"/>
    <w:next w:val="a1"/>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e">
    <w:name w:val="Заголовок чужого сообщения"/>
    <w:uiPriority w:val="99"/>
    <w:rsid w:val="007534E3"/>
    <w:rPr>
      <w:b/>
      <w:bCs/>
      <w:color w:val="FF0000"/>
    </w:rPr>
  </w:style>
  <w:style w:type="paragraph" w:customStyle="1" w:styleId="afffffffffffff">
    <w:name w:val="Интерактивный заголовок"/>
    <w:basedOn w:val="1b"/>
    <w:next w:val="a1"/>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0">
    <w:name w:val="Интерфейс"/>
    <w:basedOn w:val="a1"/>
    <w:next w:val="a1"/>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1">
    <w:name w:val="Комментарий"/>
    <w:basedOn w:val="a1"/>
    <w:next w:val="a1"/>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2">
    <w:name w:val="Информация об изменениях документа"/>
    <w:basedOn w:val="afffffffffffff1"/>
    <w:next w:val="a1"/>
    <w:uiPriority w:val="99"/>
    <w:rsid w:val="007534E3"/>
    <w:pPr>
      <w:ind w:left="0"/>
    </w:pPr>
  </w:style>
  <w:style w:type="paragraph" w:customStyle="1" w:styleId="afffffffffffff3">
    <w:name w:val="Текст (лев. подпись)"/>
    <w:basedOn w:val="a1"/>
    <w:next w:val="a1"/>
    <w:uiPriority w:val="99"/>
    <w:rsid w:val="007534E3"/>
    <w:pPr>
      <w:widowControl w:val="0"/>
      <w:autoSpaceDE w:val="0"/>
      <w:autoSpaceDN w:val="0"/>
      <w:adjustRightInd w:val="0"/>
    </w:pPr>
    <w:rPr>
      <w:rFonts w:ascii="Arial" w:hAnsi="Arial" w:cs="Arial"/>
    </w:rPr>
  </w:style>
  <w:style w:type="paragraph" w:customStyle="1" w:styleId="afffffffffffff4">
    <w:name w:val="Колонтитул (левый)"/>
    <w:basedOn w:val="afffffffffffff3"/>
    <w:next w:val="a1"/>
    <w:uiPriority w:val="99"/>
    <w:rsid w:val="007534E3"/>
    <w:pPr>
      <w:jc w:val="both"/>
    </w:pPr>
    <w:rPr>
      <w:sz w:val="16"/>
      <w:szCs w:val="16"/>
    </w:rPr>
  </w:style>
  <w:style w:type="paragraph" w:customStyle="1" w:styleId="afffffffffffff5">
    <w:name w:val="Текст (прав. подпись)"/>
    <w:basedOn w:val="a1"/>
    <w:next w:val="a1"/>
    <w:uiPriority w:val="99"/>
    <w:rsid w:val="007534E3"/>
    <w:pPr>
      <w:widowControl w:val="0"/>
      <w:autoSpaceDE w:val="0"/>
      <w:autoSpaceDN w:val="0"/>
      <w:adjustRightInd w:val="0"/>
      <w:jc w:val="right"/>
    </w:pPr>
    <w:rPr>
      <w:rFonts w:ascii="Arial" w:hAnsi="Arial" w:cs="Arial"/>
    </w:rPr>
  </w:style>
  <w:style w:type="paragraph" w:customStyle="1" w:styleId="afffffffffffff6">
    <w:name w:val="Колонтитул (правый)"/>
    <w:basedOn w:val="afffffffffffff5"/>
    <w:next w:val="a1"/>
    <w:uiPriority w:val="99"/>
    <w:rsid w:val="007534E3"/>
    <w:pPr>
      <w:jc w:val="both"/>
    </w:pPr>
    <w:rPr>
      <w:sz w:val="16"/>
      <w:szCs w:val="16"/>
    </w:rPr>
  </w:style>
  <w:style w:type="paragraph" w:customStyle="1" w:styleId="afffffffffffff7">
    <w:name w:val="Комментарий пользователя"/>
    <w:basedOn w:val="afffffffffffff1"/>
    <w:next w:val="a1"/>
    <w:uiPriority w:val="99"/>
    <w:rsid w:val="007534E3"/>
    <w:pPr>
      <w:ind w:left="0"/>
      <w:jc w:val="left"/>
    </w:pPr>
    <w:rPr>
      <w:i w:val="0"/>
      <w:iCs w:val="0"/>
      <w:color w:val="000080"/>
    </w:rPr>
  </w:style>
  <w:style w:type="paragraph" w:customStyle="1" w:styleId="afffffffffffff8">
    <w:name w:val="Куда обратиться?"/>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f9">
    <w:name w:val="Моноширинный"/>
    <w:basedOn w:val="a1"/>
    <w:next w:val="a1"/>
    <w:uiPriority w:val="99"/>
    <w:rsid w:val="007534E3"/>
    <w:pPr>
      <w:widowControl w:val="0"/>
      <w:autoSpaceDE w:val="0"/>
      <w:autoSpaceDN w:val="0"/>
      <w:adjustRightInd w:val="0"/>
      <w:jc w:val="both"/>
    </w:pPr>
    <w:rPr>
      <w:rFonts w:ascii="Courier New" w:hAnsi="Courier New" w:cs="Courier New"/>
    </w:rPr>
  </w:style>
  <w:style w:type="character" w:customStyle="1" w:styleId="afffffffffffffa">
    <w:name w:val="Найденные слова"/>
    <w:uiPriority w:val="99"/>
    <w:rsid w:val="007534E3"/>
  </w:style>
  <w:style w:type="character" w:customStyle="1" w:styleId="afffffffffffffb">
    <w:name w:val="Не вступил в силу"/>
    <w:uiPriority w:val="99"/>
    <w:rsid w:val="007534E3"/>
    <w:rPr>
      <w:b/>
      <w:bCs/>
      <w:color w:val="008080"/>
    </w:rPr>
  </w:style>
  <w:style w:type="paragraph" w:customStyle="1" w:styleId="afffffffffffffc">
    <w:name w:val="Необходимые документы"/>
    <w:basedOn w:val="a1"/>
    <w:next w:val="a1"/>
    <w:uiPriority w:val="99"/>
    <w:rsid w:val="007534E3"/>
    <w:pPr>
      <w:widowControl w:val="0"/>
      <w:autoSpaceDE w:val="0"/>
      <w:autoSpaceDN w:val="0"/>
      <w:adjustRightInd w:val="0"/>
      <w:ind w:left="118"/>
      <w:jc w:val="both"/>
    </w:pPr>
    <w:rPr>
      <w:rFonts w:ascii="Arial" w:hAnsi="Arial" w:cs="Arial"/>
    </w:rPr>
  </w:style>
  <w:style w:type="paragraph" w:customStyle="1" w:styleId="afffffffffffffd">
    <w:name w:val="Объект"/>
    <w:basedOn w:val="a1"/>
    <w:next w:val="a1"/>
    <w:uiPriority w:val="99"/>
    <w:rsid w:val="007534E3"/>
    <w:pPr>
      <w:widowControl w:val="0"/>
      <w:autoSpaceDE w:val="0"/>
      <w:autoSpaceDN w:val="0"/>
      <w:adjustRightInd w:val="0"/>
      <w:jc w:val="both"/>
    </w:pPr>
  </w:style>
  <w:style w:type="paragraph" w:customStyle="1" w:styleId="afffffffffffffe">
    <w:name w:val="Оглавление"/>
    <w:basedOn w:val="affffffff"/>
    <w:next w:val="a1"/>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
    <w:name w:val="Опечатки"/>
    <w:uiPriority w:val="99"/>
    <w:rsid w:val="007534E3"/>
    <w:rPr>
      <w:color w:val="FF0000"/>
    </w:rPr>
  </w:style>
  <w:style w:type="paragraph" w:customStyle="1" w:styleId="affffffffffffff0">
    <w:name w:val="Переменная часть"/>
    <w:basedOn w:val="affffffffffffb"/>
    <w:next w:val="a1"/>
    <w:uiPriority w:val="99"/>
    <w:rsid w:val="007534E3"/>
    <w:rPr>
      <w:rFonts w:ascii="Arial" w:hAnsi="Arial" w:cs="Arial"/>
      <w:sz w:val="20"/>
      <w:szCs w:val="20"/>
    </w:rPr>
  </w:style>
  <w:style w:type="paragraph" w:customStyle="1" w:styleId="affffffffffffff1">
    <w:name w:val="Постоянная часть"/>
    <w:basedOn w:val="affffffffffffb"/>
    <w:next w:val="a1"/>
    <w:rsid w:val="007534E3"/>
    <w:rPr>
      <w:rFonts w:ascii="Arial" w:hAnsi="Arial" w:cs="Arial"/>
      <w:sz w:val="22"/>
      <w:szCs w:val="22"/>
    </w:rPr>
  </w:style>
  <w:style w:type="paragraph" w:customStyle="1" w:styleId="affffffffffffff2">
    <w:name w:val="Прижатый влево"/>
    <w:basedOn w:val="a1"/>
    <w:next w:val="a1"/>
    <w:uiPriority w:val="99"/>
    <w:rsid w:val="007534E3"/>
    <w:pPr>
      <w:widowControl w:val="0"/>
      <w:autoSpaceDE w:val="0"/>
      <w:autoSpaceDN w:val="0"/>
      <w:adjustRightInd w:val="0"/>
    </w:pPr>
    <w:rPr>
      <w:rFonts w:ascii="Arial" w:hAnsi="Arial" w:cs="Arial"/>
    </w:rPr>
  </w:style>
  <w:style w:type="paragraph" w:customStyle="1" w:styleId="affffffffffffff3">
    <w:name w:val="Пример."/>
    <w:basedOn w:val="a1"/>
    <w:next w:val="a1"/>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4">
    <w:name w:val="Примечание."/>
    <w:basedOn w:val="afffffffffffff1"/>
    <w:next w:val="a1"/>
    <w:uiPriority w:val="99"/>
    <w:rsid w:val="007534E3"/>
    <w:pPr>
      <w:ind w:left="0"/>
    </w:pPr>
    <w:rPr>
      <w:i w:val="0"/>
      <w:iCs w:val="0"/>
      <w:color w:val="auto"/>
    </w:rPr>
  </w:style>
  <w:style w:type="character" w:customStyle="1" w:styleId="affffffffffffff5">
    <w:name w:val="Продолжение ссылки"/>
    <w:uiPriority w:val="99"/>
    <w:rsid w:val="007534E3"/>
  </w:style>
  <w:style w:type="paragraph" w:customStyle="1" w:styleId="affffffffffffff6">
    <w:name w:val="Словарная статья"/>
    <w:basedOn w:val="a1"/>
    <w:next w:val="a1"/>
    <w:uiPriority w:val="99"/>
    <w:rsid w:val="007534E3"/>
    <w:pPr>
      <w:widowControl w:val="0"/>
      <w:autoSpaceDE w:val="0"/>
      <w:autoSpaceDN w:val="0"/>
      <w:adjustRightInd w:val="0"/>
      <w:ind w:right="118"/>
      <w:jc w:val="both"/>
    </w:pPr>
    <w:rPr>
      <w:rFonts w:ascii="Arial" w:hAnsi="Arial" w:cs="Arial"/>
    </w:rPr>
  </w:style>
  <w:style w:type="character" w:customStyle="1" w:styleId="affffffffffffff7">
    <w:name w:val="Сравнение редакций"/>
    <w:uiPriority w:val="99"/>
    <w:rsid w:val="007534E3"/>
  </w:style>
  <w:style w:type="character" w:customStyle="1" w:styleId="affffffffffffff8">
    <w:name w:val="Сравнение редакций. Добавленный фрагмент"/>
    <w:uiPriority w:val="99"/>
    <w:rsid w:val="007534E3"/>
    <w:rPr>
      <w:color w:val="0000FF"/>
    </w:rPr>
  </w:style>
  <w:style w:type="character" w:customStyle="1" w:styleId="affffffffffffff9">
    <w:name w:val="Сравнение редакций. Удаленный фрагмент"/>
    <w:uiPriority w:val="99"/>
    <w:rsid w:val="007534E3"/>
    <w:rPr>
      <w:strike/>
      <w:color w:val="808000"/>
    </w:rPr>
  </w:style>
  <w:style w:type="paragraph" w:customStyle="1" w:styleId="affffffffffffffa">
    <w:name w:val="Текст (справка)"/>
    <w:basedOn w:val="a1"/>
    <w:next w:val="a1"/>
    <w:uiPriority w:val="99"/>
    <w:rsid w:val="007534E3"/>
    <w:pPr>
      <w:widowControl w:val="0"/>
      <w:autoSpaceDE w:val="0"/>
      <w:autoSpaceDN w:val="0"/>
      <w:adjustRightInd w:val="0"/>
      <w:ind w:left="170" w:right="170"/>
    </w:pPr>
    <w:rPr>
      <w:rFonts w:ascii="Arial" w:hAnsi="Arial" w:cs="Arial"/>
    </w:rPr>
  </w:style>
  <w:style w:type="paragraph" w:customStyle="1" w:styleId="affffffffffffffb">
    <w:name w:val="Текст в таблице"/>
    <w:basedOn w:val="affffffffffff3"/>
    <w:next w:val="a1"/>
    <w:uiPriority w:val="99"/>
    <w:rsid w:val="007534E3"/>
    <w:pPr>
      <w:ind w:firstLine="500"/>
    </w:pPr>
    <w:rPr>
      <w:rFonts w:cs="Arial"/>
    </w:rPr>
  </w:style>
  <w:style w:type="paragraph" w:customStyle="1" w:styleId="affffffffffffffc">
    <w:name w:val="Технический комментарий"/>
    <w:basedOn w:val="a1"/>
    <w:next w:val="a1"/>
    <w:uiPriority w:val="99"/>
    <w:rsid w:val="007534E3"/>
    <w:pPr>
      <w:widowControl w:val="0"/>
      <w:autoSpaceDE w:val="0"/>
      <w:autoSpaceDN w:val="0"/>
      <w:adjustRightInd w:val="0"/>
    </w:pPr>
    <w:rPr>
      <w:rFonts w:ascii="Arial" w:hAnsi="Arial" w:cs="Arial"/>
    </w:rPr>
  </w:style>
  <w:style w:type="character" w:customStyle="1" w:styleId="affffffffffffffd">
    <w:name w:val="Утратил силу"/>
    <w:uiPriority w:val="99"/>
    <w:rsid w:val="007534E3"/>
    <w:rPr>
      <w:b/>
      <w:bCs/>
      <w:strike/>
      <w:color w:val="808000"/>
    </w:rPr>
  </w:style>
  <w:style w:type="paragraph" w:customStyle="1" w:styleId="affffffffffffffe">
    <w:name w:val="Центрированный (таблица)"/>
    <w:basedOn w:val="affffffffffff3"/>
    <w:next w:val="a1"/>
    <w:uiPriority w:val="99"/>
    <w:rsid w:val="007534E3"/>
    <w:pPr>
      <w:jc w:val="center"/>
    </w:pPr>
    <w:rPr>
      <w:rFonts w:cs="Arial"/>
    </w:rPr>
  </w:style>
  <w:style w:type="paragraph" w:customStyle="1" w:styleId="WW-2">
    <w:name w:val="WW-???????? ????? 2"/>
    <w:basedOn w:val="a1"/>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
    <w:name w:val="??????? (???)"/>
    <w:basedOn w:val="a1"/>
    <w:rsid w:val="007534E3"/>
    <w:pPr>
      <w:widowControl w:val="0"/>
      <w:overflowPunct w:val="0"/>
      <w:autoSpaceDE w:val="0"/>
      <w:autoSpaceDN w:val="0"/>
      <w:adjustRightInd w:val="0"/>
      <w:spacing w:before="100" w:after="119"/>
      <w:textAlignment w:val="baseline"/>
    </w:pPr>
    <w:rPr>
      <w:szCs w:val="20"/>
    </w:rPr>
  </w:style>
  <w:style w:type="paragraph" w:customStyle="1" w:styleId="afffffffffffffff0">
    <w:name w:val="Стандартный"/>
    <w:basedOn w:val="a1"/>
    <w:link w:val="afffffffffffffff1"/>
    <w:uiPriority w:val="99"/>
    <w:qFormat/>
    <w:rsid w:val="007534E3"/>
    <w:pPr>
      <w:spacing w:line="360" w:lineRule="auto"/>
      <w:ind w:firstLine="851"/>
      <w:jc w:val="both"/>
    </w:pPr>
    <w:rPr>
      <w:rFonts w:ascii="Arial" w:hAnsi="Arial"/>
      <w:szCs w:val="20"/>
    </w:rPr>
  </w:style>
  <w:style w:type="character" w:customStyle="1" w:styleId="afffffffffffffff1">
    <w:name w:val="Стандартный Знак"/>
    <w:basedOn w:val="a3"/>
    <w:link w:val="afffffffffffffff0"/>
    <w:uiPriority w:val="99"/>
    <w:rsid w:val="007534E3"/>
    <w:rPr>
      <w:rFonts w:ascii="Arial" w:hAnsi="Arial"/>
      <w:sz w:val="24"/>
    </w:rPr>
  </w:style>
  <w:style w:type="paragraph" w:customStyle="1" w:styleId="02553">
    <w:name w:val="Стиль Справа:  025 см Перед:  53 пт Междустр.интервал:  одинарн..."/>
    <w:basedOn w:val="a1"/>
    <w:rsid w:val="007534E3"/>
    <w:pPr>
      <w:shd w:val="clear" w:color="auto" w:fill="FFFFFF"/>
      <w:ind w:right="142" w:firstLine="709"/>
      <w:jc w:val="both"/>
    </w:pPr>
    <w:rPr>
      <w:spacing w:val="4"/>
      <w:sz w:val="28"/>
      <w:szCs w:val="20"/>
    </w:rPr>
  </w:style>
  <w:style w:type="paragraph" w:customStyle="1" w:styleId="WW-3">
    <w:name w:val="WW-Основной текст 3"/>
    <w:basedOn w:val="a1"/>
    <w:rsid w:val="007534E3"/>
    <w:pPr>
      <w:widowControl w:val="0"/>
      <w:suppressAutoHyphens/>
      <w:spacing w:after="120"/>
    </w:pPr>
    <w:rPr>
      <w:rFonts w:eastAsia="Arial Unicode MS"/>
      <w:sz w:val="16"/>
      <w:szCs w:val="16"/>
    </w:rPr>
  </w:style>
  <w:style w:type="paragraph" w:customStyle="1" w:styleId="WW-20">
    <w:name w:val="WW-Основной текст 2"/>
    <w:basedOn w:val="a1"/>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1"/>
    <w:rsid w:val="007534E3"/>
    <w:pPr>
      <w:widowControl w:val="0"/>
      <w:suppressAutoHyphens/>
      <w:spacing w:after="120" w:line="480" w:lineRule="auto"/>
      <w:ind w:left="283"/>
    </w:pPr>
    <w:rPr>
      <w:rFonts w:eastAsia="Arial Unicode MS"/>
    </w:rPr>
  </w:style>
  <w:style w:type="paragraph" w:customStyle="1" w:styleId="afffffffffffffff2">
    <w:name w:val="?????????"/>
    <w:basedOn w:val="a1"/>
    <w:next w:val="a2"/>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1"/>
    <w:rsid w:val="007534E3"/>
    <w:pPr>
      <w:spacing w:after="160" w:line="240" w:lineRule="exact"/>
    </w:pPr>
    <w:rPr>
      <w:sz w:val="20"/>
      <w:szCs w:val="20"/>
    </w:rPr>
  </w:style>
  <w:style w:type="paragraph" w:customStyle="1" w:styleId="31f0">
    <w:name w:val="???????? ????? ? ???????? 31"/>
    <w:basedOn w:val="a1"/>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1">
    <w:name w:val="Номер страницы1"/>
    <w:basedOn w:val="2fff"/>
    <w:rsid w:val="007534E3"/>
  </w:style>
  <w:style w:type="paragraph" w:customStyle="1" w:styleId="1ffff2">
    <w:name w:val="Текст сноски1"/>
    <w:basedOn w:val="2ffa"/>
    <w:rsid w:val="007534E3"/>
    <w:pPr>
      <w:widowControl/>
      <w:suppressAutoHyphens/>
      <w:snapToGrid/>
    </w:pPr>
    <w:rPr>
      <w:rFonts w:eastAsia="Arial"/>
      <w:szCs w:val="20"/>
      <w:lang w:eastAsia="ar-SA"/>
    </w:rPr>
  </w:style>
  <w:style w:type="paragraph" w:customStyle="1" w:styleId="1ffff3">
    <w:name w:val="Верх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1ffff4">
    <w:name w:val="Ниж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3">
    <w:name w:val="Новый абзац"/>
    <w:basedOn w:val="a1"/>
    <w:link w:val="2fff1"/>
    <w:rsid w:val="007534E3"/>
    <w:pPr>
      <w:ind w:firstLine="567"/>
      <w:jc w:val="both"/>
    </w:pPr>
    <w:rPr>
      <w:rFonts w:ascii="Arial" w:hAnsi="Arial"/>
      <w:szCs w:val="20"/>
    </w:rPr>
  </w:style>
  <w:style w:type="paragraph" w:customStyle="1" w:styleId="-9">
    <w:name w:val="Список [-] (ПЗ)"/>
    <w:basedOn w:val="a1"/>
    <w:rsid w:val="007534E3"/>
    <w:pPr>
      <w:tabs>
        <w:tab w:val="num" w:pos="1134"/>
      </w:tabs>
      <w:ind w:left="1134" w:hanging="397"/>
    </w:pPr>
    <w:rPr>
      <w:rFonts w:ascii="Arial" w:hAnsi="Arial"/>
      <w:szCs w:val="20"/>
    </w:rPr>
  </w:style>
  <w:style w:type="paragraph" w:customStyle="1" w:styleId="Text0">
    <w:name w:val="Text"/>
    <w:basedOn w:val="a1"/>
    <w:link w:val="Text1"/>
    <w:uiPriority w:val="99"/>
    <w:rsid w:val="007534E3"/>
    <w:pPr>
      <w:spacing w:after="120"/>
    </w:pPr>
    <w:rPr>
      <w:szCs w:val="20"/>
    </w:rPr>
  </w:style>
  <w:style w:type="character" w:customStyle="1" w:styleId="Text1">
    <w:name w:val="Text Знак"/>
    <w:basedOn w:val="a3"/>
    <w:link w:val="Text0"/>
    <w:uiPriority w:val="99"/>
    <w:rsid w:val="007534E3"/>
    <w:rPr>
      <w:sz w:val="24"/>
    </w:rPr>
  </w:style>
  <w:style w:type="paragraph" w:customStyle="1" w:styleId="afffffffffffffff4">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5">
    <w:name w:val="Обычный (ПЗ)"/>
    <w:basedOn w:val="a1"/>
    <w:rsid w:val="007534E3"/>
    <w:pPr>
      <w:ind w:firstLine="567"/>
      <w:jc w:val="both"/>
    </w:pPr>
    <w:rPr>
      <w:rFonts w:ascii="Arial" w:hAnsi="Arial"/>
      <w:b/>
      <w:szCs w:val="20"/>
    </w:rPr>
  </w:style>
  <w:style w:type="paragraph" w:customStyle="1" w:styleId="afffffffffffffff6">
    <w:name w:val="Обычный с отступ."/>
    <w:basedOn w:val="a1"/>
    <w:link w:val="afffffffffffffff7"/>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1"/>
    <w:uiPriority w:val="99"/>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2">
    <w:name w:val="Список 2.литература"/>
    <w:basedOn w:val="a1"/>
    <w:uiPriority w:val="99"/>
    <w:rsid w:val="007534E3"/>
    <w:pPr>
      <w:spacing w:before="120" w:after="120" w:line="-300" w:lineRule="auto"/>
      <w:ind w:left="284" w:hanging="284"/>
      <w:jc w:val="both"/>
    </w:pPr>
  </w:style>
  <w:style w:type="character" w:customStyle="1" w:styleId="ts21">
    <w:name w:val="ts21"/>
    <w:basedOn w:val="a3"/>
    <w:rsid w:val="007534E3"/>
    <w:rPr>
      <w:rFonts w:ascii="Times New Roman" w:hAnsi="Times New Roman" w:cs="Times New Roman" w:hint="default"/>
      <w:color w:val="884706"/>
      <w:sz w:val="24"/>
      <w:szCs w:val="24"/>
    </w:rPr>
  </w:style>
  <w:style w:type="character" w:customStyle="1" w:styleId="ttl1">
    <w:name w:val="ttl1"/>
    <w:basedOn w:val="a3"/>
    <w:uiPriority w:val="99"/>
    <w:rsid w:val="007534E3"/>
    <w:rPr>
      <w:rFonts w:ascii="Arial" w:hAnsi="Arial" w:cs="Arial" w:hint="default"/>
      <w:b/>
      <w:bCs/>
      <w:color w:val="003263"/>
      <w:sz w:val="48"/>
      <w:szCs w:val="48"/>
    </w:rPr>
  </w:style>
  <w:style w:type="paragraph" w:customStyle="1" w:styleId="afffffffffffffff8">
    <w:name w:val="Текст с отступом"/>
    <w:basedOn w:val="a1"/>
    <w:autoRedefine/>
    <w:uiPriority w:val="99"/>
    <w:rsid w:val="007534E3"/>
    <w:rPr>
      <w:rFonts w:ascii="Arial" w:hAnsi="Arial"/>
      <w:sz w:val="20"/>
    </w:rPr>
  </w:style>
  <w:style w:type="paragraph" w:customStyle="1" w:styleId="afffffffffffffff9">
    <w:name w:val="Чертежный"/>
    <w:uiPriority w:val="99"/>
    <w:rsid w:val="007534E3"/>
    <w:pPr>
      <w:jc w:val="both"/>
    </w:pPr>
    <w:rPr>
      <w:rFonts w:ascii="ISOCPEUR" w:hAnsi="ISOCPEUR"/>
      <w:i/>
      <w:sz w:val="28"/>
      <w:lang w:val="uk-UA"/>
    </w:rPr>
  </w:style>
  <w:style w:type="paragraph" w:customStyle="1" w:styleId="afffffffffffffffa">
    <w:name w:val="ПЗ"/>
    <w:basedOn w:val="a1"/>
    <w:qFormat/>
    <w:rsid w:val="007534E3"/>
    <w:pPr>
      <w:suppressAutoHyphens/>
      <w:ind w:firstLine="709"/>
      <w:jc w:val="both"/>
    </w:pPr>
    <w:rPr>
      <w:rFonts w:ascii="Arial" w:hAnsi="Arial"/>
      <w:szCs w:val="20"/>
    </w:rPr>
  </w:style>
  <w:style w:type="paragraph" w:customStyle="1" w:styleId="3IG">
    <w:name w:val="Заголовок_3_IG"/>
    <w:basedOn w:val="3"/>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1"/>
    <w:next w:val="a1"/>
    <w:uiPriority w:val="99"/>
    <w:rsid w:val="007534E3"/>
    <w:pPr>
      <w:keepNext/>
      <w:jc w:val="center"/>
    </w:pPr>
    <w:rPr>
      <w:szCs w:val="20"/>
    </w:rPr>
  </w:style>
  <w:style w:type="paragraph" w:customStyle="1" w:styleId="afffffffffffffffb">
    <w:name w:val="основной текст"/>
    <w:basedOn w:val="a1"/>
    <w:uiPriority w:val="99"/>
    <w:rsid w:val="007534E3"/>
    <w:pPr>
      <w:spacing w:after="120"/>
      <w:ind w:firstLine="851"/>
      <w:jc w:val="both"/>
    </w:pPr>
    <w:rPr>
      <w:rFonts w:ascii="Arial" w:hAnsi="Arial"/>
      <w:sz w:val="28"/>
      <w:szCs w:val="20"/>
    </w:rPr>
  </w:style>
  <w:style w:type="paragraph" w:customStyle="1" w:styleId="afffffffffffffffc">
    <w:name w:val="Обычный (ПЗ) Знак Знак"/>
    <w:basedOn w:val="a1"/>
    <w:link w:val="afffffffffffffffd"/>
    <w:uiPriority w:val="99"/>
    <w:rsid w:val="007534E3"/>
    <w:pPr>
      <w:ind w:firstLine="720"/>
      <w:jc w:val="both"/>
    </w:pPr>
    <w:rPr>
      <w:rFonts w:ascii="Arial" w:hAnsi="Arial"/>
      <w:szCs w:val="20"/>
    </w:rPr>
  </w:style>
  <w:style w:type="character" w:customStyle="1" w:styleId="afffffffffffffffd">
    <w:name w:val="Обычный (ПЗ) Знак Знак Знак"/>
    <w:basedOn w:val="a3"/>
    <w:link w:val="afffffffffffffffc"/>
    <w:uiPriority w:val="99"/>
    <w:rsid w:val="007534E3"/>
    <w:rPr>
      <w:rFonts w:ascii="Arial" w:hAnsi="Arial"/>
      <w:sz w:val="24"/>
    </w:rPr>
  </w:style>
  <w:style w:type="table" w:styleId="-35">
    <w:name w:val="Light List Accent 3"/>
    <w:basedOn w:val="a4"/>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0"/>
    <w:link w:val="Engineer10"/>
    <w:uiPriority w:val="99"/>
    <w:qFormat/>
    <w:rsid w:val="007534E3"/>
  </w:style>
  <w:style w:type="character" w:customStyle="1" w:styleId="Engineer10">
    <w:name w:val="Engineer 1 Знак"/>
    <w:basedOn w:val="afffffffffffffff1"/>
    <w:link w:val="Engineer1"/>
    <w:uiPriority w:val="99"/>
    <w:rsid w:val="007534E3"/>
    <w:rPr>
      <w:rFonts w:ascii="Arial" w:hAnsi="Arial"/>
      <w:sz w:val="24"/>
    </w:rPr>
  </w:style>
  <w:style w:type="paragraph" w:styleId="afffffffffffffffe">
    <w:name w:val="table of figures"/>
    <w:basedOn w:val="a1"/>
    <w:next w:val="a1"/>
    <w:uiPriority w:val="99"/>
    <w:unhideWhenUsed/>
    <w:rsid w:val="007534E3"/>
    <w:rPr>
      <w:rFonts w:ascii="Arial" w:hAnsi="Arial"/>
      <w:szCs w:val="20"/>
    </w:rPr>
  </w:style>
  <w:style w:type="paragraph" w:styleId="affffffffffffffff">
    <w:name w:val="Bibliography"/>
    <w:basedOn w:val="a1"/>
    <w:next w:val="a1"/>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1"/>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3"/>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b">
    <w:name w:val="Таблица Знак"/>
    <w:basedOn w:val="a3"/>
    <w:link w:val="affffffa"/>
    <w:uiPriority w:val="99"/>
    <w:rsid w:val="007534E3"/>
    <w:rPr>
      <w:sz w:val="24"/>
      <w:szCs w:val="24"/>
    </w:rPr>
  </w:style>
  <w:style w:type="paragraph" w:customStyle="1" w:styleId="affffffffffffffff0">
    <w:name w:val="Заголовок ДБ"/>
    <w:basedOn w:val="a1"/>
    <w:uiPriority w:val="99"/>
    <w:rsid w:val="007534E3"/>
    <w:rPr>
      <w:rFonts w:ascii="Arial" w:hAnsi="Arial"/>
      <w:caps/>
      <w:sz w:val="28"/>
      <w:szCs w:val="20"/>
    </w:rPr>
  </w:style>
  <w:style w:type="paragraph" w:customStyle="1" w:styleId="affffffffffffffff1">
    <w:name w:val="Аншлаг таблицы"/>
    <w:basedOn w:val="afffd"/>
    <w:next w:val="a1"/>
    <w:uiPriority w:val="99"/>
    <w:rsid w:val="007534E3"/>
    <w:pPr>
      <w:spacing w:after="60" w:line="240" w:lineRule="auto"/>
      <w:ind w:left="0" w:firstLine="0"/>
      <w:jc w:val="right"/>
    </w:pPr>
    <w:rPr>
      <w:rFonts w:ascii="Arial" w:hAnsi="Arial" w:cs="Times New Roman"/>
      <w:spacing w:val="0"/>
      <w:sz w:val="28"/>
      <w:lang w:eastAsia="ru-RU"/>
    </w:rPr>
  </w:style>
  <w:style w:type="paragraph" w:styleId="4f2">
    <w:name w:val="index 4"/>
    <w:basedOn w:val="a1"/>
    <w:next w:val="a1"/>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1"/>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d">
    <w:name w:val="заголовок 5"/>
    <w:basedOn w:val="a1"/>
    <w:next w:val="a1"/>
    <w:uiPriority w:val="99"/>
    <w:rsid w:val="007534E3"/>
    <w:pPr>
      <w:keepNext/>
      <w:jc w:val="both"/>
    </w:pPr>
    <w:rPr>
      <w:szCs w:val="20"/>
    </w:rPr>
  </w:style>
  <w:style w:type="paragraph" w:customStyle="1" w:styleId="predc">
    <w:name w:val="predc"/>
    <w:basedOn w:val="a1"/>
    <w:uiPriority w:val="99"/>
    <w:rsid w:val="007534E3"/>
    <w:pPr>
      <w:spacing w:before="100" w:beforeAutospacing="1" w:after="100" w:afterAutospacing="1"/>
    </w:pPr>
  </w:style>
  <w:style w:type="character" w:customStyle="1" w:styleId="txt">
    <w:name w:val="txt"/>
    <w:basedOn w:val="a3"/>
    <w:uiPriority w:val="99"/>
    <w:rsid w:val="007534E3"/>
  </w:style>
  <w:style w:type="character" w:customStyle="1" w:styleId="Heading4Char">
    <w:name w:val="Heading 4 Char"/>
    <w:basedOn w:val="a3"/>
    <w:uiPriority w:val="99"/>
    <w:locked/>
    <w:rsid w:val="007534E3"/>
    <w:rPr>
      <w:rFonts w:ascii="Arial" w:hAnsi="Arial" w:cs="Times New Roman"/>
      <w:caps/>
      <w:sz w:val="24"/>
    </w:rPr>
  </w:style>
  <w:style w:type="character" w:customStyle="1" w:styleId="Heading9Char">
    <w:name w:val="Heading 9 Char"/>
    <w:basedOn w:val="a3"/>
    <w:uiPriority w:val="99"/>
    <w:locked/>
    <w:rsid w:val="007534E3"/>
    <w:rPr>
      <w:rFonts w:ascii="Arial" w:hAnsi="Arial" w:cs="Times New Roman"/>
      <w:b/>
      <w:sz w:val="32"/>
    </w:rPr>
  </w:style>
  <w:style w:type="character" w:customStyle="1" w:styleId="Heading3Char">
    <w:name w:val="Heading 3 Char"/>
    <w:aliases w:val="Engineer Z 1.1.1 Char"/>
    <w:basedOn w:val="a3"/>
    <w:uiPriority w:val="99"/>
    <w:locked/>
    <w:rsid w:val="007534E3"/>
    <w:rPr>
      <w:rFonts w:ascii="Arial" w:hAnsi="Arial" w:cs="Times New Roman"/>
      <w:b/>
      <w:sz w:val="24"/>
      <w:lang w:val="ru-RU" w:eastAsia="ru-RU" w:bidi="ar-SA"/>
    </w:rPr>
  </w:style>
  <w:style w:type="character" w:customStyle="1" w:styleId="HeaderChar">
    <w:name w:val="Header Char"/>
    <w:aliases w:val="??????? ?????????? Char"/>
    <w:basedOn w:val="a3"/>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3"/>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1">
    <w:name w:val="Новый абзац Знак2"/>
    <w:basedOn w:val="a3"/>
    <w:link w:val="afffffffffffffff3"/>
    <w:rsid w:val="007534E3"/>
    <w:rPr>
      <w:rFonts w:ascii="Arial" w:hAnsi="Arial"/>
      <w:sz w:val="24"/>
    </w:rPr>
  </w:style>
  <w:style w:type="character" w:customStyle="1" w:styleId="afffffffffffffff7">
    <w:name w:val="Обычный с отступ. Знак"/>
    <w:basedOn w:val="a3"/>
    <w:link w:val="afffffffffffffff6"/>
    <w:rsid w:val="007534E3"/>
    <w:rPr>
      <w:rFonts w:ascii="Arial" w:hAnsi="Arial"/>
      <w:sz w:val="24"/>
    </w:rPr>
  </w:style>
  <w:style w:type="character" w:customStyle="1" w:styleId="1a">
    <w:name w:val="Стиль1 Знак"/>
    <w:basedOn w:val="a3"/>
    <w:link w:val="19"/>
    <w:rsid w:val="007534E3"/>
    <w:rPr>
      <w:b/>
      <w:sz w:val="24"/>
      <w:szCs w:val="24"/>
    </w:rPr>
  </w:style>
  <w:style w:type="paragraph" w:customStyle="1" w:styleId="affffffffffffffff2">
    <w:name w:val="Без красной строки"/>
    <w:basedOn w:val="a1"/>
    <w:next w:val="a1"/>
    <w:rsid w:val="007534E3"/>
    <w:pPr>
      <w:widowControl w:val="0"/>
      <w:jc w:val="both"/>
    </w:pPr>
    <w:rPr>
      <w:sz w:val="28"/>
      <w:szCs w:val="20"/>
    </w:rPr>
  </w:style>
  <w:style w:type="paragraph" w:customStyle="1" w:styleId="textosn">
    <w:name w:val="textosn"/>
    <w:basedOn w:val="a1"/>
    <w:rsid w:val="007534E3"/>
    <w:pPr>
      <w:spacing w:before="100" w:beforeAutospacing="1" w:after="100" w:afterAutospacing="1"/>
    </w:pPr>
  </w:style>
  <w:style w:type="paragraph" w:customStyle="1" w:styleId="affffffffffffffff3">
    <w:name w:val="Записка"/>
    <w:basedOn w:val="a1"/>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1"/>
    <w:rsid w:val="007534E3"/>
    <w:pPr>
      <w:numPr>
        <w:numId w:val="44"/>
      </w:numPr>
      <w:tabs>
        <w:tab w:val="left" w:pos="1134"/>
      </w:tabs>
      <w:snapToGrid w:val="0"/>
      <w:spacing w:line="360" w:lineRule="auto"/>
      <w:jc w:val="both"/>
    </w:pPr>
    <w:rPr>
      <w:sz w:val="28"/>
      <w:szCs w:val="28"/>
    </w:rPr>
  </w:style>
  <w:style w:type="paragraph" w:customStyle="1" w:styleId="xl67">
    <w:name w:val="xl67"/>
    <w:basedOn w:val="a1"/>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1"/>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1"/>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1"/>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1"/>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1"/>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7534E3"/>
    <w:pPr>
      <w:spacing w:before="100" w:beforeAutospacing="1" w:after="100" w:afterAutospacing="1"/>
      <w:jc w:val="center"/>
      <w:textAlignment w:val="center"/>
    </w:pPr>
  </w:style>
  <w:style w:type="paragraph" w:customStyle="1" w:styleId="xl79">
    <w:name w:val="xl79"/>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8">
    <w:name w:val="Абзац списка Знак"/>
    <w:link w:val="afffffff7"/>
    <w:uiPriority w:val="34"/>
    <w:rsid w:val="007534E3"/>
    <w:rPr>
      <w:rFonts w:eastAsia="Calibri"/>
      <w:spacing w:val="-20"/>
      <w:sz w:val="28"/>
      <w:szCs w:val="28"/>
      <w:lang w:eastAsia="en-US"/>
    </w:rPr>
  </w:style>
  <w:style w:type="character" w:customStyle="1" w:styleId="a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c"/>
    <w:locked/>
    <w:rsid w:val="007534E3"/>
    <w:rPr>
      <w:sz w:val="17"/>
      <w:szCs w:val="17"/>
    </w:rPr>
  </w:style>
  <w:style w:type="paragraph" w:customStyle="1" w:styleId="1ffff5">
    <w:name w:val="Знак1 Знак Знак Знак"/>
    <w:basedOn w:val="a1"/>
    <w:rsid w:val="007534E3"/>
    <w:rPr>
      <w:rFonts w:ascii="Verdana" w:hAnsi="Verdana" w:cs="Verdana"/>
      <w:sz w:val="20"/>
      <w:szCs w:val="20"/>
      <w:lang w:val="en-US" w:eastAsia="en-US"/>
    </w:rPr>
  </w:style>
  <w:style w:type="paragraph" w:customStyle="1" w:styleId="1ffff6">
    <w:name w:val="обычный_1 Знак Знак Знак Знак Знак Знак Знак Знак Знак"/>
    <w:basedOn w:val="a1"/>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1"/>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1"/>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1"/>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1"/>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1"/>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1"/>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1"/>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1"/>
    <w:rsid w:val="007534E3"/>
    <w:pPr>
      <w:spacing w:before="100" w:beforeAutospacing="1" w:after="100" w:afterAutospacing="1"/>
      <w:jc w:val="center"/>
    </w:pPr>
    <w:rPr>
      <w:rFonts w:ascii="Arial" w:hAnsi="Arial" w:cs="Arial"/>
    </w:rPr>
  </w:style>
  <w:style w:type="paragraph" w:customStyle="1" w:styleId="xl124">
    <w:name w:val="xl124"/>
    <w:basedOn w:val="a1"/>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1"/>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1"/>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1"/>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1"/>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1"/>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1"/>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1"/>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1"/>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1"/>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1"/>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1"/>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1"/>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1"/>
    <w:uiPriority w:val="99"/>
    <w:rsid w:val="007534E3"/>
    <w:pPr>
      <w:widowControl w:val="0"/>
      <w:autoSpaceDE w:val="0"/>
      <w:autoSpaceDN w:val="0"/>
      <w:adjustRightInd w:val="0"/>
    </w:pPr>
    <w:rPr>
      <w:rFonts w:eastAsia="Calibri"/>
    </w:rPr>
  </w:style>
  <w:style w:type="character" w:customStyle="1" w:styleId="FontStyle21">
    <w:name w:val="Font Style21"/>
    <w:rsid w:val="007534E3"/>
    <w:rPr>
      <w:rFonts w:ascii="Times New Roman" w:hAnsi="Times New Roman" w:cs="Times New Roman"/>
      <w:sz w:val="22"/>
      <w:szCs w:val="22"/>
    </w:rPr>
  </w:style>
  <w:style w:type="paragraph" w:customStyle="1" w:styleId="Style3">
    <w:name w:val="Style3"/>
    <w:basedOn w:val="a1"/>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1"/>
    <w:rsid w:val="007534E3"/>
    <w:pPr>
      <w:widowControl w:val="0"/>
      <w:autoSpaceDE w:val="0"/>
      <w:autoSpaceDN w:val="0"/>
      <w:adjustRightInd w:val="0"/>
    </w:pPr>
    <w:rPr>
      <w:rFonts w:eastAsia="Calibri"/>
    </w:rPr>
  </w:style>
  <w:style w:type="paragraph" w:customStyle="1" w:styleId="BodyTextIndent21">
    <w:name w:val="Body Text Indent 21"/>
    <w:basedOn w:val="a1"/>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4">
    <w:name w:val="Основной текст + Малые прописные"/>
    <w:basedOn w:val="1ff1"/>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1"/>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3"/>
    <w:rsid w:val="007534E3"/>
  </w:style>
  <w:style w:type="paragraph" w:customStyle="1" w:styleId="-36">
    <w:name w:val="Содержание - Уровень 3"/>
    <w:basedOn w:val="afffffff7"/>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1"/>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1"/>
    <w:rsid w:val="007534E3"/>
    <w:rPr>
      <w:rFonts w:ascii="Verdana" w:hAnsi="Verdana" w:cs="Verdana"/>
      <w:sz w:val="20"/>
      <w:szCs w:val="20"/>
      <w:lang w:val="en-US" w:eastAsia="en-US"/>
    </w:rPr>
  </w:style>
  <w:style w:type="paragraph" w:customStyle="1" w:styleId="1ffff7">
    <w:name w:val="Обычный (веб)1"/>
    <w:rsid w:val="007534E3"/>
    <w:pPr>
      <w:widowControl w:val="0"/>
      <w:suppressAutoHyphens/>
    </w:pPr>
    <w:rPr>
      <w:kern w:val="1"/>
      <w:lang w:eastAsia="ar-SA"/>
    </w:rPr>
  </w:style>
  <w:style w:type="character" w:customStyle="1" w:styleId="butback">
    <w:name w:val="butback"/>
    <w:basedOn w:val="a3"/>
    <w:rsid w:val="007534E3"/>
  </w:style>
  <w:style w:type="character" w:customStyle="1" w:styleId="submenu-table">
    <w:name w:val="submenu-table"/>
    <w:basedOn w:val="a3"/>
    <w:rsid w:val="007534E3"/>
  </w:style>
  <w:style w:type="paragraph" w:customStyle="1" w:styleId="2fff3">
    <w:name w:val="заголовок 2"/>
    <w:basedOn w:val="a1"/>
    <w:next w:val="a1"/>
    <w:uiPriority w:val="99"/>
    <w:rsid w:val="007534E3"/>
    <w:pPr>
      <w:keepNext/>
      <w:widowControl w:val="0"/>
      <w:ind w:firstLine="709"/>
      <w:jc w:val="both"/>
    </w:pPr>
    <w:rPr>
      <w:rFonts w:ascii="Arial" w:hAnsi="Arial"/>
      <w:b/>
      <w:sz w:val="26"/>
      <w:szCs w:val="20"/>
    </w:rPr>
  </w:style>
  <w:style w:type="character" w:customStyle="1" w:styleId="tosn140b1">
    <w:name w:val="t_osn_140_b1"/>
    <w:basedOn w:val="a3"/>
    <w:uiPriority w:val="99"/>
    <w:rsid w:val="007534E3"/>
    <w:rPr>
      <w:rFonts w:ascii="Times New Roman" w:hAnsi="Times New Roman" w:cs="Times New Roman"/>
      <w:b/>
      <w:bCs/>
      <w:sz w:val="21"/>
      <w:szCs w:val="21"/>
    </w:rPr>
  </w:style>
  <w:style w:type="paragraph" w:customStyle="1" w:styleId="IG0">
    <w:name w:val="Обычный_IG"/>
    <w:basedOn w:val="a1"/>
    <w:link w:val="IG1"/>
    <w:uiPriority w:val="99"/>
    <w:rsid w:val="007534E3"/>
    <w:pPr>
      <w:spacing w:line="360" w:lineRule="auto"/>
      <w:ind w:firstLine="709"/>
      <w:jc w:val="both"/>
    </w:pPr>
    <w:rPr>
      <w:sz w:val="28"/>
      <w:szCs w:val="28"/>
    </w:rPr>
  </w:style>
  <w:style w:type="character" w:customStyle="1" w:styleId="IG1">
    <w:name w:val="Обычный_IG Знак"/>
    <w:basedOn w:val="a3"/>
    <w:link w:val="IG0"/>
    <w:uiPriority w:val="99"/>
    <w:locked/>
    <w:rsid w:val="007534E3"/>
    <w:rPr>
      <w:sz w:val="28"/>
      <w:szCs w:val="28"/>
    </w:rPr>
  </w:style>
  <w:style w:type="paragraph" w:customStyle="1" w:styleId="1ffff8">
    <w:name w:val="заголовок1"/>
    <w:basedOn w:val="a1"/>
    <w:autoRedefine/>
    <w:rsid w:val="007534E3"/>
    <w:pPr>
      <w:widowControl w:val="0"/>
      <w:spacing w:before="240" w:after="120"/>
      <w:ind w:left="567" w:right="567" w:firstLine="709"/>
      <w:jc w:val="both"/>
    </w:pPr>
    <w:rPr>
      <w:rFonts w:cs="Arial"/>
      <w:b/>
      <w:bCs/>
      <w:szCs w:val="22"/>
    </w:rPr>
  </w:style>
  <w:style w:type="paragraph" w:customStyle="1" w:styleId="1ffff9">
    <w:name w:val="Стиль Заголовок 1"/>
    <w:aliases w:val="новая страница + по ширине Междустр.интервал:  о..."/>
    <w:basedOn w:val="10"/>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5">
    <w:name w:val="Рисунок название"/>
    <w:basedOn w:val="aff1"/>
    <w:next w:val="a1"/>
    <w:autoRedefine/>
    <w:rsid w:val="007534E3"/>
    <w:pPr>
      <w:widowControl w:val="0"/>
      <w:spacing w:line="240" w:lineRule="auto"/>
      <w:ind w:firstLine="0"/>
      <w:jc w:val="center"/>
    </w:pPr>
    <w:rPr>
      <w:b w:val="0"/>
      <w:bCs w:val="0"/>
      <w:sz w:val="26"/>
      <w:szCs w:val="26"/>
      <w:lang w:val="ru-RU" w:eastAsia="ru-RU"/>
    </w:rPr>
  </w:style>
  <w:style w:type="paragraph" w:customStyle="1" w:styleId="2fff4">
    <w:name w:val="2"/>
    <w:basedOn w:val="a1"/>
    <w:next w:val="ac"/>
    <w:rsid w:val="007534E3"/>
    <w:pPr>
      <w:widowControl w:val="0"/>
      <w:spacing w:before="100" w:beforeAutospacing="1" w:after="100" w:afterAutospacing="1"/>
      <w:jc w:val="center"/>
    </w:pPr>
    <w:rPr>
      <w:rFonts w:eastAsia="Arial Unicode MS" w:cs="Arial"/>
    </w:rPr>
  </w:style>
  <w:style w:type="paragraph" w:customStyle="1" w:styleId="4f3">
    <w:name w:val="Стиль4"/>
    <w:basedOn w:val="45"/>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e">
    <w:name w:val="Стиль5"/>
    <w:basedOn w:val="45"/>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6">
    <w:name w:val="ТТТ"/>
    <w:basedOn w:val="af9"/>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1"/>
    <w:rsid w:val="007534E3"/>
    <w:pPr>
      <w:widowControl w:val="0"/>
      <w:tabs>
        <w:tab w:val="left" w:pos="1985"/>
      </w:tabs>
      <w:spacing w:after="60"/>
      <w:jc w:val="center"/>
    </w:pPr>
    <w:rPr>
      <w:rFonts w:ascii="Courier New" w:hAnsi="Courier New"/>
      <w:szCs w:val="20"/>
    </w:rPr>
  </w:style>
  <w:style w:type="paragraph" w:customStyle="1" w:styleId="68">
    <w:name w:val="Стиль6"/>
    <w:basedOn w:val="16"/>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1"/>
    <w:rsid w:val="007534E3"/>
    <w:pPr>
      <w:widowControl w:val="0"/>
      <w:jc w:val="both"/>
    </w:pPr>
    <w:rPr>
      <w:rFonts w:cs="Arial"/>
    </w:rPr>
  </w:style>
  <w:style w:type="paragraph" w:customStyle="1" w:styleId="86">
    <w:name w:val="Стиль8"/>
    <w:basedOn w:val="a1"/>
    <w:rsid w:val="007534E3"/>
    <w:pPr>
      <w:widowControl w:val="0"/>
      <w:jc w:val="both"/>
    </w:pPr>
    <w:rPr>
      <w:rFonts w:cs="Arial"/>
      <w:szCs w:val="22"/>
    </w:rPr>
  </w:style>
  <w:style w:type="paragraph" w:customStyle="1" w:styleId="affffffffffffffff7">
    <w:name w:val="номер таблицы"/>
    <w:basedOn w:val="a1"/>
    <w:rsid w:val="007534E3"/>
    <w:pPr>
      <w:spacing w:before="120" w:after="60"/>
      <w:jc w:val="right"/>
    </w:pPr>
    <w:rPr>
      <w:b/>
      <w:szCs w:val="20"/>
    </w:rPr>
  </w:style>
  <w:style w:type="paragraph" w:customStyle="1" w:styleId="affffffffffffffff8">
    <w:name w:val="текст сноски"/>
    <w:basedOn w:val="a1"/>
    <w:rsid w:val="007534E3"/>
    <w:pPr>
      <w:autoSpaceDE w:val="0"/>
      <w:autoSpaceDN w:val="0"/>
    </w:pPr>
    <w:rPr>
      <w:rFonts w:ascii="Arial" w:hAnsi="Arial" w:cs="Arial"/>
      <w:sz w:val="20"/>
      <w:szCs w:val="20"/>
    </w:rPr>
  </w:style>
  <w:style w:type="character" w:customStyle="1" w:styleId="affffffffffffffff9">
    <w:name w:val="знак сноски"/>
    <w:rsid w:val="007534E3"/>
    <w:rPr>
      <w:vertAlign w:val="superscript"/>
    </w:rPr>
  </w:style>
  <w:style w:type="paragraph" w:customStyle="1" w:styleId="affffffffffffffffa">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b">
    <w:name w:val="Эко_булет"/>
    <w:basedOn w:val="a1"/>
    <w:next w:val="a1"/>
    <w:rsid w:val="007534E3"/>
    <w:pPr>
      <w:tabs>
        <w:tab w:val="num" w:pos="1077"/>
      </w:tabs>
      <w:ind w:left="1077" w:hanging="368"/>
    </w:pPr>
  </w:style>
  <w:style w:type="paragraph" w:customStyle="1" w:styleId="int">
    <w:name w:val="int"/>
    <w:basedOn w:val="a1"/>
    <w:rsid w:val="007534E3"/>
    <w:pPr>
      <w:spacing w:before="100" w:beforeAutospacing="1" w:after="100" w:afterAutospacing="1"/>
      <w:ind w:firstLine="720"/>
      <w:jc w:val="both"/>
    </w:pPr>
    <w:rPr>
      <w:color w:val="00008B"/>
    </w:rPr>
  </w:style>
  <w:style w:type="paragraph" w:customStyle="1" w:styleId="ptext">
    <w:name w:val="ptext"/>
    <w:basedOn w:val="a1"/>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5">
    <w:name w:val="Таблица2"/>
    <w:basedOn w:val="a1"/>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1"/>
    <w:next w:val="a1"/>
    <w:rsid w:val="007534E3"/>
    <w:pPr>
      <w:widowControl w:val="0"/>
      <w:jc w:val="both"/>
    </w:pPr>
    <w:rPr>
      <w:rFonts w:cs="Arial"/>
    </w:rPr>
  </w:style>
  <w:style w:type="paragraph" w:customStyle="1" w:styleId="129">
    <w:name w:val="таблицы 12"/>
    <w:basedOn w:val="a1"/>
    <w:rsid w:val="007534E3"/>
    <w:pPr>
      <w:keepLines/>
      <w:snapToGrid w:val="0"/>
      <w:jc w:val="both"/>
    </w:pPr>
    <w:rPr>
      <w:szCs w:val="20"/>
    </w:rPr>
  </w:style>
  <w:style w:type="paragraph" w:customStyle="1" w:styleId="1ffffa">
    <w:name w:val="Знак Знак1 Знак"/>
    <w:basedOn w:val="a1"/>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1"/>
    <w:rsid w:val="007534E3"/>
    <w:pPr>
      <w:spacing w:before="120"/>
      <w:jc w:val="both"/>
    </w:pPr>
    <w:rPr>
      <w:sz w:val="26"/>
      <w:szCs w:val="20"/>
    </w:rPr>
  </w:style>
  <w:style w:type="paragraph" w:customStyle="1" w:styleId="affffffffffffffffc">
    <w:name w:val="Шапка таблицы"/>
    <w:basedOn w:val="a1"/>
    <w:rsid w:val="007534E3"/>
    <w:pPr>
      <w:spacing w:before="60" w:after="60"/>
      <w:jc w:val="center"/>
    </w:pPr>
    <w:rPr>
      <w:rFonts w:ascii="Arial" w:hAnsi="Arial"/>
      <w:b/>
      <w:sz w:val="20"/>
      <w:szCs w:val="20"/>
    </w:rPr>
  </w:style>
  <w:style w:type="paragraph" w:customStyle="1" w:styleId="1ffffb">
    <w:name w:val="Список Марк.1"/>
    <w:basedOn w:val="a1"/>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5"/>
    <w:semiHidden/>
    <w:unhideWhenUsed/>
    <w:rsid w:val="007534E3"/>
  </w:style>
  <w:style w:type="character" w:customStyle="1" w:styleId="1ffffc">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rsid w:val="007534E3"/>
    <w:rPr>
      <w:rFonts w:ascii="Times New Roman" w:eastAsia="Times New Roman" w:hAnsi="Times New Roman" w:cs="Times New Roman"/>
      <w:b/>
      <w:sz w:val="28"/>
      <w:szCs w:val="20"/>
      <w:lang w:eastAsia="ru-RU"/>
    </w:rPr>
  </w:style>
  <w:style w:type="paragraph" w:customStyle="1" w:styleId="1ffffd">
    <w:name w:val="Абзац 1"/>
    <w:basedOn w:val="a2"/>
    <w:rsid w:val="007534E3"/>
    <w:rPr>
      <w:sz w:val="20"/>
      <w:szCs w:val="20"/>
    </w:rPr>
  </w:style>
  <w:style w:type="paragraph" w:customStyle="1" w:styleId="1ffffe">
    <w:name w:val="Стиль 1"/>
    <w:basedOn w:val="a1"/>
    <w:rsid w:val="007534E3"/>
    <w:pPr>
      <w:spacing w:before="20" w:after="20"/>
      <w:ind w:firstLine="567"/>
      <w:jc w:val="both"/>
    </w:pPr>
    <w:rPr>
      <w:rFonts w:ascii="Arial" w:hAnsi="Arial" w:cs="Arial"/>
      <w:sz w:val="22"/>
      <w:szCs w:val="22"/>
    </w:rPr>
  </w:style>
  <w:style w:type="paragraph" w:customStyle="1" w:styleId="1fffff">
    <w:name w:val="Стиль1а"/>
    <w:basedOn w:val="1ffffe"/>
    <w:autoRedefine/>
    <w:rsid w:val="007534E3"/>
    <w:pPr>
      <w:ind w:firstLine="0"/>
    </w:pPr>
  </w:style>
  <w:style w:type="paragraph" w:customStyle="1" w:styleId="Noeeu1">
    <w:name w:val="Noeeu 1"/>
    <w:basedOn w:val="a1"/>
    <w:rsid w:val="007534E3"/>
    <w:pPr>
      <w:spacing w:before="60" w:after="60"/>
      <w:ind w:firstLine="709"/>
      <w:jc w:val="both"/>
    </w:pPr>
  </w:style>
  <w:style w:type="paragraph" w:customStyle="1" w:styleId="4f4">
    <w:name w:val="Стиль 4"/>
    <w:basedOn w:val="a1"/>
    <w:rsid w:val="007534E3"/>
    <w:rPr>
      <w:rFonts w:ascii="Arial" w:hAnsi="Arial" w:cs="Arial"/>
      <w:sz w:val="22"/>
      <w:szCs w:val="22"/>
    </w:rPr>
  </w:style>
  <w:style w:type="paragraph" w:customStyle="1" w:styleId="Noeeu4">
    <w:name w:val="Noeeu 4"/>
    <w:basedOn w:val="a1"/>
    <w:rsid w:val="007534E3"/>
    <w:pPr>
      <w:spacing w:before="60" w:after="60"/>
      <w:ind w:firstLine="709"/>
    </w:pPr>
  </w:style>
  <w:style w:type="paragraph" w:customStyle="1" w:styleId="2fff6">
    <w:name w:val="Стиль 2"/>
    <w:basedOn w:val="4f4"/>
    <w:rsid w:val="007534E3"/>
    <w:pPr>
      <w:spacing w:before="20" w:after="20"/>
      <w:ind w:left="992" w:firstLine="567"/>
      <w:jc w:val="both"/>
    </w:pPr>
  </w:style>
  <w:style w:type="paragraph" w:customStyle="1" w:styleId="69">
    <w:name w:val="Стиль 6"/>
    <w:basedOn w:val="a1"/>
    <w:rsid w:val="007534E3"/>
    <w:pPr>
      <w:spacing w:before="240" w:after="240"/>
      <w:jc w:val="center"/>
    </w:pPr>
    <w:rPr>
      <w:rFonts w:ascii="Arial" w:hAnsi="Arial" w:cs="Arial"/>
      <w:b/>
      <w:bCs/>
      <w:i/>
      <w:iCs/>
      <w:sz w:val="22"/>
      <w:szCs w:val="22"/>
    </w:rPr>
  </w:style>
  <w:style w:type="character" w:customStyle="1" w:styleId="2fff7">
    <w:name w:val="Стиль2 Знак"/>
    <w:rsid w:val="007534E3"/>
    <w:rPr>
      <w:b/>
      <w:bCs/>
      <w:caps/>
      <w:sz w:val="22"/>
      <w:szCs w:val="22"/>
      <w:lang w:val="ru-RU" w:eastAsia="ru-RU"/>
    </w:rPr>
  </w:style>
  <w:style w:type="paragraph" w:customStyle="1" w:styleId="3ff2">
    <w:name w:val="Стиль 3"/>
    <w:basedOn w:val="4f4"/>
    <w:rsid w:val="007534E3"/>
    <w:pPr>
      <w:spacing w:before="20" w:after="20"/>
      <w:ind w:firstLine="709"/>
      <w:jc w:val="both"/>
    </w:pPr>
  </w:style>
  <w:style w:type="paragraph" w:customStyle="1" w:styleId="1fffff0">
    <w:name w:val="Стиль 1 Знак"/>
    <w:basedOn w:val="a1"/>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1"/>
    <w:next w:val="a1"/>
    <w:rsid w:val="007534E3"/>
    <w:pPr>
      <w:spacing w:before="120" w:after="240"/>
      <w:jc w:val="center"/>
    </w:pPr>
    <w:rPr>
      <w:rFonts w:ascii="Arial" w:hAnsi="Arial" w:cs="Arial"/>
      <w:b/>
      <w:bCs/>
      <w:caps/>
      <w:sz w:val="22"/>
      <w:szCs w:val="22"/>
    </w:rPr>
  </w:style>
  <w:style w:type="character" w:customStyle="1" w:styleId="4f5">
    <w:name w:val="Стиль4 Знак"/>
    <w:rsid w:val="007534E3"/>
    <w:rPr>
      <w:b/>
      <w:bCs/>
      <w:caps/>
      <w:sz w:val="18"/>
      <w:szCs w:val="18"/>
      <w:lang w:val="ru-RU" w:eastAsia="ru-RU"/>
    </w:rPr>
  </w:style>
  <w:style w:type="paragraph" w:customStyle="1" w:styleId="5f">
    <w:name w:val="Стиль 5а"/>
    <w:basedOn w:val="a1"/>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d">
    <w:name w:val="Основной текст ДБ"/>
    <w:basedOn w:val="a1"/>
    <w:rsid w:val="007534E3"/>
    <w:pPr>
      <w:spacing w:line="360" w:lineRule="auto"/>
      <w:ind w:firstLine="851"/>
      <w:jc w:val="both"/>
    </w:pPr>
  </w:style>
  <w:style w:type="paragraph" w:customStyle="1" w:styleId="affffffffffffffffe">
    <w:name w:val="Номер таблицы ДБ"/>
    <w:basedOn w:val="a1"/>
    <w:rsid w:val="007534E3"/>
    <w:pPr>
      <w:spacing w:before="200" w:line="360" w:lineRule="auto"/>
      <w:jc w:val="right"/>
    </w:pPr>
    <w:rPr>
      <w:b/>
      <w:bCs/>
      <w:i/>
      <w:iCs/>
      <w:sz w:val="20"/>
      <w:szCs w:val="20"/>
    </w:rPr>
  </w:style>
  <w:style w:type="paragraph" w:customStyle="1" w:styleId="afffffffffffffffff">
    <w:name w:val="Обычный ДБ"/>
    <w:basedOn w:val="a1"/>
    <w:rsid w:val="007534E3"/>
    <w:pPr>
      <w:spacing w:line="360" w:lineRule="auto"/>
      <w:jc w:val="both"/>
    </w:pPr>
  </w:style>
  <w:style w:type="paragraph" w:customStyle="1" w:styleId="12a">
    <w:name w:val="осн.текст в табл. 12"/>
    <w:basedOn w:val="a1"/>
    <w:rsid w:val="007534E3"/>
    <w:pPr>
      <w:keepLines/>
      <w:widowControl w:val="0"/>
      <w:spacing w:before="40" w:after="40"/>
      <w:jc w:val="both"/>
    </w:pPr>
  </w:style>
  <w:style w:type="paragraph" w:customStyle="1" w:styleId="afffffffffffffffff0">
    <w:name w:val="Обычный после таблицы"/>
    <w:basedOn w:val="a1"/>
    <w:next w:val="a1"/>
    <w:link w:val="afffffffffffffffff1"/>
    <w:rsid w:val="007534E3"/>
    <w:pPr>
      <w:spacing w:before="120" w:line="264" w:lineRule="auto"/>
      <w:ind w:firstLine="567"/>
      <w:jc w:val="both"/>
    </w:pPr>
    <w:rPr>
      <w:sz w:val="28"/>
    </w:rPr>
  </w:style>
  <w:style w:type="character" w:customStyle="1" w:styleId="afffffffffffffffff1">
    <w:name w:val="Обычный после таблицы Знак"/>
    <w:link w:val="afffffffffffffffff0"/>
    <w:rsid w:val="007534E3"/>
    <w:rPr>
      <w:sz w:val="28"/>
      <w:szCs w:val="24"/>
    </w:rPr>
  </w:style>
  <w:style w:type="numbering" w:customStyle="1" w:styleId="3160">
    <w:name w:val="Нет списка316"/>
    <w:next w:val="a5"/>
    <w:semiHidden/>
    <w:rsid w:val="007534E3"/>
  </w:style>
  <w:style w:type="paragraph" w:customStyle="1" w:styleId="afffffffffffffffff2">
    <w:name w:val="Таблица внутри центр"/>
    <w:rsid w:val="007534E3"/>
    <w:pPr>
      <w:jc w:val="center"/>
    </w:pPr>
    <w:rPr>
      <w:sz w:val="22"/>
      <w:szCs w:val="22"/>
    </w:rPr>
  </w:style>
  <w:style w:type="paragraph" w:customStyle="1" w:styleId="afffffffffffffffff3">
    <w:name w:val="Таблица внутри влево"/>
    <w:link w:val="afffffffffffffffff4"/>
    <w:rsid w:val="007534E3"/>
    <w:rPr>
      <w:iCs/>
      <w:sz w:val="22"/>
      <w:szCs w:val="22"/>
    </w:rPr>
  </w:style>
  <w:style w:type="character" w:customStyle="1" w:styleId="afffffffffffffffff4">
    <w:name w:val="Таблица внутри влево Знак"/>
    <w:link w:val="afffffffffffffffff3"/>
    <w:rsid w:val="007534E3"/>
    <w:rPr>
      <w:iCs/>
      <w:sz w:val="22"/>
      <w:szCs w:val="22"/>
    </w:rPr>
  </w:style>
  <w:style w:type="paragraph" w:customStyle="1" w:styleId="afffffffffffffffff5">
    <w:name w:val="Таблица шапка"/>
    <w:rsid w:val="007534E3"/>
    <w:pPr>
      <w:jc w:val="center"/>
    </w:pPr>
    <w:rPr>
      <w:b/>
      <w:bCs/>
      <w:sz w:val="22"/>
      <w:szCs w:val="22"/>
    </w:rPr>
  </w:style>
  <w:style w:type="paragraph" w:customStyle="1" w:styleId="u">
    <w:name w:val="u"/>
    <w:basedOn w:val="a1"/>
    <w:rsid w:val="007534E3"/>
    <w:pPr>
      <w:ind w:firstLine="539"/>
      <w:jc w:val="both"/>
    </w:pPr>
    <w:rPr>
      <w:color w:val="000000"/>
      <w:sz w:val="18"/>
      <w:szCs w:val="18"/>
    </w:rPr>
  </w:style>
  <w:style w:type="character" w:customStyle="1" w:styleId="1fffff1">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1"/>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6">
    <w:name w:val="ТаблицаНПБ"/>
    <w:basedOn w:val="a1"/>
    <w:rsid w:val="007534E3"/>
    <w:pPr>
      <w:ind w:firstLine="1134"/>
      <w:jc w:val="right"/>
    </w:pPr>
    <w:rPr>
      <w:rFonts w:ascii="Arial" w:hAnsi="Arial" w:cs="Arial"/>
      <w:szCs w:val="20"/>
    </w:rPr>
  </w:style>
  <w:style w:type="numbering" w:customStyle="1" w:styleId="470">
    <w:name w:val="Нет списка47"/>
    <w:next w:val="a5"/>
    <w:semiHidden/>
    <w:rsid w:val="007534E3"/>
  </w:style>
  <w:style w:type="paragraph" w:customStyle="1" w:styleId="afffffffffffffffff7">
    <w:name w:val="Нормальный"/>
    <w:rsid w:val="007534E3"/>
    <w:rPr>
      <w:rFonts w:ascii="Courier New" w:hAnsi="Courier New" w:cs="Courier New"/>
      <w:sz w:val="24"/>
      <w:szCs w:val="24"/>
    </w:rPr>
  </w:style>
  <w:style w:type="character" w:customStyle="1" w:styleId="1fffff2">
    <w:name w:val="Знак концевой сноски1"/>
    <w:rsid w:val="007534E3"/>
    <w:rPr>
      <w:position w:val="20"/>
      <w:sz w:val="13"/>
    </w:rPr>
  </w:style>
  <w:style w:type="character" w:customStyle="1" w:styleId="1fffff3">
    <w:name w:val="Гиперссылка1"/>
    <w:rsid w:val="007534E3"/>
    <w:rPr>
      <w:color w:val="0000FF"/>
      <w:u w:val="single"/>
    </w:rPr>
  </w:style>
  <w:style w:type="character" w:customStyle="1" w:styleId="3ff3">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4">
    <w:name w:val="Текст концевой сноски1"/>
    <w:basedOn w:val="3fd"/>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8">
    <w:name w:val="Текст сноски2"/>
    <w:basedOn w:val="1ff6"/>
    <w:rsid w:val="007534E3"/>
    <w:pPr>
      <w:widowControl/>
      <w:suppressAutoHyphens/>
      <w:snapToGrid/>
      <w:spacing w:line="100" w:lineRule="atLeast"/>
    </w:pPr>
    <w:rPr>
      <w:rFonts w:eastAsia="Arial"/>
      <w:lang w:eastAsia="ar-SA"/>
    </w:rPr>
  </w:style>
  <w:style w:type="numbering" w:customStyle="1" w:styleId="541">
    <w:name w:val="Нет списка54"/>
    <w:next w:val="a5"/>
    <w:uiPriority w:val="99"/>
    <w:semiHidden/>
    <w:unhideWhenUsed/>
    <w:rsid w:val="007534E3"/>
  </w:style>
  <w:style w:type="numbering" w:customStyle="1" w:styleId="11160">
    <w:name w:val="Нет списка1116"/>
    <w:next w:val="a5"/>
    <w:uiPriority w:val="99"/>
    <w:semiHidden/>
    <w:unhideWhenUsed/>
    <w:rsid w:val="007534E3"/>
  </w:style>
  <w:style w:type="numbering" w:customStyle="1" w:styleId="21160">
    <w:name w:val="Нет списка2116"/>
    <w:next w:val="a5"/>
    <w:uiPriority w:val="99"/>
    <w:semiHidden/>
    <w:unhideWhenUsed/>
    <w:rsid w:val="007534E3"/>
  </w:style>
  <w:style w:type="paragraph" w:customStyle="1" w:styleId="6a">
    <w:name w:val="Обычный6"/>
    <w:rsid w:val="007534E3"/>
    <w:pPr>
      <w:widowControl w:val="0"/>
    </w:pPr>
    <w:rPr>
      <w:rFonts w:ascii="Arial" w:hAnsi="Arial"/>
      <w:snapToGrid w:val="0"/>
    </w:rPr>
  </w:style>
  <w:style w:type="table" w:customStyle="1" w:styleId="229">
    <w:name w:val="Сетка таблицы22"/>
    <w:basedOn w:val="a4"/>
    <w:next w:val="a8"/>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5"/>
    <w:semiHidden/>
    <w:rsid w:val="007534E3"/>
  </w:style>
  <w:style w:type="paragraph" w:customStyle="1" w:styleId="1fffff5">
    <w:name w:val="Рабочий Стиль1"/>
    <w:basedOn w:val="a2"/>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1"/>
    <w:rsid w:val="007534E3"/>
    <w:pPr>
      <w:spacing w:before="100" w:beforeAutospacing="1" w:after="100" w:afterAutospacing="1"/>
      <w:ind w:firstLineChars="200" w:firstLine="200"/>
    </w:pPr>
  </w:style>
  <w:style w:type="paragraph" w:customStyle="1" w:styleId="xl86">
    <w:name w:val="xl8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1"/>
    <w:rsid w:val="007534E3"/>
    <w:pPr>
      <w:spacing w:before="100" w:beforeAutospacing="1" w:after="100" w:afterAutospacing="1"/>
      <w:jc w:val="center"/>
      <w:textAlignment w:val="center"/>
    </w:pPr>
    <w:rPr>
      <w:color w:val="000000"/>
    </w:rPr>
  </w:style>
  <w:style w:type="paragraph" w:customStyle="1" w:styleId="xl88">
    <w:name w:val="xl88"/>
    <w:basedOn w:val="a1"/>
    <w:rsid w:val="007534E3"/>
    <w:pPr>
      <w:spacing w:before="100" w:beforeAutospacing="1" w:after="100" w:afterAutospacing="1"/>
      <w:textAlignment w:val="center"/>
    </w:pPr>
    <w:rPr>
      <w:b/>
      <w:bCs/>
      <w:color w:val="000000"/>
    </w:rPr>
  </w:style>
  <w:style w:type="paragraph" w:customStyle="1" w:styleId="xl89">
    <w:name w:val="xl89"/>
    <w:basedOn w:val="a1"/>
    <w:rsid w:val="007534E3"/>
    <w:pPr>
      <w:spacing w:before="100" w:beforeAutospacing="1" w:after="100" w:afterAutospacing="1"/>
      <w:textAlignment w:val="center"/>
    </w:pPr>
    <w:rPr>
      <w:color w:val="000000"/>
    </w:rPr>
  </w:style>
  <w:style w:type="paragraph" w:customStyle="1" w:styleId="xl90">
    <w:name w:val="xl90"/>
    <w:basedOn w:val="a1"/>
    <w:rsid w:val="007534E3"/>
    <w:pPr>
      <w:spacing w:before="100" w:beforeAutospacing="1" w:after="100" w:afterAutospacing="1"/>
      <w:jc w:val="right"/>
      <w:textAlignment w:val="center"/>
    </w:pPr>
  </w:style>
  <w:style w:type="paragraph" w:customStyle="1" w:styleId="xl91">
    <w:name w:val="xl91"/>
    <w:basedOn w:val="a1"/>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1"/>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1"/>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1"/>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1"/>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1"/>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1"/>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1"/>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1"/>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1"/>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1"/>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1"/>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1"/>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1"/>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1"/>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1"/>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1"/>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1"/>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1"/>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1"/>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1"/>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1"/>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1"/>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1"/>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1"/>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1"/>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1"/>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1"/>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1"/>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1"/>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1"/>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1"/>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1"/>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1"/>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1"/>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1"/>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1"/>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1"/>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1"/>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1"/>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1"/>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1"/>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1"/>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1"/>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1"/>
    <w:rsid w:val="007534E3"/>
    <w:pPr>
      <w:spacing w:line="312" w:lineRule="auto"/>
      <w:ind w:firstLine="720"/>
      <w:jc w:val="both"/>
    </w:pPr>
    <w:rPr>
      <w:sz w:val="28"/>
      <w:szCs w:val="20"/>
      <w:lang w:eastAsia="ar-SA"/>
    </w:rPr>
  </w:style>
  <w:style w:type="numbering" w:customStyle="1" w:styleId="641">
    <w:name w:val="Нет списка64"/>
    <w:next w:val="a5"/>
    <w:uiPriority w:val="99"/>
    <w:semiHidden/>
    <w:unhideWhenUsed/>
    <w:rsid w:val="007534E3"/>
  </w:style>
  <w:style w:type="table" w:customStyle="1" w:styleId="3102">
    <w:name w:val="Сетка таблицы310"/>
    <w:basedOn w:val="a4"/>
    <w:next w:val="a8"/>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semiHidden/>
    <w:unhideWhenUsed/>
    <w:rsid w:val="007534E3"/>
  </w:style>
  <w:style w:type="table" w:customStyle="1" w:styleId="1119">
    <w:name w:val="Сетка таблицы111"/>
    <w:basedOn w:val="a4"/>
    <w:next w:val="a8"/>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4"/>
    <w:next w:val="-35"/>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5"/>
    <w:semiHidden/>
    <w:unhideWhenUsed/>
    <w:rsid w:val="007534E3"/>
  </w:style>
  <w:style w:type="numbering" w:customStyle="1" w:styleId="3240">
    <w:name w:val="Нет списка324"/>
    <w:next w:val="a5"/>
    <w:semiHidden/>
    <w:rsid w:val="007534E3"/>
  </w:style>
  <w:style w:type="numbering" w:customStyle="1" w:styleId="4140">
    <w:name w:val="Нет списка414"/>
    <w:next w:val="a5"/>
    <w:semiHidden/>
    <w:rsid w:val="007534E3"/>
  </w:style>
  <w:style w:type="numbering" w:customStyle="1" w:styleId="5140">
    <w:name w:val="Нет списка514"/>
    <w:next w:val="a5"/>
    <w:uiPriority w:val="99"/>
    <w:semiHidden/>
    <w:unhideWhenUsed/>
    <w:rsid w:val="007534E3"/>
  </w:style>
  <w:style w:type="numbering" w:customStyle="1" w:styleId="11170">
    <w:name w:val="Нет списка1117"/>
    <w:next w:val="a5"/>
    <w:uiPriority w:val="99"/>
    <w:semiHidden/>
    <w:unhideWhenUsed/>
    <w:rsid w:val="007534E3"/>
  </w:style>
  <w:style w:type="numbering" w:customStyle="1" w:styleId="21170">
    <w:name w:val="Нет списка2117"/>
    <w:next w:val="a5"/>
    <w:uiPriority w:val="99"/>
    <w:semiHidden/>
    <w:unhideWhenUsed/>
    <w:rsid w:val="007534E3"/>
  </w:style>
  <w:style w:type="table" w:customStyle="1" w:styleId="211a">
    <w:name w:val="Сетка таблицы211"/>
    <w:basedOn w:val="a4"/>
    <w:next w:val="a8"/>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5"/>
    <w:semiHidden/>
    <w:rsid w:val="007534E3"/>
  </w:style>
  <w:style w:type="numbering" w:customStyle="1" w:styleId="740">
    <w:name w:val="Нет списка74"/>
    <w:next w:val="a5"/>
    <w:uiPriority w:val="99"/>
    <w:semiHidden/>
    <w:unhideWhenUsed/>
    <w:rsid w:val="007534E3"/>
  </w:style>
  <w:style w:type="numbering" w:customStyle="1" w:styleId="34">
    <w:name w:val="Стиль маркированный34"/>
    <w:basedOn w:val="a5"/>
    <w:rsid w:val="007534E3"/>
    <w:pPr>
      <w:numPr>
        <w:numId w:val="45"/>
      </w:numPr>
    </w:pPr>
  </w:style>
  <w:style w:type="numbering" w:customStyle="1" w:styleId="1340">
    <w:name w:val="Нет списка134"/>
    <w:next w:val="a5"/>
    <w:uiPriority w:val="99"/>
    <w:semiHidden/>
    <w:unhideWhenUsed/>
    <w:rsid w:val="007534E3"/>
  </w:style>
  <w:style w:type="paragraph" w:customStyle="1" w:styleId="3ff4">
    <w:name w:val="Заголовок 3 Шелестов"/>
    <w:basedOn w:val="a1"/>
    <w:link w:val="3ff5"/>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5">
    <w:name w:val="Заголовок 3 Шелестов Знак"/>
    <w:link w:val="3ff4"/>
    <w:rsid w:val="007534E3"/>
    <w:rPr>
      <w:rFonts w:cs="Arial"/>
      <w:b/>
      <w:sz w:val="24"/>
      <w:szCs w:val="26"/>
      <w:lang w:eastAsia="en-US"/>
    </w:rPr>
  </w:style>
  <w:style w:type="paragraph" w:customStyle="1" w:styleId="2fff9">
    <w:name w:val="Заголовок 2 Шелестов"/>
    <w:basedOn w:val="a1"/>
    <w:link w:val="2fffa"/>
    <w:qFormat/>
    <w:rsid w:val="007534E3"/>
    <w:pPr>
      <w:keepNext/>
      <w:spacing w:before="240" w:after="120"/>
      <w:ind w:firstLine="851"/>
      <w:jc w:val="both"/>
      <w:outlineLvl w:val="1"/>
    </w:pPr>
    <w:rPr>
      <w:rFonts w:cs="Arial"/>
      <w:b/>
      <w:iCs/>
      <w:sz w:val="28"/>
      <w:szCs w:val="28"/>
      <w:lang w:eastAsia="en-US"/>
    </w:rPr>
  </w:style>
  <w:style w:type="character" w:customStyle="1" w:styleId="2fffa">
    <w:name w:val="Заголовок 2 Шелестов Знак"/>
    <w:link w:val="2fff9"/>
    <w:rsid w:val="007534E3"/>
    <w:rPr>
      <w:rFonts w:cs="Arial"/>
      <w:b/>
      <w:iCs/>
      <w:sz w:val="28"/>
      <w:szCs w:val="28"/>
      <w:lang w:eastAsia="en-US"/>
    </w:rPr>
  </w:style>
  <w:style w:type="paragraph" w:customStyle="1" w:styleId="1fffff6">
    <w:name w:val="Заголовок 1 Шелестов"/>
    <w:basedOn w:val="a1"/>
    <w:link w:val="1fffff7"/>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7">
    <w:name w:val="Заголовок 1 Шелестов Знак"/>
    <w:link w:val="1fffff6"/>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5"/>
    <w:rsid w:val="007534E3"/>
    <w:pPr>
      <w:numPr>
        <w:numId w:val="46"/>
      </w:numPr>
    </w:pPr>
  </w:style>
  <w:style w:type="numbering" w:customStyle="1" w:styleId="3415">
    <w:name w:val="Стиль маркированный341"/>
    <w:basedOn w:val="a5"/>
    <w:rsid w:val="007534E3"/>
  </w:style>
  <w:style w:type="paragraph" w:customStyle="1" w:styleId="4f6">
    <w:name w:val="Заголовок 4 Шелестов"/>
    <w:basedOn w:val="3ff4"/>
    <w:link w:val="4f7"/>
    <w:qFormat/>
    <w:rsid w:val="007534E3"/>
    <w:rPr>
      <w:i/>
    </w:rPr>
  </w:style>
  <w:style w:type="character" w:customStyle="1" w:styleId="4f7">
    <w:name w:val="Заголовок 4 Шелестов Знак"/>
    <w:link w:val="4f6"/>
    <w:rsid w:val="007534E3"/>
    <w:rPr>
      <w:rFonts w:cs="Arial"/>
      <w:b/>
      <w:i/>
      <w:sz w:val="24"/>
      <w:szCs w:val="26"/>
      <w:lang w:eastAsia="en-US"/>
    </w:rPr>
  </w:style>
  <w:style w:type="numbering" w:customStyle="1" w:styleId="SymbolSymbol512">
    <w:name w:val="Стиль маркированный Symbol (Symbol) подчеркивание512"/>
    <w:basedOn w:val="a5"/>
    <w:rsid w:val="007534E3"/>
    <w:pPr>
      <w:numPr>
        <w:numId w:val="47"/>
      </w:numPr>
    </w:pPr>
  </w:style>
  <w:style w:type="numbering" w:customStyle="1" w:styleId="SymbolSymbol341">
    <w:name w:val="Стиль маркированный Symbol (Symbol) подчеркивание341"/>
    <w:basedOn w:val="a5"/>
    <w:rsid w:val="007534E3"/>
  </w:style>
  <w:style w:type="paragraph" w:customStyle="1" w:styleId="xl62">
    <w:name w:val="xl62"/>
    <w:basedOn w:val="a1"/>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1"/>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5"/>
    <w:next w:val="1ai"/>
    <w:semiHidden/>
    <w:rsid w:val="00C9652A"/>
  </w:style>
  <w:style w:type="numbering" w:customStyle="1" w:styleId="1ai110282">
    <w:name w:val="1 / a / i110282"/>
    <w:basedOn w:val="a5"/>
    <w:next w:val="1ai"/>
    <w:semiHidden/>
    <w:rsid w:val="00635BA3"/>
  </w:style>
  <w:style w:type="numbering" w:customStyle="1" w:styleId="1ai110283">
    <w:name w:val="1 / a / i110283"/>
    <w:basedOn w:val="a5"/>
    <w:next w:val="1ai"/>
    <w:semiHidden/>
    <w:rsid w:val="00100575"/>
  </w:style>
  <w:style w:type="numbering" w:customStyle="1" w:styleId="1ai110284">
    <w:name w:val="1 / a / i110284"/>
    <w:basedOn w:val="a5"/>
    <w:next w:val="1ai"/>
    <w:semiHidden/>
    <w:rsid w:val="007C48F0"/>
  </w:style>
  <w:style w:type="table" w:customStyle="1" w:styleId="78">
    <w:name w:val="Сетка таблицы7"/>
    <w:basedOn w:val="a4"/>
    <w:next w:val="a8"/>
    <w:uiPriority w:val="59"/>
    <w:rsid w:val="00FD2A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4"/>
    <w:next w:val="a8"/>
    <w:uiPriority w:val="59"/>
    <w:rsid w:val="00F74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911">
    <w:name w:val="1 / 1.1 / 1.1.11911"/>
    <w:basedOn w:val="a5"/>
    <w:next w:val="111111"/>
    <w:semiHidden/>
    <w:rsid w:val="0085447A"/>
  </w:style>
  <w:style w:type="numbering" w:customStyle="1" w:styleId="1ai1911">
    <w:name w:val="1 / a / i1911"/>
    <w:basedOn w:val="a5"/>
    <w:next w:val="1ai"/>
    <w:semiHidden/>
    <w:rsid w:val="0085447A"/>
  </w:style>
  <w:style w:type="numbering" w:customStyle="1" w:styleId="19110">
    <w:name w:val="Статья / Раздел1911"/>
    <w:basedOn w:val="a5"/>
    <w:next w:val="affffff8"/>
    <w:semiHidden/>
    <w:rsid w:val="0085447A"/>
  </w:style>
  <w:style w:type="numbering" w:customStyle="1" w:styleId="11011">
    <w:name w:val="Статья / Раздел11011"/>
    <w:basedOn w:val="a5"/>
    <w:next w:val="affffff8"/>
    <w:semiHidden/>
    <w:rsid w:val="0085447A"/>
  </w:style>
  <w:style w:type="numbering" w:customStyle="1" w:styleId="111111211221">
    <w:name w:val="1 / 1.1 / 1.1.1211221"/>
    <w:basedOn w:val="a5"/>
    <w:next w:val="111111"/>
    <w:semiHidden/>
    <w:rsid w:val="0085447A"/>
  </w:style>
  <w:style w:type="numbering" w:customStyle="1" w:styleId="11111138131">
    <w:name w:val="1 / 1.1 / 1.1.138131"/>
    <w:basedOn w:val="a5"/>
    <w:next w:val="111111"/>
    <w:semiHidden/>
    <w:rsid w:val="0085447A"/>
  </w:style>
  <w:style w:type="numbering" w:customStyle="1" w:styleId="1ai38131">
    <w:name w:val="1 / a / i38131"/>
    <w:basedOn w:val="a5"/>
    <w:next w:val="1ai"/>
    <w:semiHidden/>
    <w:rsid w:val="0085447A"/>
  </w:style>
  <w:style w:type="numbering" w:customStyle="1" w:styleId="38131">
    <w:name w:val="Статья / Раздел38131"/>
    <w:basedOn w:val="a5"/>
    <w:next w:val="affffff8"/>
    <w:semiHidden/>
    <w:rsid w:val="0085447A"/>
  </w:style>
  <w:style w:type="numbering" w:customStyle="1" w:styleId="118131">
    <w:name w:val="Статья / Раздел118131"/>
    <w:basedOn w:val="a5"/>
    <w:next w:val="affffff8"/>
    <w:semiHidden/>
    <w:rsid w:val="0085447A"/>
  </w:style>
  <w:style w:type="numbering" w:customStyle="1" w:styleId="111111218131">
    <w:name w:val="1 / 1.1 / 1.1.1218131"/>
    <w:basedOn w:val="a5"/>
    <w:next w:val="111111"/>
    <w:semiHidden/>
    <w:rsid w:val="0085447A"/>
  </w:style>
  <w:style w:type="numbering" w:customStyle="1" w:styleId="218131">
    <w:name w:val="Статья / Раздел218131"/>
    <w:basedOn w:val="a5"/>
    <w:next w:val="affffff8"/>
    <w:semiHidden/>
    <w:rsid w:val="0085447A"/>
  </w:style>
  <w:style w:type="numbering" w:customStyle="1" w:styleId="2941">
    <w:name w:val="Статья / Раздел2941"/>
    <w:rsid w:val="0085447A"/>
  </w:style>
  <w:style w:type="numbering" w:customStyle="1" w:styleId="1111111111441">
    <w:name w:val="1 / 1.1 / 1.1.11111441"/>
    <w:rsid w:val="0085447A"/>
  </w:style>
  <w:style w:type="numbering" w:customStyle="1" w:styleId="11111111741">
    <w:name w:val="1 / 1.1 / 1.1.111741"/>
    <w:rsid w:val="0085447A"/>
  </w:style>
  <w:style w:type="numbering" w:customStyle="1" w:styleId="111111118141">
    <w:name w:val="1 / 1.1 / 1.1.1118141"/>
    <w:rsid w:val="0085447A"/>
  </w:style>
  <w:style w:type="numbering" w:customStyle="1" w:styleId="31231">
    <w:name w:val="Статья / Раздел31231"/>
    <w:rsid w:val="0085447A"/>
  </w:style>
  <w:style w:type="numbering" w:customStyle="1" w:styleId="11111111751">
    <w:name w:val="1 / 1.1 / 1.1.111751"/>
    <w:rsid w:val="0085447A"/>
  </w:style>
  <w:style w:type="numbering" w:customStyle="1" w:styleId="11041">
    <w:name w:val="Статья / Раздел11041"/>
    <w:rsid w:val="0085447A"/>
  </w:style>
  <w:style w:type="numbering" w:customStyle="1" w:styleId="1ai218141">
    <w:name w:val="1 / a / i218141"/>
    <w:rsid w:val="0085447A"/>
  </w:style>
  <w:style w:type="numbering" w:customStyle="1" w:styleId="111111111141">
    <w:name w:val="1 / 1.1 / 1.1.1111141"/>
    <w:rsid w:val="0085447A"/>
  </w:style>
  <w:style w:type="numbering" w:customStyle="1" w:styleId="11111138141">
    <w:name w:val="1 / 1.1 / 1.1.138141"/>
    <w:rsid w:val="0085447A"/>
  </w:style>
  <w:style w:type="numbering" w:customStyle="1" w:styleId="218141">
    <w:name w:val="Статья / Раздел218141"/>
    <w:rsid w:val="0085447A"/>
  </w:style>
  <w:style w:type="numbering" w:customStyle="1" w:styleId="1ai21741">
    <w:name w:val="1 / a / i21741"/>
    <w:rsid w:val="0085447A"/>
  </w:style>
  <w:style w:type="numbering" w:customStyle="1" w:styleId="1ai38141">
    <w:name w:val="1 / a / i38141"/>
    <w:rsid w:val="0085447A"/>
  </w:style>
  <w:style w:type="numbering" w:customStyle="1" w:styleId="111111211141">
    <w:name w:val="1 / 1.1 / 1.1.1211141"/>
    <w:rsid w:val="0085447A"/>
  </w:style>
  <w:style w:type="numbering" w:customStyle="1" w:styleId="1ai1941">
    <w:name w:val="1 / a / i1941"/>
    <w:rsid w:val="0085447A"/>
  </w:style>
  <w:style w:type="numbering" w:customStyle="1" w:styleId="118141">
    <w:name w:val="Статья / Раздел118141"/>
    <w:rsid w:val="0085447A"/>
  </w:style>
  <w:style w:type="numbering" w:customStyle="1" w:styleId="1ai118141">
    <w:name w:val="1 / a / i118141"/>
    <w:rsid w:val="0085447A"/>
  </w:style>
  <w:style w:type="numbering" w:customStyle="1" w:styleId="1941">
    <w:name w:val="Статья / Раздел1941"/>
    <w:rsid w:val="0085447A"/>
  </w:style>
  <w:style w:type="numbering" w:customStyle="1" w:styleId="111111218141">
    <w:name w:val="1 / 1.1 / 1.1.1218141"/>
    <w:rsid w:val="0085447A"/>
  </w:style>
  <w:style w:type="numbering" w:customStyle="1" w:styleId="38141">
    <w:name w:val="Статья / Раздел38141"/>
    <w:rsid w:val="0085447A"/>
  </w:style>
  <w:style w:type="numbering" w:customStyle="1" w:styleId="1ai11741">
    <w:name w:val="1 / a / i11741"/>
    <w:rsid w:val="0085447A"/>
  </w:style>
  <w:style w:type="numbering" w:customStyle="1" w:styleId="1111111941">
    <w:name w:val="1 / 1.1 / 1.1.11941"/>
    <w:rsid w:val="0085447A"/>
  </w:style>
  <w:style w:type="numbering" w:customStyle="1" w:styleId="21741">
    <w:name w:val="Статья / Раздел21741"/>
    <w:rsid w:val="0085447A"/>
  </w:style>
  <w:style w:type="numbering" w:customStyle="1" w:styleId="1ai11051">
    <w:name w:val="1 / a / i11051"/>
    <w:rsid w:val="0085447A"/>
  </w:style>
  <w:style w:type="numbering" w:customStyle="1" w:styleId="11111121741">
    <w:name w:val="1 / 1.1 / 1.1.121741"/>
    <w:rsid w:val="0085447A"/>
  </w:style>
  <w:style w:type="numbering" w:customStyle="1" w:styleId="1111111173111">
    <w:name w:val="1 / 1.1 / 1.1.11173111"/>
    <w:rsid w:val="0085447A"/>
  </w:style>
  <w:style w:type="numbering" w:customStyle="1" w:styleId="3422">
    <w:name w:val="Стиль маркированный342"/>
    <w:basedOn w:val="a5"/>
    <w:rsid w:val="0085447A"/>
  </w:style>
  <w:style w:type="numbering" w:customStyle="1" w:styleId="SymbolSymbol342">
    <w:name w:val="Стиль маркированный Symbol (Symbol) подчеркивание342"/>
    <w:basedOn w:val="a5"/>
    <w:rsid w:val="0085447A"/>
  </w:style>
  <w:style w:type="numbering" w:customStyle="1" w:styleId="SymbolSymbol5121">
    <w:name w:val="Стиль маркированный Symbol (Symbol) подчеркивание5121"/>
    <w:basedOn w:val="a5"/>
    <w:rsid w:val="00854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3090557">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microsoft.com/office/2007/relationships/hdphoto" Target="media/hdphoto4.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28C34-2950-4D7B-B76C-27B3FA102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65</Pages>
  <Words>20017</Words>
  <Characters>114098</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133848</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subject/>
  <dc:creator>Admin</dc:creator>
  <cp:keywords/>
  <dc:description/>
  <cp:lastModifiedBy>Алекко</cp:lastModifiedBy>
  <cp:revision>10</cp:revision>
  <cp:lastPrinted>2012-04-06T12:51:00Z</cp:lastPrinted>
  <dcterms:created xsi:type="dcterms:W3CDTF">2019-02-21T12:27:00Z</dcterms:created>
  <dcterms:modified xsi:type="dcterms:W3CDTF">2019-03-06T08:21:00Z</dcterms:modified>
</cp:coreProperties>
</file>