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85" w:rsidRPr="00BF7285" w:rsidRDefault="005B1F1B" w:rsidP="00BF7285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BF728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Сообщение о возможном установлении</w:t>
      </w:r>
    </w:p>
    <w:p w:rsidR="007B16F3" w:rsidRPr="00BF7285" w:rsidRDefault="005B1F1B" w:rsidP="00BF7285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BF728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публичного сервитута</w:t>
      </w:r>
    </w:p>
    <w:p w:rsidR="00253F09" w:rsidRPr="00A33DBA" w:rsidRDefault="00253F09" w:rsidP="00FE3CDF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675D21" w:rsidRPr="00726747" w:rsidRDefault="002D0532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Управление</w:t>
      </w:r>
      <w:r w:rsidR="00ED2AA2">
        <w:rPr>
          <w:rStyle w:val="a6"/>
          <w:rFonts w:ascii="Times New Roman" w:hAnsi="Times New Roman" w:cs="Times New Roman"/>
          <w:i w:val="0"/>
          <w:sz w:val="28"/>
          <w:szCs w:val="28"/>
        </w:rPr>
        <w:t>м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архитектуры и градостроительства администрации </w:t>
      </w:r>
      <w:r w:rsidR="0028579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      г</w:t>
      </w:r>
      <w:proofErr w:type="gramStart"/>
      <w:r w:rsidR="00285798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К</w:t>
      </w:r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анска</w:t>
      </w:r>
      <w:r w:rsidR="005B1F1B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рассматривается ходатайство </w:t>
      </w:r>
      <w:r w:rsidR="00053A5B">
        <w:rPr>
          <w:rStyle w:val="a6"/>
          <w:rFonts w:ascii="Times New Roman" w:hAnsi="Times New Roman" w:cs="Times New Roman"/>
          <w:i w:val="0"/>
          <w:sz w:val="28"/>
          <w:szCs w:val="28"/>
        </w:rPr>
        <w:t>АО «</w:t>
      </w:r>
      <w:proofErr w:type="spellStart"/>
      <w:r w:rsidR="00053A5B">
        <w:rPr>
          <w:rStyle w:val="a6"/>
          <w:rFonts w:ascii="Times New Roman" w:hAnsi="Times New Roman" w:cs="Times New Roman"/>
          <w:i w:val="0"/>
          <w:sz w:val="28"/>
          <w:szCs w:val="28"/>
        </w:rPr>
        <w:t>КрасЭКо</w:t>
      </w:r>
      <w:proofErr w:type="spellEnd"/>
      <w:r w:rsidR="00053A5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="005B1F1B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об установлении публичного сервитута </w:t>
      </w:r>
      <w:r w:rsidR="00BF7285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в целях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размещения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ЛЭП-</w:t>
      </w:r>
      <w:r w:rsidR="00AA1120">
        <w:rPr>
          <w:rStyle w:val="a6"/>
          <w:rFonts w:ascii="Times New Roman" w:hAnsi="Times New Roman" w:cs="Times New Roman"/>
          <w:i w:val="0"/>
          <w:sz w:val="28"/>
          <w:szCs w:val="28"/>
        </w:rPr>
        <w:t>0,4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кВ 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="00AA112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составе объекта: «Строительство 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ЛЭП 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– </w:t>
      </w:r>
      <w:r w:rsidR="00AA1120">
        <w:rPr>
          <w:rStyle w:val="a6"/>
          <w:rFonts w:ascii="Times New Roman" w:hAnsi="Times New Roman" w:cs="Times New Roman"/>
          <w:i w:val="0"/>
          <w:sz w:val="28"/>
          <w:szCs w:val="28"/>
        </w:rPr>
        <w:t>0,4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кВ 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для электроснабжения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объекта, расположенного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 адресу: </w:t>
      </w:r>
      <w:r w:rsidR="00675D21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г. Канск, 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ул.</w:t>
      </w:r>
      <w:r w:rsidR="00AA1120">
        <w:rPr>
          <w:rStyle w:val="a6"/>
          <w:rFonts w:ascii="Times New Roman" w:hAnsi="Times New Roman" w:cs="Times New Roman"/>
          <w:i w:val="0"/>
          <w:sz w:val="28"/>
          <w:szCs w:val="28"/>
        </w:rPr>
        <w:t>Краевая, 137</w:t>
      </w:r>
      <w:r w:rsidR="00D05F34">
        <w:rPr>
          <w:rStyle w:val="a6"/>
          <w:rFonts w:ascii="Times New Roman" w:hAnsi="Times New Roman" w:cs="Times New Roman"/>
          <w:i w:val="0"/>
          <w:sz w:val="28"/>
          <w:szCs w:val="28"/>
        </w:rPr>
        <w:t>»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90B40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сроком на 49 лет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E90CF4" w:rsidRDefault="00675D21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Публичный сервитут устанавливается в 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>границах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кадастров</w:t>
      </w:r>
      <w:r w:rsidR="00AA1120">
        <w:rPr>
          <w:rStyle w:val="a6"/>
          <w:rFonts w:ascii="Times New Roman" w:hAnsi="Times New Roman" w:cs="Times New Roman"/>
          <w:i w:val="0"/>
          <w:sz w:val="28"/>
          <w:szCs w:val="28"/>
        </w:rPr>
        <w:t>ого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квартал</w:t>
      </w:r>
      <w:r w:rsidR="00AA1120">
        <w:rPr>
          <w:rStyle w:val="a6"/>
          <w:rFonts w:ascii="Times New Roman" w:hAnsi="Times New Roman" w:cs="Times New Roman"/>
          <w:i w:val="0"/>
          <w:sz w:val="28"/>
          <w:szCs w:val="28"/>
        </w:rPr>
        <w:t>а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729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24:51: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AA1120">
        <w:rPr>
          <w:rStyle w:val="a6"/>
          <w:rFonts w:ascii="Times New Roman" w:hAnsi="Times New Roman" w:cs="Times New Roman"/>
          <w:i w:val="0"/>
          <w:sz w:val="28"/>
          <w:szCs w:val="28"/>
        </w:rPr>
        <w:t>2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AA1120">
        <w:rPr>
          <w:rStyle w:val="a6"/>
          <w:rFonts w:ascii="Times New Roman" w:hAnsi="Times New Roman" w:cs="Times New Roman"/>
          <w:i w:val="0"/>
          <w:sz w:val="28"/>
          <w:szCs w:val="28"/>
        </w:rPr>
        <w:t>4141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75D21" w:rsidRPr="00726747" w:rsidRDefault="00675D21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архитектуры и градостроительства администрации </w:t>
      </w:r>
      <w:proofErr w:type="gram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Канска по 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средствам электронного обращения по адресу: </w:t>
      </w:r>
      <w:r w:rsidR="00B755EC" w:rsidRPr="00B755EC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B755EC" w:rsidRPr="00B755EC">
        <w:rPr>
          <w:rFonts w:ascii="Times New Roman" w:eastAsia="Calibri" w:hAnsi="Times New Roman" w:cs="Times New Roman"/>
          <w:sz w:val="28"/>
          <w:szCs w:val="28"/>
        </w:rPr>
        <w:t>-</w:t>
      </w:r>
      <w:r w:rsidR="00B755EC" w:rsidRPr="00B755EC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B755EC" w:rsidRPr="00B755EC">
        <w:rPr>
          <w:rFonts w:ascii="Times New Roman" w:eastAsia="Calibri" w:hAnsi="Times New Roman" w:cs="Times New Roman"/>
          <w:sz w:val="28"/>
          <w:szCs w:val="28"/>
        </w:rPr>
        <w:t>:</w:t>
      </w:r>
      <w:r w:rsidR="00B755EC" w:rsidRPr="00B755EC">
        <w:rPr>
          <w:rFonts w:ascii="Calibri" w:eastAsia="Calibri" w:hAnsi="Calibri" w:cs="Times New Roman"/>
        </w:rPr>
        <w:t xml:space="preserve"> </w:t>
      </w:r>
      <w:hyperlink r:id="rId5" w:history="1">
        <w:r w:rsidR="00B755EC" w:rsidRPr="00122522">
          <w:rPr>
            <w:rStyle w:val="a4"/>
            <w:rFonts w:ascii="Times New Roman" w:hAnsi="Times New Roman" w:cs="Times New Roman"/>
            <w:sz w:val="28"/>
            <w:szCs w:val="28"/>
          </w:rPr>
          <w:t>Arhkansk@yandex.ru</w:t>
        </w:r>
      </w:hyperlink>
      <w:r w:rsidR="00683BD2">
        <w:rPr>
          <w:rStyle w:val="a6"/>
          <w:rFonts w:ascii="Times New Roman" w:hAnsi="Times New Roman" w:cs="Times New Roman"/>
          <w:i w:val="0"/>
          <w:sz w:val="28"/>
          <w:szCs w:val="28"/>
        </w:rPr>
        <w:t>, по средствам поч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>товой связи по адресу: 663600,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Красноярский край, г. Канск, мкр. 4-й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Центральный, 22.</w:t>
      </w:r>
      <w:r w:rsidR="00193A4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>Телефон для справок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8(39161)32865.</w:t>
      </w:r>
    </w:p>
    <w:p w:rsidR="00726747" w:rsidRPr="00726747" w:rsidRDefault="00814ACD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Срок подачи заявлений – д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 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04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="00E50811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6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.20</w:t>
      </w:r>
      <w:r w:rsidR="00E50811">
        <w:rPr>
          <w:rStyle w:val="a6"/>
          <w:rFonts w:ascii="Times New Roman" w:hAnsi="Times New Roman" w:cs="Times New Roman"/>
          <w:i w:val="0"/>
          <w:sz w:val="28"/>
          <w:szCs w:val="28"/>
        </w:rPr>
        <w:t>20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726747" w:rsidRPr="00726747" w:rsidRDefault="00726747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Сообщение о поступившем ходатайстве</w:t>
      </w:r>
      <w:r w:rsidR="00A0770D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 установлении публичного сервитута размещено на официальном сайте администрации города Канска «www.kansk-adm.ru» в сети Интернет и опубликовано в газете «Канский вестник».</w:t>
      </w:r>
    </w:p>
    <w:p w:rsidR="00726747" w:rsidRPr="00726747" w:rsidRDefault="00576349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Приложение: План границ объекта.</w:t>
      </w:r>
    </w:p>
    <w:p w:rsidR="00253F09" w:rsidRDefault="00253F09" w:rsidP="00253F09">
      <w:pPr>
        <w:pStyle w:val="a5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7818B0" w:rsidRPr="00A33DBA" w:rsidRDefault="007818B0" w:rsidP="00253F09">
      <w:pPr>
        <w:shd w:val="clear" w:color="auto" w:fill="FFFFFF"/>
        <w:spacing w:before="225" w:after="225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84957" w:rsidRPr="00A33DBA" w:rsidRDefault="00C84957" w:rsidP="00FE3CDF">
      <w:pPr>
        <w:shd w:val="clear" w:color="auto" w:fill="FFFFFF"/>
        <w:spacing w:before="225" w:after="225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5B1F1B" w:rsidRPr="00A33DBA" w:rsidRDefault="0098492B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</w:p>
    <w:sectPr w:rsidR="005B1F1B" w:rsidRPr="00A33DBA" w:rsidSect="001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044B"/>
    <w:multiLevelType w:val="multilevel"/>
    <w:tmpl w:val="D082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F1B"/>
    <w:rsid w:val="000200D3"/>
    <w:rsid w:val="00020228"/>
    <w:rsid w:val="00041A1A"/>
    <w:rsid w:val="00053A5B"/>
    <w:rsid w:val="000C2C44"/>
    <w:rsid w:val="000D773C"/>
    <w:rsid w:val="00106E04"/>
    <w:rsid w:val="00193A49"/>
    <w:rsid w:val="00196432"/>
    <w:rsid w:val="001C4779"/>
    <w:rsid w:val="001D0330"/>
    <w:rsid w:val="001D117E"/>
    <w:rsid w:val="001D55DB"/>
    <w:rsid w:val="002240EF"/>
    <w:rsid w:val="00227F3C"/>
    <w:rsid w:val="00245077"/>
    <w:rsid w:val="00245FE0"/>
    <w:rsid w:val="00253F09"/>
    <w:rsid w:val="00285798"/>
    <w:rsid w:val="00293706"/>
    <w:rsid w:val="002C14ED"/>
    <w:rsid w:val="002D0532"/>
    <w:rsid w:val="002D4BF2"/>
    <w:rsid w:val="002E616F"/>
    <w:rsid w:val="003105C4"/>
    <w:rsid w:val="003226FE"/>
    <w:rsid w:val="003330A8"/>
    <w:rsid w:val="00373180"/>
    <w:rsid w:val="003758B8"/>
    <w:rsid w:val="003B1055"/>
    <w:rsid w:val="003E6FD3"/>
    <w:rsid w:val="00402A06"/>
    <w:rsid w:val="004078D6"/>
    <w:rsid w:val="004337D4"/>
    <w:rsid w:val="004C2524"/>
    <w:rsid w:val="005002D5"/>
    <w:rsid w:val="00503695"/>
    <w:rsid w:val="00504B72"/>
    <w:rsid w:val="00535FFB"/>
    <w:rsid w:val="00574646"/>
    <w:rsid w:val="00576349"/>
    <w:rsid w:val="00576865"/>
    <w:rsid w:val="00580D0D"/>
    <w:rsid w:val="00591438"/>
    <w:rsid w:val="005956C8"/>
    <w:rsid w:val="005B0FD2"/>
    <w:rsid w:val="005B1F1B"/>
    <w:rsid w:val="005B7ACE"/>
    <w:rsid w:val="005D538E"/>
    <w:rsid w:val="005D7B64"/>
    <w:rsid w:val="005E74B0"/>
    <w:rsid w:val="005F5837"/>
    <w:rsid w:val="00612CA8"/>
    <w:rsid w:val="00641AFF"/>
    <w:rsid w:val="00656BFA"/>
    <w:rsid w:val="006709D6"/>
    <w:rsid w:val="0067252D"/>
    <w:rsid w:val="00675D21"/>
    <w:rsid w:val="00683BD2"/>
    <w:rsid w:val="006A64F4"/>
    <w:rsid w:val="006D5006"/>
    <w:rsid w:val="006D6F2D"/>
    <w:rsid w:val="0070582A"/>
    <w:rsid w:val="007152D0"/>
    <w:rsid w:val="00717FC8"/>
    <w:rsid w:val="00726747"/>
    <w:rsid w:val="00727539"/>
    <w:rsid w:val="007400F7"/>
    <w:rsid w:val="007818B0"/>
    <w:rsid w:val="00790B40"/>
    <w:rsid w:val="00795F96"/>
    <w:rsid w:val="007A2B18"/>
    <w:rsid w:val="007B16F3"/>
    <w:rsid w:val="007D6F6C"/>
    <w:rsid w:val="007F6996"/>
    <w:rsid w:val="0080388A"/>
    <w:rsid w:val="00814ACD"/>
    <w:rsid w:val="00841F32"/>
    <w:rsid w:val="008509C1"/>
    <w:rsid w:val="008823E3"/>
    <w:rsid w:val="008A41C5"/>
    <w:rsid w:val="008C78EB"/>
    <w:rsid w:val="008E50BB"/>
    <w:rsid w:val="008F0629"/>
    <w:rsid w:val="0098310C"/>
    <w:rsid w:val="0098492B"/>
    <w:rsid w:val="009A3822"/>
    <w:rsid w:val="009E1646"/>
    <w:rsid w:val="00A0770D"/>
    <w:rsid w:val="00A33DBA"/>
    <w:rsid w:val="00A37B98"/>
    <w:rsid w:val="00A56356"/>
    <w:rsid w:val="00AA08AE"/>
    <w:rsid w:val="00AA1120"/>
    <w:rsid w:val="00AC6C9B"/>
    <w:rsid w:val="00AD361A"/>
    <w:rsid w:val="00B145F1"/>
    <w:rsid w:val="00B21EC8"/>
    <w:rsid w:val="00B2211C"/>
    <w:rsid w:val="00B233DD"/>
    <w:rsid w:val="00B54B7D"/>
    <w:rsid w:val="00B67A85"/>
    <w:rsid w:val="00B755EC"/>
    <w:rsid w:val="00B855FF"/>
    <w:rsid w:val="00B90F6D"/>
    <w:rsid w:val="00B95191"/>
    <w:rsid w:val="00B96831"/>
    <w:rsid w:val="00BA07BF"/>
    <w:rsid w:val="00BE5363"/>
    <w:rsid w:val="00BF7285"/>
    <w:rsid w:val="00C14D14"/>
    <w:rsid w:val="00C325AC"/>
    <w:rsid w:val="00C37F14"/>
    <w:rsid w:val="00C40398"/>
    <w:rsid w:val="00C4227C"/>
    <w:rsid w:val="00C67089"/>
    <w:rsid w:val="00C84957"/>
    <w:rsid w:val="00CA7544"/>
    <w:rsid w:val="00CC37C5"/>
    <w:rsid w:val="00CC5319"/>
    <w:rsid w:val="00D05F34"/>
    <w:rsid w:val="00D16485"/>
    <w:rsid w:val="00D30C83"/>
    <w:rsid w:val="00DB361E"/>
    <w:rsid w:val="00DB393B"/>
    <w:rsid w:val="00DC4765"/>
    <w:rsid w:val="00DC729F"/>
    <w:rsid w:val="00E00880"/>
    <w:rsid w:val="00E50811"/>
    <w:rsid w:val="00E640C9"/>
    <w:rsid w:val="00E726AB"/>
    <w:rsid w:val="00E90CF4"/>
    <w:rsid w:val="00EA193C"/>
    <w:rsid w:val="00ED2AA2"/>
    <w:rsid w:val="00ED3DAA"/>
    <w:rsid w:val="00F3013B"/>
    <w:rsid w:val="00F45564"/>
    <w:rsid w:val="00FA41DC"/>
    <w:rsid w:val="00FB5634"/>
    <w:rsid w:val="00FC0592"/>
    <w:rsid w:val="00FE3CDF"/>
    <w:rsid w:val="00FF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79"/>
  </w:style>
  <w:style w:type="paragraph" w:styleId="1">
    <w:name w:val="heading 1"/>
    <w:basedOn w:val="a"/>
    <w:next w:val="a"/>
    <w:link w:val="10"/>
    <w:uiPriority w:val="9"/>
    <w:qFormat/>
    <w:rsid w:val="0059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957"/>
    <w:rPr>
      <w:color w:val="0000FF" w:themeColor="hyperlink"/>
      <w:u w:val="single"/>
    </w:rPr>
  </w:style>
  <w:style w:type="paragraph" w:styleId="a5">
    <w:name w:val="No Spacing"/>
    <w:uiPriority w:val="1"/>
    <w:qFormat/>
    <w:rsid w:val="005914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qFormat/>
    <w:rsid w:val="006D6F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ka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Маргарита Григорьевна</dc:creator>
  <cp:keywords/>
  <dc:description/>
  <cp:lastModifiedBy>Лучко Регина Николаевна</cp:lastModifiedBy>
  <cp:revision>6</cp:revision>
  <cp:lastPrinted>2020-04-29T04:27:00Z</cp:lastPrinted>
  <dcterms:created xsi:type="dcterms:W3CDTF">2018-12-10T07:28:00Z</dcterms:created>
  <dcterms:modified xsi:type="dcterms:W3CDTF">2020-04-29T04:58:00Z</dcterms:modified>
</cp:coreProperties>
</file>