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A9" w:rsidRDefault="00504FA9" w:rsidP="007A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C36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- ПОЛУЧАТЕЛЕЙ ПОДДЕРЖКИ</w:t>
      </w:r>
    </w:p>
    <w:p w:rsidR="00AD0506" w:rsidRPr="007A09D9" w:rsidRDefault="00AD0506" w:rsidP="007A09D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г. Канска</w:t>
      </w:r>
      <w:r w:rsidR="00A833EB">
        <w:rPr>
          <w:rFonts w:ascii="Times New Roman" w:eastAsia="Times New Roman" w:hAnsi="Times New Roman" w:cs="Times New Roman"/>
          <w:b/>
          <w:bCs/>
          <w:sz w:val="24"/>
          <w:szCs w:val="24"/>
        </w:rPr>
        <w:t>, за период 2017-2020 годы.</w:t>
      </w:r>
      <w:r w:rsidR="005E7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1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443"/>
        <w:gridCol w:w="2181"/>
        <w:gridCol w:w="1512"/>
        <w:gridCol w:w="2089"/>
        <w:gridCol w:w="1422"/>
        <w:gridCol w:w="1830"/>
        <w:gridCol w:w="1574"/>
        <w:gridCol w:w="1702"/>
      </w:tblGrid>
      <w:tr w:rsidR="00AA2D60" w:rsidRPr="00C44BDD" w:rsidTr="00A833EB">
        <w:trPr>
          <w:trHeight w:val="1100"/>
          <w:tblCellSpacing w:w="0" w:type="dxa"/>
        </w:trPr>
        <w:tc>
          <w:tcPr>
            <w:tcW w:w="3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0" w:name="l35"/>
            <w:bookmarkEnd w:id="0"/>
            <w:r w:rsidRPr="00C44BDD">
              <w:rPr>
                <w:rFonts w:ascii="Times New Roman" w:eastAsia="Times New Roman" w:hAnsi="Times New Roman" w:cs="Times New Roman"/>
                <w:szCs w:val="24"/>
              </w:rPr>
              <w:t>Номер реестровой записи</w:t>
            </w:r>
            <w:r w:rsidR="002B6264" w:rsidRPr="00C44BDD">
              <w:rPr>
                <w:rFonts w:ascii="Times New Roman" w:eastAsia="Times New Roman" w:hAnsi="Times New Roman" w:cs="Times New Roman"/>
                <w:szCs w:val="24"/>
              </w:rPr>
              <w:t>*</w:t>
            </w:r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 и дата включения сведений в реестр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" w:name="l36"/>
            <w:bookmarkEnd w:id="1"/>
            <w:r w:rsidRPr="00C44BDD">
              <w:rPr>
                <w:rFonts w:ascii="Times New Roman" w:eastAsia="Times New Roman" w:hAnsi="Times New Roman" w:cs="Times New Roman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2" w:name="l37"/>
            <w:bookmarkEnd w:id="2"/>
            <w:r w:rsidRPr="00C44BDD">
              <w:rPr>
                <w:rFonts w:ascii="Times New Roman" w:eastAsia="Times New Roman" w:hAnsi="Times New Roman" w:cs="Times New Roman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23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3" w:name="l38"/>
            <w:bookmarkEnd w:id="3"/>
            <w:r w:rsidRPr="00C44BDD">
              <w:rPr>
                <w:rFonts w:ascii="Times New Roman" w:eastAsia="Times New Roman" w:hAnsi="Times New Roman" w:cs="Times New Roman"/>
                <w:szCs w:val="24"/>
              </w:rPr>
              <w:t>Сведения о предоставленной поддержке</w:t>
            </w:r>
          </w:p>
        </w:tc>
        <w:tc>
          <w:tcPr>
            <w:tcW w:w="57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A2D60" w:rsidRPr="00582DC5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" w:name="l39"/>
            <w:bookmarkEnd w:id="4"/>
            <w:r w:rsidRPr="00582D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нарушении порядка и условий предоставления </w:t>
            </w:r>
            <w:r w:rsidR="00A23908" w:rsidRPr="00582D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финансовой </w:t>
            </w:r>
            <w:r w:rsidRPr="00582DC5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поддержки (если имеется), в том числе о нецелевом использовании средств поддержки</w:t>
            </w:r>
            <w:r w:rsidR="00A23908" w:rsidRPr="00582D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информация о имущественной поддержке </w:t>
            </w:r>
          </w:p>
          <w:p w:rsidR="00AA2D60" w:rsidRPr="00582DC5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D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D60" w:rsidRPr="00C44BDD" w:rsidTr="00582DC5">
        <w:trPr>
          <w:trHeight w:val="1499"/>
          <w:tblCellSpacing w:w="0" w:type="dxa"/>
        </w:trPr>
        <w:tc>
          <w:tcPr>
            <w:tcW w:w="3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60" w:rsidRPr="00C44BDD" w:rsidRDefault="00AA2D60" w:rsidP="00F243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60" w:rsidRPr="00C44BDD" w:rsidRDefault="00AA2D60" w:rsidP="00F243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582DC5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l40"/>
            <w:bookmarkEnd w:id="5"/>
            <w:r w:rsidRPr="00582D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6" w:name="l41"/>
            <w:bookmarkEnd w:id="6"/>
            <w:r w:rsidRPr="00C44BDD">
              <w:rPr>
                <w:rFonts w:ascii="Times New Roman" w:eastAsia="Times New Roman" w:hAnsi="Times New Roman" w:cs="Times New Roman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9B597F" w:rsidP="00C6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7" w:name="l42"/>
            <w:bookmarkEnd w:id="7"/>
            <w:r w:rsidRPr="00C44BDD">
              <w:rPr>
                <w:rFonts w:ascii="Times New Roman" w:eastAsia="Times New Roman" w:hAnsi="Times New Roman" w:cs="Times New Roman"/>
                <w:szCs w:val="24"/>
              </w:rPr>
              <w:t>вид поддержки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9B597F" w:rsidP="009B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8" w:name="l43"/>
            <w:bookmarkEnd w:id="8"/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форма поддержки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291" w:rsidRPr="00C44BDD" w:rsidRDefault="00C65291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9" w:name="l44"/>
            <w:bookmarkEnd w:id="9"/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размер поддержки </w:t>
            </w:r>
          </w:p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C6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0" w:name="l45"/>
            <w:bookmarkEnd w:id="10"/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срок оказания поддержки </w:t>
            </w:r>
          </w:p>
        </w:tc>
        <w:tc>
          <w:tcPr>
            <w:tcW w:w="57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FA9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1" w:name="l46"/>
            <w:bookmarkEnd w:id="11"/>
            <w:r w:rsidRPr="00C44BDD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2" w:name="l47"/>
            <w:bookmarkEnd w:id="12"/>
            <w:r w:rsidRPr="00C44BDD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3" w:name="l48"/>
            <w:bookmarkEnd w:id="13"/>
            <w:r w:rsidRPr="00C44BDD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4" w:name="l49"/>
            <w:bookmarkEnd w:id="14"/>
            <w:r w:rsidRPr="00C44BDD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5" w:name="l50"/>
            <w:bookmarkEnd w:id="15"/>
            <w:r w:rsidRPr="00C44BDD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6" w:name="l51"/>
            <w:bookmarkEnd w:id="16"/>
            <w:r w:rsidRPr="00C44BDD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7" w:name="l52"/>
            <w:bookmarkEnd w:id="17"/>
            <w:r w:rsidRPr="00C44BDD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8" w:name="l53"/>
            <w:bookmarkEnd w:id="18"/>
            <w:r w:rsidRPr="00C44BDD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9" w:name="l54"/>
            <w:bookmarkEnd w:id="19"/>
            <w:r w:rsidRPr="00C44BDD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  <w:tr w:rsidR="00504FA9" w:rsidRPr="00C44BDD" w:rsidTr="007D70C9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I. Микропредприятия</w:t>
            </w:r>
          </w:p>
        </w:tc>
      </w:tr>
      <w:tr w:rsidR="00A23908" w:rsidRPr="00C44BDD" w:rsidTr="00A833EB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13.09.2013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11.09.2013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«Ноктюрн»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2450004633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09.08.2018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Продано, заключен договор купли-продаж, регистр. № 1.31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02.02.2015; 23.12.2015; 05.12.2016; 10.11.2017; 08.10.2018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«Канцлер»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2450021124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08.01.2016; 09.12.2016; 10.11.2017; 11.10.2018; 11.09.2019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Продано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1.4.</w:t>
            </w:r>
          </w:p>
          <w:p w:rsidR="00A23908" w:rsidRPr="00D718D1" w:rsidRDefault="00A23908" w:rsidP="00A239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16.02.2015; 13.01.2016; 06.12.2016; 15.11.2017; 09.10.2018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Антипин Владимир Александрович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246300493260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18.01.2016; 19.12.2016; 20.11.2017; 21.10.2018; 21.09.2019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не заключался, исключен из реестра субъектов МСП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1.5.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18.03.2015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10.03.2015; 11.02.2016; 23.12.2016; 27.11.2017; 09.11.2018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Денисенко Марина Николаевна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245000250106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10.02.2016; 11.01.2017; 12.12.2017; 12.11.2018; 13.10.2019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Заключен новый договор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C01DF4">
              <w:rPr>
                <w:rFonts w:ascii="Times New Roman" w:eastAsia="Times New Roman" w:hAnsi="Times New Roman" w:cs="Times New Roman"/>
                <w:szCs w:val="24"/>
              </w:rPr>
              <w:t xml:space="preserve"> регистр. № </w:t>
            </w:r>
            <w:r>
              <w:rPr>
                <w:rFonts w:ascii="Times New Roman" w:hAnsi="Times New Roman" w:cs="Times New Roman"/>
              </w:rPr>
              <w:t>1.43</w:t>
            </w:r>
          </w:p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lastRenderedPageBreak/>
              <w:t>1.10.</w:t>
            </w:r>
          </w:p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18.06.2015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15.06.2015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«Спектр»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2450026281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812,1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16.02.2021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1.12.</w:t>
            </w:r>
          </w:p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18.06.2015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18.06.2015; 16.05.2016; 12.05.2017; 04.04.2018; 13.03.2019;</w:t>
            </w:r>
          </w:p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11.02.2020.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«Ритуальные услуги»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2450013211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48,6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12.06.2016; 13.05.2017; 13.04.2018; 14.03.2019; 14.02.2020;</w:t>
            </w:r>
          </w:p>
          <w:p w:rsidR="00A23908" w:rsidRPr="00C01DF4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31.10.2020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1.14.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10.08.2015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93B63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10.08.2015; 13.07.2016; 22.05.2017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Власов Владимир Михайлович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245000118500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15.07.2016; 15.06.2017; 15.05.2018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Заключен новый договор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на иную площадь,</w:t>
            </w:r>
            <w:r w:rsidRPr="00C01DF4">
              <w:rPr>
                <w:rFonts w:ascii="Times New Roman" w:eastAsia="Times New Roman" w:hAnsi="Times New Roman" w:cs="Times New Roman"/>
                <w:szCs w:val="24"/>
              </w:rPr>
              <w:t xml:space="preserve"> регистр. № </w:t>
            </w:r>
            <w:r>
              <w:rPr>
                <w:rFonts w:ascii="Times New Roman" w:hAnsi="Times New Roman" w:cs="Times New Roman"/>
              </w:rPr>
              <w:t>1.29</w:t>
            </w:r>
          </w:p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A833EB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1.15.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25.09.2015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14.09.2015;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20.09.2018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«Электроника плюс интернешнл»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2450012754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19.09.2018;  24.06.2019</w:t>
            </w:r>
          </w:p>
          <w:p w:rsidR="00A23908" w:rsidRPr="00C44BDD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Продано, заключен договор купли-продаж, регистр. № 1.38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1.16.</w:t>
            </w:r>
          </w:p>
          <w:p w:rsidR="00A23908" w:rsidRPr="000A1824" w:rsidRDefault="00A23908" w:rsidP="00A239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25.09.2015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14.09.2015; 11.08.2016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Альбина Николаевна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245000576475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14.08.2016; 29.08.2017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Продано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1.17.</w:t>
            </w:r>
          </w:p>
          <w:p w:rsidR="00A23908" w:rsidRPr="000A1824" w:rsidRDefault="00A23908" w:rsidP="00A239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25.09.2015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24.09.2015;  16.09.2016;  31.07.2017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Волков Иван Вячеславович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245010992308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15.09.2016; 16.08.2017; 16.07.2018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Заключен новый договор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на иную площадь,</w:t>
            </w:r>
            <w:r w:rsidRPr="00C01DF4">
              <w:rPr>
                <w:rFonts w:ascii="Times New Roman" w:eastAsia="Times New Roman" w:hAnsi="Times New Roman" w:cs="Times New Roman"/>
                <w:szCs w:val="24"/>
              </w:rPr>
              <w:t xml:space="preserve"> регистр. № </w:t>
            </w:r>
            <w:r>
              <w:rPr>
                <w:rFonts w:ascii="Times New Roman" w:hAnsi="Times New Roman" w:cs="Times New Roman"/>
              </w:rPr>
              <w:t>1.32</w:t>
            </w:r>
          </w:p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1.20.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20.06.2016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17.06.2016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FF07C4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Анисимов Сергей Владимирович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245000263426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22.07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</w:rPr>
              <w:t>2016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07C4">
              <w:rPr>
                <w:rFonts w:ascii="Times New Roman" w:eastAsia="Times New Roman" w:hAnsi="Times New Roman" w:cs="Times New Roman"/>
                <w:szCs w:val="24"/>
              </w:rPr>
              <w:t xml:space="preserve">Договор купли-продажи от </w:t>
            </w:r>
            <w:r>
              <w:rPr>
                <w:rFonts w:ascii="Times New Roman" w:eastAsia="Times New Roman" w:hAnsi="Times New Roman" w:cs="Times New Roman"/>
                <w:szCs w:val="24"/>
              </w:rPr>
              <w:t>22.07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</w:rPr>
              <w:t>2016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 xml:space="preserve"> с рассрочкой платежа до </w:t>
            </w:r>
            <w:r>
              <w:rPr>
                <w:rFonts w:ascii="Times New Roman" w:eastAsia="Times New Roman" w:hAnsi="Times New Roman" w:cs="Times New Roman"/>
                <w:szCs w:val="24"/>
              </w:rPr>
              <w:t>01.09.2021</w:t>
            </w:r>
          </w:p>
        </w:tc>
      </w:tr>
      <w:tr w:rsidR="00A23908" w:rsidRPr="00C44BDD" w:rsidTr="007F1EB7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lastRenderedPageBreak/>
              <w:t>1.22.</w:t>
            </w:r>
          </w:p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03.10.2016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30.09.2016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«Монополия»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2450033095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Аренда недвижимого  и движимого имущества (нежилые помещения, оборудования)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с 30.09.2016 по 05.04.2017 – 496,5 кв.м., 14 ед. оборудования; с 06.04.2017 по 06.10.2031 – 495,9 кв.м.,14 ед. оборудования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06.10.2031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406BB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green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1.23.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03.10.2016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30.09.2016; 07.11.2016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Паршин Игорь Викторович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245010859754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04.11.2016; 31.07.2018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расторгнут, имущество свободно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1.24.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08.11.2016; 09.10.2017; 10.09.2018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B57E8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Меридиан+</w:t>
            </w:r>
            <w:r w:rsidRPr="00B57E8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2450023668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08.10.2017; 08.09.2018; 18.11.2018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не заключен. Заключен договор с иным лицом рег. № 1.37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1.25.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13.12.2016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13.12.2016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«Планета Детства»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2450032817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вновь созданным субъектам малого предпринимательства на возмещение части расходов, связанных с началом предпринимательской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216,00 </w:t>
            </w:r>
          </w:p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16.12.2016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1.26.</w:t>
            </w:r>
          </w:p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23.12.2016; 04.12.2019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Индивидуальный предприниматель Паршин Игорь Викторович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245010859754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286,7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27.12.2019;</w:t>
            </w:r>
          </w:p>
          <w:p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27.11.2020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1.27.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27.12.2017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25.12.2017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0011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037D39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Гончаров Николай Николаевич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00114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245003348692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16.07.2018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не заключен. Заключен договор с иным лицом рег. № 1.33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lastRenderedPageBreak/>
              <w:t>1.28.</w:t>
            </w:r>
          </w:p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12.02.2018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09.02.2018; 11.03.2018; 11.02.2019;</w:t>
            </w:r>
          </w:p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10.01.2020.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proofErr w:type="spellStart"/>
            <w:r w:rsidRPr="007F1EB7">
              <w:rPr>
                <w:rFonts w:ascii="Times New Roman" w:hAnsi="Times New Roman" w:cs="Times New Roman"/>
                <w:szCs w:val="24"/>
              </w:rPr>
              <w:t>Митюшникова</w:t>
            </w:r>
            <w:proofErr w:type="spellEnd"/>
            <w:r w:rsidRPr="007F1EB7">
              <w:rPr>
                <w:rFonts w:ascii="Times New Roman" w:hAnsi="Times New Roman" w:cs="Times New Roman"/>
                <w:szCs w:val="24"/>
              </w:rPr>
              <w:t xml:space="preserve"> Марина Юрьевна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245000240884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55,4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10.03.2018; 10.02.2019; 11.01.2020;</w:t>
            </w:r>
          </w:p>
          <w:p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11.12.2020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1.29.</w:t>
            </w:r>
          </w:p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15.05.2018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14.05.2018; 15.04.2019;</w:t>
            </w:r>
          </w:p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13.03.2020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Индивидуальный предприниматель Власов Владимир Михайлович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245000118500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32,4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15.04.2019; 15.03.2020;</w:t>
            </w:r>
          </w:p>
          <w:p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15.02.2021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1.30.</w:t>
            </w:r>
          </w:p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06.07.2018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06.07.2018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16.07.2018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D70C9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0C9">
              <w:rPr>
                <w:rFonts w:ascii="Times New Roman" w:hAnsi="Times New Roman" w:cs="Times New Roman"/>
              </w:rPr>
              <w:t>Возврат в бюджет</w:t>
            </w:r>
            <w:r>
              <w:rPr>
                <w:rFonts w:ascii="Times New Roman" w:hAnsi="Times New Roman" w:cs="Times New Roman"/>
              </w:rPr>
              <w:t xml:space="preserve"> 87,8279</w:t>
            </w:r>
            <w:r w:rsidRPr="007D70C9">
              <w:rPr>
                <w:rFonts w:ascii="Times New Roman" w:hAnsi="Times New Roman" w:cs="Times New Roman"/>
              </w:rPr>
              <w:t xml:space="preserve"> тыс. руб. добровольно ООО «</w:t>
            </w:r>
            <w:proofErr w:type="spellStart"/>
            <w:r w:rsidRPr="007D70C9">
              <w:rPr>
                <w:rFonts w:ascii="Times New Roman" w:hAnsi="Times New Roman" w:cs="Times New Roman"/>
              </w:rPr>
              <w:t>Влабур</w:t>
            </w:r>
            <w:proofErr w:type="spellEnd"/>
            <w:r w:rsidRPr="007D70C9">
              <w:rPr>
                <w:rFonts w:ascii="Times New Roman" w:hAnsi="Times New Roman" w:cs="Times New Roman"/>
              </w:rPr>
              <w:t>», п/п № 124 от 25.09.2019 года, , по причине не выполнения п. 4.1.7 Соглашения № 1 от 09.07.2018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1.31.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12.07.2018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2386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Ноктюрн</w:t>
            </w:r>
            <w:r w:rsidRPr="00DC2386">
              <w:rPr>
                <w:rFonts w:ascii="Times New Roman" w:hAnsi="Times New Roman" w:cs="Times New Roman"/>
                <w:szCs w:val="24"/>
              </w:rPr>
              <w:t>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2450004633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60,2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2386">
              <w:rPr>
                <w:rFonts w:ascii="Times New Roman" w:eastAsia="Times New Roman" w:hAnsi="Times New Roman" w:cs="Times New Roman"/>
                <w:szCs w:val="24"/>
              </w:rPr>
              <w:t xml:space="preserve">23.07.2018 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2386">
              <w:rPr>
                <w:rFonts w:ascii="Times New Roman" w:eastAsia="Times New Roman" w:hAnsi="Times New Roman" w:cs="Times New Roman"/>
                <w:szCs w:val="24"/>
              </w:rPr>
              <w:t>Договор купли-продажи от 23.07.2018 с рассрочкой платежа до 01.09.2023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1.32.</w:t>
            </w:r>
          </w:p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17.07.2018; 20.08.2018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Индивидуальный предприниматель Волков Иван Вячеславович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245010992308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468,8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Cs w:val="24"/>
              </w:rPr>
              <w:t>19.08.2018; 24.09.2033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1.33.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17.07.2018; 20.08.2018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675BC9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Прайм</w:t>
            </w:r>
            <w:proofErr w:type="spellEnd"/>
            <w:r w:rsidRPr="00675BC9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2450027285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19.08.2018; 19.07.2019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Заключен новый договор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C01DF4">
              <w:rPr>
                <w:rFonts w:ascii="Times New Roman" w:eastAsia="Times New Roman" w:hAnsi="Times New Roman" w:cs="Times New Roman"/>
                <w:szCs w:val="24"/>
              </w:rPr>
              <w:t xml:space="preserve"> регистр. № </w:t>
            </w:r>
            <w:r>
              <w:rPr>
                <w:rFonts w:ascii="Times New Roman" w:hAnsi="Times New Roman" w:cs="Times New Roman"/>
              </w:rPr>
              <w:t>1.39</w:t>
            </w:r>
          </w:p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1.34.</w:t>
            </w:r>
          </w:p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Общество с ограниченной </w:t>
            </w: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Субсидия для субсидирования части затрат, </w:t>
            </w: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12.09.2018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D70C9" w:rsidRDefault="00A23908" w:rsidP="003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Возврат в бюджет 155,7721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тыс. руб. 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добровольно ООО «</w:t>
            </w:r>
            <w:proofErr w:type="spellStart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>Влабур</w:t>
            </w:r>
            <w:proofErr w:type="spellEnd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>», п/п № 125 от 25.09.2019 года, по причине не выполнения п. 4.1.7 Соглашения № 1 от 09.07.2018</w:t>
            </w:r>
          </w:p>
          <w:p w:rsidR="00A23908" w:rsidRPr="007D70C9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1.35.</w:t>
            </w:r>
          </w:p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16.10.2019</w:t>
            </w:r>
          </w:p>
          <w:p w:rsidR="00DE76B6" w:rsidRPr="00C44BDD" w:rsidRDefault="009F3DA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30.09</w:t>
            </w:r>
            <w:r w:rsidR="00DE76B6">
              <w:rPr>
                <w:rFonts w:ascii="Times New Roman" w:hAnsi="Times New Roman" w:cs="Times New Roman"/>
                <w:szCs w:val="24"/>
              </w:rPr>
              <w:t>.2020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 w:rsidRPr="00C44BDD">
              <w:rPr>
                <w:rFonts w:ascii="Times New Roman" w:hAnsi="Times New Roman" w:cs="Times New Roman"/>
                <w:b w:val="0"/>
                <w:sz w:val="22"/>
                <w:szCs w:val="24"/>
              </w:rPr>
              <w:t>Субсидия</w:t>
            </w:r>
            <w:r w:rsidRPr="00C44BD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C44BDD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для субсидирования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5D5ADA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14.09.2018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Возврат в бюджет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256,4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тыс. руб. добровольно, п/п № 125 от 25.09.2019 года, по причине не выполнения п. 4.1.7 Соглашения № 2 от 31.08.2018</w:t>
            </w:r>
          </w:p>
          <w:p w:rsidR="00A23908" w:rsidRDefault="00C03ACB" w:rsidP="00C0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Возврат в бюджет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50,0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тыс. руб. добровольно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, п/п № 12 от 19.03.2020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года, по причине не выполнения п. 4.1.7 Соглашения № 2 от 31.08.2018</w:t>
            </w:r>
          </w:p>
          <w:p w:rsidR="005D5ADA" w:rsidRPr="00C44BDD" w:rsidRDefault="005D5ADA" w:rsidP="005D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319,925 тыс. руб. добровольно, п/п № 39 от 11.08.2020 по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причине не выполнения п. 4.1.7 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Соглашения № 2 от 31.08.2018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1.36.</w:t>
            </w:r>
          </w:p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01.10.2018</w:t>
            </w:r>
          </w:p>
          <w:p w:rsidR="00DE76B6" w:rsidRPr="00C44BDD" w:rsidRDefault="009F3DA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30.09</w:t>
            </w:r>
            <w:r w:rsidR="00DE76B6">
              <w:rPr>
                <w:rFonts w:ascii="Times New Roman" w:hAnsi="Times New Roman" w:cs="Times New Roman"/>
                <w:szCs w:val="24"/>
              </w:rPr>
              <w:t>.2020</w:t>
            </w:r>
            <w:bookmarkStart w:id="20" w:name="_GoBack"/>
            <w:bookmarkEnd w:id="20"/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01.10.2018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для субсидирования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5D5ADA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04.10.2018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BD7DA5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Возврат в бюджет </w:t>
            </w:r>
            <w:r w:rsidR="005D5ADA">
              <w:rPr>
                <w:rFonts w:ascii="Times New Roman" w:eastAsiaTheme="minorHAnsi" w:hAnsi="Times New Roman" w:cs="Times New Roman"/>
                <w:lang w:eastAsia="en-US"/>
              </w:rPr>
              <w:t>373,675 тыс. руб. добровольно, п/п № 39 от 11.08.2020 по</w:t>
            </w:r>
            <w:r w:rsidR="005D5ADA"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причине не выполнения п. 4.1.7 Соглашения № 2 от 31.08.2018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1.37.</w:t>
            </w:r>
          </w:p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20.11.2018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19.11.2018</w:t>
            </w:r>
          </w:p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18.10.2019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Индивидуальный предприниматель Ясинская Татьяна Валентиновна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245010986390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Аренда недвижимого имущества (часть нежилого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11,7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Cs w:val="24"/>
              </w:rPr>
              <w:t>19.10.2019</w:t>
            </w:r>
          </w:p>
          <w:p w:rsidR="00A23908" w:rsidRPr="00E115F0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Cs w:val="24"/>
              </w:rPr>
              <w:t>19.09.2020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1.38.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31.05.2019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0011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«Электроника плюс интернешнл»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2450012754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00114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19,1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F3868">
              <w:rPr>
                <w:rFonts w:ascii="Times New Roman" w:eastAsia="Times New Roman" w:hAnsi="Times New Roman" w:cs="Times New Roman"/>
                <w:szCs w:val="24"/>
              </w:rPr>
              <w:t xml:space="preserve">10.06.2019 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F3868">
              <w:rPr>
                <w:rFonts w:ascii="Times New Roman" w:eastAsia="Times New Roman" w:hAnsi="Times New Roman" w:cs="Times New Roman"/>
                <w:szCs w:val="24"/>
              </w:rPr>
              <w:t>Договор купли-продажи от 10.06.2019 с рассрочкой платежа до 30.06.2022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1.39. 18.07.2019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17.07.2019</w:t>
            </w:r>
          </w:p>
          <w:p w:rsidR="008A5923" w:rsidRPr="00E115F0" w:rsidRDefault="008A5923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09.06.2020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E115F0">
              <w:rPr>
                <w:rFonts w:ascii="Times New Roman" w:hAnsi="Times New Roman" w:cs="Times New Roman"/>
                <w:szCs w:val="24"/>
              </w:rPr>
              <w:t>Прайм</w:t>
            </w:r>
            <w:proofErr w:type="spellEnd"/>
            <w:r w:rsidRPr="00E115F0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E115F0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7F0F8"/>
              </w:rPr>
              <w:t>2450027285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E115F0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Аренда недвижимого имущества (часть нежилого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 w:val="24"/>
                <w:szCs w:val="24"/>
              </w:rPr>
              <w:t>25,9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Cs w:val="24"/>
              </w:rPr>
              <w:t>19.06.2020</w:t>
            </w:r>
          </w:p>
          <w:p w:rsidR="008A5923" w:rsidRPr="00E115F0" w:rsidRDefault="008A5923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19.05.2011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DC748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C7487">
              <w:rPr>
                <w:rFonts w:ascii="Times New Roman" w:hAnsi="Times New Roman" w:cs="Times New Roman"/>
              </w:rPr>
              <w:t>1.40. 05.09.2019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t>22.08.2019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070E55">
              <w:rPr>
                <w:rFonts w:ascii="Times New Roman" w:hAnsi="Times New Roman" w:cs="Times New Roman"/>
              </w:rPr>
              <w:t>Печёрский</w:t>
            </w:r>
            <w:proofErr w:type="spellEnd"/>
            <w:r w:rsidRPr="00070E55">
              <w:rPr>
                <w:rFonts w:ascii="Times New Roman" w:hAnsi="Times New Roman" w:cs="Times New Roman"/>
              </w:rPr>
              <w:t xml:space="preserve"> Юрий Андреевич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  <w:color w:val="000000"/>
                <w:shd w:val="clear" w:color="auto" w:fill="E7F0F8"/>
              </w:rPr>
              <w:t>245008988978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87">
              <w:rPr>
                <w:rFonts w:ascii="Times New Roman" w:eastAsia="Times New Roman" w:hAnsi="Times New Roman" w:cs="Times New Roman"/>
              </w:rPr>
              <w:t>20.09.2019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Договор не заключен. Заключен договор с иным </w:t>
            </w: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лицом регистр. № 1.47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1.41. 13</w:t>
            </w:r>
            <w:r w:rsidRPr="00070E55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070E55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070E5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070E55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E5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 323,9475 </w:t>
            </w:r>
          </w:p>
          <w:p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1.42. 13</w:t>
            </w:r>
            <w:r w:rsidRPr="00070E55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070E55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070E5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070E55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102,8025 </w:t>
            </w:r>
          </w:p>
          <w:p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1.43.</w:t>
            </w:r>
          </w:p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10.10.2019</w:t>
            </w:r>
          </w:p>
          <w:p w:rsidR="00774D8B" w:rsidRPr="00C90C4E" w:rsidRDefault="00774D8B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D8B">
              <w:rPr>
                <w:rFonts w:ascii="Times New Roman" w:hAnsi="Times New Roman" w:cs="Times New Roman"/>
              </w:rPr>
              <w:t>11.09.2020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0C4E">
              <w:rPr>
                <w:rFonts w:ascii="Times New Roman" w:eastAsia="Calibri" w:hAnsi="Times New Roman" w:cs="Times New Roman"/>
                <w:lang w:eastAsia="en-US"/>
              </w:rPr>
              <w:t>Индивидуальный предприниматель Денисенко Марина Николаевна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C90C4E">
              <w:rPr>
                <w:rFonts w:ascii="Times New Roman" w:eastAsia="Times New Roman" w:hAnsi="Times New Roman" w:cs="Times New Roman"/>
                <w:shd w:val="clear" w:color="auto" w:fill="E7F0F8"/>
              </w:rPr>
              <w:t>245000250106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(нежилые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48,2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13.09.2020</w:t>
            </w:r>
          </w:p>
          <w:p w:rsidR="00774D8B" w:rsidRPr="00C90C4E" w:rsidRDefault="00774D8B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D8B">
              <w:rPr>
                <w:rFonts w:ascii="Times New Roman" w:eastAsia="Times New Roman" w:hAnsi="Times New Roman" w:cs="Times New Roman"/>
              </w:rPr>
              <w:t>13.08.2021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1.44. 16.12.2019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Индивидуальный предприниматель Цой Ирина Анатольевна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E7F0F8"/>
              </w:rPr>
              <w:t>245010760258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Субсидия на возмещение части затрат на реализацию проектов, содержащих комплекс инвестиционных мероприятий по увеличению </w:t>
            </w:r>
            <w:r w:rsidRPr="00070E55">
              <w:rPr>
                <w:rFonts w:ascii="Times New Roman" w:hAnsi="Times New Roman" w:cs="Times New Roman"/>
              </w:rPr>
              <w:lastRenderedPageBreak/>
              <w:t>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lastRenderedPageBreak/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62,000</w:t>
            </w:r>
          </w:p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10.12.2019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D439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908" w:rsidRPr="00C44BDD" w:rsidTr="008D2E9C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1.45. 16.12.2019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«ВК»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E7F0F8"/>
              </w:rPr>
              <w:t>2450034966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60,106</w:t>
            </w:r>
          </w:p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10.12.2019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D439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908" w:rsidRPr="00C44BDD" w:rsidTr="003620F6">
        <w:trPr>
          <w:trHeight w:val="1691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1.46. 30.12.2019</w:t>
            </w:r>
          </w:p>
        </w:tc>
        <w:tc>
          <w:tcPr>
            <w:tcW w:w="48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</w:t>
            </w:r>
          </w:p>
        </w:tc>
        <w:tc>
          <w:tcPr>
            <w:tcW w:w="73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3908" w:rsidRDefault="00A23908" w:rsidP="00A239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84C87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Лазарева Инесса Владимировна</w:t>
            </w:r>
          </w:p>
        </w:tc>
        <w:tc>
          <w:tcPr>
            <w:tcW w:w="50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E7F0F8"/>
              </w:rPr>
              <w:t>245011554787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214,78873</w:t>
            </w:r>
          </w:p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CD439E">
              <w:rPr>
                <w:rFonts w:ascii="Times New Roman" w:eastAsia="Times New Roman" w:hAnsi="Times New Roman" w:cs="Times New Roman"/>
              </w:rPr>
              <w:t>.12.2019</w:t>
            </w:r>
          </w:p>
        </w:tc>
        <w:tc>
          <w:tcPr>
            <w:tcW w:w="57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Pr="00CD439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908" w:rsidRPr="00C44BDD" w:rsidTr="0008234C">
        <w:trPr>
          <w:trHeight w:val="1691"/>
          <w:tblCellSpacing w:w="0" w:type="dxa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1.47</w:t>
            </w:r>
            <w:r w:rsidR="00CF62E6">
              <w:rPr>
                <w:rFonts w:ascii="Times New Roman" w:hAnsi="Times New Roman" w:cs="Times New Roman"/>
              </w:rPr>
              <w:t>.</w:t>
            </w:r>
          </w:p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23.09.2019</w:t>
            </w:r>
          </w:p>
          <w:p w:rsidR="00774D8B" w:rsidRPr="00774D8B" w:rsidRDefault="00774D8B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D8B">
              <w:rPr>
                <w:rFonts w:ascii="Times New Roman" w:eastAsia="Times New Roman" w:hAnsi="Times New Roman" w:cs="Times New Roman"/>
              </w:rPr>
              <w:t>23.08.2020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«Монополия»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2450033095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Pr="00C90C4E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354,9 кв.м.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22.08.2020</w:t>
            </w:r>
          </w:p>
          <w:p w:rsidR="00774D8B" w:rsidRPr="00C90C4E" w:rsidRDefault="00774D8B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D8B">
              <w:rPr>
                <w:rFonts w:ascii="Times New Roman" w:eastAsia="Times New Roman" w:hAnsi="Times New Roman" w:cs="Times New Roman"/>
              </w:rPr>
              <w:t>23.08.2040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Pr="00C90C4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2E6" w:rsidRPr="00C44BDD" w:rsidTr="0008234C">
        <w:trPr>
          <w:trHeight w:val="1691"/>
          <w:tblCellSpacing w:w="0" w:type="dxa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E6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1.48.</w:t>
            </w:r>
          </w:p>
          <w:p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Симонова Наталья Валерьевна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2E6" w:rsidRPr="00C90C4E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245009277952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62E6" w:rsidRPr="00070E55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2E6" w:rsidRPr="00070E55" w:rsidRDefault="00CF62E6" w:rsidP="00CF62E6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2E6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8 996,508</w:t>
            </w:r>
          </w:p>
          <w:p w:rsidR="00CF62E6" w:rsidRPr="00CD439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30.09.2020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2E6" w:rsidRPr="00C44BDD" w:rsidTr="0008234C">
        <w:trPr>
          <w:trHeight w:val="1691"/>
          <w:tblCellSpacing w:w="0" w:type="dxa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E6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1.49.</w:t>
            </w:r>
          </w:p>
          <w:p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Симонова Наталья Валерьевна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2E6" w:rsidRPr="00C90C4E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245009277952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62E6" w:rsidRPr="00070E55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2E6" w:rsidRPr="00070E55" w:rsidRDefault="00CF62E6" w:rsidP="00CF62E6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2E6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279,00</w:t>
            </w:r>
          </w:p>
          <w:p w:rsidR="00CF62E6" w:rsidRPr="00CD439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30.09.2020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2E6" w:rsidRPr="00C44BDD" w:rsidTr="007D70C9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44BDD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F3868">
              <w:rPr>
                <w:rFonts w:ascii="Times New Roman" w:eastAsia="Times New Roman" w:hAnsi="Times New Roman" w:cs="Times New Roman"/>
                <w:szCs w:val="24"/>
              </w:rPr>
              <w:t>II. Субъекты малого предпринимательства (за исключением микропредприятий)</w:t>
            </w:r>
          </w:p>
        </w:tc>
      </w:tr>
      <w:tr w:rsidR="00CF62E6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2.1.</w:t>
            </w:r>
          </w:p>
          <w:p w:rsidR="00CF62E6" w:rsidRPr="00C90C4E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28.12.2007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29.11.2007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«Телекомпания «Канск 5 канал»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2450000967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(нежилые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603,7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26.02.2033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E406BB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green"/>
              </w:rPr>
            </w:pPr>
          </w:p>
        </w:tc>
      </w:tr>
      <w:tr w:rsidR="00CF62E6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2.4.</w:t>
            </w:r>
          </w:p>
          <w:p w:rsidR="00CF62E6" w:rsidRPr="00C90C4E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18.06.2015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16.06.2015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«Ремонтно-эксплуатационное предприятие»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2450019140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(нежилые здания)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449,3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02.07.2020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F62E6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2.5.</w:t>
            </w:r>
          </w:p>
          <w:p w:rsidR="00CF62E6" w:rsidRPr="00C44BDD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02.07.2015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02.07.2015; 03.07.2018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E717DF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8026C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Жилищно-эксплуатационный</w:t>
            </w:r>
            <w:r w:rsidRPr="00D8026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комплекс</w:t>
            </w:r>
            <w:r w:rsidRPr="00D8026C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Default="00CF62E6" w:rsidP="00CF62E6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2450018788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E717DF" w:rsidRDefault="00CF62E6" w:rsidP="00CF62E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E717DF" w:rsidRDefault="00CF62E6" w:rsidP="00CF62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026C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62E6" w:rsidRDefault="00CF62E6" w:rsidP="00CF62E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02.07.2018; 03.07.2021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Расторгнут договор заключен новый регистр. № 2.18, 2.19</w:t>
            </w:r>
          </w:p>
        </w:tc>
      </w:tr>
      <w:tr w:rsidR="00CF62E6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2.11.</w:t>
            </w:r>
          </w:p>
          <w:p w:rsidR="00CF62E6" w:rsidRPr="00C44BDD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11.11.2016; 12.10.2017; 10.09.2018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F24334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E33F6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«Расчетно-кассовый центр СОРЖ»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Default="00CF62E6" w:rsidP="00CF62E6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2450020508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F24334" w:rsidRDefault="00CF62E6" w:rsidP="00CF62E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F24334" w:rsidRDefault="00CF62E6" w:rsidP="00CF62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E33F6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F62E6" w:rsidRPr="00F24334" w:rsidRDefault="00CF62E6" w:rsidP="00CF62E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11.10.2017; 11.09.2018; 12.08.2019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Заключен новый договор, регистр. № 2.15</w:t>
            </w:r>
          </w:p>
        </w:tc>
      </w:tr>
      <w:tr w:rsidR="00CF62E6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2.12.</w:t>
            </w:r>
          </w:p>
          <w:p w:rsidR="00CF62E6" w:rsidRPr="00C44BDD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11.12.2017</w:t>
            </w:r>
          </w:p>
          <w:p w:rsidR="00CF62E6" w:rsidRPr="00C44BDD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44BDD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11.12.2017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44BDD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Общество с ограниченной ответственностью «Фортуна Плюс» 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44BDD" w:rsidRDefault="00CF62E6" w:rsidP="00CF62E6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44BDD" w:rsidRDefault="00CF62E6" w:rsidP="00CF62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на возмещение части затрат на приобретение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44BDD" w:rsidRDefault="00CF62E6" w:rsidP="00CF62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Pr="00C44BDD">
              <w:rPr>
                <w:rFonts w:ascii="Times New Roman" w:hAnsi="Times New Roman" w:cs="Times New Roman"/>
                <w:szCs w:val="24"/>
              </w:rPr>
              <w:t>303</w:t>
            </w:r>
            <w:r>
              <w:rPr>
                <w:rFonts w:ascii="Times New Roman" w:hAnsi="Times New Roman" w:cs="Times New Roman"/>
                <w:szCs w:val="24"/>
              </w:rPr>
              <w:t>,618</w:t>
            </w:r>
            <w:r w:rsidRPr="00C44BDD">
              <w:rPr>
                <w:rFonts w:ascii="Times New Roman" w:hAnsi="Times New Roman" w:cs="Times New Roman"/>
                <w:szCs w:val="24"/>
              </w:rPr>
              <w:t>86</w:t>
            </w:r>
          </w:p>
          <w:p w:rsidR="00CF62E6" w:rsidRPr="00C44BDD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E6" w:rsidRPr="00C44BDD" w:rsidRDefault="00CF62E6" w:rsidP="00CF62E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14.12.2017</w:t>
            </w:r>
          </w:p>
          <w:p w:rsidR="00CF62E6" w:rsidRPr="00C44BDD" w:rsidRDefault="00CF62E6" w:rsidP="00CF62E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44BDD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CF62E6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2.13.</w:t>
            </w:r>
          </w:p>
          <w:p w:rsidR="00CF62E6" w:rsidRPr="00C44BDD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12.12.2017</w:t>
            </w:r>
          </w:p>
          <w:p w:rsidR="00CF62E6" w:rsidRPr="00C44BDD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44BDD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12.12.2017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44BDD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«Фортуна Плюс»</w:t>
            </w:r>
          </w:p>
          <w:p w:rsidR="00CF62E6" w:rsidRPr="00C44BDD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44BDD" w:rsidRDefault="00CF62E6" w:rsidP="00CF62E6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44BDD" w:rsidRDefault="00CF62E6" w:rsidP="00CF62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на возмещение части затрат на приобретение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44BDD" w:rsidRDefault="00CF62E6" w:rsidP="00CF62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200</w:t>
            </w:r>
            <w:r>
              <w:rPr>
                <w:rFonts w:ascii="Times New Roman" w:hAnsi="Times New Roman" w:cs="Times New Roman"/>
                <w:szCs w:val="24"/>
              </w:rPr>
              <w:t xml:space="preserve">,0 </w:t>
            </w:r>
          </w:p>
          <w:p w:rsidR="00CF62E6" w:rsidRPr="00C44BDD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E6" w:rsidRPr="00C44BDD" w:rsidRDefault="00CF62E6" w:rsidP="00CF62E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26.12.2017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44BDD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CF62E6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2.14.</w:t>
            </w:r>
          </w:p>
          <w:p w:rsidR="00CF62E6" w:rsidRPr="00C44BDD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44BDD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44BDD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«Фортуна Плюс»</w:t>
            </w:r>
          </w:p>
          <w:p w:rsidR="00CF62E6" w:rsidRPr="00C44BDD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44BDD" w:rsidRDefault="00CF62E6" w:rsidP="00CF62E6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44BDD" w:rsidRDefault="00CF62E6" w:rsidP="00CF62E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Субсидия для субсидирования части затрат, связанных с приобретением оборудования в целях создания и </w:t>
            </w: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44BDD" w:rsidRDefault="00CF62E6" w:rsidP="00CF62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426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C44BDD">
              <w:rPr>
                <w:rFonts w:ascii="Times New Roman" w:hAnsi="Times New Roman" w:cs="Times New Roman"/>
                <w:szCs w:val="24"/>
              </w:rPr>
              <w:t>027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  <w:p w:rsidR="00CF62E6" w:rsidRPr="00C44BDD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44BDD" w:rsidRDefault="00CF62E6" w:rsidP="00CF62E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12.09.2018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44BDD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CF62E6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lastRenderedPageBreak/>
              <w:t>2.15. 05.09.2019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Общество с ограниченной ответственностью «Расчетно-кассовый центр СОРЖ»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color w:val="000000"/>
                <w:shd w:val="clear" w:color="auto" w:fill="E7F0F8"/>
              </w:rPr>
              <w:t>2450020508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217,7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12.07.2020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2E6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DC7487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2.16. 13.09.2019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DC7487" w:rsidRDefault="00CF62E6" w:rsidP="00CF6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DC7487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Общество с ограниченной ответственностью «Фортуна Плюс»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2E6" w:rsidRPr="00070E55" w:rsidRDefault="00CF62E6" w:rsidP="00CF62E6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2E6" w:rsidRPr="00070E55" w:rsidRDefault="00CF62E6" w:rsidP="00CF62E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2E6" w:rsidRPr="00070E55" w:rsidRDefault="00CF62E6" w:rsidP="00CF62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2E6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 173,78973 </w:t>
            </w:r>
          </w:p>
          <w:p w:rsidR="00CF62E6" w:rsidRPr="00070E55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2E6" w:rsidRPr="00070E55" w:rsidRDefault="00CF62E6" w:rsidP="00CF62E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2E6" w:rsidRPr="00070E55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CF62E6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DC7487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2.17. 13.09.2019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DC7487" w:rsidRDefault="00CF62E6" w:rsidP="00CF6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DC7487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Общество с ограниченной ответственностью «Фортуна Плюс»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2E6" w:rsidRPr="00070E55" w:rsidRDefault="00CF62E6" w:rsidP="00CF62E6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2E6" w:rsidRPr="00070E55" w:rsidRDefault="00CF62E6" w:rsidP="00CF62E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2E6" w:rsidRPr="00070E55" w:rsidRDefault="00CF62E6" w:rsidP="00CF62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2E6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36,30277 </w:t>
            </w:r>
          </w:p>
          <w:p w:rsidR="00CF62E6" w:rsidRPr="00070E55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2E6" w:rsidRPr="00070E55" w:rsidRDefault="00CF62E6" w:rsidP="00CF62E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2E6" w:rsidRPr="00070E55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CF62E6" w:rsidRPr="00C44BDD" w:rsidTr="00E406BB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2.18</w:t>
            </w:r>
          </w:p>
          <w:p w:rsidR="00CF62E6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21.02.2020</w:t>
            </w:r>
          </w:p>
          <w:p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20.02.2020; 23.03.2020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Общество с ограниченной ответственностью «Жилищно-</w:t>
            </w:r>
            <w:r w:rsidRPr="00C90C4E">
              <w:rPr>
                <w:rFonts w:ascii="Times New Roman" w:hAnsi="Times New Roman" w:cs="Times New Roman"/>
              </w:rPr>
              <w:lastRenderedPageBreak/>
              <w:t>эксплуатационное обслуживание»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2E6" w:rsidRPr="00C90C4E" w:rsidRDefault="00CF62E6" w:rsidP="00CF62E6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lastRenderedPageBreak/>
              <w:t>2450034099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2E6" w:rsidRPr="00C90C4E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282,7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2E6" w:rsidRPr="00C90C4E" w:rsidRDefault="00CF62E6" w:rsidP="00CF62E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20.03.2020; 23.03.2023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2E6" w:rsidRPr="00E406BB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green"/>
              </w:rPr>
            </w:pPr>
          </w:p>
        </w:tc>
      </w:tr>
      <w:tr w:rsidR="00CF62E6" w:rsidRPr="00C44BDD" w:rsidTr="00E406BB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lastRenderedPageBreak/>
              <w:t>2.19</w:t>
            </w:r>
          </w:p>
          <w:p w:rsidR="00CF62E6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21.02.2020</w:t>
            </w:r>
          </w:p>
          <w:p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20.02.2020; 23.03.2020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Общество с ограниченной ответственностью «Жилищно-эксплуатационное обслуживание»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2E6" w:rsidRPr="00C90C4E" w:rsidRDefault="00CF62E6" w:rsidP="00CF62E6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2450034099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2E6" w:rsidRPr="00C90C4E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47,3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2E6" w:rsidRPr="00C90C4E" w:rsidRDefault="00CF62E6" w:rsidP="00CF62E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20.03.2020; 23.03.2023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2E6" w:rsidRPr="00E406BB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green"/>
              </w:rPr>
            </w:pPr>
          </w:p>
        </w:tc>
      </w:tr>
      <w:tr w:rsidR="00CF62E6" w:rsidRPr="00C44BDD" w:rsidTr="00895FD5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2E6" w:rsidRPr="00070E55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2.20. 05.10.2020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070E55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2E6" w:rsidRPr="00070E55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070E55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070E5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2E6" w:rsidRPr="00070E55" w:rsidRDefault="00CF62E6" w:rsidP="00CF62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070E55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070E55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070E55" w:rsidRDefault="00CF62E6" w:rsidP="00CF62E6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606,00</w:t>
            </w:r>
          </w:p>
          <w:p w:rsidR="00CF62E6" w:rsidRPr="00070E55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070E55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070E55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62E6" w:rsidRPr="00C44BDD" w:rsidTr="00895FD5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2E6" w:rsidRPr="00070E55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2.21. 05.10.2020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070E55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2E6" w:rsidRPr="00070E55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070E55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070E5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62E6" w:rsidRPr="00070E55" w:rsidRDefault="00CF62E6" w:rsidP="00CF62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070E55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070E55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070E55" w:rsidRDefault="00CF62E6" w:rsidP="00CF62E6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19,00</w:t>
            </w:r>
          </w:p>
          <w:p w:rsidR="00CF62E6" w:rsidRPr="00070E55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070E55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070E55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62E6" w:rsidRPr="00C44BDD" w:rsidTr="007D70C9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44BDD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III. Субъекты среднего предпринимательства</w:t>
            </w:r>
          </w:p>
        </w:tc>
      </w:tr>
      <w:tr w:rsidR="00CF62E6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3.1.</w:t>
            </w:r>
          </w:p>
          <w:p w:rsidR="00CF62E6" w:rsidRPr="00C90C4E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16.12.2016; 10.11.2017; 08.10.2018; 13.09.2019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CF62E6" w:rsidRPr="00C90C4E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14.08.2020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Акционерное общество «</w:t>
            </w:r>
            <w:proofErr w:type="spellStart"/>
            <w:r w:rsidRPr="00C90C4E">
              <w:rPr>
                <w:rFonts w:ascii="Times New Roman" w:hAnsi="Times New Roman" w:cs="Times New Roman"/>
                <w:szCs w:val="24"/>
              </w:rPr>
              <w:t>Гортепло</w:t>
            </w:r>
            <w:proofErr w:type="spellEnd"/>
            <w:r w:rsidRPr="00C90C4E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2450018770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256,1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 xml:space="preserve">16.11.2017; 17.10.2018; 17.09.2019; </w:t>
            </w:r>
            <w:r w:rsidRPr="00C90C4E">
              <w:rPr>
                <w:rFonts w:ascii="Times New Roman" w:eastAsia="Times New Roman" w:hAnsi="Times New Roman" w:cs="Times New Roman"/>
                <w:szCs w:val="24"/>
              </w:rPr>
              <w:lastRenderedPageBreak/>
              <w:t>17.08.2020</w:t>
            </w:r>
            <w:r>
              <w:rPr>
                <w:rFonts w:ascii="Times New Roman" w:eastAsia="Times New Roman" w:hAnsi="Times New Roman" w:cs="Times New Roman"/>
                <w:szCs w:val="24"/>
              </w:rPr>
              <w:t>; 17.07.2021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F62E6" w:rsidRPr="00C44BDD" w:rsidTr="008D2E9C">
        <w:trPr>
          <w:trHeight w:val="922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lastRenderedPageBreak/>
              <w:t>3.2.</w:t>
            </w:r>
          </w:p>
          <w:p w:rsidR="00CF62E6" w:rsidRPr="00C90C4E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16.12.2016; 10.11.2017; 08.10.2018; 13.09.2019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CF62E6" w:rsidRPr="00C90C4E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14.08.2020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Акционерное общество «</w:t>
            </w:r>
            <w:proofErr w:type="spellStart"/>
            <w:r w:rsidRPr="00C90C4E">
              <w:rPr>
                <w:rFonts w:ascii="Times New Roman" w:hAnsi="Times New Roman" w:cs="Times New Roman"/>
                <w:szCs w:val="24"/>
              </w:rPr>
              <w:t>Гортепло</w:t>
            </w:r>
            <w:proofErr w:type="spellEnd"/>
            <w:r w:rsidRPr="00C90C4E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2450018770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316,3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16.11.2017; 17.10.2018; 17.09.2019; 17.08.2020</w:t>
            </w:r>
            <w:r>
              <w:rPr>
                <w:rFonts w:ascii="Times New Roman" w:eastAsia="Times New Roman" w:hAnsi="Times New Roman" w:cs="Times New Roman"/>
                <w:szCs w:val="24"/>
              </w:rPr>
              <w:t>; 17.07.2021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8D2A00" w:rsidRPr="00E70286" w:rsidRDefault="008D2A00" w:rsidP="00E7028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sectPr w:rsidR="008D2A00" w:rsidRPr="00E70286" w:rsidSect="00C44B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32B4"/>
    <w:multiLevelType w:val="hybridMultilevel"/>
    <w:tmpl w:val="AEA4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5F"/>
    <w:rsid w:val="0002666D"/>
    <w:rsid w:val="00037D39"/>
    <w:rsid w:val="00055DED"/>
    <w:rsid w:val="00070E55"/>
    <w:rsid w:val="0008234C"/>
    <w:rsid w:val="00096607"/>
    <w:rsid w:val="000A1824"/>
    <w:rsid w:val="000A7869"/>
    <w:rsid w:val="000E753C"/>
    <w:rsid w:val="000F7A49"/>
    <w:rsid w:val="00117FFB"/>
    <w:rsid w:val="00127A00"/>
    <w:rsid w:val="00132D9A"/>
    <w:rsid w:val="00173D0C"/>
    <w:rsid w:val="0017578C"/>
    <w:rsid w:val="001A17E0"/>
    <w:rsid w:val="001B3478"/>
    <w:rsid w:val="001D36BD"/>
    <w:rsid w:val="001D60F1"/>
    <w:rsid w:val="001E3DE5"/>
    <w:rsid w:val="0022505C"/>
    <w:rsid w:val="00294549"/>
    <w:rsid w:val="002B1E2B"/>
    <w:rsid w:val="002B6264"/>
    <w:rsid w:val="002D0B8C"/>
    <w:rsid w:val="002E33D7"/>
    <w:rsid w:val="002E780C"/>
    <w:rsid w:val="003331A6"/>
    <w:rsid w:val="00340EED"/>
    <w:rsid w:val="00343AF1"/>
    <w:rsid w:val="003620F6"/>
    <w:rsid w:val="003750D2"/>
    <w:rsid w:val="003B5A1D"/>
    <w:rsid w:val="003C78B9"/>
    <w:rsid w:val="003E3C28"/>
    <w:rsid w:val="003F15DB"/>
    <w:rsid w:val="00412CEC"/>
    <w:rsid w:val="004409DC"/>
    <w:rsid w:val="00477F98"/>
    <w:rsid w:val="00497C30"/>
    <w:rsid w:val="004B17FC"/>
    <w:rsid w:val="004B2E59"/>
    <w:rsid w:val="004B440B"/>
    <w:rsid w:val="004E5865"/>
    <w:rsid w:val="004F3B0A"/>
    <w:rsid w:val="00504FA9"/>
    <w:rsid w:val="0051010C"/>
    <w:rsid w:val="00522C31"/>
    <w:rsid w:val="00530F3F"/>
    <w:rsid w:val="00582651"/>
    <w:rsid w:val="00582DC5"/>
    <w:rsid w:val="005B3859"/>
    <w:rsid w:val="005C2B18"/>
    <w:rsid w:val="005D5ADA"/>
    <w:rsid w:val="005E73CF"/>
    <w:rsid w:val="00602ED9"/>
    <w:rsid w:val="00627281"/>
    <w:rsid w:val="00655346"/>
    <w:rsid w:val="0066242C"/>
    <w:rsid w:val="00675BC9"/>
    <w:rsid w:val="0067728A"/>
    <w:rsid w:val="00687BDD"/>
    <w:rsid w:val="006B57A7"/>
    <w:rsid w:val="006D7AFD"/>
    <w:rsid w:val="006E1FE7"/>
    <w:rsid w:val="006E217F"/>
    <w:rsid w:val="00700114"/>
    <w:rsid w:val="00726023"/>
    <w:rsid w:val="00756C6A"/>
    <w:rsid w:val="007727EB"/>
    <w:rsid w:val="00774D8B"/>
    <w:rsid w:val="00780F9F"/>
    <w:rsid w:val="007A09D9"/>
    <w:rsid w:val="007D70C9"/>
    <w:rsid w:val="007E33F6"/>
    <w:rsid w:val="007F1EB7"/>
    <w:rsid w:val="00814105"/>
    <w:rsid w:val="00824846"/>
    <w:rsid w:val="0082539F"/>
    <w:rsid w:val="008405AA"/>
    <w:rsid w:val="0087119C"/>
    <w:rsid w:val="00883298"/>
    <w:rsid w:val="008A5699"/>
    <w:rsid w:val="008A5923"/>
    <w:rsid w:val="008A6927"/>
    <w:rsid w:val="008C1A06"/>
    <w:rsid w:val="008C455F"/>
    <w:rsid w:val="008D2844"/>
    <w:rsid w:val="008D2A00"/>
    <w:rsid w:val="008D2E9C"/>
    <w:rsid w:val="008E7920"/>
    <w:rsid w:val="009500B0"/>
    <w:rsid w:val="0095703A"/>
    <w:rsid w:val="00972193"/>
    <w:rsid w:val="009A28A5"/>
    <w:rsid w:val="009A3F55"/>
    <w:rsid w:val="009B597F"/>
    <w:rsid w:val="009F3DA8"/>
    <w:rsid w:val="00A23908"/>
    <w:rsid w:val="00A25666"/>
    <w:rsid w:val="00A263EE"/>
    <w:rsid w:val="00A464BD"/>
    <w:rsid w:val="00A600B0"/>
    <w:rsid w:val="00A63CF6"/>
    <w:rsid w:val="00A833EB"/>
    <w:rsid w:val="00AA2D60"/>
    <w:rsid w:val="00AA59A6"/>
    <w:rsid w:val="00AD0506"/>
    <w:rsid w:val="00B073D4"/>
    <w:rsid w:val="00B2594F"/>
    <w:rsid w:val="00B30EB4"/>
    <w:rsid w:val="00B31B05"/>
    <w:rsid w:val="00B55464"/>
    <w:rsid w:val="00B57E88"/>
    <w:rsid w:val="00B62F75"/>
    <w:rsid w:val="00B6393B"/>
    <w:rsid w:val="00BD7DA5"/>
    <w:rsid w:val="00BE7A7B"/>
    <w:rsid w:val="00BF22B9"/>
    <w:rsid w:val="00C01DF4"/>
    <w:rsid w:val="00C03ACB"/>
    <w:rsid w:val="00C43BCB"/>
    <w:rsid w:val="00C44BDD"/>
    <w:rsid w:val="00C65291"/>
    <w:rsid w:val="00C90C4E"/>
    <w:rsid w:val="00CB3B78"/>
    <w:rsid w:val="00CC291E"/>
    <w:rsid w:val="00CD439E"/>
    <w:rsid w:val="00CD5067"/>
    <w:rsid w:val="00CF62E6"/>
    <w:rsid w:val="00CF7F0D"/>
    <w:rsid w:val="00D05199"/>
    <w:rsid w:val="00D1228B"/>
    <w:rsid w:val="00D37561"/>
    <w:rsid w:val="00D4127B"/>
    <w:rsid w:val="00D452B8"/>
    <w:rsid w:val="00D45B68"/>
    <w:rsid w:val="00D47CF9"/>
    <w:rsid w:val="00D718D1"/>
    <w:rsid w:val="00D8026C"/>
    <w:rsid w:val="00D93B63"/>
    <w:rsid w:val="00DC0FBE"/>
    <w:rsid w:val="00DC2386"/>
    <w:rsid w:val="00DC7487"/>
    <w:rsid w:val="00DE0667"/>
    <w:rsid w:val="00DE6638"/>
    <w:rsid w:val="00DE76B6"/>
    <w:rsid w:val="00E07992"/>
    <w:rsid w:val="00E115F0"/>
    <w:rsid w:val="00E30ADC"/>
    <w:rsid w:val="00E406BB"/>
    <w:rsid w:val="00E437FE"/>
    <w:rsid w:val="00E64DB2"/>
    <w:rsid w:val="00E70286"/>
    <w:rsid w:val="00E717DF"/>
    <w:rsid w:val="00E8395D"/>
    <w:rsid w:val="00EA0DA1"/>
    <w:rsid w:val="00ED3932"/>
    <w:rsid w:val="00ED7131"/>
    <w:rsid w:val="00EE5984"/>
    <w:rsid w:val="00EF3868"/>
    <w:rsid w:val="00F016BA"/>
    <w:rsid w:val="00F22FD4"/>
    <w:rsid w:val="00F24334"/>
    <w:rsid w:val="00F32CB0"/>
    <w:rsid w:val="00F36051"/>
    <w:rsid w:val="00F4771F"/>
    <w:rsid w:val="00F5025A"/>
    <w:rsid w:val="00F6089F"/>
    <w:rsid w:val="00F757DD"/>
    <w:rsid w:val="00F82A71"/>
    <w:rsid w:val="00F843D4"/>
    <w:rsid w:val="00F84C87"/>
    <w:rsid w:val="00F92885"/>
    <w:rsid w:val="00FB69DD"/>
    <w:rsid w:val="00FE5ECB"/>
    <w:rsid w:val="00FF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247A"/>
  <w15:docId w15:val="{2579FBDB-2F29-471F-8D96-01C419E1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56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A5699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69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AA"/>
    <w:pPr>
      <w:ind w:left="720"/>
      <w:contextualSpacing/>
    </w:pPr>
  </w:style>
  <w:style w:type="paragraph" w:customStyle="1" w:styleId="ConsPlusTitle">
    <w:name w:val="ConsPlusTitle"/>
    <w:uiPriority w:val="99"/>
    <w:rsid w:val="001D6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4B2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6CF3-B846-4EF0-B602-6E4BC0AC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Скуратовская Оксана Николаевна</dc:creator>
  <cp:lastModifiedBy>Корягина Людмила Юрьевна</cp:lastModifiedBy>
  <cp:revision>22</cp:revision>
  <cp:lastPrinted>2018-09-03T05:17:00Z</cp:lastPrinted>
  <dcterms:created xsi:type="dcterms:W3CDTF">2020-03-30T03:37:00Z</dcterms:created>
  <dcterms:modified xsi:type="dcterms:W3CDTF">2020-10-05T09:27:00Z</dcterms:modified>
</cp:coreProperties>
</file>