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B258" w14:textId="77777777" w:rsidR="00037616" w:rsidRDefault="00037616">
      <w:pPr>
        <w:pStyle w:val="ConsPlusNormal"/>
        <w:jc w:val="both"/>
        <w:outlineLvl w:val="0"/>
      </w:pPr>
    </w:p>
    <w:p w14:paraId="210C9BFC" w14:textId="77777777" w:rsidR="00037616" w:rsidRDefault="00037616">
      <w:pPr>
        <w:pStyle w:val="ConsPlusTitle"/>
        <w:jc w:val="center"/>
        <w:outlineLvl w:val="0"/>
      </w:pPr>
      <w:r>
        <w:t>АДМИНИСТРАЦИЯ ГОРОДА КАНСКА</w:t>
      </w:r>
    </w:p>
    <w:p w14:paraId="7BC8C6FE" w14:textId="77777777" w:rsidR="00037616" w:rsidRDefault="00037616">
      <w:pPr>
        <w:pStyle w:val="ConsPlusTitle"/>
        <w:jc w:val="center"/>
      </w:pPr>
      <w:r>
        <w:t>КРАСНОЯРСКОГО КРАЯ</w:t>
      </w:r>
    </w:p>
    <w:p w14:paraId="6087042B" w14:textId="77777777" w:rsidR="00037616" w:rsidRDefault="00037616">
      <w:pPr>
        <w:pStyle w:val="ConsPlusTitle"/>
        <w:jc w:val="both"/>
      </w:pPr>
    </w:p>
    <w:p w14:paraId="36B7D63D" w14:textId="77777777" w:rsidR="00037616" w:rsidRDefault="00037616">
      <w:pPr>
        <w:pStyle w:val="ConsPlusTitle"/>
        <w:jc w:val="center"/>
      </w:pPr>
      <w:r>
        <w:t>ПОСТАНОВЛЕНИЕ</w:t>
      </w:r>
    </w:p>
    <w:p w14:paraId="45A2BC39" w14:textId="77777777" w:rsidR="00037616" w:rsidRDefault="00037616">
      <w:pPr>
        <w:pStyle w:val="ConsPlusTitle"/>
        <w:jc w:val="center"/>
      </w:pPr>
      <w:r>
        <w:t>от 2 октября 2020 г. N 873</w:t>
      </w:r>
    </w:p>
    <w:p w14:paraId="0F1BBD4A" w14:textId="77777777" w:rsidR="00037616" w:rsidRDefault="00037616">
      <w:pPr>
        <w:pStyle w:val="ConsPlusTitle"/>
        <w:jc w:val="both"/>
      </w:pPr>
    </w:p>
    <w:p w14:paraId="3639668C" w14:textId="77777777" w:rsidR="00037616" w:rsidRDefault="00037616">
      <w:pPr>
        <w:pStyle w:val="ConsPlusTitle"/>
        <w:jc w:val="center"/>
      </w:pPr>
      <w:r>
        <w:t>ОБ УТВЕРЖДЕНИИ АДМИНИСТРАТИВНОГО РЕГЛАМЕНТА ПРЕДОСТАВЛЕНИЯ</w:t>
      </w:r>
    </w:p>
    <w:p w14:paraId="531FD835" w14:textId="77777777" w:rsidR="00037616" w:rsidRDefault="00037616">
      <w:pPr>
        <w:pStyle w:val="ConsPlusTitle"/>
        <w:jc w:val="center"/>
      </w:pPr>
      <w:r>
        <w:t>МУНИЦИПАЛЬНОЙ УСЛУГИ ПО ВЫДАЧЕ РАЗРЕШЕНИЯ НА РАЗМЕЩЕНИЕ</w:t>
      </w:r>
    </w:p>
    <w:p w14:paraId="07B650CF" w14:textId="77777777" w:rsidR="00037616" w:rsidRDefault="00037616">
      <w:pPr>
        <w:pStyle w:val="ConsPlusTitle"/>
        <w:jc w:val="center"/>
      </w:pPr>
      <w:r>
        <w:t>ОБЪЕКТОВ, ВИДЫ КОТОРЫХ УТВЕРЖДЕНЫ ПРАВИТЕЛЬСТВОМ</w:t>
      </w:r>
    </w:p>
    <w:p w14:paraId="7846C9B9" w14:textId="77777777" w:rsidR="00037616" w:rsidRDefault="00037616">
      <w:pPr>
        <w:pStyle w:val="ConsPlusTitle"/>
        <w:jc w:val="center"/>
      </w:pPr>
      <w:r>
        <w:t>РОССИЙСКОЙ ФЕДЕРАЦИИ, РАЗМЕЩЕНИЕ КОТОРЫХ МОЖЕТ</w:t>
      </w:r>
    </w:p>
    <w:p w14:paraId="4EB5A4B5" w14:textId="77777777" w:rsidR="00037616" w:rsidRDefault="00037616">
      <w:pPr>
        <w:pStyle w:val="ConsPlusTitle"/>
        <w:jc w:val="center"/>
      </w:pPr>
      <w:r>
        <w:t>ОСУЩЕСТВЛЯТЬСЯ НА ЗЕМЛЯХ ИЛИ ЗЕМЕЛЬНЫХ УЧАСТКАХ,</w:t>
      </w:r>
    </w:p>
    <w:p w14:paraId="297CA02D" w14:textId="77777777" w:rsidR="00037616" w:rsidRDefault="00037616">
      <w:pPr>
        <w:pStyle w:val="ConsPlusTitle"/>
        <w:jc w:val="center"/>
      </w:pPr>
      <w:r>
        <w:t>НАХОДЯЩИХСЯ В ГОСУДАРСТВЕННОЙ И МУНИЦИПАЛЬНОЙ</w:t>
      </w:r>
    </w:p>
    <w:p w14:paraId="2D19B1D2" w14:textId="77777777" w:rsidR="00037616" w:rsidRDefault="00037616">
      <w:pPr>
        <w:pStyle w:val="ConsPlusTitle"/>
        <w:jc w:val="center"/>
      </w:pPr>
      <w:r>
        <w:t>СОБСТВЕННОСТИ, БЕЗ ПРЕДОСТАВЛЕНИЯ ЗЕМЕЛЬНЫХ УЧАСТКОВ</w:t>
      </w:r>
    </w:p>
    <w:p w14:paraId="4DC7861A" w14:textId="77777777" w:rsidR="00037616" w:rsidRDefault="00037616">
      <w:pPr>
        <w:pStyle w:val="ConsPlusTitle"/>
        <w:jc w:val="center"/>
      </w:pPr>
      <w:r>
        <w:t>И УСТАНОВЛЕНИЯ СЕРВИТУТОВ СОГЛАСНО ПРИЛОЖЕНИЮ</w:t>
      </w:r>
    </w:p>
    <w:p w14:paraId="7A7071DA" w14:textId="77777777" w:rsidR="00037616" w:rsidRDefault="000376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616" w14:paraId="178522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CCB34D" w14:textId="77777777" w:rsidR="00037616" w:rsidRDefault="000376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6077B99" w14:textId="77777777" w:rsidR="00037616" w:rsidRDefault="000376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81D6244" w14:textId="77777777" w:rsidR="00037616" w:rsidRDefault="00037616">
            <w:pPr>
              <w:pStyle w:val="ConsPlusNormal"/>
              <w:jc w:val="center"/>
            </w:pPr>
            <w:r>
              <w:rPr>
                <w:color w:val="392C69"/>
              </w:rPr>
              <w:t>Список изменяющих документов</w:t>
            </w:r>
          </w:p>
          <w:p w14:paraId="7A4FA1B1" w14:textId="77777777" w:rsidR="00037616" w:rsidRDefault="00037616">
            <w:pPr>
              <w:pStyle w:val="ConsPlusNormal"/>
              <w:jc w:val="center"/>
            </w:pPr>
            <w:r>
              <w:rPr>
                <w:color w:val="392C69"/>
              </w:rPr>
              <w:t>(в ред. Постановлений администрации г. Канска Красноярского края</w:t>
            </w:r>
          </w:p>
          <w:p w14:paraId="5BFAFF15" w14:textId="77777777" w:rsidR="00037616" w:rsidRDefault="00037616">
            <w:pPr>
              <w:pStyle w:val="ConsPlusNormal"/>
              <w:jc w:val="center"/>
            </w:pPr>
            <w:r>
              <w:rPr>
                <w:color w:val="392C69"/>
              </w:rPr>
              <w:t xml:space="preserve">от 24.02.2021 </w:t>
            </w:r>
            <w:hyperlink r:id="rId4" w:history="1">
              <w:r>
                <w:rPr>
                  <w:color w:val="0000FF"/>
                </w:rPr>
                <w:t>N 123</w:t>
              </w:r>
            </w:hyperlink>
            <w:r>
              <w:rPr>
                <w:color w:val="392C69"/>
              </w:rPr>
              <w:t xml:space="preserve">, от 20.12.2021 </w:t>
            </w:r>
            <w:hyperlink r:id="rId5" w:history="1">
              <w:r>
                <w:rPr>
                  <w:color w:val="0000FF"/>
                </w:rPr>
                <w:t>N 1151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18A52A" w14:textId="77777777" w:rsidR="00037616" w:rsidRDefault="00037616">
            <w:pPr>
              <w:spacing w:after="1" w:line="0" w:lineRule="atLeast"/>
            </w:pPr>
          </w:p>
        </w:tc>
      </w:tr>
    </w:tbl>
    <w:p w14:paraId="698D9927" w14:textId="77777777" w:rsidR="00037616" w:rsidRDefault="00037616">
      <w:pPr>
        <w:pStyle w:val="ConsPlusNormal"/>
        <w:jc w:val="both"/>
      </w:pPr>
    </w:p>
    <w:p w14:paraId="78396F3E" w14:textId="77777777" w:rsidR="00037616" w:rsidRDefault="00037616">
      <w:pPr>
        <w:pStyle w:val="ConsPlusNormal"/>
        <w:ind w:firstLine="540"/>
        <w:jc w:val="both"/>
      </w:pPr>
      <w:r>
        <w:t xml:space="preserve">В целях приведения правовых актов города в соответствие с действующим законодательством,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 </w:t>
      </w:r>
      <w:hyperlink r:id="rId8" w:history="1">
        <w:r>
          <w:rPr>
            <w:color w:val="0000FF"/>
          </w:rPr>
          <w:t>Постановлением</w:t>
        </w:r>
      </w:hyperlink>
      <w:r>
        <w:t xml:space="preserve"> администрации г.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статьями 30</w:t>
        </w:r>
      </w:hyperlink>
      <w:r>
        <w:t xml:space="preserve">, </w:t>
      </w:r>
      <w:hyperlink r:id="rId10" w:history="1">
        <w:r>
          <w:rPr>
            <w:color w:val="0000FF"/>
          </w:rPr>
          <w:t>55</w:t>
        </w:r>
      </w:hyperlink>
      <w:r>
        <w:t xml:space="preserve"> Устава города Канска, постановляю:</w:t>
      </w:r>
    </w:p>
    <w:p w14:paraId="4E6D83F3" w14:textId="77777777" w:rsidR="00037616" w:rsidRDefault="00037616">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согласно приложению.</w:t>
      </w:r>
    </w:p>
    <w:p w14:paraId="5A6BE6CE" w14:textId="77777777" w:rsidR="00037616" w:rsidRDefault="00037616">
      <w:pPr>
        <w:pStyle w:val="ConsPlusNormal"/>
        <w:spacing w:before="220"/>
        <w:ind w:firstLine="540"/>
        <w:jc w:val="both"/>
      </w:pPr>
      <w:r>
        <w:t>2. Ответственным за исполнение Административного регламента назначить Комитет по управлению муниципальным имуществом города Канска (Букалов А.В.).</w:t>
      </w:r>
    </w:p>
    <w:p w14:paraId="78824B64" w14:textId="77777777" w:rsidR="00037616" w:rsidRDefault="00037616">
      <w:pPr>
        <w:pStyle w:val="ConsPlusNormal"/>
        <w:spacing w:before="220"/>
        <w:ind w:firstLine="540"/>
        <w:jc w:val="both"/>
      </w:pPr>
      <w:r>
        <w:t>3. Ведущему специалисту Отдела культуры администрации г. Канска (Нестерова Н.А.) разместить настоящее Постановление на официальном сайте администрации города Канска в сети Интернет и опубликовать в официальном печатном издании.</w:t>
      </w:r>
    </w:p>
    <w:p w14:paraId="3993445F" w14:textId="77777777" w:rsidR="00037616" w:rsidRDefault="00037616">
      <w:pPr>
        <w:pStyle w:val="ConsPlusNormal"/>
        <w:spacing w:before="220"/>
        <w:ind w:firstLine="540"/>
        <w:jc w:val="both"/>
      </w:pPr>
      <w:r>
        <w:t>4. Контроль за исполнением настоящего Постановления возложить на первого заместителя главы города по вопросам жизнеобеспечения П.Н. Иванца.</w:t>
      </w:r>
    </w:p>
    <w:p w14:paraId="61B2D2E4" w14:textId="77777777" w:rsidR="00037616" w:rsidRDefault="00037616">
      <w:pPr>
        <w:pStyle w:val="ConsPlusNormal"/>
        <w:spacing w:before="220"/>
        <w:ind w:firstLine="540"/>
        <w:jc w:val="both"/>
      </w:pPr>
      <w:r>
        <w:t>5. Настоящее Постановление вступает в силу со дня официального опубликования.</w:t>
      </w:r>
    </w:p>
    <w:p w14:paraId="245161A0" w14:textId="77777777" w:rsidR="00037616" w:rsidRDefault="00037616">
      <w:pPr>
        <w:pStyle w:val="ConsPlusNormal"/>
        <w:jc w:val="both"/>
      </w:pPr>
    </w:p>
    <w:p w14:paraId="611B0712" w14:textId="77777777" w:rsidR="00037616" w:rsidRDefault="00037616">
      <w:pPr>
        <w:pStyle w:val="ConsPlusNormal"/>
        <w:jc w:val="right"/>
      </w:pPr>
      <w:r>
        <w:t>Глава</w:t>
      </w:r>
    </w:p>
    <w:p w14:paraId="64EB3679" w14:textId="77777777" w:rsidR="00037616" w:rsidRDefault="00037616">
      <w:pPr>
        <w:pStyle w:val="ConsPlusNormal"/>
        <w:jc w:val="right"/>
      </w:pPr>
      <w:r>
        <w:t>города Канска</w:t>
      </w:r>
    </w:p>
    <w:p w14:paraId="2E95A03E" w14:textId="77777777" w:rsidR="00037616" w:rsidRDefault="00037616">
      <w:pPr>
        <w:pStyle w:val="ConsPlusNormal"/>
        <w:jc w:val="right"/>
      </w:pPr>
      <w:r>
        <w:t>А.М.БЕРЕСНЕВ</w:t>
      </w:r>
    </w:p>
    <w:p w14:paraId="3D312DA9" w14:textId="77777777" w:rsidR="00037616" w:rsidRDefault="00037616">
      <w:pPr>
        <w:pStyle w:val="ConsPlusNormal"/>
        <w:jc w:val="both"/>
      </w:pPr>
    </w:p>
    <w:p w14:paraId="22B17CA5" w14:textId="77777777" w:rsidR="00037616" w:rsidRDefault="00037616">
      <w:pPr>
        <w:pStyle w:val="ConsPlusNormal"/>
        <w:jc w:val="both"/>
      </w:pPr>
    </w:p>
    <w:p w14:paraId="0E078E07" w14:textId="77777777" w:rsidR="00037616" w:rsidRDefault="00037616">
      <w:pPr>
        <w:pStyle w:val="ConsPlusNormal"/>
        <w:jc w:val="both"/>
      </w:pPr>
    </w:p>
    <w:p w14:paraId="52E04BFA" w14:textId="77777777" w:rsidR="00037616" w:rsidRDefault="00037616">
      <w:pPr>
        <w:pStyle w:val="ConsPlusNormal"/>
        <w:jc w:val="both"/>
      </w:pPr>
    </w:p>
    <w:p w14:paraId="01CFA0D2" w14:textId="77777777" w:rsidR="00037616" w:rsidRDefault="00037616">
      <w:pPr>
        <w:pStyle w:val="ConsPlusNormal"/>
        <w:jc w:val="both"/>
      </w:pPr>
    </w:p>
    <w:p w14:paraId="15595A74" w14:textId="77777777" w:rsidR="00037616" w:rsidRDefault="00037616">
      <w:pPr>
        <w:pStyle w:val="ConsPlusNormal"/>
        <w:jc w:val="right"/>
        <w:outlineLvl w:val="0"/>
      </w:pPr>
      <w:r>
        <w:t>Приложение</w:t>
      </w:r>
    </w:p>
    <w:p w14:paraId="1FEFD688" w14:textId="77777777" w:rsidR="00037616" w:rsidRDefault="00037616">
      <w:pPr>
        <w:pStyle w:val="ConsPlusNormal"/>
        <w:jc w:val="right"/>
      </w:pPr>
      <w:r>
        <w:lastRenderedPageBreak/>
        <w:t>к Постановлению</w:t>
      </w:r>
    </w:p>
    <w:p w14:paraId="4F05E756" w14:textId="77777777" w:rsidR="00037616" w:rsidRDefault="00037616">
      <w:pPr>
        <w:pStyle w:val="ConsPlusNormal"/>
        <w:jc w:val="right"/>
      </w:pPr>
      <w:r>
        <w:t>администрации г. Канска</w:t>
      </w:r>
    </w:p>
    <w:p w14:paraId="3088B678" w14:textId="77777777" w:rsidR="00037616" w:rsidRDefault="00037616">
      <w:pPr>
        <w:pStyle w:val="ConsPlusNormal"/>
        <w:jc w:val="right"/>
      </w:pPr>
      <w:r>
        <w:t>от 2 октября 2020 г. N 873</w:t>
      </w:r>
    </w:p>
    <w:p w14:paraId="07CCE679" w14:textId="77777777" w:rsidR="00037616" w:rsidRDefault="00037616">
      <w:pPr>
        <w:pStyle w:val="ConsPlusNormal"/>
        <w:jc w:val="both"/>
      </w:pPr>
    </w:p>
    <w:p w14:paraId="5AB2715E" w14:textId="77777777" w:rsidR="00037616" w:rsidRDefault="00037616">
      <w:pPr>
        <w:pStyle w:val="ConsPlusTitle"/>
        <w:jc w:val="center"/>
      </w:pPr>
      <w:bookmarkStart w:id="0" w:name="P39"/>
      <w:bookmarkEnd w:id="0"/>
      <w:r>
        <w:t>АДМИНИСТРАТИВНЫЙ РЕГЛАМЕНТ</w:t>
      </w:r>
    </w:p>
    <w:p w14:paraId="0AB412F2" w14:textId="77777777" w:rsidR="00037616" w:rsidRDefault="00037616">
      <w:pPr>
        <w:pStyle w:val="ConsPlusTitle"/>
        <w:jc w:val="center"/>
      </w:pPr>
      <w:r>
        <w:t>ПРЕДОСТАВЛЕНИЯ МУНИЦИПАЛЬНОЙ УСЛУГИ ПО ВЫДАЧЕ РАЗРЕШЕНИЯ</w:t>
      </w:r>
    </w:p>
    <w:p w14:paraId="394781B1" w14:textId="77777777" w:rsidR="00037616" w:rsidRDefault="00037616">
      <w:pPr>
        <w:pStyle w:val="ConsPlusTitle"/>
        <w:jc w:val="center"/>
      </w:pPr>
      <w:r>
        <w:t>НА РАЗМЕЩЕНИЕ ОБЪЕКТОВ, ВИДЫ КОТОРЫХ УТВЕРЖДЕНЫ</w:t>
      </w:r>
    </w:p>
    <w:p w14:paraId="07472A7D" w14:textId="77777777" w:rsidR="00037616" w:rsidRDefault="00037616">
      <w:pPr>
        <w:pStyle w:val="ConsPlusTitle"/>
        <w:jc w:val="center"/>
      </w:pPr>
      <w:r>
        <w:t>ПРАВИТЕЛЬСТВОМ РОССИЙСКОЙ ФЕДЕРАЦИИ, РАЗМЕЩЕНИЕ КОТОРЫХ</w:t>
      </w:r>
    </w:p>
    <w:p w14:paraId="50359FF4" w14:textId="77777777" w:rsidR="00037616" w:rsidRDefault="00037616">
      <w:pPr>
        <w:pStyle w:val="ConsPlusTitle"/>
        <w:jc w:val="center"/>
      </w:pPr>
      <w:r>
        <w:t>МОЖЕТ ОСУЩЕСТВЛЯТЬСЯ НА ЗЕМЛЯХ ИЛИ ЗЕМЕЛЬНЫХ УЧАСТКАХ,</w:t>
      </w:r>
    </w:p>
    <w:p w14:paraId="3446235E" w14:textId="77777777" w:rsidR="00037616" w:rsidRDefault="00037616">
      <w:pPr>
        <w:pStyle w:val="ConsPlusTitle"/>
        <w:jc w:val="center"/>
      </w:pPr>
      <w:r>
        <w:t>НАХОДЯЩИХСЯ В ГОСУДАРСТВЕННОЙ И МУНИЦИПАЛЬНОЙ</w:t>
      </w:r>
    </w:p>
    <w:p w14:paraId="01C78AD2" w14:textId="77777777" w:rsidR="00037616" w:rsidRDefault="00037616">
      <w:pPr>
        <w:pStyle w:val="ConsPlusTitle"/>
        <w:jc w:val="center"/>
      </w:pPr>
      <w:r>
        <w:t>СОБСТВЕННОСТИ, БЕЗ ПРЕДОСТАВЛЕНИЯ ЗЕМЕЛЬНЫХ УЧАСТКОВ</w:t>
      </w:r>
    </w:p>
    <w:p w14:paraId="5F253A35" w14:textId="77777777" w:rsidR="00037616" w:rsidRDefault="00037616">
      <w:pPr>
        <w:pStyle w:val="ConsPlusTitle"/>
        <w:jc w:val="center"/>
      </w:pPr>
      <w:r>
        <w:t>И УСТАНОВЛЕНИЯ СЕРВИТУТОВ СОГЛАСНО ПРИЛОЖЕНИЮ</w:t>
      </w:r>
    </w:p>
    <w:p w14:paraId="3236EBA2" w14:textId="77777777" w:rsidR="00037616" w:rsidRDefault="000376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616" w14:paraId="53AFE1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FA714D" w14:textId="77777777" w:rsidR="00037616" w:rsidRDefault="000376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D993CE" w14:textId="77777777" w:rsidR="00037616" w:rsidRDefault="000376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70810FD" w14:textId="77777777" w:rsidR="00037616" w:rsidRDefault="00037616">
            <w:pPr>
              <w:pStyle w:val="ConsPlusNormal"/>
              <w:jc w:val="center"/>
            </w:pPr>
            <w:r>
              <w:rPr>
                <w:color w:val="392C69"/>
              </w:rPr>
              <w:t>Список изменяющих документов</w:t>
            </w:r>
          </w:p>
          <w:p w14:paraId="1B809ADF" w14:textId="77777777" w:rsidR="00037616" w:rsidRDefault="00037616">
            <w:pPr>
              <w:pStyle w:val="ConsPlusNormal"/>
              <w:jc w:val="center"/>
            </w:pPr>
            <w:r>
              <w:rPr>
                <w:color w:val="392C69"/>
              </w:rPr>
              <w:t>(в ред. Постановлений администрации г. Канска Красноярского края</w:t>
            </w:r>
          </w:p>
          <w:p w14:paraId="2FC21223" w14:textId="77777777" w:rsidR="00037616" w:rsidRDefault="00037616">
            <w:pPr>
              <w:pStyle w:val="ConsPlusNormal"/>
              <w:jc w:val="center"/>
            </w:pPr>
            <w:r>
              <w:rPr>
                <w:color w:val="392C69"/>
              </w:rPr>
              <w:t xml:space="preserve">от 24.02.2021 </w:t>
            </w:r>
            <w:hyperlink r:id="rId11" w:history="1">
              <w:r>
                <w:rPr>
                  <w:color w:val="0000FF"/>
                </w:rPr>
                <w:t>N 123</w:t>
              </w:r>
            </w:hyperlink>
            <w:r>
              <w:rPr>
                <w:color w:val="392C69"/>
              </w:rPr>
              <w:t xml:space="preserve">, от 20.12.2021 </w:t>
            </w:r>
            <w:hyperlink r:id="rId12" w:history="1">
              <w:r>
                <w:rPr>
                  <w:color w:val="0000FF"/>
                </w:rPr>
                <w:t>N 1151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3E9A3D" w14:textId="77777777" w:rsidR="00037616" w:rsidRDefault="00037616">
            <w:pPr>
              <w:spacing w:after="1" w:line="0" w:lineRule="atLeast"/>
            </w:pPr>
          </w:p>
        </w:tc>
      </w:tr>
    </w:tbl>
    <w:p w14:paraId="1D6F1A81" w14:textId="77777777" w:rsidR="00037616" w:rsidRDefault="00037616">
      <w:pPr>
        <w:pStyle w:val="ConsPlusNormal"/>
        <w:jc w:val="both"/>
      </w:pPr>
    </w:p>
    <w:p w14:paraId="4A5891DE" w14:textId="77777777" w:rsidR="00037616" w:rsidRDefault="00037616">
      <w:pPr>
        <w:pStyle w:val="ConsPlusTitle"/>
        <w:jc w:val="center"/>
        <w:outlineLvl w:val="1"/>
      </w:pPr>
      <w:r>
        <w:t>1. ОБЩИЕ ПОЛОЖЕНИЯ</w:t>
      </w:r>
    </w:p>
    <w:p w14:paraId="42E0C4AB" w14:textId="77777777" w:rsidR="00037616" w:rsidRDefault="00037616">
      <w:pPr>
        <w:pStyle w:val="ConsPlusNormal"/>
        <w:jc w:val="both"/>
      </w:pPr>
    </w:p>
    <w:p w14:paraId="43E5B7DA" w14:textId="77777777" w:rsidR="00037616" w:rsidRDefault="00037616">
      <w:pPr>
        <w:pStyle w:val="ConsPlusNormal"/>
        <w:ind w:firstLine="540"/>
        <w:jc w:val="both"/>
      </w:pPr>
      <w: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(далее - Муниципальная услуга).</w:t>
      </w:r>
    </w:p>
    <w:p w14:paraId="5ECAF6F7" w14:textId="77777777" w:rsidR="00037616" w:rsidRDefault="00037616">
      <w:pPr>
        <w:pStyle w:val="ConsPlusNormal"/>
        <w:spacing w:before="220"/>
        <w:ind w:firstLine="540"/>
        <w:jc w:val="both"/>
      </w:pPr>
      <w:r>
        <w:t xml:space="preserve">Действие Регламента распространяется на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13" w:history="1">
        <w:r>
          <w:rPr>
            <w:color w:val="0000FF"/>
          </w:rPr>
          <w:t>перечень</w:t>
        </w:r>
      </w:hyperlink>
      <w:r>
        <w:t xml:space="preserve"> которых утвержден Постановлением Правительства Российской Федерации от 03.12.2014 N 1300 (далее - Объекты).</w:t>
      </w:r>
    </w:p>
    <w:p w14:paraId="2B715A97" w14:textId="77777777" w:rsidR="00037616" w:rsidRDefault="00037616">
      <w:pPr>
        <w:pStyle w:val="ConsPlusNormal"/>
        <w:spacing w:before="220"/>
        <w:ind w:firstLine="540"/>
        <w:jc w:val="both"/>
      </w:pPr>
      <w:r>
        <w:t>Действие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города Канска, полномочия по распоряжению которыми в соответствии с федеральным законодательством возложены на органы местного самоуправления, за исключением размещения автомобильных дорог регионального или межмуниципального значения.</w:t>
      </w:r>
    </w:p>
    <w:p w14:paraId="36AD2C2C" w14:textId="77777777" w:rsidR="00037616" w:rsidRDefault="00037616">
      <w:pPr>
        <w:pStyle w:val="ConsPlusNormal"/>
        <w:spacing w:before="220"/>
        <w:ind w:firstLine="540"/>
        <w:jc w:val="both"/>
      </w:pPr>
      <w:r>
        <w:t>1.2. Заявителем на получение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его уполномоченный представитель.</w:t>
      </w:r>
    </w:p>
    <w:p w14:paraId="2C845B3E" w14:textId="77777777" w:rsidR="00037616" w:rsidRDefault="00037616">
      <w:pPr>
        <w:pStyle w:val="ConsPlusNormal"/>
        <w:spacing w:before="220"/>
        <w:ind w:firstLine="540"/>
        <w:jc w:val="both"/>
      </w:pPr>
      <w:r>
        <w:t>1.3. Заявление и приложенные к нему документы могут быть поданы в Комитет по управлению муниципальным имуществом г.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14:paraId="6CAD2965" w14:textId="77777777" w:rsidR="00037616" w:rsidRDefault="00037616">
      <w:pPr>
        <w:pStyle w:val="ConsPlusNormal"/>
        <w:spacing w:before="220"/>
        <w:ind w:firstLine="540"/>
        <w:jc w:val="both"/>
      </w:pPr>
      <w:r>
        <w:t>- лично (либо через уполномоченного представителя) специалисту земельного отдела Комитета (далее - Отдел) или сотруднику МФЦ;</w:t>
      </w:r>
    </w:p>
    <w:p w14:paraId="4A19F9A8" w14:textId="77777777" w:rsidR="00037616" w:rsidRDefault="00037616">
      <w:pPr>
        <w:pStyle w:val="ConsPlusNormal"/>
        <w:spacing w:before="220"/>
        <w:ind w:firstLine="540"/>
        <w:jc w:val="both"/>
      </w:pPr>
      <w:r>
        <w:t>- по почте;</w:t>
      </w:r>
    </w:p>
    <w:p w14:paraId="618B8682" w14:textId="77777777" w:rsidR="00037616" w:rsidRDefault="00037616">
      <w:pPr>
        <w:pStyle w:val="ConsPlusNormal"/>
        <w:spacing w:before="220"/>
        <w:ind w:firstLine="540"/>
        <w:jc w:val="both"/>
      </w:pPr>
      <w:r>
        <w:lastRenderedPageBreak/>
        <w:t>- посредством электронной почты.</w:t>
      </w:r>
    </w:p>
    <w:p w14:paraId="40B41952" w14:textId="77777777" w:rsidR="00037616" w:rsidRDefault="00037616">
      <w:pPr>
        <w:pStyle w:val="ConsPlusNormal"/>
        <w:spacing w:before="220"/>
        <w:ind w:firstLine="540"/>
        <w:jc w:val="both"/>
      </w:pPr>
      <w:r>
        <w:t>1.4. Почтовый адрес Комитета: 663600, Красноярский край, г. Канск, 4-й Центральный мкр., 22, КУМИ г. Канска.</w:t>
      </w:r>
    </w:p>
    <w:p w14:paraId="583C2E70" w14:textId="77777777" w:rsidR="00037616" w:rsidRDefault="00037616">
      <w:pPr>
        <w:pStyle w:val="ConsPlusNormal"/>
        <w:spacing w:before="220"/>
        <w:ind w:firstLine="540"/>
        <w:jc w:val="both"/>
      </w:pPr>
      <w:r>
        <w:t>Адрес электронной почты Комитета: kansk-kumi@mail.ru.</w:t>
      </w:r>
    </w:p>
    <w:p w14:paraId="17CE5BC0" w14:textId="77777777" w:rsidR="00037616" w:rsidRDefault="00037616">
      <w:pPr>
        <w:pStyle w:val="ConsPlusNormal"/>
        <w:spacing w:before="220"/>
        <w:ind w:firstLine="540"/>
        <w:jc w:val="both"/>
      </w:pPr>
      <w:r>
        <w:t>Сведения о графике (режиме) работы Комитета:</w:t>
      </w:r>
    </w:p>
    <w:p w14:paraId="62A29F27" w14:textId="77777777" w:rsidR="00037616" w:rsidRDefault="00037616">
      <w:pPr>
        <w:pStyle w:val="ConsPlusNormal"/>
        <w:spacing w:before="220"/>
        <w:ind w:firstLine="540"/>
        <w:jc w:val="both"/>
      </w:pPr>
      <w:r>
        <w:t>понедельник - пятница: 8.00 - 17.00 часов;</w:t>
      </w:r>
    </w:p>
    <w:p w14:paraId="13C0832C" w14:textId="77777777" w:rsidR="00037616" w:rsidRDefault="00037616">
      <w:pPr>
        <w:pStyle w:val="ConsPlusNormal"/>
        <w:spacing w:before="220"/>
        <w:ind w:firstLine="540"/>
        <w:jc w:val="both"/>
      </w:pPr>
      <w:r>
        <w:t>перерыв на обед: 12.00 - 13.00 часов;</w:t>
      </w:r>
    </w:p>
    <w:p w14:paraId="5B74E6F4" w14:textId="77777777" w:rsidR="00037616" w:rsidRDefault="00037616">
      <w:pPr>
        <w:pStyle w:val="ConsPlusNormal"/>
        <w:spacing w:before="220"/>
        <w:ind w:firstLine="540"/>
        <w:jc w:val="both"/>
      </w:pPr>
      <w:r>
        <w:t>приемные дни: понедельник, вторник, четверг;</w:t>
      </w:r>
    </w:p>
    <w:p w14:paraId="2ECD12C8" w14:textId="77777777" w:rsidR="00037616" w:rsidRDefault="00037616">
      <w:pPr>
        <w:pStyle w:val="ConsPlusNormal"/>
        <w:spacing w:before="220"/>
        <w:ind w:firstLine="540"/>
        <w:jc w:val="both"/>
      </w:pPr>
      <w:r>
        <w:t>выходные дни - суббота, воскресенье.</w:t>
      </w:r>
    </w:p>
    <w:p w14:paraId="0C564AF7" w14:textId="77777777" w:rsidR="00037616" w:rsidRDefault="00037616">
      <w:pPr>
        <w:pStyle w:val="ConsPlusNormal"/>
        <w:spacing w:before="220"/>
        <w:ind w:firstLine="540"/>
        <w:jc w:val="both"/>
      </w:pPr>
      <w:r>
        <w:t>Справочные телефоны Комитета: (39161) 3-20-99, (39161) 2-19-30.</w:t>
      </w:r>
    </w:p>
    <w:p w14:paraId="6586A412" w14:textId="77777777" w:rsidR="00037616" w:rsidRDefault="00037616">
      <w:pPr>
        <w:pStyle w:val="ConsPlusNormal"/>
        <w:spacing w:before="220"/>
        <w:ind w:firstLine="540"/>
        <w:jc w:val="both"/>
      </w:pPr>
      <w:r>
        <w:t>Почтовый адрес МФЦ: 663614, Красноярский край, г. Канск, Северный мкр., 34.</w:t>
      </w:r>
    </w:p>
    <w:p w14:paraId="7951252C" w14:textId="77777777" w:rsidR="00037616" w:rsidRDefault="00037616">
      <w:pPr>
        <w:pStyle w:val="ConsPlusNormal"/>
        <w:spacing w:before="220"/>
        <w:ind w:firstLine="540"/>
        <w:jc w:val="both"/>
      </w:pPr>
      <w:r>
        <w:t>Сведения о графике (режиме) работы МФЦ:</w:t>
      </w:r>
    </w:p>
    <w:p w14:paraId="390BF2A2" w14:textId="77777777" w:rsidR="00037616" w:rsidRDefault="00037616">
      <w:pPr>
        <w:pStyle w:val="ConsPlusNormal"/>
        <w:spacing w:before="220"/>
        <w:ind w:firstLine="540"/>
        <w:jc w:val="both"/>
      </w:pPr>
      <w:r>
        <w:t>понедельник - пятница: 8.30 - 19.00 часов;</w:t>
      </w:r>
    </w:p>
    <w:p w14:paraId="1A680F30" w14:textId="77777777" w:rsidR="00037616" w:rsidRDefault="00037616">
      <w:pPr>
        <w:pStyle w:val="ConsPlusNormal"/>
        <w:spacing w:before="220"/>
        <w:ind w:firstLine="540"/>
        <w:jc w:val="both"/>
      </w:pPr>
      <w:r>
        <w:t>суббота: 8.00 - 17.00 часов;</w:t>
      </w:r>
    </w:p>
    <w:p w14:paraId="251B7237" w14:textId="77777777" w:rsidR="00037616" w:rsidRDefault="00037616">
      <w:pPr>
        <w:pStyle w:val="ConsPlusNormal"/>
        <w:spacing w:before="220"/>
        <w:ind w:firstLine="540"/>
        <w:jc w:val="both"/>
      </w:pPr>
      <w:r>
        <w:t>выходные дни - воскресенье.</w:t>
      </w:r>
    </w:p>
    <w:p w14:paraId="28F9704A" w14:textId="77777777" w:rsidR="00037616" w:rsidRDefault="00037616">
      <w:pPr>
        <w:pStyle w:val="ConsPlusNormal"/>
        <w:spacing w:before="220"/>
        <w:ind w:firstLine="540"/>
        <w:jc w:val="both"/>
      </w:pPr>
      <w:r>
        <w:t>Справочные телефоны МФЦ: (39161) 3-56-40, (39161) 3-42-33.</w:t>
      </w:r>
    </w:p>
    <w:p w14:paraId="0455853A" w14:textId="77777777" w:rsidR="00037616" w:rsidRDefault="00037616">
      <w:pPr>
        <w:pStyle w:val="ConsPlusNormal"/>
        <w:spacing w:before="220"/>
        <w:ind w:firstLine="540"/>
        <w:jc w:val="both"/>
      </w:pPr>
      <w:r>
        <w:t>1.5. Информация о правилах предоставления муниципальной услуги предоставляется:</w:t>
      </w:r>
    </w:p>
    <w:p w14:paraId="5FE4BA57" w14:textId="77777777" w:rsidR="00037616" w:rsidRDefault="00037616">
      <w:pPr>
        <w:pStyle w:val="ConsPlusNormal"/>
        <w:spacing w:before="220"/>
        <w:ind w:firstLine="540"/>
        <w:jc w:val="both"/>
      </w:pPr>
      <w:r>
        <w:t>- при личном обращении заявителей непосредственно в Комитет;</w:t>
      </w:r>
    </w:p>
    <w:p w14:paraId="64CD8541" w14:textId="77777777" w:rsidR="00037616" w:rsidRDefault="00037616">
      <w:pPr>
        <w:pStyle w:val="ConsPlusNormal"/>
        <w:spacing w:before="220"/>
        <w:ind w:firstLine="540"/>
        <w:jc w:val="both"/>
      </w:pPr>
      <w:r>
        <w:t>- в письменном виде по письменным запросам заявителей;</w:t>
      </w:r>
    </w:p>
    <w:p w14:paraId="3B7DECCC" w14:textId="77777777" w:rsidR="00037616" w:rsidRDefault="00037616">
      <w:pPr>
        <w:pStyle w:val="ConsPlusNormal"/>
        <w:spacing w:before="220"/>
        <w:ind w:firstLine="540"/>
        <w:jc w:val="both"/>
      </w:pPr>
      <w:r>
        <w:t>- с использованием средств телефонной связи;</w:t>
      </w:r>
    </w:p>
    <w:p w14:paraId="68F2344F" w14:textId="77777777" w:rsidR="00037616" w:rsidRDefault="00037616">
      <w:pPr>
        <w:pStyle w:val="ConsPlusNormal"/>
        <w:spacing w:before="220"/>
        <w:ind w:firstLine="540"/>
        <w:jc w:val="both"/>
      </w:pPr>
      <w:r>
        <w:t>- посредством размещения информации в средствах массовой информации: на официальном сайте администрации города Канска: e-mail: www.kansk-adm.ru и на краевом портале государственных и муниципальных услуг;</w:t>
      </w:r>
    </w:p>
    <w:p w14:paraId="2ECDB19D" w14:textId="77777777" w:rsidR="00037616" w:rsidRDefault="00037616">
      <w:pPr>
        <w:pStyle w:val="ConsPlusNormal"/>
        <w:spacing w:before="220"/>
        <w:ind w:firstLine="540"/>
        <w:jc w:val="both"/>
      </w:pPr>
      <w:r>
        <w:t>- на информационных стендах, расположенных по адресам:</w:t>
      </w:r>
    </w:p>
    <w:p w14:paraId="242391A1" w14:textId="77777777" w:rsidR="00037616" w:rsidRDefault="00037616">
      <w:pPr>
        <w:pStyle w:val="ConsPlusNormal"/>
        <w:spacing w:before="220"/>
        <w:ind w:firstLine="540"/>
        <w:jc w:val="both"/>
      </w:pPr>
      <w:r>
        <w:t>Красноярский край, г. Канск, 4-й Центральный мкр., 22 (Комитет);</w:t>
      </w:r>
    </w:p>
    <w:p w14:paraId="03968CCF" w14:textId="77777777" w:rsidR="00037616" w:rsidRDefault="00037616">
      <w:pPr>
        <w:pStyle w:val="ConsPlusNormal"/>
        <w:spacing w:before="220"/>
        <w:ind w:firstLine="540"/>
        <w:jc w:val="both"/>
      </w:pPr>
      <w:r>
        <w:t>Красноярский край, г. Канск, Северный мкр., 34 (МФЦ).</w:t>
      </w:r>
    </w:p>
    <w:p w14:paraId="41A480F8" w14:textId="77777777" w:rsidR="00037616" w:rsidRDefault="00037616">
      <w:pPr>
        <w:pStyle w:val="ConsPlusNormal"/>
        <w:jc w:val="both"/>
      </w:pPr>
    </w:p>
    <w:p w14:paraId="5EF48488" w14:textId="77777777" w:rsidR="00037616" w:rsidRDefault="00037616">
      <w:pPr>
        <w:pStyle w:val="ConsPlusTitle"/>
        <w:jc w:val="center"/>
        <w:outlineLvl w:val="1"/>
      </w:pPr>
      <w:r>
        <w:t>2. СТАНДАРТ ПРЕДОСТАВЛЕНИЯ МУНИЦИПАЛЬНОЙ УСЛУГИ</w:t>
      </w:r>
    </w:p>
    <w:p w14:paraId="658D3876" w14:textId="77777777" w:rsidR="00037616" w:rsidRDefault="00037616">
      <w:pPr>
        <w:pStyle w:val="ConsPlusNormal"/>
        <w:jc w:val="both"/>
      </w:pPr>
    </w:p>
    <w:p w14:paraId="75BBE5A6" w14:textId="77777777" w:rsidR="00037616" w:rsidRDefault="00037616">
      <w:pPr>
        <w:pStyle w:val="ConsPlusNormal"/>
        <w:ind w:firstLine="540"/>
        <w:jc w:val="both"/>
      </w:pPr>
      <w:r>
        <w:t>2.1. Наименование муниципальной услуги: выдача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14:paraId="446608E4" w14:textId="77777777" w:rsidR="00037616" w:rsidRDefault="00037616">
      <w:pPr>
        <w:pStyle w:val="ConsPlusNormal"/>
        <w:spacing w:before="220"/>
        <w:ind w:firstLine="540"/>
        <w:jc w:val="both"/>
      </w:pPr>
      <w:r>
        <w:t xml:space="preserve">2.2. Муниципальная услуга в соответствии с административным регламентом по выдаче </w:t>
      </w:r>
      <w:r>
        <w:lastRenderedPageBreak/>
        <w:t>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предоставляется Комитетом по управлению муниципальным имуществом города Канска.</w:t>
      </w:r>
    </w:p>
    <w:p w14:paraId="196FE8C6" w14:textId="77777777" w:rsidR="00037616" w:rsidRDefault="00037616">
      <w:pPr>
        <w:pStyle w:val="ConsPlusNormal"/>
        <w:spacing w:before="220"/>
        <w:ind w:firstLine="540"/>
        <w:jc w:val="both"/>
      </w:pPr>
      <w:r>
        <w:t>В МФЦ услуга осуществляется в части приема заявлений с пакетом документов и выдачи результатов оказания услуги.</w:t>
      </w:r>
    </w:p>
    <w:p w14:paraId="7541B484" w14:textId="77777777" w:rsidR="00037616" w:rsidRDefault="00037616">
      <w:pPr>
        <w:pStyle w:val="ConsPlusNormal"/>
        <w:spacing w:before="220"/>
        <w:ind w:firstLine="540"/>
        <w:jc w:val="both"/>
      </w:pPr>
      <w:r>
        <w:t>2.3. Результатом предоставления муниципальной услуги является:</w:t>
      </w:r>
    </w:p>
    <w:p w14:paraId="74B71BD1" w14:textId="77777777" w:rsidR="00037616" w:rsidRDefault="00037616">
      <w:pPr>
        <w:pStyle w:val="ConsPlusNormal"/>
        <w:spacing w:before="220"/>
        <w:ind w:firstLine="540"/>
        <w:jc w:val="both"/>
      </w:pPr>
      <w:r>
        <w:t>- издание разрешения на размещение Объекта;</w:t>
      </w:r>
    </w:p>
    <w:p w14:paraId="2FB32879" w14:textId="77777777" w:rsidR="00037616" w:rsidRDefault="00037616">
      <w:pPr>
        <w:pStyle w:val="ConsPlusNormal"/>
        <w:spacing w:before="220"/>
        <w:ind w:firstLine="540"/>
        <w:jc w:val="both"/>
      </w:pPr>
      <w:r>
        <w:t>- направление письма об отказе в выдаче разрешения на размещение Объекта.</w:t>
      </w:r>
    </w:p>
    <w:p w14:paraId="07247411" w14:textId="77777777" w:rsidR="00037616" w:rsidRDefault="00037616">
      <w:pPr>
        <w:pStyle w:val="ConsPlusNormal"/>
        <w:spacing w:before="220"/>
        <w:ind w:firstLine="540"/>
        <w:jc w:val="both"/>
      </w:pPr>
      <w:r>
        <w:t>2.4. Максимальный срок предоставления Муниципальной услуги составляет 10 рабочих дней со дня регистрации Заявления.</w:t>
      </w:r>
    </w:p>
    <w:p w14:paraId="1C8555F1" w14:textId="77777777" w:rsidR="00037616" w:rsidRDefault="00037616">
      <w:pPr>
        <w:pStyle w:val="ConsPlusNormal"/>
        <w:jc w:val="both"/>
      </w:pPr>
      <w:r>
        <w:t xml:space="preserve">(п. 2.4 в ред. </w:t>
      </w:r>
      <w:hyperlink r:id="rId14" w:history="1">
        <w:r>
          <w:rPr>
            <w:color w:val="0000FF"/>
          </w:rPr>
          <w:t>Постановления</w:t>
        </w:r>
      </w:hyperlink>
      <w:r>
        <w:t xml:space="preserve"> администрации г. Канска Красноярского края от 20.12.2021 N 1151)</w:t>
      </w:r>
    </w:p>
    <w:p w14:paraId="423EC702" w14:textId="77777777" w:rsidR="00037616" w:rsidRDefault="00037616">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14:paraId="7D656400" w14:textId="77777777" w:rsidR="00037616" w:rsidRDefault="00037616">
      <w:pPr>
        <w:pStyle w:val="ConsPlusNormal"/>
        <w:spacing w:before="220"/>
        <w:ind w:firstLine="540"/>
        <w:jc w:val="both"/>
      </w:pPr>
      <w:hyperlink r:id="rId15" w:history="1">
        <w:r>
          <w:rPr>
            <w:color w:val="0000FF"/>
          </w:rPr>
          <w:t>Конституция</w:t>
        </w:r>
      </w:hyperlink>
      <w:r>
        <w:t xml:space="preserve"> Российской Федерации;</w:t>
      </w:r>
    </w:p>
    <w:p w14:paraId="35BA50C2" w14:textId="77777777" w:rsidR="00037616" w:rsidRDefault="00037616">
      <w:pPr>
        <w:pStyle w:val="ConsPlusNormal"/>
        <w:spacing w:before="220"/>
        <w:ind w:firstLine="540"/>
        <w:jc w:val="both"/>
      </w:pPr>
      <w:r>
        <w:t xml:space="preserve">Земельный </w:t>
      </w:r>
      <w:hyperlink r:id="rId16" w:history="1">
        <w:r>
          <w:rPr>
            <w:color w:val="0000FF"/>
          </w:rPr>
          <w:t>кодекс</w:t>
        </w:r>
      </w:hyperlink>
      <w:r>
        <w:t xml:space="preserve"> Российской Федерации;</w:t>
      </w:r>
    </w:p>
    <w:p w14:paraId="47B8E696" w14:textId="77777777" w:rsidR="00037616" w:rsidRDefault="00037616">
      <w:pPr>
        <w:pStyle w:val="ConsPlusNormal"/>
        <w:spacing w:before="220"/>
        <w:ind w:firstLine="540"/>
        <w:jc w:val="both"/>
      </w:pPr>
      <w:r>
        <w:t xml:space="preserve">Гражданский </w:t>
      </w:r>
      <w:hyperlink r:id="rId17" w:history="1">
        <w:r>
          <w:rPr>
            <w:color w:val="0000FF"/>
          </w:rPr>
          <w:t>кодекс</w:t>
        </w:r>
      </w:hyperlink>
      <w:r>
        <w:t xml:space="preserve"> Российской Федерации;</w:t>
      </w:r>
    </w:p>
    <w:p w14:paraId="1B72E69B" w14:textId="77777777" w:rsidR="00037616" w:rsidRDefault="00037616">
      <w:pPr>
        <w:pStyle w:val="ConsPlusNormal"/>
        <w:spacing w:before="220"/>
        <w:ind w:firstLine="540"/>
        <w:jc w:val="both"/>
      </w:pPr>
      <w:r>
        <w:t xml:space="preserve">Градостроительный </w:t>
      </w:r>
      <w:hyperlink r:id="rId18" w:history="1">
        <w:r>
          <w:rPr>
            <w:color w:val="0000FF"/>
          </w:rPr>
          <w:t>кодекс</w:t>
        </w:r>
      </w:hyperlink>
      <w:r>
        <w:t xml:space="preserve"> Российской Федерации;</w:t>
      </w:r>
    </w:p>
    <w:p w14:paraId="2205812E" w14:textId="77777777" w:rsidR="00037616" w:rsidRDefault="00037616">
      <w:pPr>
        <w:pStyle w:val="ConsPlusNormal"/>
        <w:spacing w:before="220"/>
        <w:ind w:firstLine="540"/>
        <w:jc w:val="both"/>
      </w:pPr>
      <w:r>
        <w:t xml:space="preserve">Водный </w:t>
      </w:r>
      <w:hyperlink r:id="rId19" w:history="1">
        <w:r>
          <w:rPr>
            <w:color w:val="0000FF"/>
          </w:rPr>
          <w:t>кодекс</w:t>
        </w:r>
      </w:hyperlink>
      <w:r>
        <w:t xml:space="preserve"> Российской Федерации;</w:t>
      </w:r>
    </w:p>
    <w:p w14:paraId="48399661" w14:textId="77777777" w:rsidR="00037616" w:rsidRDefault="00037616">
      <w:pPr>
        <w:pStyle w:val="ConsPlusNormal"/>
        <w:spacing w:before="220"/>
        <w:ind w:firstLine="540"/>
        <w:jc w:val="both"/>
      </w:pPr>
      <w:r>
        <w:t xml:space="preserve">Жилищный </w:t>
      </w:r>
      <w:hyperlink r:id="rId20" w:history="1">
        <w:r>
          <w:rPr>
            <w:color w:val="0000FF"/>
          </w:rPr>
          <w:t>кодекс</w:t>
        </w:r>
      </w:hyperlink>
      <w:r>
        <w:t xml:space="preserve"> Российской Федерации;</w:t>
      </w:r>
    </w:p>
    <w:p w14:paraId="644AEAD1" w14:textId="77777777" w:rsidR="00037616" w:rsidRDefault="00037616">
      <w:pPr>
        <w:pStyle w:val="ConsPlusNormal"/>
        <w:spacing w:before="220"/>
        <w:ind w:firstLine="540"/>
        <w:jc w:val="both"/>
      </w:pPr>
      <w:r>
        <w:t xml:space="preserve">Федеральный </w:t>
      </w:r>
      <w:hyperlink r:id="rId21" w:history="1">
        <w:r>
          <w:rPr>
            <w:color w:val="0000FF"/>
          </w:rPr>
          <w:t>закон</w:t>
        </w:r>
      </w:hyperlink>
      <w:r>
        <w:t xml:space="preserve"> от 25.10.2001 N 137-ФЗ "О введении в действие Земельного кодекса Российской Федерации";</w:t>
      </w:r>
    </w:p>
    <w:p w14:paraId="291F3D20" w14:textId="77777777" w:rsidR="00037616" w:rsidRDefault="00037616">
      <w:pPr>
        <w:pStyle w:val="ConsPlusNormal"/>
        <w:spacing w:before="220"/>
        <w:ind w:firstLine="540"/>
        <w:jc w:val="both"/>
      </w:pPr>
      <w:r>
        <w:t xml:space="preserve">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2E78CF5D" w14:textId="77777777" w:rsidR="00037616" w:rsidRDefault="00037616">
      <w:pPr>
        <w:pStyle w:val="ConsPlusNormal"/>
        <w:spacing w:before="220"/>
        <w:ind w:firstLine="540"/>
        <w:jc w:val="both"/>
      </w:pPr>
      <w:r>
        <w:t xml:space="preserve">Федеральный </w:t>
      </w:r>
      <w:hyperlink r:id="rId23" w:history="1">
        <w:r>
          <w:rPr>
            <w:color w:val="0000FF"/>
          </w:rPr>
          <w:t>закон</w:t>
        </w:r>
      </w:hyperlink>
      <w:r>
        <w:t xml:space="preserve"> от 02.05.2006 N 59-ФЗ "О порядке рассмотрения обращений граждан Российской Федерации";</w:t>
      </w:r>
    </w:p>
    <w:p w14:paraId="6BB7FB59" w14:textId="77777777" w:rsidR="00037616" w:rsidRDefault="00037616">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C327A00" w14:textId="77777777" w:rsidR="00037616" w:rsidRDefault="00037616">
      <w:pPr>
        <w:pStyle w:val="ConsPlusNormal"/>
        <w:spacing w:before="220"/>
        <w:ind w:firstLine="540"/>
        <w:jc w:val="both"/>
      </w:pPr>
      <w:hyperlink r:id="rId25" w:history="1">
        <w:r>
          <w:rPr>
            <w:color w:val="0000FF"/>
          </w:rPr>
          <w:t>Приказ</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14:paraId="077EFE70" w14:textId="77777777" w:rsidR="00037616" w:rsidRDefault="00037616">
      <w:pPr>
        <w:pStyle w:val="ConsPlusNormal"/>
        <w:spacing w:before="220"/>
        <w:ind w:firstLine="540"/>
        <w:jc w:val="both"/>
      </w:pPr>
      <w:hyperlink r:id="rId26" w:history="1">
        <w:r>
          <w:rPr>
            <w:color w:val="0000FF"/>
          </w:rPr>
          <w:t>Закон</w:t>
        </w:r>
      </w:hyperlink>
      <w:r>
        <w:t xml:space="preserve"> Красноярского края от 04.12.2008 N 7-2542 "О регулировании земельных отношений в Красноярском крае";</w:t>
      </w:r>
    </w:p>
    <w:p w14:paraId="2DF3B726" w14:textId="77777777" w:rsidR="00037616" w:rsidRDefault="00037616">
      <w:pPr>
        <w:pStyle w:val="ConsPlusNormal"/>
        <w:spacing w:before="220"/>
        <w:ind w:firstLine="540"/>
        <w:jc w:val="both"/>
      </w:pPr>
      <w:hyperlink r:id="rId27" w:history="1">
        <w:r>
          <w:rPr>
            <w:color w:val="0000FF"/>
          </w:rPr>
          <w:t>Закон</w:t>
        </w:r>
      </w:hyperlink>
      <w:r>
        <w:t xml:space="preserve"> Красноярского края от 08.06.2017 N 3-714 "Об установлении случаев, при которых не требуется получение разрешения на строительство на территории края";</w:t>
      </w:r>
    </w:p>
    <w:p w14:paraId="79C609F0" w14:textId="77777777" w:rsidR="00037616" w:rsidRDefault="00037616">
      <w:pPr>
        <w:pStyle w:val="ConsPlusNormal"/>
        <w:spacing w:before="220"/>
        <w:ind w:firstLine="540"/>
        <w:jc w:val="both"/>
      </w:pPr>
      <w:hyperlink r:id="rId28" w:history="1">
        <w:r>
          <w:rPr>
            <w:color w:val="0000FF"/>
          </w:rPr>
          <w:t>Постановление</w:t>
        </w:r>
      </w:hyperlink>
      <w:r>
        <w:t xml:space="preserve"> Правительства Красноярского края от 15.12.2015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3D7833EC" w14:textId="77777777" w:rsidR="00037616" w:rsidRDefault="00037616">
      <w:pPr>
        <w:pStyle w:val="ConsPlusNormal"/>
        <w:spacing w:before="220"/>
        <w:ind w:firstLine="540"/>
        <w:jc w:val="both"/>
      </w:pPr>
      <w:hyperlink r:id="rId29" w:history="1">
        <w:r>
          <w:rPr>
            <w:color w:val="0000FF"/>
          </w:rPr>
          <w:t>Устав</w:t>
        </w:r>
      </w:hyperlink>
      <w:r>
        <w:t xml:space="preserve"> города Канска;</w:t>
      </w:r>
    </w:p>
    <w:p w14:paraId="476CC8C3" w14:textId="77777777" w:rsidR="00037616" w:rsidRDefault="00037616">
      <w:pPr>
        <w:pStyle w:val="ConsPlusNormal"/>
        <w:spacing w:before="220"/>
        <w:ind w:firstLine="540"/>
        <w:jc w:val="both"/>
      </w:pPr>
      <w:hyperlink r:id="rId30" w:history="1">
        <w:r>
          <w:rPr>
            <w:color w:val="0000FF"/>
          </w:rPr>
          <w:t>Положение</w:t>
        </w:r>
      </w:hyperlink>
      <w:r>
        <w:t xml:space="preserve"> о Комитете по управлению муниципальным имуществом города Канска, утвержденное Решением Канского городского Совета депутатов от 15.12.2010 N 11-73.</w:t>
      </w:r>
    </w:p>
    <w:p w14:paraId="335ECD7D" w14:textId="77777777" w:rsidR="00037616" w:rsidRDefault="00037616">
      <w:pPr>
        <w:pStyle w:val="ConsPlusNormal"/>
        <w:spacing w:before="220"/>
        <w:ind w:firstLine="540"/>
        <w:jc w:val="both"/>
      </w:pPr>
      <w:r>
        <w:t>2.6. Перечень документов, необходимых для предоставления Услуги:</w:t>
      </w:r>
    </w:p>
    <w:p w14:paraId="56FDF66C" w14:textId="77777777" w:rsidR="00037616" w:rsidRDefault="00037616">
      <w:pPr>
        <w:pStyle w:val="ConsPlusNormal"/>
        <w:spacing w:before="220"/>
        <w:ind w:firstLine="540"/>
        <w:jc w:val="both"/>
      </w:pPr>
      <w:r>
        <w:t xml:space="preserve">1) </w:t>
      </w:r>
      <w:hyperlink w:anchor="P388" w:history="1">
        <w:r>
          <w:rPr>
            <w:color w:val="0000FF"/>
          </w:rPr>
          <w:t>Заявление</w:t>
        </w:r>
      </w:hyperlink>
      <w:r>
        <w:t xml:space="preserve"> (приложение N 2 к настоящему Регламенту), подписанное уполномоченным лицом;</w:t>
      </w:r>
    </w:p>
    <w:p w14:paraId="67E3680C" w14:textId="77777777" w:rsidR="00037616" w:rsidRDefault="00037616">
      <w:pPr>
        <w:pStyle w:val="ConsPlusNormal"/>
        <w:spacing w:before="220"/>
        <w:ind w:firstLine="540"/>
        <w:jc w:val="both"/>
      </w:pPr>
      <w:r>
        <w:t>2)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14:paraId="1A1B73E5" w14:textId="77777777" w:rsidR="00037616" w:rsidRDefault="00037616">
      <w:pPr>
        <w:pStyle w:val="ConsPlusNormal"/>
        <w:spacing w:before="220"/>
        <w:ind w:firstLine="540"/>
        <w:jc w:val="both"/>
      </w:pPr>
      <w:r>
        <w:t>3)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(далее - Схема границ) в случае, если планируется размещать объект на землях или части земельного участка (с использованием системы координат, принимаемой при ведении единого государственного реестра недвижимости).</w:t>
      </w:r>
    </w:p>
    <w:p w14:paraId="2A39E25F" w14:textId="77777777" w:rsidR="00037616" w:rsidRDefault="00037616">
      <w:pPr>
        <w:pStyle w:val="ConsPlusNormal"/>
        <w:spacing w:before="220"/>
        <w:ind w:firstLine="540"/>
        <w:jc w:val="both"/>
      </w:pPr>
      <w:r>
        <w:t>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и содержит:</w:t>
      </w:r>
    </w:p>
    <w:p w14:paraId="09AE299C" w14:textId="77777777" w:rsidR="00037616" w:rsidRDefault="00037616">
      <w:pPr>
        <w:pStyle w:val="ConsPlusNormal"/>
        <w:spacing w:before="220"/>
        <w:ind w:firstLine="540"/>
        <w:jc w:val="both"/>
      </w:pPr>
      <w:r>
        <w:t>наименование размещаемого объекта;</w:t>
      </w:r>
    </w:p>
    <w:p w14:paraId="797F0A01" w14:textId="77777777" w:rsidR="00037616" w:rsidRDefault="00037616">
      <w:pPr>
        <w:pStyle w:val="ConsPlusNormal"/>
        <w:spacing w:before="220"/>
        <w:ind w:firstLine="540"/>
        <w:jc w:val="both"/>
      </w:pPr>
      <w:r>
        <w:t>местоположение либо кадастровый номер земельного участка, квартала;</w:t>
      </w:r>
    </w:p>
    <w:p w14:paraId="19AFBB62" w14:textId="77777777" w:rsidR="00037616" w:rsidRDefault="00037616">
      <w:pPr>
        <w:pStyle w:val="ConsPlusNormal"/>
        <w:spacing w:before="220"/>
        <w:ind w:firstLine="540"/>
        <w:jc w:val="both"/>
      </w:pPr>
      <w:r>
        <w:t>площадь земельного участка;</w:t>
      </w:r>
    </w:p>
    <w:p w14:paraId="05B44B30" w14:textId="77777777" w:rsidR="00037616" w:rsidRDefault="00037616">
      <w:pPr>
        <w:pStyle w:val="ConsPlusNormal"/>
        <w:spacing w:before="220"/>
        <w:ind w:firstLine="540"/>
        <w:jc w:val="both"/>
      </w:pPr>
      <w:r>
        <w:t>категорию земель;</w:t>
      </w:r>
    </w:p>
    <w:p w14:paraId="70B526D5" w14:textId="77777777" w:rsidR="00037616" w:rsidRDefault="00037616">
      <w:pPr>
        <w:pStyle w:val="ConsPlusNormal"/>
        <w:spacing w:before="220"/>
        <w:ind w:firstLine="540"/>
        <w:jc w:val="both"/>
      </w:pPr>
      <w:r>
        <w:t>вид разрешенного использования;</w:t>
      </w:r>
    </w:p>
    <w:p w14:paraId="709FB4A2" w14:textId="77777777" w:rsidR="00037616" w:rsidRDefault="00037616">
      <w:pPr>
        <w:pStyle w:val="ConsPlusNormal"/>
        <w:spacing w:before="220"/>
        <w:ind w:firstLine="540"/>
        <w:jc w:val="both"/>
      </w:pPr>
      <w:r>
        <w:t>характеристики поворотных точек, дирекционных углов, длин линий;</w:t>
      </w:r>
    </w:p>
    <w:p w14:paraId="39E1A369" w14:textId="77777777" w:rsidR="00037616" w:rsidRDefault="00037616">
      <w:pPr>
        <w:pStyle w:val="ConsPlusNormal"/>
        <w:spacing w:before="220"/>
        <w:ind w:firstLine="540"/>
        <w:jc w:val="both"/>
      </w:pPr>
      <w:r>
        <w:t>описание границ;</w:t>
      </w:r>
    </w:p>
    <w:p w14:paraId="2046D707" w14:textId="77777777" w:rsidR="00037616" w:rsidRDefault="00037616">
      <w:pPr>
        <w:pStyle w:val="ConsPlusNormal"/>
        <w:spacing w:before="220"/>
        <w:ind w:firstLine="540"/>
        <w:jc w:val="both"/>
      </w:pPr>
      <w:r>
        <w:t>характеристики и расположение существующих инженерных сетей, коммуникаций и сооружений;</w:t>
      </w:r>
    </w:p>
    <w:p w14:paraId="58B3DFE3" w14:textId="77777777" w:rsidR="00037616" w:rsidRDefault="00037616">
      <w:pPr>
        <w:pStyle w:val="ConsPlusNormal"/>
        <w:spacing w:before="220"/>
        <w:ind w:firstLine="540"/>
        <w:jc w:val="both"/>
      </w:pPr>
      <w:r>
        <w:t>принятые условные обозначения;</w:t>
      </w:r>
    </w:p>
    <w:p w14:paraId="07A0F816" w14:textId="77777777" w:rsidR="00037616" w:rsidRDefault="00037616">
      <w:pPr>
        <w:pStyle w:val="ConsPlusNormal"/>
        <w:spacing w:before="220"/>
        <w:ind w:firstLine="540"/>
        <w:jc w:val="both"/>
      </w:pPr>
      <w:r>
        <w:t>графическое отображение земель или земельного участка;</w:t>
      </w:r>
    </w:p>
    <w:p w14:paraId="455A17B1" w14:textId="77777777" w:rsidR="00037616" w:rsidRDefault="00037616">
      <w:pPr>
        <w:pStyle w:val="ConsPlusNormal"/>
        <w:spacing w:before="220"/>
        <w:ind w:firstLine="540"/>
        <w:jc w:val="both"/>
      </w:pPr>
      <w:r>
        <w:t>экспликацию земель;</w:t>
      </w:r>
    </w:p>
    <w:p w14:paraId="2C4BC7E1" w14:textId="77777777" w:rsidR="00037616" w:rsidRDefault="00037616">
      <w:pPr>
        <w:pStyle w:val="ConsPlusNormal"/>
        <w:spacing w:before="220"/>
        <w:ind w:firstLine="540"/>
        <w:jc w:val="both"/>
      </w:pPr>
      <w:r>
        <w:t>подпись, расшифровку подписи заявителя либо представителя заявителя.</w:t>
      </w:r>
    </w:p>
    <w:p w14:paraId="723FCFC3" w14:textId="77777777" w:rsidR="00037616" w:rsidRDefault="00037616">
      <w:pPr>
        <w:pStyle w:val="ConsPlusNormal"/>
        <w:spacing w:before="220"/>
        <w:ind w:firstLine="540"/>
        <w:jc w:val="both"/>
      </w:pPr>
      <w:r>
        <w:t>Схема границ составляется в системе координат, применяемой при ведении государственного кадастра недвижимости, с использованием материалов инженерно-геологических изысканий в масштабе 1:500;</w:t>
      </w:r>
    </w:p>
    <w:p w14:paraId="1512618E" w14:textId="77777777" w:rsidR="00037616" w:rsidRDefault="00037616">
      <w:pPr>
        <w:pStyle w:val="ConsPlusNormal"/>
        <w:spacing w:before="220"/>
        <w:ind w:firstLine="540"/>
        <w:jc w:val="both"/>
      </w:pPr>
      <w:bookmarkStart w:id="1" w:name="P129"/>
      <w:bookmarkEnd w:id="1"/>
      <w:r>
        <w:lastRenderedPageBreak/>
        <w:t>4)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14:paraId="7D3545D8" w14:textId="77777777" w:rsidR="00037616" w:rsidRDefault="00037616">
      <w:pPr>
        <w:pStyle w:val="ConsPlusNormal"/>
        <w:spacing w:before="220"/>
        <w:ind w:firstLine="540"/>
        <w:jc w:val="both"/>
      </w:pPr>
      <w:bookmarkStart w:id="2" w:name="P130"/>
      <w:bookmarkEnd w:id="2"/>
      <w:r>
        <w:t>5) выписка из Единого государственного реестра юридических лиц (в случае если Заявление подается юридическим лицом).</w:t>
      </w:r>
    </w:p>
    <w:p w14:paraId="7FC577AF" w14:textId="77777777" w:rsidR="00037616" w:rsidRDefault="00037616">
      <w:pPr>
        <w:pStyle w:val="ConsPlusNormal"/>
        <w:spacing w:before="220"/>
        <w:ind w:firstLine="540"/>
        <w:jc w:val="both"/>
      </w:pPr>
      <w:r>
        <w:t>Выписка из единого государственного реестра недвижимости, выданная не ранее чем за 30 календарных дней до дня ее предоставления в уполномоченный орган.</w:t>
      </w:r>
    </w:p>
    <w:p w14:paraId="558D7D78" w14:textId="77777777" w:rsidR="00037616" w:rsidRDefault="00037616">
      <w:pPr>
        <w:pStyle w:val="ConsPlusNormal"/>
        <w:spacing w:before="220"/>
        <w:ind w:firstLine="540"/>
        <w:jc w:val="both"/>
      </w:pPr>
      <w:r>
        <w:t xml:space="preserve">В случае если указанные в </w:t>
      </w:r>
      <w:hyperlink w:anchor="P129" w:history="1">
        <w:r>
          <w:rPr>
            <w:color w:val="0000FF"/>
          </w:rPr>
          <w:t>подпунктах 4</w:t>
        </w:r>
      </w:hyperlink>
      <w:r>
        <w:t xml:space="preserve">, </w:t>
      </w:r>
      <w:hyperlink w:anchor="P130" w:history="1">
        <w:r>
          <w:rPr>
            <w:color w:val="0000FF"/>
          </w:rPr>
          <w:t>5</w:t>
        </w:r>
      </w:hyperlink>
      <w:r>
        <w:t xml:space="preserve"> настоящего пункта документы не представлены Заявителем по собственной инициативе, уполномоченный орган запрашивает их в порядке межведомственного информационного взаимодействия;</w:t>
      </w:r>
    </w:p>
    <w:p w14:paraId="3013390A" w14:textId="77777777" w:rsidR="00037616" w:rsidRDefault="00037616">
      <w:pPr>
        <w:pStyle w:val="ConsPlusNormal"/>
        <w:spacing w:before="220"/>
        <w:ind w:firstLine="540"/>
        <w:jc w:val="both"/>
      </w:pPr>
      <w:r>
        <w:t>6) В Заявлении указываются:</w:t>
      </w:r>
    </w:p>
    <w:p w14:paraId="6C80034E" w14:textId="77777777" w:rsidR="00037616" w:rsidRDefault="00037616">
      <w:pPr>
        <w:pStyle w:val="ConsPlusNormal"/>
        <w:spacing w:before="220"/>
        <w:ind w:firstLine="540"/>
        <w:jc w:val="both"/>
      </w:pPr>
      <w:r>
        <w:t>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w:t>
      </w:r>
    </w:p>
    <w:p w14:paraId="060BBCE7" w14:textId="77777777" w:rsidR="00037616" w:rsidRDefault="00037616">
      <w:pPr>
        <w:pStyle w:val="ConsPlusNormal"/>
        <w:spacing w:before="220"/>
        <w:ind w:firstLine="540"/>
        <w:jc w:val="both"/>
      </w:pPr>
      <w:r>
        <w:t>наименование, место нахождения, организационно-правовая форма Заявителя (в случае если Заявление подается юридическим лицом);</w:t>
      </w:r>
    </w:p>
    <w:p w14:paraId="0B5A9D3F" w14:textId="77777777" w:rsidR="00037616" w:rsidRDefault="00037616">
      <w:pPr>
        <w:pStyle w:val="ConsPlusNormal"/>
        <w:spacing w:before="220"/>
        <w:ind w:firstLine="540"/>
        <w:jc w:val="both"/>
      </w:pPr>
      <w:r>
        <w:t>фамилия, имя и отчество (при наличии), место жительства Заявителя, реквизиты документа, подтверждающего его полномочия, и документа, удостоверяющего личность (в случае если Заявление подается представителем Заявителя);</w:t>
      </w:r>
    </w:p>
    <w:p w14:paraId="2E4F3DA0" w14:textId="77777777" w:rsidR="00037616" w:rsidRDefault="00037616">
      <w:pPr>
        <w:pStyle w:val="ConsPlusNormal"/>
        <w:spacing w:before="220"/>
        <w:ind w:firstLine="540"/>
        <w:jc w:val="both"/>
      </w:pPr>
      <w:r>
        <w:t>почтовый адрес, адрес электронной почты (при наличии), номер телефона для связи с Заявителем или представителем Заявителя;</w:t>
      </w:r>
    </w:p>
    <w:p w14:paraId="30FBDE65" w14:textId="77777777" w:rsidR="00037616" w:rsidRDefault="00037616">
      <w:pPr>
        <w:pStyle w:val="ConsPlusNormal"/>
        <w:spacing w:before="220"/>
        <w:ind w:firstLine="540"/>
        <w:jc w:val="both"/>
      </w:pPr>
      <w:r>
        <w:t xml:space="preserve">вид Объекта, предполагаемого к размещению, в соответствии с </w:t>
      </w:r>
      <w:hyperlink r:id="rId31"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98F962B" w14:textId="77777777" w:rsidR="00037616" w:rsidRDefault="00037616">
      <w:pPr>
        <w:pStyle w:val="ConsPlusNormal"/>
        <w:spacing w:before="220"/>
        <w:ind w:firstLine="540"/>
        <w:jc w:val="both"/>
      </w:pPr>
      <w:r>
        <w:t>кадастровый номер Земельного участка (указывается при его наличии в случаях, если планируется размещение Объекта на Земельном участке или его части);</w:t>
      </w:r>
    </w:p>
    <w:p w14:paraId="2480C26B" w14:textId="77777777" w:rsidR="00037616" w:rsidRDefault="00037616">
      <w:pPr>
        <w:pStyle w:val="ConsPlusNormal"/>
        <w:spacing w:before="220"/>
        <w:ind w:firstLine="540"/>
        <w:jc w:val="both"/>
      </w:pPr>
      <w:r>
        <w:t>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14:paraId="7AAF51B1" w14:textId="77777777" w:rsidR="00037616" w:rsidRDefault="00037616">
      <w:pPr>
        <w:pStyle w:val="ConsPlusNormal"/>
        <w:spacing w:before="220"/>
        <w:ind w:firstLine="540"/>
        <w:jc w:val="both"/>
      </w:pPr>
      <w:r>
        <w:t>предполагаемый срок размещения Объекта;</w:t>
      </w:r>
    </w:p>
    <w:p w14:paraId="32DDF6CD" w14:textId="77777777" w:rsidR="00037616" w:rsidRDefault="00037616">
      <w:pPr>
        <w:pStyle w:val="ConsPlusNormal"/>
        <w:spacing w:before="220"/>
        <w:ind w:firstLine="540"/>
        <w:jc w:val="both"/>
      </w:pPr>
      <w: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14:paraId="0851E7EC" w14:textId="77777777" w:rsidR="00037616" w:rsidRDefault="00037616">
      <w:pPr>
        <w:pStyle w:val="ConsPlusNormal"/>
        <w:spacing w:before="220"/>
        <w:ind w:firstLine="540"/>
        <w:jc w:val="both"/>
      </w:pPr>
      <w:r>
        <w:t>способ получения разрешения (почтовым отправлением или нарочно либо в форме электронного документа) или решения об отказе в выдаче разрешения.</w:t>
      </w:r>
    </w:p>
    <w:p w14:paraId="493B0D38" w14:textId="77777777" w:rsidR="00037616" w:rsidRDefault="00037616">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2" w:history="1">
        <w:r>
          <w:rPr>
            <w:color w:val="0000FF"/>
          </w:rPr>
          <w:t>закона</w:t>
        </w:r>
      </w:hyperlink>
      <w:r>
        <w:t xml:space="preserve"> от 06.04.2011 N 63-ФЗ "Об </w:t>
      </w:r>
      <w:r>
        <w:lastRenderedPageBreak/>
        <w:t xml:space="preserve">электронной подписи" и требованиями Федерального </w:t>
      </w:r>
      <w:hyperlink r:id="rId33" w:history="1">
        <w:r>
          <w:rPr>
            <w:color w:val="0000FF"/>
          </w:rPr>
          <w:t>закона</w:t>
        </w:r>
      </w:hyperlink>
      <w:r>
        <w:t xml:space="preserve"> от 27.07.2010 N 210-ФЗ "Об организации предоставления государственных и муниципальных услуг".</w:t>
      </w:r>
    </w:p>
    <w:p w14:paraId="7976F7EE" w14:textId="77777777" w:rsidR="00037616" w:rsidRDefault="00037616">
      <w:pPr>
        <w:pStyle w:val="ConsPlusNormal"/>
        <w:jc w:val="both"/>
      </w:pPr>
      <w:r>
        <w:t xml:space="preserve">(пп. 6 в ред. </w:t>
      </w:r>
      <w:hyperlink r:id="rId34" w:history="1">
        <w:r>
          <w:rPr>
            <w:color w:val="0000FF"/>
          </w:rPr>
          <w:t>Постановления</w:t>
        </w:r>
      </w:hyperlink>
      <w:r>
        <w:t xml:space="preserve"> администрации г. Канска Красноярского края от 24.02.2021 N 123)</w:t>
      </w:r>
    </w:p>
    <w:p w14:paraId="64125673" w14:textId="77777777" w:rsidR="00037616" w:rsidRDefault="00037616">
      <w:pPr>
        <w:pStyle w:val="ConsPlusNormal"/>
        <w:spacing w:before="220"/>
        <w:ind w:firstLine="540"/>
        <w:jc w:val="both"/>
      </w:pPr>
      <w:r>
        <w:t>2.7. Основания для отказа в предоставлении Услуги:</w:t>
      </w:r>
    </w:p>
    <w:p w14:paraId="2E8B76AF" w14:textId="77777777" w:rsidR="00037616" w:rsidRDefault="00037616">
      <w:pPr>
        <w:pStyle w:val="ConsPlusNormal"/>
        <w:spacing w:before="220"/>
        <w:ind w:firstLine="540"/>
        <w:jc w:val="both"/>
      </w:pPr>
      <w:r>
        <w:t>1) Несоответствие размещаемого Объекта утвержденным документам территориального планирования;</w:t>
      </w:r>
    </w:p>
    <w:p w14:paraId="3754E98C" w14:textId="77777777" w:rsidR="00037616" w:rsidRDefault="00037616">
      <w:pPr>
        <w:pStyle w:val="ConsPlusNormal"/>
        <w:spacing w:before="220"/>
        <w:ind w:firstLine="540"/>
        <w:jc w:val="both"/>
      </w:pPr>
      <w:r>
        <w:t xml:space="preserve">2) Несоответствие предполагаемого к размещению Объекта видам Объектов, утвержденным </w:t>
      </w:r>
      <w:hyperlink r:id="rId35"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F906EC2" w14:textId="77777777" w:rsidR="00037616" w:rsidRDefault="00037616">
      <w:pPr>
        <w:pStyle w:val="ConsPlusNormal"/>
        <w:spacing w:before="220"/>
        <w:ind w:firstLine="540"/>
        <w:jc w:val="both"/>
      </w:pPr>
      <w:r>
        <w:t>3) Земельный участок, на использование которого испрашивается разрешение, предоставлен физическому или юридическому лицу.</w:t>
      </w:r>
    </w:p>
    <w:p w14:paraId="72F5EC94" w14:textId="77777777" w:rsidR="00037616" w:rsidRDefault="00037616">
      <w:pPr>
        <w:pStyle w:val="ConsPlusNormal"/>
        <w:spacing w:before="220"/>
        <w:ind w:firstLine="540"/>
        <w:jc w:val="both"/>
      </w:pPr>
      <w:r>
        <w:t>2.8. Предоставление Услуги осуществляется бесплатно.</w:t>
      </w:r>
    </w:p>
    <w:p w14:paraId="5F81DD61" w14:textId="77777777" w:rsidR="00037616" w:rsidRDefault="00037616">
      <w:pPr>
        <w:pStyle w:val="ConsPlusNormal"/>
        <w:spacing w:before="220"/>
        <w:ind w:firstLine="540"/>
        <w:jc w:val="both"/>
      </w:pPr>
      <w:r>
        <w:t>2.9. Срок ожидания Заявителя в очереди при подаче Заявления о предоставлении Услуги не превышает 45 минут.</w:t>
      </w:r>
    </w:p>
    <w:p w14:paraId="1416B692" w14:textId="77777777" w:rsidR="00037616" w:rsidRDefault="00037616">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14:paraId="4666BAD5" w14:textId="77777777" w:rsidR="00037616" w:rsidRDefault="00037616">
      <w:pPr>
        <w:pStyle w:val="ConsPlusNormal"/>
        <w:spacing w:before="220"/>
        <w:ind w:firstLine="540"/>
        <w:jc w:val="both"/>
      </w:pPr>
      <w:r>
        <w:t>2.10. Заявление о предоставлении Услуги должно быть зарегистрировано:</w:t>
      </w:r>
    </w:p>
    <w:p w14:paraId="6E1A5544" w14:textId="77777777" w:rsidR="00037616" w:rsidRDefault="00037616">
      <w:pPr>
        <w:pStyle w:val="ConsPlusNormal"/>
        <w:spacing w:before="220"/>
        <w:ind w:firstLine="540"/>
        <w:jc w:val="both"/>
      </w:pPr>
      <w:r>
        <w:t>при подаче лично специалисту Отдела - в день поступления Заявления - в течение 15 минут;</w:t>
      </w:r>
    </w:p>
    <w:p w14:paraId="03461462" w14:textId="77777777" w:rsidR="00037616" w:rsidRDefault="00037616">
      <w:pPr>
        <w:pStyle w:val="ConsPlusNormal"/>
        <w:spacing w:before="220"/>
        <w:ind w:firstLine="540"/>
        <w:jc w:val="both"/>
      </w:pPr>
      <w: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10-00 часов следующего рабочего дня за выходным;</w:t>
      </w:r>
    </w:p>
    <w:p w14:paraId="32889EB0" w14:textId="77777777" w:rsidR="00037616" w:rsidRDefault="00037616">
      <w:pPr>
        <w:pStyle w:val="ConsPlusNormal"/>
        <w:spacing w:before="220"/>
        <w:ind w:firstLine="540"/>
        <w:jc w:val="both"/>
      </w:pPr>
      <w: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14:paraId="3E3C8A6D" w14:textId="77777777" w:rsidR="00037616" w:rsidRDefault="00037616">
      <w:pPr>
        <w:pStyle w:val="ConsPlusNormal"/>
        <w:spacing w:before="220"/>
        <w:ind w:firstLine="540"/>
        <w:jc w:val="both"/>
      </w:pPr>
      <w:r>
        <w:t>2.11. Для приема граждан, обратившихся за получением Услуги, выделяются помещения, снабженные соответствующими указателями.</w:t>
      </w:r>
    </w:p>
    <w:p w14:paraId="339742D4" w14:textId="77777777" w:rsidR="00037616" w:rsidRDefault="00037616">
      <w:pPr>
        <w:pStyle w:val="ConsPlusNormal"/>
        <w:spacing w:before="220"/>
        <w:ind w:firstLine="540"/>
        <w:jc w:val="both"/>
      </w:pPr>
      <w: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14:paraId="4CEB8094" w14:textId="77777777" w:rsidR="00037616" w:rsidRDefault="00037616">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14:paraId="01B08523" w14:textId="77777777" w:rsidR="00037616" w:rsidRDefault="00037616">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6BF03B3F" w14:textId="77777777" w:rsidR="00037616" w:rsidRDefault="00037616">
      <w:pPr>
        <w:pStyle w:val="ConsPlusNormal"/>
        <w:spacing w:before="220"/>
        <w:ind w:firstLine="540"/>
        <w:jc w:val="both"/>
      </w:pPr>
      <w:r>
        <w:t xml:space="preserve">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w:t>
      </w:r>
      <w:r>
        <w:lastRenderedPageBreak/>
        <w:t>приспособления.</w:t>
      </w:r>
    </w:p>
    <w:p w14:paraId="7A1DCE2E" w14:textId="77777777" w:rsidR="00037616" w:rsidRDefault="00037616">
      <w:pPr>
        <w:pStyle w:val="ConsPlusNormal"/>
        <w:spacing w:before="220"/>
        <w:ind w:firstLine="540"/>
        <w:jc w:val="both"/>
      </w:pPr>
      <w:r>
        <w:t>В месте предоставления муниципальной услуги обеспечивается:</w:t>
      </w:r>
    </w:p>
    <w:p w14:paraId="647BBA03" w14:textId="77777777" w:rsidR="00037616" w:rsidRDefault="00037616">
      <w:pPr>
        <w:pStyle w:val="ConsPlusNormal"/>
        <w:spacing w:before="220"/>
        <w:ind w:firstLine="540"/>
        <w:jc w:val="both"/>
      </w:pPr>
      <w:r>
        <w:t>допуск на объект сурдопереводчика, тифлосурдопереводчика;</w:t>
      </w:r>
    </w:p>
    <w:p w14:paraId="799BF64E" w14:textId="77777777" w:rsidR="00037616" w:rsidRDefault="00037616">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14:paraId="6F44F9C8" w14:textId="77777777" w:rsidR="00037616" w:rsidRDefault="00037616">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2F59C7" w14:textId="77777777" w:rsidR="00037616" w:rsidRDefault="00037616">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67940553" w14:textId="77777777" w:rsidR="00037616" w:rsidRDefault="00037616">
      <w:pPr>
        <w:pStyle w:val="ConsPlusNormal"/>
        <w:spacing w:before="220"/>
        <w:ind w:firstLine="540"/>
        <w:jc w:val="both"/>
      </w:pPr>
      <w: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349D3FC8" w14:textId="77777777" w:rsidR="00037616" w:rsidRDefault="00037616">
      <w:pPr>
        <w:pStyle w:val="ConsPlusNormal"/>
        <w:spacing w:before="220"/>
        <w:ind w:firstLine="540"/>
        <w:jc w:val="both"/>
      </w:pPr>
      <w:r>
        <w:t>Места для заполнения Заявлений (запросов) оборудуются стульями, столами и обеспечиваются бланками Заявлений и канцелярскими принадлежностями.</w:t>
      </w:r>
    </w:p>
    <w:p w14:paraId="0FA4B473" w14:textId="77777777" w:rsidR="00037616" w:rsidRDefault="00037616">
      <w:pPr>
        <w:pStyle w:val="ConsPlusNormal"/>
        <w:spacing w:before="220"/>
        <w:ind w:firstLine="540"/>
        <w:jc w:val="both"/>
      </w:pPr>
      <w:r>
        <w:t>На Сайте в разделах "Муниципальные услуги"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14:paraId="3CAB5C9F" w14:textId="77777777" w:rsidR="00037616" w:rsidRDefault="00037616">
      <w:pPr>
        <w:pStyle w:val="ConsPlusNormal"/>
        <w:spacing w:before="220"/>
        <w:ind w:firstLine="540"/>
        <w:jc w:val="both"/>
      </w:pPr>
      <w:r>
        <w:t>На информационных стендах размещается следующая информация:</w:t>
      </w:r>
    </w:p>
    <w:p w14:paraId="150D061F" w14:textId="77777777" w:rsidR="00037616" w:rsidRDefault="00037616">
      <w:pPr>
        <w:pStyle w:val="ConsPlusNormal"/>
        <w:spacing w:before="220"/>
        <w:ind w:firstLine="540"/>
        <w:jc w:val="both"/>
      </w:pPr>
      <w:r>
        <w:t>режим работы Комитета и Отдела;</w:t>
      </w:r>
    </w:p>
    <w:p w14:paraId="2FB09C3E" w14:textId="77777777" w:rsidR="00037616" w:rsidRDefault="00037616">
      <w:pPr>
        <w:pStyle w:val="ConsPlusNormal"/>
        <w:spacing w:before="220"/>
        <w:ind w:firstLine="540"/>
        <w:jc w:val="both"/>
      </w:pPr>
      <w:r>
        <w:t>справочные телефоны Комитета и Отдела;</w:t>
      </w:r>
    </w:p>
    <w:p w14:paraId="2566CD38" w14:textId="77777777" w:rsidR="00037616" w:rsidRDefault="00037616">
      <w:pPr>
        <w:pStyle w:val="ConsPlusNormal"/>
        <w:spacing w:before="220"/>
        <w:ind w:firstLine="540"/>
        <w:jc w:val="both"/>
      </w:pPr>
      <w:r>
        <w:t>форма Заявления и перечень документов, необходимых для получения Услуги;</w:t>
      </w:r>
    </w:p>
    <w:p w14:paraId="73DB96E3" w14:textId="77777777" w:rsidR="00037616" w:rsidRDefault="00037616">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14:paraId="4A386F7C" w14:textId="77777777" w:rsidR="00037616" w:rsidRDefault="00037616">
      <w:pPr>
        <w:pStyle w:val="ConsPlusNormal"/>
        <w:spacing w:before="220"/>
        <w:ind w:firstLine="540"/>
        <w:jc w:val="both"/>
      </w:pPr>
      <w:r>
        <w:t>описание процедуры исполнения Услуги;</w:t>
      </w:r>
    </w:p>
    <w:p w14:paraId="7219CCF9" w14:textId="77777777" w:rsidR="00037616" w:rsidRDefault="00037616">
      <w:pPr>
        <w:pStyle w:val="ConsPlusNormal"/>
        <w:spacing w:before="220"/>
        <w:ind w:firstLine="540"/>
        <w:jc w:val="both"/>
      </w:pPr>
      <w:r>
        <w:t>порядок и сроки предоставления Услуги;</w:t>
      </w:r>
    </w:p>
    <w:p w14:paraId="62D95FFF" w14:textId="77777777" w:rsidR="00037616" w:rsidRDefault="00037616">
      <w:pPr>
        <w:pStyle w:val="ConsPlusNormal"/>
        <w:spacing w:before="220"/>
        <w:ind w:firstLine="540"/>
        <w:jc w:val="both"/>
      </w:pPr>
      <w:r>
        <w:t>порядок обжалования решений, действий (бездействия) должностных лиц, исполняющих Услугу;</w:t>
      </w:r>
    </w:p>
    <w:p w14:paraId="48449712" w14:textId="77777777" w:rsidR="00037616" w:rsidRDefault="00037616">
      <w:pPr>
        <w:pStyle w:val="ConsPlusNormal"/>
        <w:spacing w:before="220"/>
        <w:ind w:firstLine="540"/>
        <w:jc w:val="both"/>
      </w:pPr>
      <w:r>
        <w:t>образец заполнения Заявления о предоставлении Услуги;</w:t>
      </w:r>
    </w:p>
    <w:p w14:paraId="0A647ACA" w14:textId="77777777" w:rsidR="00037616" w:rsidRDefault="00037616">
      <w:pPr>
        <w:pStyle w:val="ConsPlusNormal"/>
        <w:spacing w:before="220"/>
        <w:ind w:firstLine="540"/>
        <w:jc w:val="both"/>
      </w:pPr>
      <w:r>
        <w:t>особенности оказания услуги в МФЦ.</w:t>
      </w:r>
    </w:p>
    <w:p w14:paraId="4BC7446A" w14:textId="77777777" w:rsidR="00037616" w:rsidRDefault="00037616">
      <w:pPr>
        <w:pStyle w:val="ConsPlusNormal"/>
        <w:spacing w:before="220"/>
        <w:ind w:firstLine="540"/>
        <w:jc w:val="both"/>
      </w:pPr>
      <w:r>
        <w:t>2.12. Показателями доступности и качества Услуги являются:</w:t>
      </w:r>
    </w:p>
    <w:p w14:paraId="369876B7" w14:textId="77777777" w:rsidR="00037616" w:rsidRDefault="00037616">
      <w:pPr>
        <w:pStyle w:val="ConsPlusNormal"/>
        <w:spacing w:before="220"/>
        <w:ind w:firstLine="540"/>
        <w:jc w:val="both"/>
      </w:pPr>
      <w:r>
        <w:t>возможность получения муниципальной услуги своевременно и в соответствии со стандартом предоставления муниципальной услуги;</w:t>
      </w:r>
    </w:p>
    <w:p w14:paraId="120F2D04" w14:textId="77777777" w:rsidR="00037616" w:rsidRDefault="00037616">
      <w:pPr>
        <w:pStyle w:val="ConsPlusNormal"/>
        <w:spacing w:before="220"/>
        <w:ind w:firstLine="540"/>
        <w:jc w:val="both"/>
      </w:pPr>
      <w:r>
        <w:t xml:space="preserve">возможность получения полной, актуальной и достоверной информации о порядке </w:t>
      </w:r>
      <w:r>
        <w:lastRenderedPageBreak/>
        <w:t>предоставления муниципальной услуги, в том числе в электронной форме;</w:t>
      </w:r>
    </w:p>
    <w:p w14:paraId="6B3EA075" w14:textId="77777777" w:rsidR="00037616" w:rsidRDefault="00037616">
      <w:pPr>
        <w:pStyle w:val="ConsPlusNormal"/>
        <w:spacing w:before="220"/>
        <w:ind w:firstLine="540"/>
        <w:jc w:val="both"/>
      </w:pPr>
      <w: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5C9E9692" w14:textId="77777777" w:rsidR="00037616" w:rsidRDefault="00037616">
      <w:pPr>
        <w:pStyle w:val="ConsPlusNormal"/>
        <w:spacing w:before="220"/>
        <w:ind w:firstLine="540"/>
        <w:jc w:val="both"/>
      </w:pPr>
      <w:r>
        <w:t>возможность досудебного (внесудебного) рассмотрения жалоб в процессе получения муниципальной услуги.</w:t>
      </w:r>
    </w:p>
    <w:p w14:paraId="4B0358CC" w14:textId="77777777" w:rsidR="00037616" w:rsidRDefault="00037616">
      <w:pPr>
        <w:pStyle w:val="ConsPlusNormal"/>
        <w:jc w:val="both"/>
      </w:pPr>
    </w:p>
    <w:p w14:paraId="5A726A51" w14:textId="77777777" w:rsidR="00037616" w:rsidRDefault="00037616">
      <w:pPr>
        <w:pStyle w:val="ConsPlusTitle"/>
        <w:jc w:val="center"/>
        <w:outlineLvl w:val="1"/>
      </w:pPr>
      <w:r>
        <w:t>3. СОСТАВ, ПОСЛЕДОВАТЕЛЬНОСТЬ И СРОКИ ВЫПОЛНЕНИЯ</w:t>
      </w:r>
    </w:p>
    <w:p w14:paraId="726587F4" w14:textId="77777777" w:rsidR="00037616" w:rsidRDefault="00037616">
      <w:pPr>
        <w:pStyle w:val="ConsPlusTitle"/>
        <w:jc w:val="center"/>
      </w:pPr>
      <w:r>
        <w:t>АДМИНИСТРАТИВНЫХ ПРОЦЕДУР, ТРЕБОВАНИЯ К ПОРЯДКУ</w:t>
      </w:r>
    </w:p>
    <w:p w14:paraId="3C1D9660" w14:textId="77777777" w:rsidR="00037616" w:rsidRDefault="00037616">
      <w:pPr>
        <w:pStyle w:val="ConsPlusTitle"/>
        <w:jc w:val="center"/>
      </w:pPr>
      <w:r>
        <w:t>ИХ ВЫПОЛНЕНИЯ, В ТОМ ЧИСЛЕ ОСОБЕННОСТИ ВЫПОЛНЕНИЯ</w:t>
      </w:r>
    </w:p>
    <w:p w14:paraId="561EA8BB" w14:textId="77777777" w:rsidR="00037616" w:rsidRDefault="00037616">
      <w:pPr>
        <w:pStyle w:val="ConsPlusTitle"/>
        <w:jc w:val="center"/>
      </w:pPr>
      <w:r>
        <w:t>АДМИНИСТРАТИВНЫХ ПРОЦЕДУР В ЭЛЕКТРОННОЙ ФОРМЕ, А ТАКЖЕ</w:t>
      </w:r>
    </w:p>
    <w:p w14:paraId="713BEF30" w14:textId="77777777" w:rsidR="00037616" w:rsidRDefault="00037616">
      <w:pPr>
        <w:pStyle w:val="ConsPlusTitle"/>
        <w:jc w:val="center"/>
      </w:pPr>
      <w:r>
        <w:t>ОСОБЕННОСТИ ВЫПОЛНЕНИЯ АДМИНИСТРАТИВНЫХ ПРОЦЕДУР</w:t>
      </w:r>
    </w:p>
    <w:p w14:paraId="2353FBCD" w14:textId="77777777" w:rsidR="00037616" w:rsidRDefault="00037616">
      <w:pPr>
        <w:pStyle w:val="ConsPlusTitle"/>
        <w:jc w:val="center"/>
      </w:pPr>
      <w:r>
        <w:t>В МНОГОФУНКЦИОНАЛЬНЫХ ЦЕНТРАХ</w:t>
      </w:r>
    </w:p>
    <w:p w14:paraId="67EFA895" w14:textId="77777777" w:rsidR="00037616" w:rsidRDefault="00037616">
      <w:pPr>
        <w:pStyle w:val="ConsPlusNormal"/>
        <w:jc w:val="both"/>
      </w:pPr>
    </w:p>
    <w:p w14:paraId="70235669" w14:textId="77777777" w:rsidR="00037616" w:rsidRDefault="00037616">
      <w:pPr>
        <w:pStyle w:val="ConsPlusNormal"/>
        <w:ind w:firstLine="540"/>
        <w:jc w:val="both"/>
      </w:pPr>
      <w:r>
        <w:t>3.1. Предоставление Услуги включает в себя следующие административные процедуры:</w:t>
      </w:r>
    </w:p>
    <w:p w14:paraId="16B6E4C5" w14:textId="77777777" w:rsidR="00037616" w:rsidRDefault="00037616">
      <w:pPr>
        <w:pStyle w:val="ConsPlusNormal"/>
        <w:spacing w:before="220"/>
        <w:ind w:firstLine="540"/>
        <w:jc w:val="both"/>
      </w:pPr>
      <w:r>
        <w:t>1) прием и регистрация Заявления;</w:t>
      </w:r>
    </w:p>
    <w:p w14:paraId="01731F54" w14:textId="77777777" w:rsidR="00037616" w:rsidRDefault="00037616">
      <w:pPr>
        <w:pStyle w:val="ConsPlusNormal"/>
        <w:spacing w:before="220"/>
        <w:ind w:firstLine="540"/>
        <w:jc w:val="both"/>
      </w:pPr>
      <w:r>
        <w:t>2) передача Заявления на исполнение;</w:t>
      </w:r>
    </w:p>
    <w:p w14:paraId="3885911D" w14:textId="77777777" w:rsidR="00037616" w:rsidRDefault="00037616">
      <w:pPr>
        <w:pStyle w:val="ConsPlusNormal"/>
        <w:spacing w:before="220"/>
        <w:ind w:firstLine="540"/>
        <w:jc w:val="both"/>
      </w:pPr>
      <w:r>
        <w:t>3) запрос документов в рамках межведомственного взаимодействия и недостающей информации;</w:t>
      </w:r>
    </w:p>
    <w:p w14:paraId="771CD6D5" w14:textId="77777777" w:rsidR="00037616" w:rsidRDefault="00037616">
      <w:pPr>
        <w:pStyle w:val="ConsPlusNormal"/>
        <w:spacing w:before="220"/>
        <w:ind w:firstLine="540"/>
        <w:jc w:val="both"/>
      </w:pPr>
      <w:r>
        <w:t>4) рассмотрение Заявления и представленных документов, подготовка разрешения на размещения Объекта или отказа в предоставлении Услуги;</w:t>
      </w:r>
    </w:p>
    <w:p w14:paraId="286A91C1" w14:textId="77777777" w:rsidR="00037616" w:rsidRDefault="00037616">
      <w:pPr>
        <w:pStyle w:val="ConsPlusNormal"/>
        <w:spacing w:before="220"/>
        <w:ind w:firstLine="540"/>
        <w:jc w:val="both"/>
      </w:pPr>
      <w:r>
        <w:t>5) выдача результата предоставления Услуги.</w:t>
      </w:r>
    </w:p>
    <w:p w14:paraId="1B667401" w14:textId="77777777" w:rsidR="00037616" w:rsidRDefault="000376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616" w14:paraId="7A2104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7D0A81" w14:textId="77777777" w:rsidR="00037616" w:rsidRDefault="000376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C08BCED" w14:textId="77777777" w:rsidR="00037616" w:rsidRDefault="000376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6447D34" w14:textId="77777777" w:rsidR="00037616" w:rsidRDefault="00037616">
            <w:pPr>
              <w:pStyle w:val="ConsPlusNormal"/>
              <w:jc w:val="both"/>
            </w:pPr>
            <w:r>
              <w:rPr>
                <w:color w:val="392C69"/>
              </w:rPr>
              <w:t>КонсультантПлюс: примечание.</w:t>
            </w:r>
          </w:p>
          <w:p w14:paraId="4C841B11" w14:textId="77777777" w:rsidR="00037616" w:rsidRDefault="00037616">
            <w:pPr>
              <w:pStyle w:val="ConsPlusNormal"/>
              <w:jc w:val="both"/>
            </w:pPr>
            <w:r>
              <w:rPr>
                <w:color w:val="392C69"/>
              </w:rPr>
              <w:t>В официальном тексте документа, видимо, допущена опечатка: блок-схема последовательности административных процедур при предоставлении услуги приведена в приложении N 1, а не в приложении N 3 к настоящему Регламенту.</w:t>
            </w:r>
          </w:p>
        </w:tc>
        <w:tc>
          <w:tcPr>
            <w:tcW w:w="113" w:type="dxa"/>
            <w:tcBorders>
              <w:top w:val="nil"/>
              <w:left w:val="nil"/>
              <w:bottom w:val="nil"/>
              <w:right w:val="nil"/>
            </w:tcBorders>
            <w:shd w:val="clear" w:color="auto" w:fill="F4F3F8"/>
            <w:tcMar>
              <w:top w:w="0" w:type="dxa"/>
              <w:left w:w="0" w:type="dxa"/>
              <w:bottom w:w="0" w:type="dxa"/>
              <w:right w:w="0" w:type="dxa"/>
            </w:tcMar>
          </w:tcPr>
          <w:p w14:paraId="030F3997" w14:textId="77777777" w:rsidR="00037616" w:rsidRDefault="00037616">
            <w:pPr>
              <w:spacing w:after="1" w:line="0" w:lineRule="atLeast"/>
            </w:pPr>
          </w:p>
        </w:tc>
      </w:tr>
    </w:tbl>
    <w:p w14:paraId="5FAC5C58" w14:textId="77777777" w:rsidR="00037616" w:rsidRDefault="00037616">
      <w:pPr>
        <w:pStyle w:val="ConsPlusNormal"/>
        <w:spacing w:before="280"/>
        <w:ind w:firstLine="540"/>
        <w:jc w:val="both"/>
      </w:pPr>
      <w:hyperlink w:anchor="P348"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N 3 к настоящему Регламенту.</w:t>
      </w:r>
    </w:p>
    <w:p w14:paraId="725F981F" w14:textId="77777777" w:rsidR="00037616" w:rsidRDefault="00037616">
      <w:pPr>
        <w:pStyle w:val="ConsPlusNormal"/>
        <w:spacing w:before="220"/>
        <w:ind w:firstLine="540"/>
        <w:jc w:val="both"/>
      </w:pPr>
      <w:r>
        <w:t>3.2. Прием и регистрация Заявления.</w:t>
      </w:r>
    </w:p>
    <w:p w14:paraId="585BDCA3" w14:textId="77777777" w:rsidR="00037616" w:rsidRDefault="00037616">
      <w:pPr>
        <w:pStyle w:val="ConsPlusNormal"/>
        <w:spacing w:before="220"/>
        <w:ind w:firstLine="540"/>
        <w:jc w:val="both"/>
      </w:pPr>
      <w:r>
        <w:t>Прием и регистрация Заявления осуществляется специалистами отдела или МФЦ.</w:t>
      </w:r>
    </w:p>
    <w:p w14:paraId="572C5153" w14:textId="77777777" w:rsidR="00037616" w:rsidRDefault="00037616">
      <w:pPr>
        <w:pStyle w:val="ConsPlusNormal"/>
        <w:spacing w:before="220"/>
        <w:ind w:firstLine="540"/>
        <w:jc w:val="both"/>
      </w:pPr>
      <w:r>
        <w:t>Основанием для начала административной процедуры является поступление Заявления в Отдел или МФЦ;</w:t>
      </w:r>
    </w:p>
    <w:p w14:paraId="5A38BD82" w14:textId="77777777" w:rsidR="00037616" w:rsidRDefault="00037616">
      <w:pPr>
        <w:pStyle w:val="ConsPlusNormal"/>
        <w:spacing w:before="220"/>
        <w:ind w:firstLine="540"/>
        <w:jc w:val="both"/>
      </w:pPr>
      <w:r>
        <w:t>Специалист, осуществляющий прием Заявления:</w:t>
      </w:r>
    </w:p>
    <w:p w14:paraId="4DCB14B2" w14:textId="77777777" w:rsidR="00037616" w:rsidRDefault="00037616">
      <w:pPr>
        <w:pStyle w:val="ConsPlusNormal"/>
        <w:spacing w:before="220"/>
        <w:ind w:firstLine="540"/>
        <w:jc w:val="both"/>
      </w:pPr>
      <w:r>
        <w:t>устанавливает предмет обращения;</w:t>
      </w:r>
    </w:p>
    <w:p w14:paraId="02E5BCCC" w14:textId="77777777" w:rsidR="00037616" w:rsidRDefault="00037616">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имени Заявителя;</w:t>
      </w:r>
    </w:p>
    <w:p w14:paraId="42888034" w14:textId="77777777" w:rsidR="00037616" w:rsidRDefault="00037616">
      <w:pPr>
        <w:pStyle w:val="ConsPlusNormal"/>
        <w:spacing w:before="220"/>
        <w:ind w:firstLine="540"/>
        <w:jc w:val="both"/>
      </w:pPr>
      <w:r>
        <w:t>проверяет полноту содержащейся в Заявлении информации;</w:t>
      </w:r>
    </w:p>
    <w:p w14:paraId="09AB172C" w14:textId="77777777" w:rsidR="00037616" w:rsidRDefault="00037616">
      <w:pPr>
        <w:pStyle w:val="ConsPlusNormal"/>
        <w:spacing w:before="220"/>
        <w:ind w:firstLine="540"/>
        <w:jc w:val="both"/>
      </w:pPr>
      <w:r>
        <w:lastRenderedPageBreak/>
        <w:t>проверяет наличие всех необходимых для предоставления Услуги документов, исходя из соответствующего перечня документов;</w:t>
      </w:r>
    </w:p>
    <w:p w14:paraId="03A4BA05" w14:textId="77777777" w:rsidR="00037616" w:rsidRDefault="000376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616" w14:paraId="4D9D12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810CC9" w14:textId="77777777" w:rsidR="00037616" w:rsidRDefault="000376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ED452FD" w14:textId="77777777" w:rsidR="00037616" w:rsidRDefault="000376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8070D4" w14:textId="77777777" w:rsidR="00037616" w:rsidRDefault="00037616">
            <w:pPr>
              <w:pStyle w:val="ConsPlusNormal"/>
              <w:jc w:val="both"/>
            </w:pPr>
            <w:r>
              <w:rPr>
                <w:color w:val="392C69"/>
              </w:rPr>
              <w:t>КонсультантПлюс: примечание.</w:t>
            </w:r>
          </w:p>
          <w:p w14:paraId="34754258" w14:textId="77777777" w:rsidR="00037616" w:rsidRDefault="00037616">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17EEED5" w14:textId="77777777" w:rsidR="00037616" w:rsidRDefault="00037616">
            <w:pPr>
              <w:spacing w:after="1" w:line="0" w:lineRule="atLeast"/>
            </w:pPr>
          </w:p>
        </w:tc>
      </w:tr>
    </w:tbl>
    <w:p w14:paraId="1DCB8C05" w14:textId="77777777" w:rsidR="00037616" w:rsidRDefault="00037616">
      <w:pPr>
        <w:pStyle w:val="ConsPlusNormal"/>
        <w:spacing w:before="280"/>
        <w:ind w:firstLine="540"/>
        <w:jc w:val="both"/>
      </w:pPr>
      <w: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14:paraId="24C74DDF" w14:textId="77777777" w:rsidR="00037616" w:rsidRDefault="00037616">
      <w:pPr>
        <w:pStyle w:val="ConsPlusNormal"/>
        <w:spacing w:before="220"/>
        <w:ind w:firstLine="540"/>
        <w:jc w:val="both"/>
      </w:pPr>
      <w:r>
        <w:t>4) зарегистрированное Заявление направляется руководителю Комитета по управлению муниципальным имуществом города Канска (далее - руководитель Комитета) в день регистрации Заявления для вынесения резолюции (поручения);</w:t>
      </w:r>
    </w:p>
    <w:p w14:paraId="0D032461" w14:textId="77777777" w:rsidR="00037616" w:rsidRDefault="00037616">
      <w:pPr>
        <w:pStyle w:val="ConsPlusNormal"/>
        <w:spacing w:before="220"/>
        <w:ind w:firstLine="540"/>
        <w:jc w:val="both"/>
      </w:pPr>
      <w:r>
        <w:t>5) результатом исполнения административной процедуры является регистрация Заявления.</w:t>
      </w:r>
    </w:p>
    <w:p w14:paraId="4C9751D6" w14:textId="77777777" w:rsidR="00037616" w:rsidRDefault="00037616">
      <w:pPr>
        <w:pStyle w:val="ConsPlusNormal"/>
        <w:spacing w:before="220"/>
        <w:ind w:firstLine="540"/>
        <w:jc w:val="both"/>
      </w:pPr>
      <w:r>
        <w:t>3.3. Передача Заявления на исполнение:</w:t>
      </w:r>
    </w:p>
    <w:p w14:paraId="642B6C36" w14:textId="77777777" w:rsidR="00037616" w:rsidRDefault="00037616">
      <w:pPr>
        <w:pStyle w:val="ConsPlusNormal"/>
        <w:spacing w:before="220"/>
        <w:ind w:firstLine="540"/>
        <w:jc w:val="both"/>
      </w:pPr>
      <w:r>
        <w:t>1) основанием для начала административной процедуры является поступление зарегистрированного в установленном порядке Заявления руководителю Комитета для вынесения резолюции (поручения);</w:t>
      </w:r>
    </w:p>
    <w:p w14:paraId="70E33BEA" w14:textId="77777777" w:rsidR="00037616" w:rsidRDefault="00037616">
      <w:pPr>
        <w:pStyle w:val="ConsPlusNormal"/>
        <w:spacing w:before="220"/>
        <w:ind w:firstLine="540"/>
        <w:jc w:val="both"/>
      </w:pPr>
      <w:r>
        <w:t>2) руководитель Комитета рассматривает Заявление и в виде резолюции дает поручение начальнику Отдела;</w:t>
      </w:r>
    </w:p>
    <w:p w14:paraId="587E7A37" w14:textId="77777777" w:rsidR="00037616" w:rsidRDefault="00037616">
      <w:pPr>
        <w:pStyle w:val="ConsPlusNormal"/>
        <w:spacing w:before="220"/>
        <w:ind w:firstLine="540"/>
        <w:jc w:val="both"/>
      </w:pPr>
      <w:r>
        <w:t>3) начальник Отдела назначает специалиста Отдела, ответственного за подготовку и издание разрешения на размещения Объекта;</w:t>
      </w:r>
    </w:p>
    <w:p w14:paraId="072373B7" w14:textId="77777777" w:rsidR="00037616" w:rsidRDefault="00037616">
      <w:pPr>
        <w:pStyle w:val="ConsPlusNormal"/>
        <w:spacing w:before="220"/>
        <w:ind w:firstLine="540"/>
        <w:jc w:val="both"/>
      </w:pPr>
      <w:r>
        <w:t>4) результатом исполнения административной процедуры является передача Заявления для исполнения специалисту отдела;</w:t>
      </w:r>
    </w:p>
    <w:p w14:paraId="761ADDE3" w14:textId="77777777" w:rsidR="00037616" w:rsidRDefault="00037616">
      <w:pPr>
        <w:pStyle w:val="ConsPlusNormal"/>
        <w:spacing w:before="220"/>
        <w:ind w:firstLine="540"/>
        <w:jc w:val="both"/>
      </w:pPr>
      <w:r>
        <w:t>5) срок выполнения административной процедуры по передаче Заявления на исполнение составляет 1 рабочий день с даты его регистрации;</w:t>
      </w:r>
    </w:p>
    <w:p w14:paraId="7FBF4652" w14:textId="77777777" w:rsidR="00037616" w:rsidRDefault="00037616">
      <w:pPr>
        <w:pStyle w:val="ConsPlusNormal"/>
        <w:jc w:val="both"/>
      </w:pPr>
      <w:r>
        <w:t xml:space="preserve">(пп. 5 в ред. </w:t>
      </w:r>
      <w:hyperlink r:id="rId36" w:history="1">
        <w:r>
          <w:rPr>
            <w:color w:val="0000FF"/>
          </w:rPr>
          <w:t>Постановления</w:t>
        </w:r>
      </w:hyperlink>
      <w:r>
        <w:t xml:space="preserve"> администрации г. Канска Красноярского края от 20.12.2021 N 1151)</w:t>
      </w:r>
    </w:p>
    <w:p w14:paraId="67F9B78A" w14:textId="77777777" w:rsidR="00037616" w:rsidRDefault="00037616">
      <w:pPr>
        <w:pStyle w:val="ConsPlusNormal"/>
        <w:spacing w:before="220"/>
        <w:ind w:firstLine="540"/>
        <w:jc w:val="both"/>
      </w:pPr>
      <w:r>
        <w:t>3.4. Запрос документов и (или) недостающей информации в рамках межведомственного взаимодействия:</w:t>
      </w:r>
    </w:p>
    <w:p w14:paraId="72031DCB" w14:textId="77777777" w:rsidR="00037616" w:rsidRDefault="00037616">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и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7C9AEDD4" w14:textId="77777777" w:rsidR="00037616" w:rsidRDefault="00037616">
      <w:pPr>
        <w:pStyle w:val="ConsPlusNormal"/>
        <w:spacing w:before="220"/>
        <w:ind w:firstLine="540"/>
        <w:jc w:val="both"/>
      </w:pPr>
      <w:r>
        <w:t>2) в течение 2 рабочих дней со дня поступления Заявления и приложенных к нему документов специалист Отдела осуществляет подготовку и направление запросов о представлении документов и недостающей информации в рамках межведомственного взаимодействия (далее - межведомственный запрос);</w:t>
      </w:r>
    </w:p>
    <w:p w14:paraId="5EA2CC3C" w14:textId="77777777" w:rsidR="00037616" w:rsidRDefault="00037616">
      <w:pPr>
        <w:pStyle w:val="ConsPlusNormal"/>
        <w:jc w:val="both"/>
      </w:pPr>
      <w:r>
        <w:t xml:space="preserve">(пп. 2 в ред. </w:t>
      </w:r>
      <w:hyperlink r:id="rId37" w:history="1">
        <w:r>
          <w:rPr>
            <w:color w:val="0000FF"/>
          </w:rPr>
          <w:t>Постановления</w:t>
        </w:r>
      </w:hyperlink>
      <w:r>
        <w:t xml:space="preserve"> администрации г. Канска Красноярского края от 20.12.2021 N 1151)</w:t>
      </w:r>
    </w:p>
    <w:p w14:paraId="2681FB21" w14:textId="77777777" w:rsidR="00037616" w:rsidRDefault="00037616">
      <w:pPr>
        <w:pStyle w:val="ConsPlusNormal"/>
        <w:spacing w:before="220"/>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14:paraId="638BF8F4" w14:textId="77777777" w:rsidR="00037616" w:rsidRDefault="00037616">
      <w:pPr>
        <w:pStyle w:val="ConsPlusNormal"/>
        <w:spacing w:before="220"/>
        <w:ind w:firstLine="540"/>
        <w:jc w:val="both"/>
      </w:pPr>
      <w:r>
        <w:t>4) максимальный срок выполнения административной процедуры составляет 2 рабочих дня;</w:t>
      </w:r>
    </w:p>
    <w:p w14:paraId="0BDA8BED" w14:textId="77777777" w:rsidR="00037616" w:rsidRDefault="00037616">
      <w:pPr>
        <w:pStyle w:val="ConsPlusNormal"/>
        <w:jc w:val="both"/>
      </w:pPr>
      <w:r>
        <w:lastRenderedPageBreak/>
        <w:t xml:space="preserve">(пп. 4 в ред. </w:t>
      </w:r>
      <w:hyperlink r:id="rId38" w:history="1">
        <w:r>
          <w:rPr>
            <w:color w:val="0000FF"/>
          </w:rPr>
          <w:t>Постановления</w:t>
        </w:r>
      </w:hyperlink>
      <w:r>
        <w:t xml:space="preserve"> администрации г. Канска Красноярского края от 20.12.2021 N 1151)</w:t>
      </w:r>
    </w:p>
    <w:p w14:paraId="5A36AA0F" w14:textId="77777777" w:rsidR="00037616" w:rsidRDefault="00037616">
      <w:pPr>
        <w:pStyle w:val="ConsPlusNormal"/>
        <w:spacing w:before="220"/>
        <w:ind w:firstLine="540"/>
        <w:jc w:val="both"/>
      </w:pPr>
      <w:r>
        <w:t>5) в порядке внутреннего взаимодействия получает заключение по состоянию Земельного участка в Управлении архитектуры и градостроительства администрации г. Канска, который подготавливает заключение по состоянию земельного участка в течение трех рабочих дней с момента поступления копии Заявления и документов, прилагаемых к Заявлению;</w:t>
      </w:r>
    </w:p>
    <w:p w14:paraId="7E26ECAB" w14:textId="77777777" w:rsidR="00037616" w:rsidRDefault="00037616">
      <w:pPr>
        <w:pStyle w:val="ConsPlusNormal"/>
        <w:spacing w:before="220"/>
        <w:ind w:firstLine="540"/>
        <w:jc w:val="both"/>
      </w:pPr>
      <w:r>
        <w:t>6) при наличии оснований для отказа в предоставлении Муниципальной услуги, предусмотренных пунктом 2.8 настоящего Регламента, специалист Отдела в течение одного рабочего дня готовит проект решения об отказе в выдаче разрешения на размещение Объекта, подписывает его у Руководителя Комитета и направляет Заявителю.</w:t>
      </w:r>
    </w:p>
    <w:p w14:paraId="3652598D" w14:textId="77777777" w:rsidR="00037616" w:rsidRDefault="00037616">
      <w:pPr>
        <w:pStyle w:val="ConsPlusNormal"/>
        <w:jc w:val="both"/>
      </w:pPr>
      <w:r>
        <w:t xml:space="preserve">(пп. 6 в ред. </w:t>
      </w:r>
      <w:hyperlink r:id="rId39" w:history="1">
        <w:r>
          <w:rPr>
            <w:color w:val="0000FF"/>
          </w:rPr>
          <w:t>Постановления</w:t>
        </w:r>
      </w:hyperlink>
      <w:r>
        <w:t xml:space="preserve"> администрации г. Канска Красноярского края от 20.12.2021 N 1151)</w:t>
      </w:r>
    </w:p>
    <w:p w14:paraId="104252C3" w14:textId="77777777" w:rsidR="00037616" w:rsidRDefault="00037616">
      <w:pPr>
        <w:pStyle w:val="ConsPlusNormal"/>
        <w:spacing w:before="220"/>
        <w:ind w:firstLine="540"/>
        <w:jc w:val="both"/>
      </w:pPr>
      <w:r>
        <w:t>3.5. Рассмотрение Заявления и представленных документов, подготовка разрешения на размещения Объекта или отказа в предоставлении Услуги:</w:t>
      </w:r>
    </w:p>
    <w:p w14:paraId="5B6DC2D4" w14:textId="77777777" w:rsidR="00037616" w:rsidRDefault="00037616">
      <w:pPr>
        <w:pStyle w:val="ConsPlusNormal"/>
        <w:spacing w:before="220"/>
        <w:ind w:firstLine="540"/>
        <w:jc w:val="both"/>
      </w:pPr>
      <w:r>
        <w:t>1) основанием для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14:paraId="1CD81D81" w14:textId="77777777" w:rsidR="00037616" w:rsidRDefault="00037616">
      <w:pPr>
        <w:pStyle w:val="ConsPlusNormal"/>
        <w:spacing w:before="220"/>
        <w:ind w:firstLine="540"/>
        <w:jc w:val="both"/>
      </w:pPr>
      <w: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29F09337" w14:textId="77777777" w:rsidR="00037616" w:rsidRDefault="00037616">
      <w:pPr>
        <w:pStyle w:val="ConsPlusNormal"/>
        <w:spacing w:before="220"/>
        <w:ind w:firstLine="540"/>
        <w:jc w:val="both"/>
      </w:pPr>
      <w:r>
        <w:t>Рассмотрение Заявления осуществляется специалистом отдела в течение 1 дня с момента поступления к нему Заявления.</w:t>
      </w:r>
    </w:p>
    <w:p w14:paraId="0D4C650C" w14:textId="77777777" w:rsidR="00037616" w:rsidRDefault="00037616">
      <w:pPr>
        <w:pStyle w:val="ConsPlusNormal"/>
        <w:spacing w:before="220"/>
        <w:ind w:firstLine="540"/>
        <w:jc w:val="both"/>
      </w:pPr>
      <w:r>
        <w:t>В случае направления межведомственного запроса принятие решения по исполнению административной процедуры осуществляется в семидневный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14:paraId="46CD3C73" w14:textId="77777777" w:rsidR="00037616" w:rsidRDefault="00037616">
      <w:pPr>
        <w:pStyle w:val="ConsPlusNormal"/>
        <w:spacing w:before="220"/>
        <w:ind w:firstLine="540"/>
        <w:jc w:val="both"/>
      </w:pPr>
      <w:r>
        <w:t>Специалист Отдела принимает одно из следующих решений:</w:t>
      </w:r>
    </w:p>
    <w:p w14:paraId="4A94DF5E" w14:textId="77777777" w:rsidR="00037616" w:rsidRDefault="00037616">
      <w:pPr>
        <w:pStyle w:val="ConsPlusNormal"/>
        <w:spacing w:before="220"/>
        <w:ind w:firstLine="540"/>
        <w:jc w:val="both"/>
      </w:pPr>
      <w:r>
        <w:t>- о наличии оснований для выдачи разрешения на размещения Объекта;</w:t>
      </w:r>
    </w:p>
    <w:p w14:paraId="4C49FFF3" w14:textId="77777777" w:rsidR="00037616" w:rsidRDefault="00037616">
      <w:pPr>
        <w:pStyle w:val="ConsPlusNormal"/>
        <w:spacing w:before="220"/>
        <w:ind w:firstLine="540"/>
        <w:jc w:val="both"/>
      </w:pPr>
      <w:r>
        <w:t>- о наличии оснований для отказа в выдаче разрешения на размещения Объекта.</w:t>
      </w:r>
    </w:p>
    <w:p w14:paraId="4DECEF35" w14:textId="77777777" w:rsidR="00037616" w:rsidRDefault="00037616">
      <w:pPr>
        <w:pStyle w:val="ConsPlusNormal"/>
        <w:spacing w:before="220"/>
        <w:ind w:firstLine="540"/>
        <w:jc w:val="both"/>
      </w:pPr>
      <w:r>
        <w:t xml:space="preserve">3) в случае принятия решения о наличии оснований о выдаче разрешения на размещения Объекта в течение одного рабочего дня специалист Отдела осуществляет подготовку проекта </w:t>
      </w:r>
      <w:hyperlink r:id="rId40" w:history="1">
        <w:r>
          <w:rPr>
            <w:color w:val="0000FF"/>
          </w:rPr>
          <w:t>разрешения</w:t>
        </w:r>
      </w:hyperlink>
      <w:r>
        <w:t xml:space="preserve"> на размещение Объекта по форме, утвержденной Постановлением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5A1AD9B" w14:textId="77777777" w:rsidR="00037616" w:rsidRDefault="00037616">
      <w:pPr>
        <w:pStyle w:val="ConsPlusNormal"/>
        <w:spacing w:before="220"/>
        <w:ind w:firstLine="540"/>
        <w:jc w:val="both"/>
      </w:pPr>
      <w:r>
        <w:t>Подготовленный проект разрешения передается на подписание руководителю Комитета.</w:t>
      </w:r>
    </w:p>
    <w:p w14:paraId="768DD59E" w14:textId="77777777" w:rsidR="00037616" w:rsidRDefault="00037616">
      <w:pPr>
        <w:pStyle w:val="ConsPlusNormal"/>
        <w:spacing w:before="220"/>
        <w:ind w:firstLine="540"/>
        <w:jc w:val="both"/>
      </w:pPr>
      <w:r>
        <w:t>Результатом выполнение административной процедуры является направление Заявителю разрешения на размещение Объекта или решения об отказе в выдаче разрешения на размещение Объекта;</w:t>
      </w:r>
    </w:p>
    <w:p w14:paraId="3A490516" w14:textId="77777777" w:rsidR="00037616" w:rsidRDefault="00037616">
      <w:pPr>
        <w:pStyle w:val="ConsPlusNormal"/>
        <w:spacing w:before="220"/>
        <w:ind w:firstLine="540"/>
        <w:jc w:val="both"/>
      </w:pPr>
      <w:r>
        <w:t>9) максимальный срок выполнения административной процедуры составляет два рабочих дня.</w:t>
      </w:r>
    </w:p>
    <w:p w14:paraId="1E54EC0B" w14:textId="77777777" w:rsidR="00037616" w:rsidRDefault="00037616">
      <w:pPr>
        <w:pStyle w:val="ConsPlusNormal"/>
        <w:jc w:val="both"/>
      </w:pPr>
      <w:r>
        <w:t xml:space="preserve">(пп. 9 в ред. </w:t>
      </w:r>
      <w:hyperlink r:id="rId41" w:history="1">
        <w:r>
          <w:rPr>
            <w:color w:val="0000FF"/>
          </w:rPr>
          <w:t>Постановления</w:t>
        </w:r>
      </w:hyperlink>
      <w:r>
        <w:t xml:space="preserve"> администрации г. Канска Красноярского края от 20.12.2021 N 1151)</w:t>
      </w:r>
    </w:p>
    <w:p w14:paraId="3AF02DAD" w14:textId="77777777" w:rsidR="00037616" w:rsidRDefault="00037616">
      <w:pPr>
        <w:pStyle w:val="ConsPlusNormal"/>
        <w:spacing w:before="220"/>
        <w:ind w:firstLine="540"/>
        <w:jc w:val="both"/>
      </w:pPr>
      <w:r>
        <w:lastRenderedPageBreak/>
        <w:t>3.6. Выдача результата предоставления Услуги:</w:t>
      </w:r>
    </w:p>
    <w:p w14:paraId="2B150ADC" w14:textId="77777777" w:rsidR="00037616" w:rsidRDefault="00037616">
      <w:pPr>
        <w:pStyle w:val="ConsPlusNormal"/>
        <w:spacing w:before="220"/>
        <w:ind w:firstLine="540"/>
        <w:jc w:val="both"/>
      </w:pPr>
      <w:r>
        <w:t>1) основанием для начала административной процедуры является поступление в отдел разрешения на размещение Объекта или решения об отказе в выдаче разрешения на размещение Объекта;</w:t>
      </w:r>
    </w:p>
    <w:p w14:paraId="614E588F" w14:textId="77777777" w:rsidR="00037616" w:rsidRDefault="00037616">
      <w:pPr>
        <w:pStyle w:val="ConsPlusNormal"/>
        <w:spacing w:before="220"/>
        <w:ind w:firstLine="540"/>
        <w:jc w:val="both"/>
      </w:pPr>
      <w:r>
        <w:t>2) специалист отдела в соответствии со способом получения результата Муниципальной услуги, указанным в Заявлении, осуществляет следующие действия: регистрацию разрешения на размещение Объекта (решения об отказе в выдаче разрешения на размещение Объекта); в течение одного рабочего дня со дня принятия решения выдает лично Заявителю или уполномоченному представителю Заявителя разрешение на размещение Объекта (решение об отказе в выдаче разрешения на размещение Объекта) или передает организации почтовой связи для последующей отправки Заявителю заказным письмом, либо в форме электронного документа; в случае, если заявление подано через МФЦ, результат предоставления Муниципальной услуги направляется в адрес МФЦ для выдачи заявителю;</w:t>
      </w:r>
    </w:p>
    <w:p w14:paraId="15A86076" w14:textId="77777777" w:rsidR="00037616" w:rsidRDefault="00037616">
      <w:pPr>
        <w:pStyle w:val="ConsPlusNormal"/>
        <w:jc w:val="both"/>
      </w:pPr>
      <w:r>
        <w:t xml:space="preserve">(пп. 2 в ред. </w:t>
      </w:r>
      <w:hyperlink r:id="rId42" w:history="1">
        <w:r>
          <w:rPr>
            <w:color w:val="0000FF"/>
          </w:rPr>
          <w:t>Постановления</w:t>
        </w:r>
      </w:hyperlink>
      <w:r>
        <w:t xml:space="preserve"> администрации г. Канска Красноярского края от 20.12.2021 N 1151)</w:t>
      </w:r>
    </w:p>
    <w:p w14:paraId="778941AA" w14:textId="77777777" w:rsidR="00037616" w:rsidRDefault="00037616">
      <w:pPr>
        <w:pStyle w:val="ConsPlusNormal"/>
        <w:spacing w:before="220"/>
        <w:ind w:firstLine="540"/>
        <w:jc w:val="both"/>
      </w:pPr>
      <w:r>
        <w:t>регистрацию разрешения на размещение Объекта (решения об отказе в выдаче разрешения на размещение Объекта);</w:t>
      </w:r>
    </w:p>
    <w:p w14:paraId="67A91CCD" w14:textId="77777777" w:rsidR="00037616" w:rsidRDefault="00037616">
      <w:pPr>
        <w:pStyle w:val="ConsPlusNormal"/>
        <w:spacing w:before="220"/>
        <w:ind w:firstLine="540"/>
        <w:jc w:val="both"/>
      </w:pPr>
      <w:r>
        <w:t>в течение 3 рабочих дней со дня принятия решения выдает лично Заявителю или уполномоченному представителю Заявителя разрешение на размещение Объекта (решение об отказе в выдаче разрешения на размещение Объекта) или передает организации почтовой связи для последующей отправки Заявителю заказным письмом, либо в форме электронного документа;</w:t>
      </w:r>
    </w:p>
    <w:p w14:paraId="5DC2E306" w14:textId="77777777" w:rsidR="00037616" w:rsidRDefault="00037616">
      <w:pPr>
        <w:pStyle w:val="ConsPlusNormal"/>
        <w:spacing w:before="220"/>
        <w:ind w:firstLine="540"/>
        <w:jc w:val="both"/>
      </w:pPr>
      <w:r>
        <w:t>в случае если заявление подано через МФЦ, результат предоставления Муниципальной услуги направляется в адрес МФЦ для выдачи заявителю;</w:t>
      </w:r>
    </w:p>
    <w:p w14:paraId="188C555E" w14:textId="77777777" w:rsidR="00037616" w:rsidRDefault="00037616">
      <w:pPr>
        <w:pStyle w:val="ConsPlusNormal"/>
        <w:spacing w:before="220"/>
        <w:ind w:firstLine="540"/>
        <w:jc w:val="both"/>
      </w:pPr>
      <w:r>
        <w:t>4) результатом выполнения административной процедуры является выдача (направление) Комитетом Заявителю разрешения на размещение Объекта или решения об отказе в выдаче разрешения на размещение Объекта;</w:t>
      </w:r>
    </w:p>
    <w:p w14:paraId="5AB3B81C" w14:textId="77777777" w:rsidR="00037616" w:rsidRDefault="00037616">
      <w:pPr>
        <w:pStyle w:val="ConsPlusNormal"/>
        <w:spacing w:before="220"/>
        <w:ind w:firstLine="540"/>
        <w:jc w:val="both"/>
      </w:pPr>
      <w:r>
        <w:t>5) максимальный срок выполнения административной процедуры составляет один рабочий день.</w:t>
      </w:r>
    </w:p>
    <w:p w14:paraId="3BAAF685" w14:textId="77777777" w:rsidR="00037616" w:rsidRDefault="00037616">
      <w:pPr>
        <w:pStyle w:val="ConsPlusNormal"/>
        <w:spacing w:before="220"/>
        <w:ind w:firstLine="540"/>
        <w:jc w:val="both"/>
      </w:pPr>
      <w:r>
        <w:t>3.7. Особенности выполнения административной процедуры в КГБУ "МФЦ" (далее - МФЦ).</w:t>
      </w:r>
    </w:p>
    <w:p w14:paraId="28C018D2" w14:textId="77777777" w:rsidR="00037616" w:rsidRDefault="00037616">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43" w:history="1">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C84F538" w14:textId="77777777" w:rsidR="00037616" w:rsidRDefault="00037616">
      <w:pPr>
        <w:pStyle w:val="ConsPlusNormal"/>
        <w:spacing w:before="220"/>
        <w:ind w:firstLine="540"/>
        <w:jc w:val="both"/>
      </w:pPr>
      <w:r>
        <w:t>3.7.1. МФЦ в соответствии с соглашением о взаимодействии осуществляет:</w:t>
      </w:r>
    </w:p>
    <w:p w14:paraId="43C069BE" w14:textId="77777777" w:rsidR="00037616" w:rsidRDefault="00037616">
      <w:pPr>
        <w:pStyle w:val="ConsPlusNormal"/>
        <w:spacing w:before="220"/>
        <w:ind w:firstLine="540"/>
        <w:jc w:val="both"/>
      </w:pPr>
      <w:r>
        <w:t>1) прием и выдачу документов заявителям по предоставлению муниципальных услуг;</w:t>
      </w:r>
    </w:p>
    <w:p w14:paraId="47A5765D" w14:textId="77777777" w:rsidR="00037616" w:rsidRDefault="00037616">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31BAAD8B" w14:textId="77777777" w:rsidR="00037616" w:rsidRDefault="00037616">
      <w:pPr>
        <w:pStyle w:val="ConsPlusNormal"/>
        <w:spacing w:before="220"/>
        <w:ind w:firstLine="540"/>
        <w:jc w:val="both"/>
      </w:pPr>
      <w:r>
        <w:t xml:space="preserve">3) взаимодействие с администрацией г. Канска и Комитетом по вопросам предоставления </w:t>
      </w:r>
      <w:r>
        <w:lastRenderedPageBreak/>
        <w:t>муниципальных услуг;</w:t>
      </w:r>
    </w:p>
    <w:p w14:paraId="61A08C94" w14:textId="77777777" w:rsidR="00037616" w:rsidRDefault="00037616">
      <w:pPr>
        <w:pStyle w:val="ConsPlusNormal"/>
        <w:spacing w:before="220"/>
        <w:ind w:firstLine="540"/>
        <w:jc w:val="both"/>
      </w:pPr>
      <w:r>
        <w:t>4) выполнение требований стандарта качества предоставления муниципальных услуг;</w:t>
      </w:r>
    </w:p>
    <w:p w14:paraId="673DF6DC" w14:textId="77777777" w:rsidR="00037616" w:rsidRDefault="00037616">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4F3441BE" w14:textId="77777777" w:rsidR="00037616" w:rsidRDefault="00037616">
      <w:pPr>
        <w:pStyle w:val="ConsPlusNormal"/>
        <w:spacing w:before="220"/>
        <w:ind w:firstLine="540"/>
        <w:jc w:val="both"/>
      </w:pPr>
      <w:r>
        <w:t>6) доступ заявителей к Единому порталу государственных и муниципальных услуг;</w:t>
      </w:r>
    </w:p>
    <w:p w14:paraId="22CAFE7A" w14:textId="77777777" w:rsidR="00037616" w:rsidRDefault="00037616">
      <w:pPr>
        <w:pStyle w:val="ConsPlusNormal"/>
        <w:spacing w:before="220"/>
        <w:ind w:firstLine="540"/>
        <w:jc w:val="both"/>
      </w:pPr>
      <w:r>
        <w:t>7) создание для заявителей комфортных условий получения муниципальных услуг;</w:t>
      </w:r>
    </w:p>
    <w:p w14:paraId="609149BD" w14:textId="77777777" w:rsidR="00037616" w:rsidRDefault="00037616">
      <w:pPr>
        <w:pStyle w:val="ConsPlusNormal"/>
        <w:spacing w:before="220"/>
        <w:ind w:firstLine="540"/>
        <w:jc w:val="both"/>
      </w:pPr>
      <w:r>
        <w:t>8) иные функции, указанные в соглашении о взаимодействии.</w:t>
      </w:r>
    </w:p>
    <w:p w14:paraId="40C6B313" w14:textId="77777777" w:rsidR="00037616" w:rsidRDefault="00037616">
      <w:pPr>
        <w:pStyle w:val="ConsPlusNormal"/>
        <w:spacing w:before="220"/>
        <w:ind w:firstLine="540"/>
        <w:jc w:val="both"/>
      </w:pPr>
      <w:r>
        <w:t>3.7.2. При реализации своих функций МФЦ не вправе требовать от заявителя:</w:t>
      </w:r>
    </w:p>
    <w:p w14:paraId="21D0AA75" w14:textId="77777777" w:rsidR="00037616" w:rsidRDefault="0003761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D281A14" w14:textId="77777777" w:rsidR="00037616" w:rsidRDefault="0003761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Pr>
            <w:color w:val="0000FF"/>
          </w:rPr>
          <w:t>частью 1 статьи 1</w:t>
        </w:r>
      </w:hyperlink>
      <w:r>
        <w:t xml:space="preserve">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5" w:history="1">
        <w:r>
          <w:rPr>
            <w:color w:val="0000FF"/>
          </w:rPr>
          <w:t>частью 6 статьи 1</w:t>
        </w:r>
      </w:hyperlink>
      <w:r>
        <w:t xml:space="preserve">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7D475B" w14:textId="77777777" w:rsidR="00037616" w:rsidRDefault="0003761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Pr>
            <w:color w:val="0000FF"/>
          </w:rPr>
          <w:t>части 1 статьи 9</w:t>
        </w:r>
      </w:hyperlink>
      <w:r>
        <w:t xml:space="preserve"> N 210-ФЗ;</w:t>
      </w:r>
    </w:p>
    <w:p w14:paraId="6F2762F2" w14:textId="77777777" w:rsidR="00037616" w:rsidRDefault="00037616">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50BC58A" w14:textId="77777777" w:rsidR="00037616" w:rsidRDefault="0003761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FA62110" w14:textId="77777777" w:rsidR="00037616" w:rsidRDefault="0003761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34F4C29" w14:textId="77777777" w:rsidR="00037616" w:rsidRDefault="00037616">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w:t>
      </w:r>
      <w:r>
        <w:lastRenderedPageBreak/>
        <w:t>муниципальной услуги, либо в предоставлении государственной или муниципальной услуги;</w:t>
      </w:r>
    </w:p>
    <w:p w14:paraId="7429A991" w14:textId="77777777" w:rsidR="00037616" w:rsidRDefault="0003761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7" w:history="1">
        <w:r>
          <w:rPr>
            <w:color w:val="0000FF"/>
          </w:rPr>
          <w:t>частью 1.1 статьи 16</w:t>
        </w:r>
      </w:hyperlink>
      <w:r>
        <w:t xml:space="preserve">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8" w:history="1">
        <w:r>
          <w:rPr>
            <w:color w:val="0000FF"/>
          </w:rPr>
          <w:t>частью 1.1 статьи 16</w:t>
        </w:r>
      </w:hyperlink>
      <w:r>
        <w:t xml:space="preserve"> N 210-ФЗ, уведомляется заявитель, а также приносятся извинения за доставленные неудобства.</w:t>
      </w:r>
    </w:p>
    <w:p w14:paraId="7D5B165C" w14:textId="77777777" w:rsidR="00037616" w:rsidRDefault="00037616">
      <w:pPr>
        <w:pStyle w:val="ConsPlusNormal"/>
        <w:spacing w:before="220"/>
        <w:ind w:firstLine="540"/>
        <w:jc w:val="both"/>
      </w:pPr>
      <w:r>
        <w:t>3.10.3. При реализации своих функций в соответствии с соглашениями о взаимодействии МФЦ обязан:</w:t>
      </w:r>
    </w:p>
    <w:p w14:paraId="2A75BCD6" w14:textId="77777777" w:rsidR="00037616" w:rsidRDefault="0003761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1DA2980" w14:textId="77777777" w:rsidR="00037616" w:rsidRDefault="00037616">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2976B91E" w14:textId="77777777" w:rsidR="00037616" w:rsidRDefault="00037616">
      <w:pPr>
        <w:pStyle w:val="ConsPlusNormal"/>
        <w:spacing w:before="220"/>
        <w:ind w:firstLine="540"/>
        <w:jc w:val="both"/>
      </w:pPr>
      <w:r>
        <w:t>3) соблюдать требования соглашений о взаимодействии;</w:t>
      </w:r>
    </w:p>
    <w:p w14:paraId="4AA86E6B" w14:textId="77777777" w:rsidR="00037616" w:rsidRDefault="00037616">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9"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3AA0EA65" w14:textId="77777777" w:rsidR="00037616" w:rsidRDefault="00037616">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4A4CF145" w14:textId="77777777" w:rsidR="00037616" w:rsidRDefault="00037616">
      <w:pPr>
        <w:pStyle w:val="ConsPlusNormal"/>
        <w:jc w:val="both"/>
      </w:pPr>
    </w:p>
    <w:p w14:paraId="04D0AFF9" w14:textId="77777777" w:rsidR="00037616" w:rsidRDefault="00037616">
      <w:pPr>
        <w:pStyle w:val="ConsPlusTitle"/>
        <w:jc w:val="center"/>
        <w:outlineLvl w:val="1"/>
      </w:pPr>
      <w:r>
        <w:t>4. ПОРЯДОК И ФОРМЫ КОНТРОЛЯ ЗА ИСПОЛНЕНИЕМ</w:t>
      </w:r>
    </w:p>
    <w:p w14:paraId="54FB9702" w14:textId="77777777" w:rsidR="00037616" w:rsidRDefault="00037616">
      <w:pPr>
        <w:pStyle w:val="ConsPlusTitle"/>
        <w:jc w:val="center"/>
      </w:pPr>
      <w:r>
        <w:t>АДМИНИСТРАТИВНОГО РЕГЛАМЕНТА</w:t>
      </w:r>
    </w:p>
    <w:p w14:paraId="52DD005E" w14:textId="77777777" w:rsidR="00037616" w:rsidRDefault="00037616">
      <w:pPr>
        <w:pStyle w:val="ConsPlusNormal"/>
        <w:jc w:val="both"/>
      </w:pPr>
    </w:p>
    <w:p w14:paraId="0363EB6C" w14:textId="77777777" w:rsidR="00037616" w:rsidRDefault="00037616">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2B4B3679" w14:textId="77777777" w:rsidR="00037616" w:rsidRDefault="00037616">
      <w:pPr>
        <w:pStyle w:val="ConsPlusNormal"/>
        <w:spacing w:before="220"/>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руководителем Комитета.</w:t>
      </w:r>
    </w:p>
    <w:p w14:paraId="7F75882F" w14:textId="77777777" w:rsidR="00037616" w:rsidRDefault="00037616">
      <w:pPr>
        <w:pStyle w:val="ConsPlusNormal"/>
        <w:spacing w:before="220"/>
        <w:ind w:firstLine="540"/>
        <w:jc w:val="both"/>
      </w:pPr>
      <w:r>
        <w:t xml:space="preserve">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w:t>
      </w:r>
      <w:r>
        <w:lastRenderedPageBreak/>
        <w:t>жалобы на решения, действия (бездействие) должностных лиц уполномоченного органа.</w:t>
      </w:r>
    </w:p>
    <w:p w14:paraId="5AF6772C" w14:textId="77777777" w:rsidR="00037616" w:rsidRDefault="00037616">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14:paraId="3C46B5D1" w14:textId="77777777" w:rsidR="00037616" w:rsidRDefault="00037616">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14:paraId="7FB9DCCD" w14:textId="77777777" w:rsidR="00037616" w:rsidRDefault="00037616">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858A86D" w14:textId="77777777" w:rsidR="00037616" w:rsidRDefault="00037616">
      <w:pPr>
        <w:pStyle w:val="ConsPlusNormal"/>
        <w:jc w:val="both"/>
      </w:pPr>
    </w:p>
    <w:p w14:paraId="1C420C21" w14:textId="77777777" w:rsidR="00037616" w:rsidRDefault="00037616">
      <w:pPr>
        <w:pStyle w:val="ConsPlusTitle"/>
        <w:jc w:val="center"/>
        <w:outlineLvl w:val="1"/>
      </w:pPr>
      <w:r>
        <w:t>5. ДОСУДЕБНЫЙ (ВНЕСУДЕБНЫЙ) ПОРЯДОК ОБЖАЛОВАНИЯ РЕШЕНИЙ</w:t>
      </w:r>
    </w:p>
    <w:p w14:paraId="2CD8201C" w14:textId="77777777" w:rsidR="00037616" w:rsidRDefault="00037616">
      <w:pPr>
        <w:pStyle w:val="ConsPlusTitle"/>
        <w:jc w:val="center"/>
      </w:pPr>
      <w:r>
        <w:t>ДЕЙСТВИЙ (БЕЗДЕЙСТВИЯ) ОРГАНА, ПРЕДОСТАВЛЯЮЩЕГО</w:t>
      </w:r>
    </w:p>
    <w:p w14:paraId="7A54AF01" w14:textId="77777777" w:rsidR="00037616" w:rsidRDefault="00037616">
      <w:pPr>
        <w:pStyle w:val="ConsPlusTitle"/>
        <w:jc w:val="center"/>
      </w:pPr>
      <w:r>
        <w:t>МУНИЦИПАЛЬНУЮ УСЛУГУ, МНОГОФУНКЦИОНАЛЬНОГО ЦЕНТРА,</w:t>
      </w:r>
    </w:p>
    <w:p w14:paraId="1DCABB97" w14:textId="77777777" w:rsidR="00037616" w:rsidRDefault="00037616">
      <w:pPr>
        <w:pStyle w:val="ConsPlusTitle"/>
        <w:jc w:val="center"/>
      </w:pPr>
      <w:r>
        <w:t>ОРГАНИЗАЦИЙ, УКАЗАННЫХ В ЧАСТИ 1.1 СТАТЬИ 16 ФЕДЕРАЛЬНОГО</w:t>
      </w:r>
    </w:p>
    <w:p w14:paraId="058B5E02" w14:textId="77777777" w:rsidR="00037616" w:rsidRDefault="00037616">
      <w:pPr>
        <w:pStyle w:val="ConsPlusTitle"/>
        <w:jc w:val="center"/>
      </w:pPr>
      <w:r>
        <w:t>ЗАКОНА ОТ 27.07.2010 N 210-ФЗ "ОБ ОРГАНИЗАЦИИ</w:t>
      </w:r>
    </w:p>
    <w:p w14:paraId="4EA23783" w14:textId="77777777" w:rsidR="00037616" w:rsidRDefault="00037616">
      <w:pPr>
        <w:pStyle w:val="ConsPlusTitle"/>
        <w:jc w:val="center"/>
      </w:pPr>
      <w:r>
        <w:t>ПРЕДОСТАВЛЕНИЯ ГОСУДАРСТВЕННЫХ И МУНИЦИПАЛЬНЫХ УСЛУГ",</w:t>
      </w:r>
    </w:p>
    <w:p w14:paraId="40386CB0" w14:textId="77777777" w:rsidR="00037616" w:rsidRDefault="00037616">
      <w:pPr>
        <w:pStyle w:val="ConsPlusTitle"/>
        <w:jc w:val="center"/>
      </w:pPr>
      <w:r>
        <w:t>А ТАКЖЕ ИХ ДОЛЖНОСТНЫХ ЛИЦ, МУНИЦИПАЛЬНЫХ</w:t>
      </w:r>
    </w:p>
    <w:p w14:paraId="4FAE7C72" w14:textId="77777777" w:rsidR="00037616" w:rsidRDefault="00037616">
      <w:pPr>
        <w:pStyle w:val="ConsPlusTitle"/>
        <w:jc w:val="center"/>
      </w:pPr>
      <w:r>
        <w:t>СЛУЖАЩИХ, РАБОТНИКОВ</w:t>
      </w:r>
    </w:p>
    <w:p w14:paraId="73E8F974" w14:textId="77777777" w:rsidR="00037616" w:rsidRDefault="00037616">
      <w:pPr>
        <w:pStyle w:val="ConsPlusNormal"/>
        <w:jc w:val="both"/>
      </w:pPr>
    </w:p>
    <w:p w14:paraId="4BB6C163" w14:textId="77777777" w:rsidR="00037616" w:rsidRDefault="00037616">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5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w:t>
      </w:r>
    </w:p>
    <w:p w14:paraId="3D25E2AF" w14:textId="77777777" w:rsidR="00037616" w:rsidRDefault="00037616">
      <w:pPr>
        <w:pStyle w:val="ConsPlusNormal"/>
        <w:spacing w:before="220"/>
        <w:ind w:firstLine="540"/>
        <w:jc w:val="both"/>
      </w:pPr>
      <w:r>
        <w:t>5.2. Заявитель может обратиться с жалобой, в том числе в следующих случаях:</w:t>
      </w:r>
    </w:p>
    <w:p w14:paraId="717626BE" w14:textId="77777777" w:rsidR="00037616" w:rsidRDefault="00037616">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1" w:history="1">
        <w:r>
          <w:rPr>
            <w:color w:val="0000FF"/>
          </w:rPr>
          <w:t>статье 15.1</w:t>
        </w:r>
      </w:hyperlink>
      <w:r>
        <w:t xml:space="preserve"> Федерального закона от 27.07.2010 N 210-ФЗ;</w:t>
      </w:r>
    </w:p>
    <w:p w14:paraId="5CB938B0" w14:textId="77777777" w:rsidR="00037616" w:rsidRDefault="00037616">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2" w:history="1">
        <w:r>
          <w:rPr>
            <w:color w:val="0000FF"/>
          </w:rPr>
          <w:t>частью 1.3 статьи 16</w:t>
        </w:r>
      </w:hyperlink>
      <w:r>
        <w:t xml:space="preserve"> Федерального закона от 27.07.2010 N 210-ФЗ;</w:t>
      </w:r>
    </w:p>
    <w:p w14:paraId="48C0A6E8" w14:textId="77777777" w:rsidR="00037616" w:rsidRDefault="0003761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1CFEC7F" w14:textId="77777777" w:rsidR="00037616" w:rsidRDefault="0003761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0B0924A" w14:textId="77777777" w:rsidR="00037616" w:rsidRDefault="00037616">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history="1">
        <w:r>
          <w:rPr>
            <w:color w:val="0000FF"/>
          </w:rPr>
          <w:t>частью 1.3 статьи 16</w:t>
        </w:r>
      </w:hyperlink>
      <w:r>
        <w:t xml:space="preserve"> Федерального закона от 27.07.2010 N 210-ФЗ;</w:t>
      </w:r>
    </w:p>
    <w:p w14:paraId="50E8E5AB" w14:textId="77777777" w:rsidR="00037616" w:rsidRDefault="0003761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BFA139" w14:textId="77777777" w:rsidR="00037616" w:rsidRDefault="00037616">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4"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Pr>
            <w:color w:val="0000FF"/>
          </w:rPr>
          <w:t>частью 1.3 статьи 16</w:t>
        </w:r>
      </w:hyperlink>
      <w:r>
        <w:t xml:space="preserve"> Федерального закона от 27.07.2010 N 210-ФЗ;</w:t>
      </w:r>
    </w:p>
    <w:p w14:paraId="7F98C1D9" w14:textId="77777777" w:rsidR="00037616" w:rsidRDefault="0003761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2251A03D" w14:textId="77777777" w:rsidR="00037616" w:rsidRDefault="00037616">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6" w:history="1">
        <w:r>
          <w:rPr>
            <w:color w:val="0000FF"/>
          </w:rPr>
          <w:t>частью 1.3 статьи 16</w:t>
        </w:r>
      </w:hyperlink>
      <w:r>
        <w:t xml:space="preserve"> Федерального закона от 27.07.2010 N 210-ФЗ;</w:t>
      </w:r>
    </w:p>
    <w:p w14:paraId="307D081F" w14:textId="77777777" w:rsidR="00037616" w:rsidRDefault="00037616">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Pr>
            <w:color w:val="0000FF"/>
          </w:rPr>
          <w:t>частью 1.3 статьи 16</w:t>
        </w:r>
      </w:hyperlink>
      <w:r>
        <w:t xml:space="preserve"> Федерального закона от 27.07.2010 N 210-ФЗ.</w:t>
      </w:r>
    </w:p>
    <w:p w14:paraId="47AD5D6F" w14:textId="77777777" w:rsidR="00037616" w:rsidRDefault="00037616">
      <w:pPr>
        <w:pStyle w:val="ConsPlusNormal"/>
        <w:spacing w:before="220"/>
        <w:ind w:firstLine="540"/>
        <w:jc w:val="both"/>
      </w:pPr>
      <w:bookmarkStart w:id="3" w:name="P312"/>
      <w:bookmarkEnd w:id="3"/>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59" w:history="1">
        <w:r>
          <w:rPr>
            <w:color w:val="0000FF"/>
          </w:rPr>
          <w:t>частью 1.1 статьи 16</w:t>
        </w:r>
      </w:hyperlink>
      <w:r>
        <w:t xml:space="preserve"> Федерального закона от 27.07.2010 N 210-ФЗ.</w:t>
      </w:r>
    </w:p>
    <w:p w14:paraId="60E652CC" w14:textId="77777777" w:rsidR="00037616" w:rsidRDefault="00037616">
      <w:pPr>
        <w:pStyle w:val="ConsPlusNormal"/>
        <w:spacing w:before="220"/>
        <w:ind w:firstLine="540"/>
        <w:jc w:val="both"/>
      </w:pPr>
      <w: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Канска или Главе города КАнска. Жалобы на решения и действия (бездействие) работника МФЦ подаются руководителю МФЦ. </w:t>
      </w:r>
      <w:r>
        <w:lastRenderedPageBreak/>
        <w:t xml:space="preserve">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Pr>
            <w:color w:val="0000FF"/>
          </w:rPr>
          <w:t>частью 1.1 статьи 16</w:t>
        </w:r>
      </w:hyperlink>
      <w:r>
        <w:t xml:space="preserve"> Федерального закона от 27.07.2010 N 210-ФЗ, подаются руководителям этих организаций.</w:t>
      </w:r>
    </w:p>
    <w:p w14:paraId="7F035664" w14:textId="77777777" w:rsidR="00037616" w:rsidRDefault="00037616">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www.kansk-adm.ru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3E1624F4" w14:textId="77777777" w:rsidR="00037616" w:rsidRDefault="00037616">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61"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2946A65" w14:textId="77777777" w:rsidR="00037616" w:rsidRDefault="00037616">
      <w:pPr>
        <w:pStyle w:val="ConsPlusNormal"/>
        <w:spacing w:before="220"/>
        <w:ind w:firstLine="540"/>
        <w:jc w:val="both"/>
      </w:pPr>
      <w:r>
        <w:t>5.4. Жалоба должна содержать:</w:t>
      </w:r>
    </w:p>
    <w:p w14:paraId="42C2A904" w14:textId="77777777" w:rsidR="00037616" w:rsidRDefault="00037616">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2"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14:paraId="40DACFE7" w14:textId="77777777" w:rsidR="00037616" w:rsidRDefault="0003761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669568" w14:textId="77777777" w:rsidR="00037616" w:rsidRDefault="00037616">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3" w:history="1">
        <w:r>
          <w:rPr>
            <w:color w:val="0000FF"/>
          </w:rPr>
          <w:t>частью 1.1 статьи 16</w:t>
        </w:r>
      </w:hyperlink>
      <w:r>
        <w:t xml:space="preserve"> Федерального закона от 27.07.2010 N 210-ФЗ, их работников;</w:t>
      </w:r>
    </w:p>
    <w:p w14:paraId="6B7E6B01" w14:textId="77777777" w:rsidR="00037616" w:rsidRDefault="0003761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4"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14:paraId="6BDBF65A" w14:textId="77777777" w:rsidR="00037616" w:rsidRDefault="00037616">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65"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lastRenderedPageBreak/>
        <w:t xml:space="preserve">предоставляющего муниципальную услугу, МФЦ, организаций, предусмотренных </w:t>
      </w:r>
      <w:hyperlink r:id="rId66"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86D799" w14:textId="77777777" w:rsidR="00037616" w:rsidRDefault="00037616">
      <w:pPr>
        <w:pStyle w:val="ConsPlusNormal"/>
        <w:spacing w:before="220"/>
        <w:ind w:firstLine="540"/>
        <w:jc w:val="both"/>
      </w:pPr>
      <w:bookmarkStart w:id="4" w:name="P322"/>
      <w:bookmarkEnd w:id="4"/>
      <w:r>
        <w:t>5.6. По результатам рассмотрения жалобы принимается одно из следующих решений:</w:t>
      </w:r>
    </w:p>
    <w:p w14:paraId="000A00FF" w14:textId="77777777" w:rsidR="00037616" w:rsidRDefault="0003761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D4E638" w14:textId="77777777" w:rsidR="00037616" w:rsidRDefault="00037616">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r:id="rId67" w:history="1">
        <w:r>
          <w:rPr>
            <w:color w:val="0000FF"/>
          </w:rPr>
          <w:t>части 8 настоящей статьи 11.2</w:t>
        </w:r>
      </w:hyperlink>
      <w:r>
        <w:t xml:space="preserve"> Федерального закона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8"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490B2EE" w14:textId="77777777" w:rsidR="00037616" w:rsidRDefault="00037616">
      <w:pPr>
        <w:pStyle w:val="ConsPlusNormal"/>
        <w:spacing w:before="220"/>
        <w:ind w:firstLine="540"/>
        <w:jc w:val="both"/>
      </w:pPr>
      <w:r>
        <w:t>2) в удовлетворении жалобы отказывается.</w:t>
      </w:r>
    </w:p>
    <w:p w14:paraId="6E2D51F7" w14:textId="77777777" w:rsidR="00037616" w:rsidRDefault="00037616">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r:id="rId69" w:history="1">
        <w:r>
          <w:rPr>
            <w:color w:val="0000FF"/>
          </w:rPr>
          <w:t>части 8 статьи 11.2</w:t>
        </w:r>
      </w:hyperlink>
      <w:r>
        <w:t xml:space="preserve">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14:paraId="5BAE5429" w14:textId="77777777" w:rsidR="00037616" w:rsidRDefault="00037616">
      <w:pPr>
        <w:pStyle w:val="ConsPlusNormal"/>
        <w:spacing w:before="220"/>
        <w:ind w:firstLine="540"/>
        <w:jc w:val="both"/>
      </w:pPr>
      <w:r>
        <w:t xml:space="preserve">5.7. Не позднее дня, следующего за днем принятия решения, указанного в </w:t>
      </w:r>
      <w:hyperlink w:anchor="P322"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DF843B" w14:textId="77777777" w:rsidR="00037616" w:rsidRDefault="00037616">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2" w:history="1">
        <w:r>
          <w:rPr>
            <w:color w:val="0000FF"/>
          </w:rPr>
          <w:t>пунктом 5.3</w:t>
        </w:r>
      </w:hyperlink>
      <w:r>
        <w:t xml:space="preserve"> настоящего Регламента, незамедлительно направляют имеющиеся материалы в органы прокуратуры.</w:t>
      </w:r>
    </w:p>
    <w:p w14:paraId="1EE0B562" w14:textId="77777777" w:rsidR="00037616" w:rsidRDefault="00037616">
      <w:pPr>
        <w:pStyle w:val="ConsPlusNormal"/>
        <w:jc w:val="both"/>
      </w:pPr>
    </w:p>
    <w:p w14:paraId="2D9B444C" w14:textId="77777777" w:rsidR="00037616" w:rsidRDefault="00037616">
      <w:pPr>
        <w:pStyle w:val="ConsPlusNormal"/>
        <w:jc w:val="both"/>
      </w:pPr>
    </w:p>
    <w:p w14:paraId="3897ED54" w14:textId="77777777" w:rsidR="00037616" w:rsidRDefault="00037616">
      <w:pPr>
        <w:pStyle w:val="ConsPlusNormal"/>
        <w:jc w:val="both"/>
      </w:pPr>
    </w:p>
    <w:p w14:paraId="37788190" w14:textId="77777777" w:rsidR="00037616" w:rsidRDefault="00037616">
      <w:pPr>
        <w:pStyle w:val="ConsPlusNormal"/>
        <w:jc w:val="both"/>
      </w:pPr>
    </w:p>
    <w:p w14:paraId="250F472F" w14:textId="77777777" w:rsidR="00037616" w:rsidRDefault="00037616">
      <w:pPr>
        <w:pStyle w:val="ConsPlusNormal"/>
        <w:jc w:val="both"/>
      </w:pPr>
    </w:p>
    <w:p w14:paraId="562A8FB1" w14:textId="77777777" w:rsidR="00037616" w:rsidRDefault="00037616">
      <w:pPr>
        <w:pStyle w:val="ConsPlusNormal"/>
        <w:jc w:val="right"/>
        <w:outlineLvl w:val="1"/>
      </w:pPr>
      <w:r>
        <w:t>Приложение N 1</w:t>
      </w:r>
    </w:p>
    <w:p w14:paraId="39D76D4A" w14:textId="77777777" w:rsidR="00037616" w:rsidRDefault="00037616">
      <w:pPr>
        <w:pStyle w:val="ConsPlusNormal"/>
        <w:jc w:val="right"/>
      </w:pPr>
      <w:r>
        <w:t>к Административному регламенту</w:t>
      </w:r>
    </w:p>
    <w:p w14:paraId="1888909E" w14:textId="77777777" w:rsidR="00037616" w:rsidRDefault="00037616">
      <w:pPr>
        <w:pStyle w:val="ConsPlusNormal"/>
        <w:jc w:val="right"/>
      </w:pPr>
      <w:r>
        <w:t>предоставления муниципальной услуги</w:t>
      </w:r>
    </w:p>
    <w:p w14:paraId="4A20C3FB" w14:textId="77777777" w:rsidR="00037616" w:rsidRDefault="00037616">
      <w:pPr>
        <w:pStyle w:val="ConsPlusNormal"/>
        <w:jc w:val="right"/>
      </w:pPr>
      <w:r>
        <w:t>по выдаче разрешения на размещение</w:t>
      </w:r>
    </w:p>
    <w:p w14:paraId="660B5211" w14:textId="77777777" w:rsidR="00037616" w:rsidRDefault="00037616">
      <w:pPr>
        <w:pStyle w:val="ConsPlusNormal"/>
        <w:jc w:val="right"/>
      </w:pPr>
      <w:r>
        <w:t>объектов, виды которых утверждены</w:t>
      </w:r>
    </w:p>
    <w:p w14:paraId="5B5846DE" w14:textId="77777777" w:rsidR="00037616" w:rsidRDefault="00037616">
      <w:pPr>
        <w:pStyle w:val="ConsPlusNormal"/>
        <w:jc w:val="right"/>
      </w:pPr>
      <w:r>
        <w:t>Правительством Российской Федерации</w:t>
      </w:r>
    </w:p>
    <w:p w14:paraId="64A393AE" w14:textId="77777777" w:rsidR="00037616" w:rsidRDefault="00037616">
      <w:pPr>
        <w:pStyle w:val="ConsPlusNormal"/>
        <w:jc w:val="right"/>
      </w:pPr>
      <w:r>
        <w:t>размещение которых может осуществляться</w:t>
      </w:r>
    </w:p>
    <w:p w14:paraId="72655CAA" w14:textId="77777777" w:rsidR="00037616" w:rsidRDefault="00037616">
      <w:pPr>
        <w:pStyle w:val="ConsPlusNormal"/>
        <w:jc w:val="right"/>
      </w:pPr>
      <w:r>
        <w:t>на землях или земельных участках,</w:t>
      </w:r>
    </w:p>
    <w:p w14:paraId="35A0D986" w14:textId="77777777" w:rsidR="00037616" w:rsidRDefault="00037616">
      <w:pPr>
        <w:pStyle w:val="ConsPlusNormal"/>
        <w:jc w:val="right"/>
      </w:pPr>
      <w:r>
        <w:t>находящихся в государственной</w:t>
      </w:r>
    </w:p>
    <w:p w14:paraId="76C5B594" w14:textId="77777777" w:rsidR="00037616" w:rsidRDefault="00037616">
      <w:pPr>
        <w:pStyle w:val="ConsPlusNormal"/>
        <w:jc w:val="right"/>
      </w:pPr>
      <w:r>
        <w:t>и муниципальной собственности,</w:t>
      </w:r>
    </w:p>
    <w:p w14:paraId="19D3EF0C" w14:textId="77777777" w:rsidR="00037616" w:rsidRDefault="00037616">
      <w:pPr>
        <w:pStyle w:val="ConsPlusNormal"/>
        <w:jc w:val="right"/>
      </w:pPr>
      <w:r>
        <w:t>без предоставления земельных участков</w:t>
      </w:r>
    </w:p>
    <w:p w14:paraId="728651A2" w14:textId="77777777" w:rsidR="00037616" w:rsidRDefault="00037616">
      <w:pPr>
        <w:pStyle w:val="ConsPlusNormal"/>
        <w:jc w:val="right"/>
      </w:pPr>
      <w:r>
        <w:t>и установления сервитутов</w:t>
      </w:r>
    </w:p>
    <w:p w14:paraId="25F6AF7C" w14:textId="77777777" w:rsidR="00037616" w:rsidRDefault="00037616">
      <w:pPr>
        <w:pStyle w:val="ConsPlusNormal"/>
        <w:jc w:val="right"/>
      </w:pPr>
      <w:r>
        <w:t>согласно приложению</w:t>
      </w:r>
    </w:p>
    <w:p w14:paraId="03B6F6CD" w14:textId="77777777" w:rsidR="00037616" w:rsidRDefault="00037616">
      <w:pPr>
        <w:pStyle w:val="ConsPlusNormal"/>
        <w:jc w:val="both"/>
      </w:pPr>
    </w:p>
    <w:p w14:paraId="1D26C648" w14:textId="77777777" w:rsidR="00037616" w:rsidRDefault="00037616">
      <w:pPr>
        <w:pStyle w:val="ConsPlusTitle"/>
        <w:jc w:val="center"/>
      </w:pPr>
      <w:bookmarkStart w:id="5" w:name="P348"/>
      <w:bookmarkEnd w:id="5"/>
      <w:r>
        <w:t>БЛОК-СХЕМА</w:t>
      </w:r>
    </w:p>
    <w:p w14:paraId="73916749" w14:textId="77777777" w:rsidR="00037616" w:rsidRDefault="00037616">
      <w:pPr>
        <w:pStyle w:val="ConsPlusTitle"/>
        <w:jc w:val="center"/>
      </w:pPr>
      <w:r>
        <w:t>ПРЕДОСТАВЛЕНИЯ МУНИЦИПАЛЬНОЙ УСЛУГИ</w:t>
      </w:r>
    </w:p>
    <w:p w14:paraId="2C343F07" w14:textId="77777777" w:rsidR="00037616" w:rsidRDefault="00037616">
      <w:pPr>
        <w:pStyle w:val="ConsPlusNormal"/>
        <w:jc w:val="both"/>
      </w:pPr>
    </w:p>
    <w:p w14:paraId="6B62AB69" w14:textId="77777777" w:rsidR="00037616" w:rsidRDefault="00037616">
      <w:pPr>
        <w:pStyle w:val="ConsPlusNormal"/>
        <w:jc w:val="center"/>
      </w:pPr>
      <w:r w:rsidRPr="002D44FC">
        <w:rPr>
          <w:position w:val="-466"/>
        </w:rPr>
        <w:pict w14:anchorId="069856F5">
          <v:shape id="_x0000_i1025" style="width:319.5pt;height:477.75pt" coordsize="" o:spt="100" adj="0,,0" path="" filled="f" stroked="f">
            <v:stroke joinstyle="miter"/>
            <v:imagedata r:id="rId70" o:title="base_23675_281523_32768"/>
            <v:formulas/>
            <v:path o:connecttype="segments"/>
          </v:shape>
        </w:pict>
      </w:r>
    </w:p>
    <w:p w14:paraId="4356BA01" w14:textId="77777777" w:rsidR="00037616" w:rsidRDefault="00037616">
      <w:pPr>
        <w:pStyle w:val="ConsPlusNormal"/>
        <w:jc w:val="both"/>
      </w:pPr>
    </w:p>
    <w:p w14:paraId="712A90B3" w14:textId="77777777" w:rsidR="00037616" w:rsidRDefault="00037616">
      <w:pPr>
        <w:pStyle w:val="ConsPlusNormal"/>
        <w:jc w:val="both"/>
      </w:pPr>
    </w:p>
    <w:p w14:paraId="08FE2927" w14:textId="77777777" w:rsidR="00037616" w:rsidRDefault="00037616">
      <w:pPr>
        <w:pStyle w:val="ConsPlusNormal"/>
        <w:jc w:val="both"/>
      </w:pPr>
    </w:p>
    <w:p w14:paraId="197D760B" w14:textId="77777777" w:rsidR="00037616" w:rsidRDefault="00037616">
      <w:pPr>
        <w:pStyle w:val="ConsPlusNormal"/>
        <w:jc w:val="both"/>
      </w:pPr>
    </w:p>
    <w:p w14:paraId="7D26324C" w14:textId="77777777" w:rsidR="00037616" w:rsidRDefault="00037616">
      <w:pPr>
        <w:pStyle w:val="ConsPlusNormal"/>
        <w:jc w:val="both"/>
      </w:pPr>
    </w:p>
    <w:p w14:paraId="3D64978E" w14:textId="77777777" w:rsidR="00037616" w:rsidRDefault="00037616">
      <w:pPr>
        <w:pStyle w:val="ConsPlusNormal"/>
        <w:jc w:val="right"/>
        <w:outlineLvl w:val="1"/>
      </w:pPr>
      <w:r>
        <w:t>Приложение N 2</w:t>
      </w:r>
    </w:p>
    <w:p w14:paraId="5716E57F" w14:textId="77777777" w:rsidR="00037616" w:rsidRDefault="00037616">
      <w:pPr>
        <w:pStyle w:val="ConsPlusNormal"/>
        <w:jc w:val="right"/>
      </w:pPr>
      <w:r>
        <w:t>к Административному регламенту</w:t>
      </w:r>
    </w:p>
    <w:p w14:paraId="246F1AD8" w14:textId="77777777" w:rsidR="00037616" w:rsidRDefault="00037616">
      <w:pPr>
        <w:pStyle w:val="ConsPlusNormal"/>
        <w:jc w:val="right"/>
      </w:pPr>
      <w:r>
        <w:t>предоставления муниципальной услуги</w:t>
      </w:r>
    </w:p>
    <w:p w14:paraId="5565A4E9" w14:textId="77777777" w:rsidR="00037616" w:rsidRDefault="00037616">
      <w:pPr>
        <w:pStyle w:val="ConsPlusNormal"/>
        <w:jc w:val="right"/>
      </w:pPr>
      <w:r>
        <w:t>по выдаче разрешения на размещение</w:t>
      </w:r>
    </w:p>
    <w:p w14:paraId="377473AF" w14:textId="77777777" w:rsidR="00037616" w:rsidRDefault="00037616">
      <w:pPr>
        <w:pStyle w:val="ConsPlusNormal"/>
        <w:jc w:val="right"/>
      </w:pPr>
      <w:r>
        <w:t>объектов, виды которых утверждены</w:t>
      </w:r>
    </w:p>
    <w:p w14:paraId="0986CFC7" w14:textId="77777777" w:rsidR="00037616" w:rsidRDefault="00037616">
      <w:pPr>
        <w:pStyle w:val="ConsPlusNormal"/>
        <w:jc w:val="right"/>
      </w:pPr>
      <w:r>
        <w:t>Правительством Российской Федерации</w:t>
      </w:r>
    </w:p>
    <w:p w14:paraId="13DDB88C" w14:textId="77777777" w:rsidR="00037616" w:rsidRDefault="00037616">
      <w:pPr>
        <w:pStyle w:val="ConsPlusNormal"/>
        <w:jc w:val="right"/>
      </w:pPr>
      <w:r>
        <w:t>размещение которых может осуществляться</w:t>
      </w:r>
    </w:p>
    <w:p w14:paraId="3BFD8FA0" w14:textId="77777777" w:rsidR="00037616" w:rsidRDefault="00037616">
      <w:pPr>
        <w:pStyle w:val="ConsPlusNormal"/>
        <w:jc w:val="right"/>
      </w:pPr>
      <w:r>
        <w:t>на землях или земельных участках,</w:t>
      </w:r>
    </w:p>
    <w:p w14:paraId="097BD2E2" w14:textId="77777777" w:rsidR="00037616" w:rsidRDefault="00037616">
      <w:pPr>
        <w:pStyle w:val="ConsPlusNormal"/>
        <w:jc w:val="right"/>
      </w:pPr>
      <w:r>
        <w:t>находящихся в государственной</w:t>
      </w:r>
    </w:p>
    <w:p w14:paraId="6E55CED6" w14:textId="77777777" w:rsidR="00037616" w:rsidRDefault="00037616">
      <w:pPr>
        <w:pStyle w:val="ConsPlusNormal"/>
        <w:jc w:val="right"/>
      </w:pPr>
      <w:r>
        <w:lastRenderedPageBreak/>
        <w:t>и муниципальной собственности,</w:t>
      </w:r>
    </w:p>
    <w:p w14:paraId="6CECE46C" w14:textId="77777777" w:rsidR="00037616" w:rsidRDefault="00037616">
      <w:pPr>
        <w:pStyle w:val="ConsPlusNormal"/>
        <w:jc w:val="right"/>
      </w:pPr>
      <w:r>
        <w:t>без предоставления земельных участков</w:t>
      </w:r>
    </w:p>
    <w:p w14:paraId="5703E6AA" w14:textId="77777777" w:rsidR="00037616" w:rsidRDefault="00037616">
      <w:pPr>
        <w:pStyle w:val="ConsPlusNormal"/>
        <w:jc w:val="right"/>
      </w:pPr>
      <w:r>
        <w:t>и установления сервитутов</w:t>
      </w:r>
    </w:p>
    <w:p w14:paraId="4BB4E318" w14:textId="77777777" w:rsidR="00037616" w:rsidRDefault="00037616">
      <w:pPr>
        <w:pStyle w:val="ConsPlusNormal"/>
        <w:jc w:val="right"/>
      </w:pPr>
      <w:r>
        <w:t>согласно приложению</w:t>
      </w:r>
    </w:p>
    <w:p w14:paraId="7578F9AA" w14:textId="77777777" w:rsidR="00037616" w:rsidRDefault="000376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37616" w14:paraId="21A59001" w14:textId="77777777">
        <w:tc>
          <w:tcPr>
            <w:tcW w:w="4535" w:type="dxa"/>
            <w:tcBorders>
              <w:top w:val="nil"/>
              <w:left w:val="nil"/>
              <w:bottom w:val="nil"/>
              <w:right w:val="nil"/>
            </w:tcBorders>
          </w:tcPr>
          <w:p w14:paraId="3D0EE8D1" w14:textId="77777777" w:rsidR="00037616" w:rsidRDefault="00037616">
            <w:pPr>
              <w:pStyle w:val="ConsPlusNormal"/>
            </w:pPr>
          </w:p>
        </w:tc>
        <w:tc>
          <w:tcPr>
            <w:tcW w:w="4535" w:type="dxa"/>
            <w:tcBorders>
              <w:top w:val="nil"/>
              <w:left w:val="nil"/>
              <w:bottom w:val="nil"/>
              <w:right w:val="nil"/>
            </w:tcBorders>
          </w:tcPr>
          <w:p w14:paraId="00066FB9" w14:textId="77777777" w:rsidR="00037616" w:rsidRDefault="00037616">
            <w:pPr>
              <w:pStyle w:val="ConsPlusNormal"/>
            </w:pPr>
            <w:r>
              <w:t>Руководителю КУМИ г. Канска</w:t>
            </w:r>
          </w:p>
          <w:p w14:paraId="11F8BEDD" w14:textId="77777777" w:rsidR="00037616" w:rsidRDefault="00037616">
            <w:pPr>
              <w:pStyle w:val="ConsPlusNormal"/>
            </w:pPr>
            <w:r>
              <w:t>От _________________________________</w:t>
            </w:r>
          </w:p>
          <w:p w14:paraId="0EBECFAC" w14:textId="77777777" w:rsidR="00037616" w:rsidRDefault="00037616">
            <w:pPr>
              <w:pStyle w:val="ConsPlusNormal"/>
            </w:pPr>
            <w:r>
              <w:t>____________________________________</w:t>
            </w:r>
          </w:p>
          <w:p w14:paraId="4931C122" w14:textId="77777777" w:rsidR="00037616" w:rsidRDefault="00037616">
            <w:pPr>
              <w:pStyle w:val="ConsPlusNormal"/>
            </w:pPr>
            <w:r>
              <w:t>____________________________________</w:t>
            </w:r>
          </w:p>
          <w:p w14:paraId="14CB2039" w14:textId="77777777" w:rsidR="00037616" w:rsidRDefault="00037616">
            <w:pPr>
              <w:pStyle w:val="ConsPlusNormal"/>
            </w:pPr>
            <w:r>
              <w:t>____________________________________</w:t>
            </w:r>
          </w:p>
          <w:p w14:paraId="4F9FD710" w14:textId="77777777" w:rsidR="00037616" w:rsidRDefault="00037616">
            <w:pPr>
              <w:pStyle w:val="ConsPlusNormal"/>
            </w:pPr>
            <w:r>
              <w:t>проживающего (ей) ___________________</w:t>
            </w:r>
          </w:p>
          <w:p w14:paraId="420A6F08" w14:textId="77777777" w:rsidR="00037616" w:rsidRDefault="00037616">
            <w:pPr>
              <w:pStyle w:val="ConsPlusNormal"/>
            </w:pPr>
            <w:r>
              <w:t>____________________________________</w:t>
            </w:r>
          </w:p>
          <w:p w14:paraId="2552672A" w14:textId="77777777" w:rsidR="00037616" w:rsidRDefault="00037616">
            <w:pPr>
              <w:pStyle w:val="ConsPlusNormal"/>
            </w:pPr>
            <w:r>
              <w:t>____________________________________</w:t>
            </w:r>
          </w:p>
          <w:p w14:paraId="654C8741" w14:textId="77777777" w:rsidR="00037616" w:rsidRDefault="00037616">
            <w:pPr>
              <w:pStyle w:val="ConsPlusNormal"/>
            </w:pPr>
            <w:r>
              <w:t>паспорт серия ______ N _______________</w:t>
            </w:r>
          </w:p>
          <w:p w14:paraId="43EDB004" w14:textId="77777777" w:rsidR="00037616" w:rsidRDefault="00037616">
            <w:pPr>
              <w:pStyle w:val="ConsPlusNormal"/>
            </w:pPr>
            <w:r>
              <w:t>выданный __________________________</w:t>
            </w:r>
          </w:p>
          <w:p w14:paraId="10865668" w14:textId="77777777" w:rsidR="00037616" w:rsidRDefault="00037616">
            <w:pPr>
              <w:pStyle w:val="ConsPlusNormal"/>
            </w:pPr>
            <w:r>
              <w:t>____________________________________</w:t>
            </w:r>
          </w:p>
          <w:p w14:paraId="0CAD9C2A" w14:textId="77777777" w:rsidR="00037616" w:rsidRDefault="00037616">
            <w:pPr>
              <w:pStyle w:val="ConsPlusNormal"/>
            </w:pPr>
            <w:r>
              <w:t>"__" ____________ ____ года</w:t>
            </w:r>
          </w:p>
          <w:p w14:paraId="7B4CBC90" w14:textId="77777777" w:rsidR="00037616" w:rsidRDefault="00037616">
            <w:pPr>
              <w:pStyle w:val="ConsPlusNormal"/>
            </w:pPr>
            <w:r>
              <w:t>ИНН Заявителя ______________________</w:t>
            </w:r>
          </w:p>
          <w:p w14:paraId="49EAE130" w14:textId="77777777" w:rsidR="00037616" w:rsidRDefault="00037616">
            <w:pPr>
              <w:pStyle w:val="ConsPlusNormal"/>
            </w:pPr>
            <w:r>
              <w:t>телефон ____________________________</w:t>
            </w:r>
          </w:p>
          <w:p w14:paraId="52CDD876" w14:textId="77777777" w:rsidR="00037616" w:rsidRDefault="00037616">
            <w:pPr>
              <w:pStyle w:val="ConsPlusNormal"/>
            </w:pPr>
            <w:r>
              <w:t>Адрес электронной почты:</w:t>
            </w:r>
          </w:p>
          <w:p w14:paraId="3DF60188" w14:textId="77777777" w:rsidR="00037616" w:rsidRDefault="00037616">
            <w:pPr>
              <w:pStyle w:val="ConsPlusNormal"/>
            </w:pPr>
            <w:r>
              <w:t>____________________________________</w:t>
            </w:r>
          </w:p>
        </w:tc>
      </w:tr>
      <w:tr w:rsidR="00037616" w14:paraId="6DD776AE" w14:textId="77777777">
        <w:tc>
          <w:tcPr>
            <w:tcW w:w="9070" w:type="dxa"/>
            <w:gridSpan w:val="2"/>
            <w:tcBorders>
              <w:top w:val="nil"/>
              <w:left w:val="nil"/>
              <w:bottom w:val="nil"/>
              <w:right w:val="nil"/>
            </w:tcBorders>
          </w:tcPr>
          <w:p w14:paraId="679248C8" w14:textId="77777777" w:rsidR="00037616" w:rsidRDefault="00037616">
            <w:pPr>
              <w:pStyle w:val="ConsPlusNormal"/>
              <w:jc w:val="center"/>
            </w:pPr>
            <w:bookmarkStart w:id="6" w:name="P388"/>
            <w:bookmarkEnd w:id="6"/>
            <w:r>
              <w:t>ЗАЯВЛЕНИЕ</w:t>
            </w:r>
          </w:p>
          <w:p w14:paraId="71FF195D" w14:textId="77777777" w:rsidR="00037616" w:rsidRDefault="00037616">
            <w:pPr>
              <w:pStyle w:val="ConsPlusNormal"/>
              <w:jc w:val="center"/>
            </w:pPr>
            <w:r>
              <w:t>о выдаче разрешения на размещение объекта</w:t>
            </w:r>
          </w:p>
          <w:p w14:paraId="627CF686" w14:textId="77777777" w:rsidR="00037616" w:rsidRDefault="00037616">
            <w:pPr>
              <w:pStyle w:val="ConsPlusNormal"/>
            </w:pPr>
          </w:p>
          <w:p w14:paraId="6F0A68B0" w14:textId="77777777" w:rsidR="00037616" w:rsidRDefault="00037616">
            <w:pPr>
              <w:pStyle w:val="ConsPlusNormal"/>
              <w:ind w:firstLine="283"/>
              <w:jc w:val="both"/>
            </w:pPr>
            <w:r>
              <w:t xml:space="preserve">В соответствии с </w:t>
            </w:r>
            <w:hyperlink r:id="rId71" w:history="1">
              <w:r>
                <w:rPr>
                  <w:color w:val="0000FF"/>
                </w:rPr>
                <w:t>пунктом 4 статьи 39.36</w:t>
              </w:r>
            </w:hyperlink>
            <w:r>
              <w:t xml:space="preserve"> Земельного кодекса Российской Федерации прошу разрешить размещение ______________________________________</w:t>
            </w:r>
          </w:p>
          <w:p w14:paraId="7D5F2B5C" w14:textId="77777777" w:rsidR="00037616" w:rsidRDefault="00037616">
            <w:pPr>
              <w:pStyle w:val="ConsPlusNormal"/>
            </w:pPr>
            <w:r>
              <w:t>__________________________________________________________________________</w:t>
            </w:r>
          </w:p>
          <w:p w14:paraId="470F5957" w14:textId="77777777" w:rsidR="00037616" w:rsidRDefault="00037616">
            <w:pPr>
              <w:pStyle w:val="ConsPlusNormal"/>
              <w:jc w:val="center"/>
            </w:pPr>
            <w:r>
              <w:t xml:space="preserve">(указывается наименование объекта в соответствии с </w:t>
            </w:r>
            <w:hyperlink r:id="rId72" w:history="1">
              <w:r>
                <w:rPr>
                  <w:color w:val="0000FF"/>
                </w:rPr>
                <w:t>перечнем</w:t>
              </w:r>
            </w:hyperlink>
            <w:r>
              <w:t>, утвержденным</w:t>
            </w:r>
          </w:p>
          <w:p w14:paraId="32E32E41" w14:textId="77777777" w:rsidR="00037616" w:rsidRDefault="00037616">
            <w:pPr>
              <w:pStyle w:val="ConsPlusNormal"/>
              <w:jc w:val="center"/>
            </w:pPr>
            <w:r>
              <w:t>Постановлением Правительства Российской Федерации от 03.12.2014 N 1300)</w:t>
            </w:r>
          </w:p>
          <w:p w14:paraId="507250AC" w14:textId="77777777" w:rsidR="00037616" w:rsidRDefault="00037616">
            <w:pPr>
              <w:pStyle w:val="ConsPlusNormal"/>
              <w:jc w:val="both"/>
            </w:pPr>
            <w:r>
              <w:t>без предоставления земельного участка и без установления сервитута в соответствии с прилагаемой схемой на земельном участке с кадастровым номером __________________________________________________________________________</w:t>
            </w:r>
          </w:p>
          <w:p w14:paraId="4C8DC740" w14:textId="77777777" w:rsidR="00037616" w:rsidRDefault="00037616">
            <w:pPr>
              <w:pStyle w:val="ConsPlusNormal"/>
            </w:pPr>
            <w:r>
              <w:t>__________________________________________________________________________</w:t>
            </w:r>
          </w:p>
          <w:p w14:paraId="7621CA3F" w14:textId="77777777" w:rsidR="00037616" w:rsidRDefault="00037616">
            <w:pPr>
              <w:pStyle w:val="ConsPlusNormal"/>
              <w:jc w:val="center"/>
            </w:pPr>
            <w:r>
              <w:t>(указывается при его наличии в случаях, если планируется размещение</w:t>
            </w:r>
          </w:p>
          <w:p w14:paraId="0958D797" w14:textId="77777777" w:rsidR="00037616" w:rsidRDefault="00037616">
            <w:pPr>
              <w:pStyle w:val="ConsPlusNormal"/>
              <w:jc w:val="center"/>
            </w:pPr>
            <w:r>
              <w:t>объекта на земельном участке или его части)</w:t>
            </w:r>
          </w:p>
          <w:p w14:paraId="30536358" w14:textId="77777777" w:rsidR="00037616" w:rsidRDefault="00037616">
            <w:pPr>
              <w:pStyle w:val="ConsPlusNormal"/>
            </w:pPr>
            <w:r>
              <w:t>кадастровый номер квартала _________________________________________________</w:t>
            </w:r>
          </w:p>
          <w:p w14:paraId="0A16F63F" w14:textId="77777777" w:rsidR="00037616" w:rsidRDefault="00037616">
            <w:pPr>
              <w:pStyle w:val="ConsPlusNormal"/>
            </w:pPr>
            <w:r>
              <w:t>__________________________________________________________________________</w:t>
            </w:r>
          </w:p>
          <w:p w14:paraId="2DF1891C" w14:textId="77777777" w:rsidR="00037616" w:rsidRDefault="00037616">
            <w:pPr>
              <w:pStyle w:val="ConsPlusNormal"/>
              <w:jc w:val="center"/>
            </w:pPr>
            <w:r>
              <w:t>(указывается в случае, если планируется размещение объекта на землях,</w:t>
            </w:r>
          </w:p>
          <w:p w14:paraId="2625AFD2" w14:textId="77777777" w:rsidR="00037616" w:rsidRDefault="00037616">
            <w:pPr>
              <w:pStyle w:val="ConsPlusNormal"/>
              <w:jc w:val="center"/>
            </w:pPr>
            <w:r>
              <w:t>кадастровый учет которых в установленном порядке не осуществлен)</w:t>
            </w:r>
          </w:p>
          <w:p w14:paraId="0ED6CB0E" w14:textId="77777777" w:rsidR="00037616" w:rsidRDefault="00037616">
            <w:pPr>
              <w:pStyle w:val="ConsPlusNormal"/>
            </w:pPr>
            <w:r>
              <w:t>на срок ___________________________________________________________________.</w:t>
            </w:r>
          </w:p>
          <w:p w14:paraId="6138A1AA" w14:textId="77777777" w:rsidR="00037616" w:rsidRDefault="00037616">
            <w:pPr>
              <w:pStyle w:val="ConsPlusNormal"/>
            </w:pPr>
          </w:p>
          <w:p w14:paraId="549EDED5" w14:textId="77777777" w:rsidR="00037616" w:rsidRDefault="00037616">
            <w:pPr>
              <w:pStyle w:val="ConsPlusNormal"/>
            </w:pPr>
            <w:r>
              <w:t>Способ получения результата услуги:</w:t>
            </w:r>
          </w:p>
        </w:tc>
      </w:tr>
    </w:tbl>
    <w:p w14:paraId="7DF0E13A" w14:textId="77777777" w:rsidR="00037616" w:rsidRDefault="000376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937"/>
        <w:gridCol w:w="567"/>
      </w:tblGrid>
      <w:tr w:rsidR="00037616" w14:paraId="20C060A3" w14:textId="77777777">
        <w:tc>
          <w:tcPr>
            <w:tcW w:w="567" w:type="dxa"/>
          </w:tcPr>
          <w:p w14:paraId="1CFD5D31" w14:textId="77777777" w:rsidR="00037616" w:rsidRDefault="00037616">
            <w:pPr>
              <w:pStyle w:val="ConsPlusNormal"/>
            </w:pPr>
          </w:p>
        </w:tc>
        <w:tc>
          <w:tcPr>
            <w:tcW w:w="8504" w:type="dxa"/>
            <w:gridSpan w:val="2"/>
          </w:tcPr>
          <w:p w14:paraId="3EECE2AA" w14:textId="77777777" w:rsidR="00037616" w:rsidRDefault="00037616">
            <w:pPr>
              <w:pStyle w:val="ConsPlusNormal"/>
            </w:pPr>
            <w:r>
              <w:t>Лично</w:t>
            </w:r>
          </w:p>
        </w:tc>
      </w:tr>
      <w:tr w:rsidR="00037616" w14:paraId="2674CCC6" w14:textId="77777777">
        <w:tc>
          <w:tcPr>
            <w:tcW w:w="567" w:type="dxa"/>
            <w:vMerge w:val="restart"/>
          </w:tcPr>
          <w:p w14:paraId="0F480EA1" w14:textId="77777777" w:rsidR="00037616" w:rsidRDefault="00037616">
            <w:pPr>
              <w:pStyle w:val="ConsPlusNormal"/>
            </w:pPr>
          </w:p>
        </w:tc>
        <w:tc>
          <w:tcPr>
            <w:tcW w:w="7937" w:type="dxa"/>
            <w:vMerge w:val="restart"/>
          </w:tcPr>
          <w:p w14:paraId="5A65FFEB" w14:textId="77777777" w:rsidR="00037616" w:rsidRDefault="00037616">
            <w:pPr>
              <w:pStyle w:val="ConsPlusNormal"/>
            </w:pPr>
            <w:r>
              <w:t>Почтовым отправлением по адресу:</w:t>
            </w:r>
          </w:p>
        </w:tc>
        <w:tc>
          <w:tcPr>
            <w:tcW w:w="567" w:type="dxa"/>
          </w:tcPr>
          <w:p w14:paraId="1617B483" w14:textId="77777777" w:rsidR="00037616" w:rsidRDefault="00037616">
            <w:pPr>
              <w:pStyle w:val="ConsPlusNormal"/>
            </w:pPr>
          </w:p>
        </w:tc>
      </w:tr>
      <w:tr w:rsidR="00037616" w14:paraId="0DF27EA0" w14:textId="77777777">
        <w:tc>
          <w:tcPr>
            <w:tcW w:w="567" w:type="dxa"/>
            <w:vMerge/>
          </w:tcPr>
          <w:p w14:paraId="69E090D5" w14:textId="77777777" w:rsidR="00037616" w:rsidRDefault="00037616">
            <w:pPr>
              <w:spacing w:after="1" w:line="0" w:lineRule="atLeast"/>
            </w:pPr>
          </w:p>
        </w:tc>
        <w:tc>
          <w:tcPr>
            <w:tcW w:w="7937" w:type="dxa"/>
            <w:vMerge/>
          </w:tcPr>
          <w:p w14:paraId="67213177" w14:textId="77777777" w:rsidR="00037616" w:rsidRDefault="00037616">
            <w:pPr>
              <w:spacing w:after="1" w:line="0" w:lineRule="atLeast"/>
            </w:pPr>
          </w:p>
        </w:tc>
        <w:tc>
          <w:tcPr>
            <w:tcW w:w="567" w:type="dxa"/>
          </w:tcPr>
          <w:p w14:paraId="7F738642" w14:textId="77777777" w:rsidR="00037616" w:rsidRDefault="00037616">
            <w:pPr>
              <w:pStyle w:val="ConsPlusNormal"/>
            </w:pPr>
          </w:p>
        </w:tc>
      </w:tr>
      <w:tr w:rsidR="00037616" w14:paraId="0D8B355B" w14:textId="77777777">
        <w:tc>
          <w:tcPr>
            <w:tcW w:w="567" w:type="dxa"/>
            <w:vMerge/>
          </w:tcPr>
          <w:p w14:paraId="2AF0824A" w14:textId="77777777" w:rsidR="00037616" w:rsidRDefault="00037616">
            <w:pPr>
              <w:spacing w:after="1" w:line="0" w:lineRule="atLeast"/>
            </w:pPr>
          </w:p>
        </w:tc>
        <w:tc>
          <w:tcPr>
            <w:tcW w:w="7937" w:type="dxa"/>
            <w:vMerge/>
          </w:tcPr>
          <w:p w14:paraId="67C31344" w14:textId="77777777" w:rsidR="00037616" w:rsidRDefault="00037616">
            <w:pPr>
              <w:spacing w:after="1" w:line="0" w:lineRule="atLeast"/>
            </w:pPr>
          </w:p>
        </w:tc>
        <w:tc>
          <w:tcPr>
            <w:tcW w:w="567" w:type="dxa"/>
          </w:tcPr>
          <w:p w14:paraId="41C7155C" w14:textId="77777777" w:rsidR="00037616" w:rsidRDefault="00037616">
            <w:pPr>
              <w:pStyle w:val="ConsPlusNormal"/>
            </w:pPr>
          </w:p>
        </w:tc>
      </w:tr>
      <w:tr w:rsidR="00037616" w14:paraId="025693F9" w14:textId="77777777">
        <w:tc>
          <w:tcPr>
            <w:tcW w:w="567" w:type="dxa"/>
          </w:tcPr>
          <w:p w14:paraId="308A89C0" w14:textId="77777777" w:rsidR="00037616" w:rsidRDefault="00037616">
            <w:pPr>
              <w:pStyle w:val="ConsPlusNormal"/>
            </w:pPr>
          </w:p>
        </w:tc>
        <w:tc>
          <w:tcPr>
            <w:tcW w:w="7937" w:type="dxa"/>
          </w:tcPr>
          <w:p w14:paraId="4DD34C3D" w14:textId="77777777" w:rsidR="00037616" w:rsidRDefault="00037616">
            <w:pPr>
              <w:pStyle w:val="ConsPlusNormal"/>
            </w:pPr>
            <w:r>
              <w:t>Направить в электронном виде</w:t>
            </w:r>
          </w:p>
        </w:tc>
        <w:tc>
          <w:tcPr>
            <w:tcW w:w="567" w:type="dxa"/>
          </w:tcPr>
          <w:p w14:paraId="3E20908F" w14:textId="77777777" w:rsidR="00037616" w:rsidRDefault="00037616">
            <w:pPr>
              <w:pStyle w:val="ConsPlusNormal"/>
            </w:pPr>
          </w:p>
        </w:tc>
      </w:tr>
    </w:tbl>
    <w:p w14:paraId="4E7758A6" w14:textId="77777777" w:rsidR="00037616" w:rsidRDefault="00037616">
      <w:pPr>
        <w:pStyle w:val="ConsPlusNormal"/>
        <w:jc w:val="both"/>
      </w:pPr>
    </w:p>
    <w:p w14:paraId="5390C40E" w14:textId="77777777" w:rsidR="00037616" w:rsidRDefault="00037616">
      <w:pPr>
        <w:pStyle w:val="ConsPlusNormal"/>
        <w:ind w:firstLine="540"/>
        <w:jc w:val="both"/>
      </w:pPr>
      <w:r>
        <w:t>Приложения:</w:t>
      </w:r>
    </w:p>
    <w:p w14:paraId="73BE1F34" w14:textId="77777777" w:rsidR="00037616" w:rsidRDefault="00037616">
      <w:pPr>
        <w:pStyle w:val="ConsPlusNormal"/>
        <w:spacing w:before="220"/>
        <w:ind w:firstLine="540"/>
        <w:jc w:val="both"/>
      </w:pPr>
      <w:r>
        <w:t>1)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14:paraId="5FC01117" w14:textId="77777777" w:rsidR="00037616" w:rsidRDefault="00037616">
      <w:pPr>
        <w:pStyle w:val="ConsPlusNormal"/>
        <w:spacing w:before="220"/>
        <w:ind w:firstLine="540"/>
        <w:jc w:val="both"/>
      </w:pPr>
      <w:r>
        <w:t>2)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w:t>
      </w:r>
    </w:p>
    <w:p w14:paraId="665C7B4A" w14:textId="77777777" w:rsidR="00037616" w:rsidRDefault="00037616">
      <w:pPr>
        <w:pStyle w:val="ConsPlusNormal"/>
        <w:spacing w:before="220"/>
        <w:ind w:firstLine="540"/>
        <w:jc w:val="both"/>
      </w:pPr>
      <w:r>
        <w:t>3)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14:paraId="04F2C138" w14:textId="77777777" w:rsidR="00037616" w:rsidRDefault="00037616">
      <w:pPr>
        <w:pStyle w:val="ConsPlusNormal"/>
        <w:spacing w:before="220"/>
        <w:ind w:firstLine="540"/>
        <w:jc w:val="both"/>
      </w:pPr>
      <w:r>
        <w:t>4) выписка из Единого государственного реестра юридических лиц (в случае если заявление подается юридическим лицом);</w:t>
      </w:r>
    </w:p>
    <w:p w14:paraId="6FEB3411" w14:textId="77777777" w:rsidR="00037616" w:rsidRDefault="00037616">
      <w:pPr>
        <w:pStyle w:val="ConsPlusNormal"/>
        <w:spacing w:before="220"/>
        <w:ind w:firstLine="540"/>
        <w:jc w:val="both"/>
      </w:pPr>
      <w:r>
        <w:t>5) выписка из Единого государственного реестра недвижимости, выданная не ранее чем за 30 календарных дней до дня ее предоставления в уполномоченный орган.</w:t>
      </w:r>
    </w:p>
    <w:p w14:paraId="2D396F41" w14:textId="77777777" w:rsidR="00037616" w:rsidRDefault="00037616">
      <w:pPr>
        <w:pStyle w:val="ConsPlusNormal"/>
        <w:spacing w:before="220"/>
        <w:ind w:firstLine="540"/>
        <w:jc w:val="both"/>
      </w:pPr>
      <w:r>
        <w:t>В случае если указанные в подпунктах 4, 5 настоящего пункта документы не представлены Заявителем по собственной инициативе, уполномоченный орган запрашивает их в порядке межведомственного информационного взаимодействия.</w:t>
      </w:r>
    </w:p>
    <w:p w14:paraId="0F6DECDA" w14:textId="77777777" w:rsidR="00037616" w:rsidRDefault="00037616">
      <w:pPr>
        <w:pStyle w:val="ConsPlusNormal"/>
        <w:jc w:val="both"/>
      </w:pPr>
    </w:p>
    <w:p w14:paraId="072431AE" w14:textId="77777777" w:rsidR="00037616" w:rsidRDefault="00037616">
      <w:pPr>
        <w:pStyle w:val="ConsPlusNormal"/>
      </w:pPr>
      <w:r>
        <w:t>"__" ____________ ____ г.</w:t>
      </w:r>
    </w:p>
    <w:p w14:paraId="12928275" w14:textId="77777777" w:rsidR="00037616" w:rsidRDefault="00037616">
      <w:pPr>
        <w:pStyle w:val="ConsPlusNormal"/>
        <w:jc w:val="both"/>
      </w:pPr>
    </w:p>
    <w:p w14:paraId="19A3765B" w14:textId="77777777" w:rsidR="00037616" w:rsidRDefault="00037616">
      <w:pPr>
        <w:pStyle w:val="ConsPlusNormal"/>
      </w:pPr>
      <w:r>
        <w:t>подпись заявителя</w:t>
      </w:r>
    </w:p>
    <w:p w14:paraId="2F004F36" w14:textId="77777777" w:rsidR="00037616" w:rsidRDefault="00037616">
      <w:pPr>
        <w:pStyle w:val="ConsPlusNormal"/>
        <w:spacing w:before="220"/>
      </w:pPr>
      <w:r>
        <w:t>(или доверенного лица)</w:t>
      </w:r>
    </w:p>
    <w:p w14:paraId="39EB8F67" w14:textId="77777777" w:rsidR="00037616" w:rsidRDefault="00037616">
      <w:pPr>
        <w:pStyle w:val="ConsPlusNormal"/>
        <w:jc w:val="both"/>
      </w:pPr>
    </w:p>
    <w:p w14:paraId="1CE93285" w14:textId="77777777" w:rsidR="00037616" w:rsidRDefault="00037616">
      <w:pPr>
        <w:pStyle w:val="ConsPlusNormal"/>
      </w:pPr>
      <w:r>
        <w:t>Заявление подписано доверенным лицом, действующим по доверенности:</w:t>
      </w:r>
    </w:p>
    <w:p w14:paraId="3943D276" w14:textId="77777777" w:rsidR="00037616" w:rsidRDefault="00037616">
      <w:pPr>
        <w:pStyle w:val="ConsPlusNormal"/>
        <w:spacing w:before="220"/>
      </w:pPr>
      <w:r>
        <w:t>__________________________________________________________________________</w:t>
      </w:r>
    </w:p>
    <w:p w14:paraId="79EDD0E8" w14:textId="77777777" w:rsidR="00037616" w:rsidRDefault="00037616">
      <w:pPr>
        <w:pStyle w:val="ConsPlusNormal"/>
        <w:spacing w:before="220"/>
      </w:pPr>
      <w:r>
        <w:t>__________________________________________________________________________</w:t>
      </w:r>
    </w:p>
    <w:p w14:paraId="33743E88" w14:textId="77777777" w:rsidR="00037616" w:rsidRDefault="00037616">
      <w:pPr>
        <w:pStyle w:val="ConsPlusNormal"/>
        <w:spacing w:before="220"/>
      </w:pPr>
      <w:r>
        <w:t>__________________________________________________________________________</w:t>
      </w:r>
    </w:p>
    <w:p w14:paraId="0D8FB0C4" w14:textId="77777777" w:rsidR="00037616" w:rsidRDefault="00037616">
      <w:pPr>
        <w:pStyle w:val="ConsPlusNormal"/>
        <w:jc w:val="both"/>
      </w:pPr>
    </w:p>
    <w:p w14:paraId="5C7CFC02" w14:textId="77777777" w:rsidR="00037616" w:rsidRDefault="00037616">
      <w:pPr>
        <w:pStyle w:val="ConsPlusNormal"/>
        <w:jc w:val="both"/>
      </w:pPr>
    </w:p>
    <w:p w14:paraId="41DCCA65" w14:textId="77777777" w:rsidR="00037616" w:rsidRDefault="00037616">
      <w:pPr>
        <w:pStyle w:val="ConsPlusNormal"/>
        <w:pBdr>
          <w:top w:val="single" w:sz="6" w:space="0" w:color="auto"/>
        </w:pBdr>
        <w:spacing w:before="100" w:after="100"/>
        <w:jc w:val="both"/>
        <w:rPr>
          <w:sz w:val="2"/>
          <w:szCs w:val="2"/>
        </w:rPr>
      </w:pPr>
    </w:p>
    <w:p w14:paraId="4E4D4D39" w14:textId="77777777" w:rsidR="00D60965" w:rsidRDefault="00D60965"/>
    <w:sectPr w:rsidR="00D60965" w:rsidSect="00F70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16"/>
    <w:rsid w:val="00037616"/>
    <w:rsid w:val="00D6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5FDA"/>
  <w15:chartTrackingRefBased/>
  <w15:docId w15:val="{63D6EBD7-85AF-4969-911C-EE2BF413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7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6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F482CDF74FC1B430A21E78021889B7B31EBBAF83BC952C7023B9C2231844B059F16765941653FFD048ADDFE163DBBB3844FFFA1CF02AA7fCFCC" TargetMode="External"/><Relationship Id="rId18" Type="http://schemas.openxmlformats.org/officeDocument/2006/relationships/hyperlink" Target="consultantplus://offline/ref=79F482CDF74FC1B430A21E78021889B7B310B0A981B7952C7023B9C2231844B04BF13F69951F4DFFD85DFB8EA7f3F4C" TargetMode="External"/><Relationship Id="rId26" Type="http://schemas.openxmlformats.org/officeDocument/2006/relationships/hyperlink" Target="consultantplus://offline/ref=79F482CDF74FC1B430A200751474D6B8B313EDA187BD9E7D2A77BF957C4842E519B16130C55206F2D84AE78EA428D4BA33f5F8C" TargetMode="External"/><Relationship Id="rId39" Type="http://schemas.openxmlformats.org/officeDocument/2006/relationships/hyperlink" Target="consultantplus://offline/ref=79F482CDF74FC1B430A200751474D6B8B313EDA187BD9E7D2F71BF957C4842E519B16130D7525EFED943F98FA43D82EB750FF2FA0BEC2AA4D03C1A42f2F9C" TargetMode="External"/><Relationship Id="rId21" Type="http://schemas.openxmlformats.org/officeDocument/2006/relationships/hyperlink" Target="consultantplus://offline/ref=79F482CDF74FC1B430A21E78021889B7B418B6AB82B7952C7023B9C2231844B04BF13F69951F4DFFD85DFB8EA7f3F4C" TargetMode="External"/><Relationship Id="rId34" Type="http://schemas.openxmlformats.org/officeDocument/2006/relationships/hyperlink" Target="consultantplus://offline/ref=79F482CDF74FC1B430A200751474D6B8B313EDA187B39D7A2A75BF957C4842E519B16130D7525EFED943F98EA33D82EB750FF2FA0BEC2AA4D03C1A42f2F9C" TargetMode="External"/><Relationship Id="rId42" Type="http://schemas.openxmlformats.org/officeDocument/2006/relationships/hyperlink" Target="consultantplus://offline/ref=79F482CDF74FC1B430A200751474D6B8B313EDA187BD9E7D2F71BF957C4842E519B16130D7525EFED943F98FA63D82EB750FF2FA0BEC2AA4D03C1A42f2F9C" TargetMode="External"/><Relationship Id="rId47" Type="http://schemas.openxmlformats.org/officeDocument/2006/relationships/hyperlink" Target="consultantplus://offline/ref=79F482CDF74FC1B430A21E78021889B7B310BBAB85BD952C7023B9C2231844B059F16765941650FADB48ADDFE163DBBB3844FFFA1CF02AA7fCFCC" TargetMode="External"/><Relationship Id="rId50" Type="http://schemas.openxmlformats.org/officeDocument/2006/relationships/hyperlink" Target="consultantplus://offline/ref=79F482CDF74FC1B430A21E78021889B7B310BBAB85BD952C7023B9C2231844B059F16765941650FADB48ADDFE163DBBB3844FFFA1CF02AA7fCFCC" TargetMode="External"/><Relationship Id="rId55" Type="http://schemas.openxmlformats.org/officeDocument/2006/relationships/hyperlink" Target="consultantplus://offline/ref=79F482CDF74FC1B430A21E78021889B7B310BBAB85BD952C7023B9C2231844B059F16765941650FADD48ADDFE163DBBB3844FFFA1CF02AA7fCFCC" TargetMode="External"/><Relationship Id="rId63" Type="http://schemas.openxmlformats.org/officeDocument/2006/relationships/hyperlink" Target="consultantplus://offline/ref=79F482CDF74FC1B430A21E78021889B7B310BBAB85BD952C7023B9C2231844B059F16765941650FADB48ADDFE163DBBB3844FFFA1CF02AA7fCFCC" TargetMode="External"/><Relationship Id="rId68" Type="http://schemas.openxmlformats.org/officeDocument/2006/relationships/hyperlink" Target="consultantplus://offline/ref=79F482CDF74FC1B430A21E78021889B7B310BBAB85BD952C7023B9C2231844B059F16765941650FADB48ADDFE163DBBB3844FFFA1CF02AA7fCFCC" TargetMode="External"/><Relationship Id="rId7" Type="http://schemas.openxmlformats.org/officeDocument/2006/relationships/hyperlink" Target="consultantplus://offline/ref=79F482CDF74FC1B430A21E78021889B7B418B5AD86B7952C7023B9C2231844B059F16766941751F48D12BDDBA837DFA4315BE1F902F0f2F8C" TargetMode="External"/><Relationship Id="rId71" Type="http://schemas.openxmlformats.org/officeDocument/2006/relationships/hyperlink" Target="consultantplus://offline/ref=79F482CDF74FC1B430A21E78021889B7B418B5AD86B7952C7023B9C2231844B059F16765941F5AF48D12BDDBA837DFA4315BE1F902F0f2F8C" TargetMode="External"/><Relationship Id="rId2" Type="http://schemas.openxmlformats.org/officeDocument/2006/relationships/settings" Target="settings.xml"/><Relationship Id="rId16" Type="http://schemas.openxmlformats.org/officeDocument/2006/relationships/hyperlink" Target="consultantplus://offline/ref=79F482CDF74FC1B430A21E78021889B7B418B5AD86B7952C7023B9C2231844B059F16766941751F48D12BDDBA837DFA4315BE1F902F0f2F8C" TargetMode="External"/><Relationship Id="rId29" Type="http://schemas.openxmlformats.org/officeDocument/2006/relationships/hyperlink" Target="consultantplus://offline/ref=79F482CDF74FC1B430A200751474D6B8B313EDA187B29C782D75BF957C4842E519B16130C55206F2D84AE78EA428D4BA33f5F8C" TargetMode="External"/><Relationship Id="rId11" Type="http://schemas.openxmlformats.org/officeDocument/2006/relationships/hyperlink" Target="consultantplus://offline/ref=79F482CDF74FC1B430A200751474D6B8B313EDA187B39D7A2A75BF957C4842E519B16130D7525EFED943F98EA33D82EB750FF2FA0BEC2AA4D03C1A42f2F9C" TargetMode="External"/><Relationship Id="rId24" Type="http://schemas.openxmlformats.org/officeDocument/2006/relationships/hyperlink" Target="consultantplus://offline/ref=79F482CDF74FC1B430A21E78021889B7B31EBBAF83BC952C7023B9C2231844B04BF13F69951F4DFFD85DFB8EA7f3F4C" TargetMode="External"/><Relationship Id="rId32" Type="http://schemas.openxmlformats.org/officeDocument/2006/relationships/hyperlink" Target="consultantplus://offline/ref=79F482CDF74FC1B430A21E78021889B7B31EB0A58CB0952C7023B9C2231844B04BF13F69951F4DFFD85DFB8EA7f3F4C" TargetMode="External"/><Relationship Id="rId37" Type="http://schemas.openxmlformats.org/officeDocument/2006/relationships/hyperlink" Target="consultantplus://offline/ref=79F482CDF74FC1B430A200751474D6B8B313EDA187BD9E7D2F71BF957C4842E519B16130D7525EFED943F98EAC3D82EB750FF2FA0BEC2AA4D03C1A42f2F9C" TargetMode="External"/><Relationship Id="rId40" Type="http://schemas.openxmlformats.org/officeDocument/2006/relationships/hyperlink" Target="consultantplus://offline/ref=79F482CDF74FC1B430A200751474D6B8B313EDA187B49E7C2870BF957C4842E519B16130D7525EFED943F988A73D82EB750FF2FA0BEC2AA4D03C1A42f2F9C" TargetMode="External"/><Relationship Id="rId45" Type="http://schemas.openxmlformats.org/officeDocument/2006/relationships/hyperlink" Target="consultantplus://offline/ref=79F482CDF74FC1B430A21E78021889B7B310BBAB85BD952C7023B9C2231844B059F16765941653FFD048ADDFE163DBBB3844FFFA1CF02AA7fCFCC" TargetMode="External"/><Relationship Id="rId53" Type="http://schemas.openxmlformats.org/officeDocument/2006/relationships/hyperlink" Target="consultantplus://offline/ref=79F482CDF74FC1B430A21E78021889B7B310BBAB85BD952C7023B9C2231844B059F16765941650FADD48ADDFE163DBBB3844FFFA1CF02AA7fCFCC" TargetMode="External"/><Relationship Id="rId58" Type="http://schemas.openxmlformats.org/officeDocument/2006/relationships/hyperlink" Target="consultantplus://offline/ref=79F482CDF74FC1B430A21E78021889B7B310BBAB85BD952C7023B9C2231844B059F16765941650FADD48ADDFE163DBBB3844FFFA1CF02AA7fCFCC" TargetMode="External"/><Relationship Id="rId66" Type="http://schemas.openxmlformats.org/officeDocument/2006/relationships/hyperlink" Target="consultantplus://offline/ref=79F482CDF74FC1B430A21E78021889B7B310BBAB85BD952C7023B9C2231844B059F16765941650FADB48ADDFE163DBBB3844FFFA1CF02AA7fCFCC" TargetMode="External"/><Relationship Id="rId74" Type="http://schemas.openxmlformats.org/officeDocument/2006/relationships/theme" Target="theme/theme1.xml"/><Relationship Id="rId5" Type="http://schemas.openxmlformats.org/officeDocument/2006/relationships/hyperlink" Target="consultantplus://offline/ref=79F482CDF74FC1B430A200751474D6B8B313EDA187BD9E7D2F71BF957C4842E519B16130D7525EFED943F98EA03D82EB750FF2FA0BEC2AA4D03C1A42f2F9C" TargetMode="External"/><Relationship Id="rId15" Type="http://schemas.openxmlformats.org/officeDocument/2006/relationships/hyperlink" Target="consultantplus://offline/ref=79F482CDF74FC1B430A21E78021889B7B210B4A98EE3C22E2176B7C72B481EA04FB86B6D8A1652E1DB43FBf8FCC" TargetMode="External"/><Relationship Id="rId23" Type="http://schemas.openxmlformats.org/officeDocument/2006/relationships/hyperlink" Target="consultantplus://offline/ref=79F482CDF74FC1B430A21E78021889B7B319B7A487B5952C7023B9C2231844B04BF13F69951F4DFFD85DFB8EA7f3F4C" TargetMode="External"/><Relationship Id="rId28" Type="http://schemas.openxmlformats.org/officeDocument/2006/relationships/hyperlink" Target="consultantplus://offline/ref=79F482CDF74FC1B430A200751474D6B8B313EDA187B49E7C2870BF957C4842E519B16130D7525EFED943F98FA73D82EB750FF2FA0BEC2AA4D03C1A42f2F9C" TargetMode="External"/><Relationship Id="rId36" Type="http://schemas.openxmlformats.org/officeDocument/2006/relationships/hyperlink" Target="consultantplus://offline/ref=79F482CDF74FC1B430A200751474D6B8B313EDA187BD9E7D2F71BF957C4842E519B16130D7525EFED943F98EAD3D82EB750FF2FA0BEC2AA4D03C1A42f2F9C" TargetMode="External"/><Relationship Id="rId49" Type="http://schemas.openxmlformats.org/officeDocument/2006/relationships/hyperlink" Target="consultantplus://offline/ref=79F482CDF74FC1B430A21E78021889B7B310BBAB85BD952C7023B9C2231844B059F16765941653FED948ADDFE163DBBB3844FFFA1CF02AA7fCFCC" TargetMode="External"/><Relationship Id="rId57" Type="http://schemas.openxmlformats.org/officeDocument/2006/relationships/hyperlink" Target="consultantplus://offline/ref=79F482CDF74FC1B430A21E78021889B7B310BBAB85BD952C7023B9C2231844B059F167669D1658AB8807AC83A43FC8BA3044FDFB00fFF0C" TargetMode="External"/><Relationship Id="rId61" Type="http://schemas.openxmlformats.org/officeDocument/2006/relationships/hyperlink" Target="consultantplus://offline/ref=79F482CDF74FC1B430A21E78021889B7B310BBAB85BD952C7023B9C2231844B059F16765941650FADB48ADDFE163DBBB3844FFFA1CF02AA7fCFCC" TargetMode="External"/><Relationship Id="rId10" Type="http://schemas.openxmlformats.org/officeDocument/2006/relationships/hyperlink" Target="consultantplus://offline/ref=79F482CDF74FC1B430A200751474D6B8B313EDA187B29C782D75BF957C4842E519B16130D7525EFED942F88BAC3D82EB750FF2FA0BEC2AA4D03C1A42f2F9C" TargetMode="External"/><Relationship Id="rId19" Type="http://schemas.openxmlformats.org/officeDocument/2006/relationships/hyperlink" Target="consultantplus://offline/ref=79F482CDF74FC1B430A21E78021889B7B310B4AA83B2952C7023B9C2231844B04BF13F69951F4DFFD85DFB8EA7f3F4C" TargetMode="External"/><Relationship Id="rId31" Type="http://schemas.openxmlformats.org/officeDocument/2006/relationships/hyperlink" Target="consultantplus://offline/ref=79F482CDF74FC1B430A21E78021889B7B31EBBAF83BC952C7023B9C2231844B04BF13F69951F4DFFD85DFB8EA7f3F4C" TargetMode="External"/><Relationship Id="rId44" Type="http://schemas.openxmlformats.org/officeDocument/2006/relationships/hyperlink" Target="consultantplus://offline/ref=79F482CDF74FC1B430A21E78021889B7B310BBAB85BD952C7023B9C2231844B059F16765941653FED948ADDFE163DBBB3844FFFA1CF02AA7fCFCC" TargetMode="External"/><Relationship Id="rId52" Type="http://schemas.openxmlformats.org/officeDocument/2006/relationships/hyperlink" Target="consultantplus://offline/ref=79F482CDF74FC1B430A21E78021889B7B310BBAB85BD952C7023B9C2231844B059F16765941650FADD48ADDFE163DBBB3844FFFA1CF02AA7fCFCC" TargetMode="External"/><Relationship Id="rId60" Type="http://schemas.openxmlformats.org/officeDocument/2006/relationships/hyperlink" Target="consultantplus://offline/ref=79F482CDF74FC1B430A21E78021889B7B310BBAB85BD952C7023B9C2231844B059F16765941650FADB48ADDFE163DBBB3844FFFA1CF02AA7fCFCC" TargetMode="External"/><Relationship Id="rId65" Type="http://schemas.openxmlformats.org/officeDocument/2006/relationships/hyperlink" Target="consultantplus://offline/ref=79F482CDF74FC1B430A21E78021889B7B310BBAB85BD952C7023B9C2231844B059F16765941650FADB48ADDFE163DBBB3844FFFA1CF02AA7fCFCC" TargetMode="External"/><Relationship Id="rId73" Type="http://schemas.openxmlformats.org/officeDocument/2006/relationships/fontTable" Target="fontTable.xml"/><Relationship Id="rId4" Type="http://schemas.openxmlformats.org/officeDocument/2006/relationships/hyperlink" Target="consultantplus://offline/ref=79F482CDF74FC1B430A200751474D6B8B313EDA187B39D7A2A75BF957C4842E519B16130D7525EFED943F98EA03D82EB750FF2FA0BEC2AA4D03C1A42f2F9C" TargetMode="External"/><Relationship Id="rId9" Type="http://schemas.openxmlformats.org/officeDocument/2006/relationships/hyperlink" Target="consultantplus://offline/ref=79F482CDF74FC1B430A200751474D6B8B313EDA187B29C782D75BF957C4842E519B16130D7525EFED943FB8BA43D82EB750FF2FA0BEC2AA4D03C1A42f2F9C" TargetMode="External"/><Relationship Id="rId14" Type="http://schemas.openxmlformats.org/officeDocument/2006/relationships/hyperlink" Target="consultantplus://offline/ref=79F482CDF74FC1B430A200751474D6B8B313EDA187BD9E7D2F71BF957C4842E519B16130D7525EFED943F98EA33D82EB750FF2FA0BEC2AA4D03C1A42f2F9C" TargetMode="External"/><Relationship Id="rId22" Type="http://schemas.openxmlformats.org/officeDocument/2006/relationships/hyperlink" Target="consultantplus://offline/ref=79F482CDF74FC1B430A21E78021889B7B418B6A486B7952C7023B9C2231844B04BF13F69951F4DFFD85DFB8EA7f3F4C" TargetMode="External"/><Relationship Id="rId27" Type="http://schemas.openxmlformats.org/officeDocument/2006/relationships/hyperlink" Target="consultantplus://offline/ref=79F482CDF74FC1B430A200751474D6B8B313EDA187BD9E7C2973BF957C4842E519B16130C55206F2D84AE78EA428D4BA33f5F8C" TargetMode="External"/><Relationship Id="rId30" Type="http://schemas.openxmlformats.org/officeDocument/2006/relationships/hyperlink" Target="consultantplus://offline/ref=79F482CDF74FC1B430A200751474D6B8B313EDA184BC9C722C72BF957C4842E519B16130D7525EFED943F889A73D82EB750FF2FA0BEC2AA4D03C1A42f2F9C" TargetMode="External"/><Relationship Id="rId35" Type="http://schemas.openxmlformats.org/officeDocument/2006/relationships/hyperlink" Target="consultantplus://offline/ref=79F482CDF74FC1B430A21E78021889B7B31EBBAF83BC952C7023B9C2231844B04BF13F69951F4DFFD85DFB8EA7f3F4C" TargetMode="External"/><Relationship Id="rId43" Type="http://schemas.openxmlformats.org/officeDocument/2006/relationships/hyperlink" Target="consultantplus://offline/ref=79F482CDF74FC1B430A21E78021889B7B310BBAB85BD952C7023B9C2231844B04BF13F69951F4DFFD85DFB8EA7f3F4C" TargetMode="External"/><Relationship Id="rId48" Type="http://schemas.openxmlformats.org/officeDocument/2006/relationships/hyperlink" Target="consultantplus://offline/ref=79F482CDF74FC1B430A21E78021889B7B310BBAB85BD952C7023B9C2231844B059F16765941650FADB48ADDFE163DBBB3844FFFA1CF02AA7fCFCC" TargetMode="External"/><Relationship Id="rId56" Type="http://schemas.openxmlformats.org/officeDocument/2006/relationships/hyperlink" Target="consultantplus://offline/ref=79F482CDF74FC1B430A21E78021889B7B310BBAB85BD952C7023B9C2231844B059F16765941650FADD48ADDFE163DBBB3844FFFA1CF02AA7fCFCC" TargetMode="External"/><Relationship Id="rId64" Type="http://schemas.openxmlformats.org/officeDocument/2006/relationships/hyperlink" Target="consultantplus://offline/ref=79F482CDF74FC1B430A21E78021889B7B310BBAB85BD952C7023B9C2231844B059F16765941650FADB48ADDFE163DBBB3844FFFA1CF02AA7fCFCC" TargetMode="External"/><Relationship Id="rId69" Type="http://schemas.openxmlformats.org/officeDocument/2006/relationships/hyperlink" Target="consultantplus://offline/ref=79F482CDF74FC1B430A21E78021889B7B310BBAB85BD952C7023B9C2231844B059F16765961758AB8807AC83A43FC8BA3044FDFB00fFF0C" TargetMode="External"/><Relationship Id="rId8" Type="http://schemas.openxmlformats.org/officeDocument/2006/relationships/hyperlink" Target="consultantplus://offline/ref=79F482CDF74FC1B430A200751474D6B8B313EDA187B29F7B2E7FBF957C4842E519B16130D7525EFED943F88DAC3D82EB750FF2FA0BEC2AA4D03C1A42f2F9C" TargetMode="External"/><Relationship Id="rId51" Type="http://schemas.openxmlformats.org/officeDocument/2006/relationships/hyperlink" Target="consultantplus://offline/ref=79F482CDF74FC1B430A21E78021889B7B310BBAB85BD952C7023B9C2231844B059F16766901258AB8807AC83A43FC8BA3044FDFB00fFF0C" TargetMode="External"/><Relationship Id="rId72" Type="http://schemas.openxmlformats.org/officeDocument/2006/relationships/hyperlink" Target="consultantplus://offline/ref=79F482CDF74FC1B430A21E78021889B7B31EBBAF83BC952C7023B9C2231844B059F16765941653FFD048ADDFE163DBBB3844FFFA1CF02AA7fCFCC" TargetMode="External"/><Relationship Id="rId3" Type="http://schemas.openxmlformats.org/officeDocument/2006/relationships/webSettings" Target="webSettings.xml"/><Relationship Id="rId12" Type="http://schemas.openxmlformats.org/officeDocument/2006/relationships/hyperlink" Target="consultantplus://offline/ref=79F482CDF74FC1B430A200751474D6B8B313EDA187BD9E7D2F71BF957C4842E519B16130D7525EFED943F98EA03D82EB750FF2FA0BEC2AA4D03C1A42f2F9C" TargetMode="External"/><Relationship Id="rId17" Type="http://schemas.openxmlformats.org/officeDocument/2006/relationships/hyperlink" Target="consultantplus://offline/ref=79F482CDF74FC1B430A21E78021889B7B418B1AA80B0952C7023B9C2231844B04BF13F69951F4DFFD85DFB8EA7f3F4C" TargetMode="External"/><Relationship Id="rId25" Type="http://schemas.openxmlformats.org/officeDocument/2006/relationships/hyperlink" Target="consultantplus://offline/ref=79F482CDF74FC1B430A21E78021889B7B31AB2AF8DBC952C7023B9C2231844B04BF13F69951F4DFFD85DFB8EA7f3F4C" TargetMode="External"/><Relationship Id="rId33" Type="http://schemas.openxmlformats.org/officeDocument/2006/relationships/hyperlink" Target="consultantplus://offline/ref=79F482CDF74FC1B430A21E78021889B7B310BBAB85BD952C7023B9C2231844B04BF13F69951F4DFFD85DFB8EA7f3F4C" TargetMode="External"/><Relationship Id="rId38" Type="http://schemas.openxmlformats.org/officeDocument/2006/relationships/hyperlink" Target="consultantplus://offline/ref=79F482CDF74FC1B430A200751474D6B8B313EDA187BD9E7D2F71BF957C4842E519B16130D7525EFED943F98FA53D82EB750FF2FA0BEC2AA4D03C1A42f2F9C" TargetMode="External"/><Relationship Id="rId46" Type="http://schemas.openxmlformats.org/officeDocument/2006/relationships/hyperlink" Target="consultantplus://offline/ref=79F482CDF74FC1B430A21E78021889B7B310BBAB85BD952C7023B9C2231844B059F16765941653FADF48ADDFE163DBBB3844FFFA1CF02AA7fCFCC" TargetMode="External"/><Relationship Id="rId59" Type="http://schemas.openxmlformats.org/officeDocument/2006/relationships/hyperlink" Target="consultantplus://offline/ref=79F482CDF74FC1B430A21E78021889B7B310BBAB85BD952C7023B9C2231844B059F16765941650FADB48ADDFE163DBBB3844FFFA1CF02AA7fCFCC" TargetMode="External"/><Relationship Id="rId67" Type="http://schemas.openxmlformats.org/officeDocument/2006/relationships/hyperlink" Target="consultantplus://offline/ref=79F482CDF74FC1B430A21E78021889B7B310BBAB85BD952C7023B9C2231844B059F16765961758AB8807AC83A43FC8BA3044FDFB00fFF0C" TargetMode="External"/><Relationship Id="rId20" Type="http://schemas.openxmlformats.org/officeDocument/2006/relationships/hyperlink" Target="consultantplus://offline/ref=79F482CDF74FC1B430A21E78021889B7B310BBAB81B2952C7023B9C2231844B04BF13F69951F4DFFD85DFB8EA7f3F4C" TargetMode="External"/><Relationship Id="rId41" Type="http://schemas.openxmlformats.org/officeDocument/2006/relationships/hyperlink" Target="consultantplus://offline/ref=79F482CDF74FC1B430A200751474D6B8B313EDA187BD9E7D2F71BF957C4842E519B16130D7525EFED943F98FA73D82EB750FF2FA0BEC2AA4D03C1A42f2F9C" TargetMode="External"/><Relationship Id="rId54" Type="http://schemas.openxmlformats.org/officeDocument/2006/relationships/hyperlink" Target="consultantplus://offline/ref=79F482CDF74FC1B430A21E78021889B7B310BBAB85BD952C7023B9C2231844B059F16765941650FADB48ADDFE163DBBB3844FFFA1CF02AA7fCFCC" TargetMode="External"/><Relationship Id="rId62" Type="http://schemas.openxmlformats.org/officeDocument/2006/relationships/hyperlink" Target="consultantplus://offline/ref=79F482CDF74FC1B430A21E78021889B7B310BBAB85BD952C7023B9C2231844B059F16765941650FADB48ADDFE163DBBB3844FFFA1CF02AA7fCFCC" TargetMode="External"/><Relationship Id="rId7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79F482CDF74FC1B430A21E78021889B7B310BBAB85BD952C7023B9C2231844B059F16765941653F6DD48ADDFE163DBBB3844FFFA1CF02AA7fCF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9819</Words>
  <Characters>55970</Characters>
  <Application>Microsoft Office Word</Application>
  <DocSecurity>0</DocSecurity>
  <Lines>466</Lines>
  <Paragraphs>131</Paragraphs>
  <ScaleCrop>false</ScaleCrop>
  <Company/>
  <LinksUpToDate>false</LinksUpToDate>
  <CharactersWithSpaces>65658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2022-01-19T02:05:00Z</dcterms:created>
  <dcterms:modified xsi:type="dcterms:W3CDTF">2022-01-19T02:06:00Z</dcterms:modified>
</cp:coreProperties>
</file>