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BB2" w:rsidRDefault="00E51BB2">
      <w:pPr>
        <w:pStyle w:val="ConsPlusTitlePage"/>
      </w:pPr>
      <w:r>
        <w:t xml:space="preserve">Документ предоставлен </w:t>
      </w:r>
      <w:hyperlink r:id="rId5" w:history="1">
        <w:r>
          <w:rPr>
            <w:color w:val="0000FF"/>
          </w:rPr>
          <w:t>КонсультантПлюс</w:t>
        </w:r>
      </w:hyperlink>
      <w:r>
        <w:br/>
      </w:r>
    </w:p>
    <w:p w:rsidR="00E51BB2" w:rsidRDefault="00E51BB2">
      <w:pPr>
        <w:pStyle w:val="ConsPlusNormal"/>
        <w:jc w:val="both"/>
        <w:outlineLvl w:val="0"/>
      </w:pPr>
    </w:p>
    <w:p w:rsidR="00E51BB2" w:rsidRDefault="00E51BB2">
      <w:pPr>
        <w:pStyle w:val="ConsPlusTitle"/>
        <w:jc w:val="center"/>
        <w:outlineLvl w:val="0"/>
      </w:pPr>
      <w:r>
        <w:t>АДМИНИСТРАЦИЯ ГОРОДА КАНСКА</w:t>
      </w:r>
    </w:p>
    <w:p w:rsidR="00E51BB2" w:rsidRDefault="00E51BB2">
      <w:pPr>
        <w:pStyle w:val="ConsPlusTitle"/>
        <w:jc w:val="center"/>
      </w:pPr>
      <w:r>
        <w:t>КРАСНОЯРСКОГО КРАЯ</w:t>
      </w:r>
    </w:p>
    <w:p w:rsidR="00E51BB2" w:rsidRDefault="00E51BB2">
      <w:pPr>
        <w:pStyle w:val="ConsPlusTitle"/>
        <w:jc w:val="center"/>
      </w:pPr>
    </w:p>
    <w:p w:rsidR="00E51BB2" w:rsidRDefault="00E51BB2">
      <w:pPr>
        <w:pStyle w:val="ConsPlusTitle"/>
        <w:jc w:val="center"/>
      </w:pPr>
      <w:r>
        <w:t>ПОСТАНОВЛЕНИЕ</w:t>
      </w:r>
    </w:p>
    <w:p w:rsidR="00E51BB2" w:rsidRDefault="00E51BB2">
      <w:pPr>
        <w:pStyle w:val="ConsPlusTitle"/>
        <w:jc w:val="center"/>
      </w:pPr>
      <w:bookmarkStart w:id="0" w:name="_GoBack"/>
      <w:r>
        <w:t>от 1 июля 2009 г. N 996</w:t>
      </w:r>
    </w:p>
    <w:bookmarkEnd w:id="0"/>
    <w:p w:rsidR="00E51BB2" w:rsidRDefault="00E51BB2">
      <w:pPr>
        <w:pStyle w:val="ConsPlusTitle"/>
        <w:jc w:val="center"/>
      </w:pPr>
    </w:p>
    <w:p w:rsidR="00E51BB2" w:rsidRDefault="00E51BB2">
      <w:pPr>
        <w:pStyle w:val="ConsPlusTitle"/>
        <w:jc w:val="center"/>
      </w:pPr>
      <w:r>
        <w:t>О ПОДДЕРЖКЕ СУБЪЕКТОВ МАЛОГО И СРЕДНЕГО</w:t>
      </w:r>
    </w:p>
    <w:p w:rsidR="00E51BB2" w:rsidRDefault="00E51BB2">
      <w:pPr>
        <w:pStyle w:val="ConsPlusTitle"/>
        <w:jc w:val="center"/>
      </w:pPr>
      <w:r>
        <w:t xml:space="preserve">ПРЕДПРИНИМАТЕЛЬСТВА, </w:t>
      </w:r>
      <w:proofErr w:type="gramStart"/>
      <w:r>
        <w:t>АРЕНДУЮЩИХ</w:t>
      </w:r>
      <w:proofErr w:type="gramEnd"/>
      <w:r>
        <w:t xml:space="preserve"> ИМУЩЕСТВО,</w:t>
      </w:r>
    </w:p>
    <w:p w:rsidR="00E51BB2" w:rsidRDefault="00E51BB2">
      <w:pPr>
        <w:pStyle w:val="ConsPlusTitle"/>
        <w:jc w:val="center"/>
      </w:pPr>
      <w:proofErr w:type="gramStart"/>
      <w:r>
        <w:t>НАХОДЯЩЕЕСЯ</w:t>
      </w:r>
      <w:proofErr w:type="gramEnd"/>
      <w:r>
        <w:t xml:space="preserve"> В МУНИЦИПАЛЬНОЙ СОБСТВЕННОСТИ</w:t>
      </w:r>
    </w:p>
    <w:p w:rsidR="00E51BB2" w:rsidRDefault="00E51BB2">
      <w:pPr>
        <w:pStyle w:val="ConsPlusTitle"/>
        <w:jc w:val="center"/>
      </w:pPr>
      <w:r>
        <w:t>МУНИЦИПАЛЬНОГО ОБРАЗОВАНИЯ ГОРОД КАНСК</w:t>
      </w:r>
    </w:p>
    <w:p w:rsidR="00E51BB2" w:rsidRDefault="00E51B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BB2">
        <w:trPr>
          <w:jc w:val="center"/>
        </w:trPr>
        <w:tc>
          <w:tcPr>
            <w:tcW w:w="9294" w:type="dxa"/>
            <w:tcBorders>
              <w:top w:val="nil"/>
              <w:left w:val="single" w:sz="24" w:space="0" w:color="CED3F1"/>
              <w:bottom w:val="nil"/>
              <w:right w:val="single" w:sz="24" w:space="0" w:color="F4F3F8"/>
            </w:tcBorders>
            <w:shd w:val="clear" w:color="auto" w:fill="F4F3F8"/>
          </w:tcPr>
          <w:p w:rsidR="00E51BB2" w:rsidRDefault="00E51BB2">
            <w:pPr>
              <w:pStyle w:val="ConsPlusNormal"/>
              <w:jc w:val="center"/>
            </w:pPr>
            <w:r>
              <w:rPr>
                <w:color w:val="392C69"/>
              </w:rPr>
              <w:t>Список изменяющих документов</w:t>
            </w:r>
          </w:p>
          <w:p w:rsidR="00E51BB2" w:rsidRDefault="00E51BB2">
            <w:pPr>
              <w:pStyle w:val="ConsPlusNormal"/>
              <w:jc w:val="center"/>
            </w:pPr>
            <w:proofErr w:type="gramStart"/>
            <w:r>
              <w:rPr>
                <w:color w:val="392C69"/>
              </w:rPr>
              <w:t>(в ред. Постановлений администрации г. Канска Красноярского края</w:t>
            </w:r>
            <w:proofErr w:type="gramEnd"/>
          </w:p>
          <w:p w:rsidR="00E51BB2" w:rsidRDefault="00E51BB2">
            <w:pPr>
              <w:pStyle w:val="ConsPlusNormal"/>
              <w:jc w:val="center"/>
            </w:pPr>
            <w:r>
              <w:rPr>
                <w:color w:val="392C69"/>
              </w:rPr>
              <w:t xml:space="preserve">от 25.08.2009 </w:t>
            </w:r>
            <w:hyperlink r:id="rId6" w:history="1">
              <w:r>
                <w:rPr>
                  <w:color w:val="0000FF"/>
                </w:rPr>
                <w:t>N 1255</w:t>
              </w:r>
            </w:hyperlink>
            <w:r>
              <w:rPr>
                <w:color w:val="392C69"/>
              </w:rPr>
              <w:t xml:space="preserve">, от 29.10.2009 </w:t>
            </w:r>
            <w:hyperlink r:id="rId7" w:history="1">
              <w:r>
                <w:rPr>
                  <w:color w:val="0000FF"/>
                </w:rPr>
                <w:t>N 1755</w:t>
              </w:r>
            </w:hyperlink>
            <w:r>
              <w:rPr>
                <w:color w:val="392C69"/>
              </w:rPr>
              <w:t xml:space="preserve">, от 30.04.2010 </w:t>
            </w:r>
            <w:hyperlink r:id="rId8" w:history="1">
              <w:r>
                <w:rPr>
                  <w:color w:val="0000FF"/>
                </w:rPr>
                <w:t>N 662</w:t>
              </w:r>
            </w:hyperlink>
            <w:r>
              <w:rPr>
                <w:color w:val="392C69"/>
              </w:rPr>
              <w:t>,</w:t>
            </w:r>
          </w:p>
          <w:p w:rsidR="00E51BB2" w:rsidRDefault="00E51BB2">
            <w:pPr>
              <w:pStyle w:val="ConsPlusNormal"/>
              <w:jc w:val="center"/>
            </w:pPr>
            <w:r>
              <w:rPr>
                <w:color w:val="392C69"/>
              </w:rPr>
              <w:t xml:space="preserve">от 19.11.2013 </w:t>
            </w:r>
            <w:hyperlink r:id="rId9" w:history="1">
              <w:r>
                <w:rPr>
                  <w:color w:val="0000FF"/>
                </w:rPr>
                <w:t>N 1664</w:t>
              </w:r>
            </w:hyperlink>
            <w:r>
              <w:rPr>
                <w:color w:val="392C69"/>
              </w:rPr>
              <w:t xml:space="preserve">, от 10.11.2016 </w:t>
            </w:r>
            <w:hyperlink r:id="rId10" w:history="1">
              <w:r>
                <w:rPr>
                  <w:color w:val="0000FF"/>
                </w:rPr>
                <w:t>N 1123</w:t>
              </w:r>
            </w:hyperlink>
            <w:r>
              <w:rPr>
                <w:color w:val="392C69"/>
              </w:rPr>
              <w:t>)</w:t>
            </w:r>
          </w:p>
        </w:tc>
      </w:tr>
    </w:tbl>
    <w:p w:rsidR="00E51BB2" w:rsidRDefault="00E51BB2">
      <w:pPr>
        <w:pStyle w:val="ConsPlusNormal"/>
        <w:jc w:val="both"/>
      </w:pPr>
    </w:p>
    <w:p w:rsidR="00E51BB2" w:rsidRDefault="00E51BB2">
      <w:pPr>
        <w:pStyle w:val="ConsPlusNormal"/>
        <w:ind w:firstLine="540"/>
        <w:jc w:val="both"/>
      </w:pPr>
      <w:proofErr w:type="gramStart"/>
      <w:r>
        <w:t xml:space="preserve">В соответствии с Федеральным </w:t>
      </w:r>
      <w:hyperlink r:id="rId11" w:history="1">
        <w:r>
          <w:rPr>
            <w:color w:val="0000FF"/>
          </w:rPr>
          <w:t>законом</w:t>
        </w:r>
      </w:hyperlink>
      <w:r>
        <w:t xml:space="preserve"> N 159-ФЗ от 22.07.2008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w:t>
      </w:r>
      <w:hyperlink r:id="rId12" w:history="1">
        <w:r>
          <w:rPr>
            <w:color w:val="0000FF"/>
          </w:rPr>
          <w:t>законом</w:t>
        </w:r>
      </w:hyperlink>
      <w:r>
        <w:t xml:space="preserve"> N 209-ФЗ от 24.07.2007 "О развитии малого и среднего предпринимательства в Российской Федерации", </w:t>
      </w:r>
      <w:hyperlink r:id="rId13" w:history="1">
        <w:r>
          <w:rPr>
            <w:color w:val="0000FF"/>
          </w:rPr>
          <w:t>Законом</w:t>
        </w:r>
      </w:hyperlink>
      <w:r>
        <w:t xml:space="preserve"> Красноярского края</w:t>
      </w:r>
      <w:proofErr w:type="gramEnd"/>
      <w:r>
        <w:t xml:space="preserve"> </w:t>
      </w:r>
      <w:proofErr w:type="gramStart"/>
      <w:r>
        <w:t xml:space="preserve">N 7-2279 от 30.10.2008 "Об установлении предельного значения площади и срока рассрочки оплаты недвижимого имущества, приобретаемого субъектами малого и среднего предпринимательства при реализации преимущественного права на его приобретение" и в целях реализации мер по имущественной поддержке субъектов малого и среднего предпринимательства в г. Канске, руководствуясь </w:t>
      </w:r>
      <w:hyperlink r:id="rId14" w:history="1">
        <w:r>
          <w:rPr>
            <w:color w:val="0000FF"/>
          </w:rPr>
          <w:t>статьей 30</w:t>
        </w:r>
      </w:hyperlink>
      <w:r>
        <w:t xml:space="preserve"> Устава города Канска, постановляю:</w:t>
      </w:r>
      <w:proofErr w:type="gramEnd"/>
    </w:p>
    <w:p w:rsidR="00E51BB2" w:rsidRDefault="00E51BB2">
      <w:pPr>
        <w:pStyle w:val="ConsPlusNormal"/>
        <w:spacing w:before="220"/>
        <w:ind w:firstLine="540"/>
        <w:jc w:val="both"/>
      </w:pPr>
      <w:r>
        <w:t xml:space="preserve">1. Утвердить </w:t>
      </w:r>
      <w:hyperlink w:anchor="P40" w:history="1">
        <w:r>
          <w:rPr>
            <w:color w:val="0000FF"/>
          </w:rPr>
          <w:t>Порядок</w:t>
        </w:r>
      </w:hyperlink>
      <w:r>
        <w:t xml:space="preserve"> оказания имущественной поддержки субъектам малого и среднего предпринимательства в виде передачи в аренду недвижимого муниципального имущества (приложение N 1).</w:t>
      </w:r>
    </w:p>
    <w:p w:rsidR="00E51BB2" w:rsidRDefault="00E51BB2">
      <w:pPr>
        <w:pStyle w:val="ConsPlusNormal"/>
        <w:spacing w:before="220"/>
        <w:ind w:firstLine="540"/>
        <w:jc w:val="both"/>
      </w:pPr>
      <w:r>
        <w:t xml:space="preserve">2. Утвердить </w:t>
      </w:r>
      <w:hyperlink w:anchor="P98" w:history="1">
        <w:r>
          <w:rPr>
            <w:color w:val="0000FF"/>
          </w:rPr>
          <w:t>форму</w:t>
        </w:r>
      </w:hyperlink>
      <w:r>
        <w:t xml:space="preserve"> заявления о предоставлении в аренду субъектам малого и среднего предпринимательства муниципального имущества (приложение N 2).</w:t>
      </w:r>
    </w:p>
    <w:p w:rsidR="00E51BB2" w:rsidRDefault="00E51BB2">
      <w:pPr>
        <w:pStyle w:val="ConsPlusNormal"/>
        <w:spacing w:before="220"/>
        <w:ind w:firstLine="540"/>
        <w:jc w:val="both"/>
      </w:pPr>
      <w:r>
        <w:t xml:space="preserve">3. Утвердить </w:t>
      </w:r>
      <w:hyperlink w:anchor="P151" w:history="1">
        <w:r>
          <w:rPr>
            <w:color w:val="0000FF"/>
          </w:rPr>
          <w:t>Положение</w:t>
        </w:r>
      </w:hyperlink>
      <w:r>
        <w:t xml:space="preserve"> об особенностях отчуждения недвижимого имущества, находящегося в муниципальной собственности города Канска и арендуемого субъектами малого и среднего предпринимательства (приложение N 3).</w:t>
      </w:r>
    </w:p>
    <w:p w:rsidR="00E51BB2" w:rsidRDefault="00E51BB2">
      <w:pPr>
        <w:pStyle w:val="ConsPlusNormal"/>
        <w:spacing w:before="220"/>
        <w:ind w:firstLine="540"/>
        <w:jc w:val="both"/>
      </w:pPr>
      <w:r>
        <w:t xml:space="preserve">4. Утвердить </w:t>
      </w:r>
      <w:hyperlink w:anchor="P229" w:history="1">
        <w:r>
          <w:rPr>
            <w:color w:val="0000FF"/>
          </w:rPr>
          <w:t>форму</w:t>
        </w:r>
      </w:hyperlink>
      <w:r>
        <w:t xml:space="preserve"> заявления о соответствии субъекта малого и среднего предпринимательства условиям, установленным </w:t>
      </w:r>
      <w:hyperlink r:id="rId15" w:history="1">
        <w:r>
          <w:rPr>
            <w:color w:val="0000FF"/>
          </w:rPr>
          <w:t>ст. 4</w:t>
        </w:r>
      </w:hyperlink>
      <w:r>
        <w:t xml:space="preserve"> Федерального закона N 209-ФЗ "О развитии малого и среднего предпринимательства в Российской Федерации" (приложение N 4).</w:t>
      </w:r>
    </w:p>
    <w:p w:rsidR="00E51BB2" w:rsidRDefault="00E51BB2">
      <w:pPr>
        <w:pStyle w:val="ConsPlusNormal"/>
        <w:spacing w:before="220"/>
        <w:ind w:firstLine="540"/>
        <w:jc w:val="both"/>
      </w:pPr>
      <w:r>
        <w:t xml:space="preserve">5. Утвердить </w:t>
      </w:r>
      <w:hyperlink w:anchor="P286" w:history="1">
        <w:r>
          <w:rPr>
            <w:color w:val="0000FF"/>
          </w:rPr>
          <w:t>форму</w:t>
        </w:r>
      </w:hyperlink>
      <w:r>
        <w:t xml:space="preserve"> заявления о предоставлении в собственность субъектам малого и среднего предпринимательства арендуемого ими недвижимого имущества (приложение N 5).</w:t>
      </w:r>
    </w:p>
    <w:p w:rsidR="00E51BB2" w:rsidRDefault="00E51BB2">
      <w:pPr>
        <w:pStyle w:val="ConsPlusNormal"/>
        <w:spacing w:before="220"/>
        <w:ind w:firstLine="540"/>
        <w:jc w:val="both"/>
      </w:pPr>
      <w:r>
        <w:t xml:space="preserve">6. Утвердить </w:t>
      </w:r>
      <w:hyperlink w:anchor="P351" w:history="1">
        <w:r>
          <w:rPr>
            <w:color w:val="0000FF"/>
          </w:rPr>
          <w:t>Положение</w:t>
        </w:r>
      </w:hyperlink>
      <w:r>
        <w:t xml:space="preserve"> о комиссии по отчуждению из муниципальной собственности города Канска недвижимого имущества, арендуемого субъектами малого и среднего предпринимательства (приложение N 6).</w:t>
      </w:r>
    </w:p>
    <w:p w:rsidR="00E51BB2" w:rsidRDefault="00E51BB2">
      <w:pPr>
        <w:pStyle w:val="ConsPlusNormal"/>
        <w:spacing w:before="220"/>
        <w:ind w:firstLine="540"/>
        <w:jc w:val="both"/>
      </w:pPr>
      <w:r>
        <w:t xml:space="preserve">7. Исключен. - </w:t>
      </w:r>
      <w:hyperlink r:id="rId16" w:history="1">
        <w:r>
          <w:rPr>
            <w:color w:val="0000FF"/>
          </w:rPr>
          <w:t>Постановление</w:t>
        </w:r>
      </w:hyperlink>
      <w:r>
        <w:t xml:space="preserve"> администрации г. Канска Красноярского края от 30.04.2010 N </w:t>
      </w:r>
      <w:r>
        <w:lastRenderedPageBreak/>
        <w:t>662.</w:t>
      </w:r>
    </w:p>
    <w:p w:rsidR="00E51BB2" w:rsidRDefault="00E51BB2">
      <w:pPr>
        <w:pStyle w:val="ConsPlusNormal"/>
        <w:spacing w:before="220"/>
        <w:ind w:firstLine="540"/>
        <w:jc w:val="both"/>
      </w:pPr>
      <w:hyperlink r:id="rId17" w:history="1">
        <w:r>
          <w:rPr>
            <w:color w:val="0000FF"/>
          </w:rPr>
          <w:t>7</w:t>
        </w:r>
      </w:hyperlink>
      <w:r>
        <w:t xml:space="preserve">. </w:t>
      </w:r>
      <w:proofErr w:type="gramStart"/>
      <w:r>
        <w:t>Контроль за</w:t>
      </w:r>
      <w:proofErr w:type="gramEnd"/>
      <w:r>
        <w:t xml:space="preserve"> исполнением настоящего Постановления возложить на заместителя Главы города по экономике и финансам Н.В. Кадач.</w:t>
      </w:r>
    </w:p>
    <w:p w:rsidR="00E51BB2" w:rsidRDefault="00E51BB2">
      <w:pPr>
        <w:pStyle w:val="ConsPlusNormal"/>
        <w:spacing w:before="220"/>
        <w:ind w:firstLine="540"/>
        <w:jc w:val="both"/>
      </w:pPr>
      <w:hyperlink r:id="rId18" w:history="1">
        <w:r>
          <w:rPr>
            <w:color w:val="0000FF"/>
          </w:rPr>
          <w:t>8</w:t>
        </w:r>
      </w:hyperlink>
      <w:r>
        <w:t>. Настоящее Постановление вступает в силу со дня официального опубликования в газете "5 канал".</w:t>
      </w:r>
    </w:p>
    <w:p w:rsidR="00E51BB2" w:rsidRDefault="00E51BB2">
      <w:pPr>
        <w:pStyle w:val="ConsPlusNormal"/>
        <w:jc w:val="both"/>
      </w:pPr>
    </w:p>
    <w:p w:rsidR="00E51BB2" w:rsidRDefault="00E51BB2">
      <w:pPr>
        <w:pStyle w:val="ConsPlusNormal"/>
        <w:jc w:val="right"/>
      </w:pPr>
      <w:r>
        <w:t>Глава</w:t>
      </w:r>
    </w:p>
    <w:p w:rsidR="00E51BB2" w:rsidRDefault="00E51BB2">
      <w:pPr>
        <w:pStyle w:val="ConsPlusNormal"/>
        <w:jc w:val="right"/>
      </w:pPr>
      <w:r>
        <w:t>города Канска</w:t>
      </w:r>
    </w:p>
    <w:p w:rsidR="00E51BB2" w:rsidRDefault="00E51BB2">
      <w:pPr>
        <w:pStyle w:val="ConsPlusNormal"/>
        <w:jc w:val="right"/>
      </w:pPr>
      <w:r>
        <w:t>А.Г.СИДЕЛЬНИКОВ</w:t>
      </w:r>
    </w:p>
    <w:p w:rsidR="00E51BB2" w:rsidRDefault="00E51BB2">
      <w:pPr>
        <w:pStyle w:val="ConsPlusNormal"/>
        <w:jc w:val="both"/>
      </w:pPr>
    </w:p>
    <w:p w:rsidR="00E51BB2" w:rsidRDefault="00E51BB2">
      <w:pPr>
        <w:pStyle w:val="ConsPlusNormal"/>
        <w:jc w:val="both"/>
      </w:pPr>
    </w:p>
    <w:p w:rsidR="00E51BB2" w:rsidRDefault="00E51BB2">
      <w:pPr>
        <w:pStyle w:val="ConsPlusNormal"/>
        <w:jc w:val="both"/>
      </w:pPr>
    </w:p>
    <w:p w:rsidR="00E51BB2" w:rsidRDefault="00E51BB2">
      <w:pPr>
        <w:pStyle w:val="ConsPlusNormal"/>
        <w:jc w:val="both"/>
      </w:pPr>
    </w:p>
    <w:p w:rsidR="00E51BB2" w:rsidRDefault="00E51BB2">
      <w:pPr>
        <w:pStyle w:val="ConsPlusNormal"/>
        <w:jc w:val="both"/>
      </w:pPr>
    </w:p>
    <w:p w:rsidR="00E51BB2" w:rsidRDefault="00E51BB2">
      <w:pPr>
        <w:pStyle w:val="ConsPlusNormal"/>
        <w:jc w:val="right"/>
        <w:outlineLvl w:val="0"/>
      </w:pPr>
      <w:r>
        <w:t>Приложение N 1</w:t>
      </w:r>
    </w:p>
    <w:p w:rsidR="00E51BB2" w:rsidRDefault="00E51BB2">
      <w:pPr>
        <w:pStyle w:val="ConsPlusNormal"/>
        <w:jc w:val="right"/>
      </w:pPr>
      <w:r>
        <w:t>к Постановлению</w:t>
      </w:r>
    </w:p>
    <w:p w:rsidR="00E51BB2" w:rsidRDefault="00E51BB2">
      <w:pPr>
        <w:pStyle w:val="ConsPlusNormal"/>
        <w:jc w:val="right"/>
      </w:pPr>
      <w:r>
        <w:t>администрации города Канска</w:t>
      </w:r>
    </w:p>
    <w:p w:rsidR="00E51BB2" w:rsidRDefault="00E51BB2">
      <w:pPr>
        <w:pStyle w:val="ConsPlusNormal"/>
        <w:jc w:val="right"/>
      </w:pPr>
      <w:r>
        <w:t>от 1 июля 2009 г. N 996</w:t>
      </w:r>
    </w:p>
    <w:p w:rsidR="00E51BB2" w:rsidRDefault="00E51BB2">
      <w:pPr>
        <w:pStyle w:val="ConsPlusNormal"/>
        <w:jc w:val="both"/>
      </w:pPr>
    </w:p>
    <w:p w:rsidR="00E51BB2" w:rsidRDefault="00E51BB2">
      <w:pPr>
        <w:pStyle w:val="ConsPlusTitle"/>
        <w:jc w:val="center"/>
      </w:pPr>
      <w:bookmarkStart w:id="1" w:name="P40"/>
      <w:bookmarkEnd w:id="1"/>
      <w:r>
        <w:t>ПОРЯДОК</w:t>
      </w:r>
    </w:p>
    <w:p w:rsidR="00E51BB2" w:rsidRDefault="00E51BB2">
      <w:pPr>
        <w:pStyle w:val="ConsPlusTitle"/>
        <w:jc w:val="center"/>
      </w:pPr>
      <w:r>
        <w:t>ОКАЗАНИЯ ИМУЩЕСТВЕННОЙ ПОДДЕРЖКИ СУБЪЕКТАМ МАЛОГО</w:t>
      </w:r>
    </w:p>
    <w:p w:rsidR="00E51BB2" w:rsidRDefault="00E51BB2">
      <w:pPr>
        <w:pStyle w:val="ConsPlusTitle"/>
        <w:jc w:val="center"/>
      </w:pPr>
      <w:r>
        <w:t>И СРЕДНЕГО ПРЕДПРИНИМАТЕЛЬСТВА В ВИДЕ ПЕРЕДАЧИ</w:t>
      </w:r>
    </w:p>
    <w:p w:rsidR="00E51BB2" w:rsidRDefault="00E51BB2">
      <w:pPr>
        <w:pStyle w:val="ConsPlusTitle"/>
        <w:jc w:val="center"/>
      </w:pPr>
      <w:r>
        <w:t>В АРЕНДУ НЕДВИЖИМОГО МУНИЦИПАЛЬНОГО ИМУЩЕСТВА</w:t>
      </w:r>
    </w:p>
    <w:p w:rsidR="00E51BB2" w:rsidRDefault="00E51B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BB2">
        <w:trPr>
          <w:jc w:val="center"/>
        </w:trPr>
        <w:tc>
          <w:tcPr>
            <w:tcW w:w="9294" w:type="dxa"/>
            <w:tcBorders>
              <w:top w:val="nil"/>
              <w:left w:val="single" w:sz="24" w:space="0" w:color="CED3F1"/>
              <w:bottom w:val="nil"/>
              <w:right w:val="single" w:sz="24" w:space="0" w:color="F4F3F8"/>
            </w:tcBorders>
            <w:shd w:val="clear" w:color="auto" w:fill="F4F3F8"/>
          </w:tcPr>
          <w:p w:rsidR="00E51BB2" w:rsidRDefault="00E51BB2">
            <w:pPr>
              <w:pStyle w:val="ConsPlusNormal"/>
              <w:jc w:val="center"/>
            </w:pPr>
            <w:r>
              <w:rPr>
                <w:color w:val="392C69"/>
              </w:rPr>
              <w:t>Список изменяющих документов</w:t>
            </w:r>
          </w:p>
          <w:p w:rsidR="00E51BB2" w:rsidRDefault="00E51BB2">
            <w:pPr>
              <w:pStyle w:val="ConsPlusNormal"/>
              <w:jc w:val="center"/>
            </w:pPr>
            <w:proofErr w:type="gramStart"/>
            <w:r>
              <w:rPr>
                <w:color w:val="392C69"/>
              </w:rPr>
              <w:t>(в ред. Постановлений администрации г. Канска Красноярского края</w:t>
            </w:r>
            <w:proofErr w:type="gramEnd"/>
          </w:p>
          <w:p w:rsidR="00E51BB2" w:rsidRDefault="00E51BB2">
            <w:pPr>
              <w:pStyle w:val="ConsPlusNormal"/>
              <w:jc w:val="center"/>
            </w:pPr>
            <w:r>
              <w:rPr>
                <w:color w:val="392C69"/>
              </w:rPr>
              <w:t xml:space="preserve">от 29.10.2009 </w:t>
            </w:r>
            <w:hyperlink r:id="rId19" w:history="1">
              <w:r>
                <w:rPr>
                  <w:color w:val="0000FF"/>
                </w:rPr>
                <w:t>N 1755</w:t>
              </w:r>
            </w:hyperlink>
            <w:r>
              <w:rPr>
                <w:color w:val="392C69"/>
              </w:rPr>
              <w:t xml:space="preserve">, от 19.11.2013 </w:t>
            </w:r>
            <w:hyperlink r:id="rId20" w:history="1">
              <w:r>
                <w:rPr>
                  <w:color w:val="0000FF"/>
                </w:rPr>
                <w:t>N 1664</w:t>
              </w:r>
            </w:hyperlink>
            <w:r>
              <w:rPr>
                <w:color w:val="392C69"/>
              </w:rPr>
              <w:t>)</w:t>
            </w:r>
          </w:p>
        </w:tc>
      </w:tr>
    </w:tbl>
    <w:p w:rsidR="00E51BB2" w:rsidRDefault="00E51BB2">
      <w:pPr>
        <w:pStyle w:val="ConsPlusNormal"/>
        <w:jc w:val="both"/>
      </w:pPr>
    </w:p>
    <w:p w:rsidR="00E51BB2" w:rsidRDefault="00E51BB2">
      <w:pPr>
        <w:pStyle w:val="ConsPlusNormal"/>
        <w:jc w:val="center"/>
        <w:outlineLvl w:val="1"/>
      </w:pPr>
      <w:r>
        <w:t>1. ОБЩИЕ ПОЛОЖЕНИЯ</w:t>
      </w:r>
    </w:p>
    <w:p w:rsidR="00E51BB2" w:rsidRDefault="00E51BB2">
      <w:pPr>
        <w:pStyle w:val="ConsPlusNormal"/>
        <w:jc w:val="both"/>
      </w:pPr>
    </w:p>
    <w:p w:rsidR="00E51BB2" w:rsidRDefault="00E51BB2">
      <w:pPr>
        <w:pStyle w:val="ConsPlusNormal"/>
        <w:ind w:firstLine="540"/>
        <w:jc w:val="both"/>
      </w:pPr>
      <w:r>
        <w:t>1.1.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недвижимого муниципального имущества на возмездной основе по договору аренды недвижимого муниципального имущества на условиях долгосрочной аренды. Передаваемое имущество должно использоваться по целевому назначению.</w:t>
      </w:r>
    </w:p>
    <w:p w:rsidR="00E51BB2" w:rsidRDefault="00E51BB2">
      <w:pPr>
        <w:pStyle w:val="ConsPlusNormal"/>
        <w:spacing w:before="220"/>
        <w:ind w:firstLine="540"/>
        <w:jc w:val="both"/>
      </w:pPr>
      <w:bookmarkStart w:id="2" w:name="P51"/>
      <w:bookmarkEnd w:id="2"/>
      <w:r>
        <w:t>1.2. Муниципальное имущество, переданное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не подлежит отчуждению. Запрещается переуступка прав пользования, передача прав пользования муниципальным имуществом в залог и внесение прав пользования таким имуществом в уставный капитал любых других субъектов хозяйственной деятельности.</w:t>
      </w:r>
    </w:p>
    <w:p w:rsidR="00E51BB2" w:rsidRDefault="00E51BB2">
      <w:pPr>
        <w:pStyle w:val="ConsPlusNormal"/>
        <w:spacing w:before="220"/>
        <w:ind w:firstLine="540"/>
        <w:jc w:val="both"/>
      </w:pPr>
      <w:r>
        <w:t xml:space="preserve">1.3. </w:t>
      </w:r>
      <w:proofErr w:type="gramStart"/>
      <w:r>
        <w:t xml:space="preserve">Муниципальное учреждение "Комитет по управлению муниципальным имуществом города Канска" (далее - Комитет) вправе обратиться в суд с требованием о прекращении прав владения и пользования муниципальным имуществом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при использовании имущества не по целевому назначению и (или) с нарушением запретов, установленных </w:t>
      </w:r>
      <w:hyperlink w:anchor="P51" w:history="1">
        <w:r>
          <w:rPr>
            <w:color w:val="0000FF"/>
          </w:rPr>
          <w:t>пунктом 1.2</w:t>
        </w:r>
      </w:hyperlink>
      <w:r>
        <w:t xml:space="preserve"> настоящего Порядка, а также если</w:t>
      </w:r>
      <w:proofErr w:type="gramEnd"/>
      <w:r>
        <w:t xml:space="preserve"> арендатор более двух раз подряд по истечении установленного договором срока </w:t>
      </w:r>
      <w:r>
        <w:lastRenderedPageBreak/>
        <w:t>платежа не вносит арендную плату.</w:t>
      </w:r>
    </w:p>
    <w:p w:rsidR="00E51BB2" w:rsidRDefault="00E51BB2">
      <w:pPr>
        <w:pStyle w:val="ConsPlusNormal"/>
        <w:spacing w:before="220"/>
        <w:ind w:firstLine="540"/>
        <w:jc w:val="both"/>
      </w:pPr>
      <w:r>
        <w:t>1.4. Имущественная поддержка в виде передачи муниципального имущества в аренду оказывается исключительно лицам, имеющим статус субъекта малого или среднего предпринимательства, а также организациям, образующим инфраструктуру поддержки субъектов малого и среднего предпринимательства.</w:t>
      </w:r>
    </w:p>
    <w:p w:rsidR="00E51BB2" w:rsidRDefault="00E51BB2">
      <w:pPr>
        <w:pStyle w:val="ConsPlusNormal"/>
        <w:spacing w:before="220"/>
        <w:ind w:firstLine="540"/>
        <w:jc w:val="both"/>
      </w:pPr>
      <w:r>
        <w:t>1.5. Органом, уполномоченным на проведение конкурсов, аукционов при оказании имущественной поддержки субъектам малого и среднего предпринимательства путем передачи в аренду имущества, является МУ "Комитет по управлению муниципальным имуществом города Канска".</w:t>
      </w:r>
    </w:p>
    <w:p w:rsidR="00E51BB2" w:rsidRDefault="00E51BB2">
      <w:pPr>
        <w:pStyle w:val="ConsPlusNormal"/>
        <w:jc w:val="both"/>
      </w:pPr>
    </w:p>
    <w:p w:rsidR="00E51BB2" w:rsidRDefault="00E51BB2">
      <w:pPr>
        <w:pStyle w:val="ConsPlusNormal"/>
        <w:jc w:val="center"/>
        <w:outlineLvl w:val="1"/>
      </w:pPr>
      <w:r>
        <w:t>2. ПРИНЯТИЕ РЕШЕНИЯ О ПЕРЕДАЧЕ МУНИЦИПАЛЬНОГО</w:t>
      </w:r>
    </w:p>
    <w:p w:rsidR="00E51BB2" w:rsidRDefault="00E51BB2">
      <w:pPr>
        <w:pStyle w:val="ConsPlusNormal"/>
        <w:jc w:val="center"/>
      </w:pPr>
      <w:r>
        <w:t>ИМУЩЕСТВА В АРЕНДУ СУБЪЕКТАМ МАЛОГО И СРЕДНЕГО</w:t>
      </w:r>
    </w:p>
    <w:p w:rsidR="00E51BB2" w:rsidRDefault="00E51BB2">
      <w:pPr>
        <w:pStyle w:val="ConsPlusNormal"/>
        <w:jc w:val="center"/>
      </w:pPr>
      <w:r>
        <w:t>ПРЕДПРИНИМАТЕЛЬСТВА</w:t>
      </w:r>
    </w:p>
    <w:p w:rsidR="00E51BB2" w:rsidRDefault="00E51BB2">
      <w:pPr>
        <w:pStyle w:val="ConsPlusNormal"/>
        <w:jc w:val="both"/>
      </w:pPr>
    </w:p>
    <w:p w:rsidR="00E51BB2" w:rsidRDefault="00E51BB2">
      <w:pPr>
        <w:pStyle w:val="ConsPlusNormal"/>
        <w:ind w:firstLine="540"/>
        <w:jc w:val="both"/>
      </w:pPr>
      <w:r>
        <w:t>2.1. Перечень недвижимого муниципального имущества, подлежащего передаче субъектам малого и среднего предпринимательства, формируется и ведется Комитетом и утверждается Канским городским Советом депутатов.</w:t>
      </w:r>
    </w:p>
    <w:p w:rsidR="00E51BB2" w:rsidRDefault="00E51BB2">
      <w:pPr>
        <w:pStyle w:val="ConsPlusNormal"/>
        <w:spacing w:before="220"/>
        <w:ind w:firstLine="540"/>
        <w:jc w:val="both"/>
      </w:pPr>
      <w:r>
        <w:t xml:space="preserve">2.2. Субъекты малого и среднего предпринимательства, в отношении которых не может быть принято решение об оказании имущественной поддержки, установлены </w:t>
      </w:r>
      <w:hyperlink r:id="rId21" w:history="1">
        <w:r>
          <w:rPr>
            <w:color w:val="0000FF"/>
          </w:rPr>
          <w:t>частями 3</w:t>
        </w:r>
      </w:hyperlink>
      <w:r>
        <w:t xml:space="preserve">, </w:t>
      </w:r>
      <w:hyperlink r:id="rId22" w:history="1">
        <w:r>
          <w:rPr>
            <w:color w:val="0000FF"/>
          </w:rPr>
          <w:t>4</w:t>
        </w:r>
      </w:hyperlink>
      <w:r>
        <w:t xml:space="preserve">, </w:t>
      </w:r>
      <w:hyperlink r:id="rId23" w:history="1">
        <w:r>
          <w:rPr>
            <w:color w:val="0000FF"/>
          </w:rPr>
          <w:t>5 ст. 14</w:t>
        </w:r>
      </w:hyperlink>
      <w:r>
        <w:t xml:space="preserve"> Федерального закона от 24.07.2007 N 209-ФЗ "О развитии малого и среднего предпринимательства в РФ".</w:t>
      </w:r>
    </w:p>
    <w:p w:rsidR="00E51BB2" w:rsidRDefault="00E51BB2">
      <w:pPr>
        <w:pStyle w:val="ConsPlusNormal"/>
        <w:spacing w:before="220"/>
        <w:ind w:firstLine="540"/>
        <w:jc w:val="both"/>
      </w:pPr>
      <w:r>
        <w:t>2.3. Лица, имеющие статус субъекта малого и среднего предпринимательства и осуществляющие свою деятельность на территории г. Канска, обращаются с заявлением об оказании имущественной поддержки в виде передачи в аренду муниципального имущества в Комитет с приложением следующих документов:</w:t>
      </w:r>
    </w:p>
    <w:p w:rsidR="00E51BB2" w:rsidRDefault="00E51BB2">
      <w:pPr>
        <w:pStyle w:val="ConsPlusNormal"/>
        <w:spacing w:before="220"/>
        <w:ind w:firstLine="540"/>
        <w:jc w:val="both"/>
      </w:pPr>
      <w:proofErr w:type="gramStart"/>
      <w:r>
        <w:t>- заявление установленной формы о предоставлении муниципального имущества в аренду с указанием срока аренды;</w:t>
      </w:r>
      <w:proofErr w:type="gramEnd"/>
    </w:p>
    <w:p w:rsidR="00E51BB2" w:rsidRDefault="00E51BB2">
      <w:pPr>
        <w:pStyle w:val="ConsPlusNormal"/>
        <w:spacing w:before="220"/>
        <w:ind w:firstLine="540"/>
        <w:jc w:val="both"/>
      </w:pPr>
      <w:r>
        <w:t xml:space="preserve">- копия </w:t>
      </w:r>
      <w:hyperlink r:id="rId24" w:history="1">
        <w:r>
          <w:rPr>
            <w:color w:val="0000FF"/>
          </w:rPr>
          <w:t>формы</w:t>
        </w:r>
      </w:hyperlink>
      <w:r>
        <w:t xml:space="preserve"> "Сведения о среднесписочной численности работников за предшествующий календарный год" (форма КНД 1110018), утвержденной Приказом ФНС от 29.03.2007 N ММ-3-25/174 ФНС РФ, заверенная подписью заявителя и печатью;</w:t>
      </w:r>
    </w:p>
    <w:p w:rsidR="00E51BB2" w:rsidRDefault="00E51BB2">
      <w:pPr>
        <w:pStyle w:val="ConsPlusNormal"/>
        <w:spacing w:before="220"/>
        <w:ind w:firstLine="540"/>
        <w:jc w:val="both"/>
      </w:pPr>
      <w:r>
        <w:t>- копия представленного в налоговый орган документа, подтверждающего величину выручки от реализации товаров (работ, услуг) за предшествующий календарный год без учета налога на добавленную стоимость, заверенная подписью заявителя и печатью;</w:t>
      </w:r>
    </w:p>
    <w:p w:rsidR="00E51BB2" w:rsidRDefault="00E51BB2">
      <w:pPr>
        <w:pStyle w:val="ConsPlusNormal"/>
        <w:spacing w:before="220"/>
        <w:ind w:firstLine="540"/>
        <w:jc w:val="both"/>
      </w:pPr>
      <w:r>
        <w:t xml:space="preserve">- абзац исключен. - </w:t>
      </w:r>
      <w:hyperlink r:id="rId25" w:history="1">
        <w:r>
          <w:rPr>
            <w:color w:val="0000FF"/>
          </w:rPr>
          <w:t>Постановление</w:t>
        </w:r>
      </w:hyperlink>
      <w:r>
        <w:t xml:space="preserve"> администрации г. Канска Красноярского края от 29.10.2009 N 1755;</w:t>
      </w:r>
    </w:p>
    <w:p w:rsidR="00E51BB2" w:rsidRDefault="00E51BB2">
      <w:pPr>
        <w:pStyle w:val="ConsPlusNormal"/>
        <w:spacing w:before="220"/>
        <w:ind w:firstLine="540"/>
        <w:jc w:val="both"/>
      </w:pPr>
      <w:r>
        <w:t>- выписка из Единого государственного реестра юридических лиц (или индивидуальных предпринимателей) или нотариально заверенная копия такой выписки, полученная не ранее чем за шесть месяцев до даты подачи заявления;</w:t>
      </w:r>
    </w:p>
    <w:p w:rsidR="00E51BB2" w:rsidRDefault="00E51BB2">
      <w:pPr>
        <w:pStyle w:val="ConsPlusNormal"/>
        <w:spacing w:before="220"/>
        <w:ind w:firstLine="540"/>
        <w:jc w:val="both"/>
      </w:pPr>
      <w:r>
        <w:t>- для юридических лиц - заверенные подписью заявителя и печатью юридического лица копии следующих документов: устава (положения), учредительного договора (договора о создании), свидетельства о государственной регистрации юридического лица, свидетельства о постановке на налоговый учет, документа, подтверждающего полномочия руководителя и представителя юридического лица;</w:t>
      </w:r>
    </w:p>
    <w:p w:rsidR="00E51BB2" w:rsidRDefault="00E51BB2">
      <w:pPr>
        <w:pStyle w:val="ConsPlusNormal"/>
        <w:spacing w:before="220"/>
        <w:ind w:firstLine="540"/>
        <w:jc w:val="both"/>
      </w:pPr>
      <w:r>
        <w:t xml:space="preserve">- для индивидуальных предпринимателей - заверенные подписью и печатью (при наличии) индивидуального предпринимателя копии следующих документов: свидетельства о </w:t>
      </w:r>
      <w:r>
        <w:lastRenderedPageBreak/>
        <w:t>государственной регистрации в качестве индивидуального предпринимателя, свидетельства о постановке на налоговый учет, паспорта.</w:t>
      </w:r>
    </w:p>
    <w:p w:rsidR="00E51BB2" w:rsidRDefault="00E51BB2">
      <w:pPr>
        <w:pStyle w:val="ConsPlusNormal"/>
        <w:spacing w:before="220"/>
        <w:ind w:firstLine="540"/>
        <w:jc w:val="both"/>
      </w:pPr>
      <w:r>
        <w:t>2.4. Заключение договора аренды имущества, которое включено в перечень муниципального имущества, предназначенного для передачи во владение и (или) пользование субъектам малого и среднего предпринимательства впервые, осуществляется только по итогам торгов (аукциона, конкурса), проведение которых осуществляется в соответствии с действующим законодательством РФ. Участниками таких торгов могут быть только субъекты малого и среднего предпринимательства.</w:t>
      </w:r>
    </w:p>
    <w:p w:rsidR="00E51BB2" w:rsidRDefault="00E51BB2">
      <w:pPr>
        <w:pStyle w:val="ConsPlusNormal"/>
        <w:spacing w:before="220"/>
        <w:ind w:firstLine="540"/>
        <w:jc w:val="both"/>
      </w:pPr>
      <w:r>
        <w:t>2.5. Комитет проводит торги в отношении объектов, подлежащих передаче субъектам малого и среднего предпринимательства и которые на момент проведения торгов свободны от прав третьих лиц.</w:t>
      </w:r>
    </w:p>
    <w:p w:rsidR="00E51BB2" w:rsidRDefault="00E51BB2">
      <w:pPr>
        <w:pStyle w:val="ConsPlusNormal"/>
        <w:spacing w:before="220"/>
        <w:ind w:firstLine="540"/>
        <w:jc w:val="both"/>
      </w:pPr>
      <w:r>
        <w:t xml:space="preserve">2.6. Утратил силу. - </w:t>
      </w:r>
      <w:hyperlink r:id="rId26" w:history="1">
        <w:r>
          <w:rPr>
            <w:color w:val="0000FF"/>
          </w:rPr>
          <w:t>Постановление</w:t>
        </w:r>
      </w:hyperlink>
      <w:r>
        <w:t xml:space="preserve"> администрации г. Канска Красноярского края от 19.11.2013 N 1664.</w:t>
      </w:r>
    </w:p>
    <w:p w:rsidR="00E51BB2" w:rsidRDefault="00E51BB2">
      <w:pPr>
        <w:pStyle w:val="ConsPlusNormal"/>
        <w:spacing w:before="220"/>
        <w:ind w:firstLine="540"/>
        <w:jc w:val="both"/>
      </w:pPr>
      <w:r>
        <w:t>2.7. Размер арендной платы за объект устанавливается в соответствии с отчетом об оценке рыночно обоснованной величины арендной платы за нежилые помещения и расходов на оценку.</w:t>
      </w:r>
    </w:p>
    <w:p w:rsidR="00E51BB2" w:rsidRDefault="00E51BB2">
      <w:pPr>
        <w:pStyle w:val="ConsPlusNormal"/>
        <w:jc w:val="both"/>
      </w:pPr>
      <w:r>
        <w:t xml:space="preserve">(п. 2.7 в ред. </w:t>
      </w:r>
      <w:hyperlink r:id="rId27" w:history="1">
        <w:r>
          <w:rPr>
            <w:color w:val="0000FF"/>
          </w:rPr>
          <w:t>Постановления</w:t>
        </w:r>
      </w:hyperlink>
      <w:r>
        <w:t xml:space="preserve"> администрации г. Канска Красноярского края от 19.11.2013 N 1664)</w:t>
      </w:r>
    </w:p>
    <w:p w:rsidR="00E51BB2" w:rsidRDefault="00E51BB2">
      <w:pPr>
        <w:pStyle w:val="ConsPlusNormal"/>
        <w:spacing w:before="220"/>
        <w:ind w:firstLine="540"/>
        <w:jc w:val="both"/>
      </w:pPr>
      <w:r>
        <w:t>2.8. Срок рассмотрения Комитетом представленных субъектами малого и среднего предпринимательства документов на заключение договора аренды составляет:</w:t>
      </w:r>
    </w:p>
    <w:p w:rsidR="00E51BB2" w:rsidRDefault="00E51BB2">
      <w:pPr>
        <w:pStyle w:val="ConsPlusNormal"/>
        <w:spacing w:before="220"/>
        <w:ind w:firstLine="540"/>
        <w:jc w:val="both"/>
      </w:pPr>
      <w:r>
        <w:t>а) не более сорока дней при проведен</w:t>
      </w:r>
      <w:proofErr w:type="gramStart"/>
      <w:r>
        <w:t>ии ау</w:t>
      </w:r>
      <w:proofErr w:type="gramEnd"/>
      <w:r>
        <w:t>кциона на право заключения договора аренды;</w:t>
      </w:r>
    </w:p>
    <w:p w:rsidR="00E51BB2" w:rsidRDefault="00E51BB2">
      <w:pPr>
        <w:pStyle w:val="ConsPlusNormal"/>
        <w:spacing w:before="220"/>
        <w:ind w:firstLine="540"/>
        <w:jc w:val="both"/>
      </w:pPr>
      <w:r>
        <w:t>б) не более пятидесяти дней при проведении конкурса на право заключения договора аренды;</w:t>
      </w:r>
    </w:p>
    <w:p w:rsidR="00E51BB2" w:rsidRDefault="00E51BB2">
      <w:pPr>
        <w:pStyle w:val="ConsPlusNormal"/>
        <w:spacing w:before="220"/>
        <w:ind w:firstLine="540"/>
        <w:jc w:val="both"/>
      </w:pPr>
      <w:r>
        <w:t>в) не более тридцати дней при предоставлении имущества в аренду без проведения торгов в случаях, установленных федеральным законодательством.</w:t>
      </w:r>
    </w:p>
    <w:p w:rsidR="00E51BB2" w:rsidRDefault="00E51BB2">
      <w:pPr>
        <w:pStyle w:val="ConsPlusNormal"/>
        <w:spacing w:before="220"/>
        <w:ind w:firstLine="540"/>
        <w:jc w:val="both"/>
      </w:pPr>
      <w:r>
        <w:t>По итогам рассмотрения документов Комитет принимает следующие решения, которые направляет субъекту малого и среднего предпринимательства:</w:t>
      </w:r>
    </w:p>
    <w:p w:rsidR="00E51BB2" w:rsidRDefault="00E51BB2">
      <w:pPr>
        <w:pStyle w:val="ConsPlusNormal"/>
        <w:spacing w:before="220"/>
        <w:ind w:firstLine="540"/>
        <w:jc w:val="both"/>
      </w:pPr>
      <w:r>
        <w:t>- заключить договор аренды без проведения торгов;</w:t>
      </w:r>
    </w:p>
    <w:p w:rsidR="00E51BB2" w:rsidRDefault="00E51BB2">
      <w:pPr>
        <w:pStyle w:val="ConsPlusNormal"/>
        <w:spacing w:before="220"/>
        <w:ind w:firstLine="540"/>
        <w:jc w:val="both"/>
      </w:pPr>
      <w:r>
        <w:t>- заключить договор аренды по итогам торгов (аукциона, конкурса);</w:t>
      </w:r>
    </w:p>
    <w:p w:rsidR="00E51BB2" w:rsidRDefault="00E51BB2">
      <w:pPr>
        <w:pStyle w:val="ConsPlusNormal"/>
        <w:spacing w:before="220"/>
        <w:ind w:firstLine="540"/>
        <w:jc w:val="both"/>
      </w:pPr>
      <w:r>
        <w:t>- отказать в заключени</w:t>
      </w:r>
      <w:proofErr w:type="gramStart"/>
      <w:r>
        <w:t>и</w:t>
      </w:r>
      <w:proofErr w:type="gramEnd"/>
      <w:r>
        <w:t xml:space="preserve"> договора аренды.</w:t>
      </w:r>
    </w:p>
    <w:p w:rsidR="00E51BB2" w:rsidRDefault="00E51BB2">
      <w:pPr>
        <w:pStyle w:val="ConsPlusNormal"/>
        <w:jc w:val="both"/>
      </w:pPr>
      <w:r>
        <w:t xml:space="preserve">(п. 2.8 в ред. </w:t>
      </w:r>
      <w:hyperlink r:id="rId28" w:history="1">
        <w:r>
          <w:rPr>
            <w:color w:val="0000FF"/>
          </w:rPr>
          <w:t>Постановления</w:t>
        </w:r>
      </w:hyperlink>
      <w:r>
        <w:t xml:space="preserve"> администрации г. Канска Красноярского края от 19.11.2013 N 1664)</w:t>
      </w:r>
    </w:p>
    <w:p w:rsidR="00E51BB2" w:rsidRDefault="00E51BB2">
      <w:pPr>
        <w:pStyle w:val="ConsPlusNormal"/>
        <w:spacing w:before="220"/>
        <w:ind w:firstLine="540"/>
        <w:jc w:val="both"/>
      </w:pPr>
      <w:r>
        <w:t xml:space="preserve">2.9. </w:t>
      </w:r>
      <w:proofErr w:type="gramStart"/>
      <w:r>
        <w:t>Контроль за</w:t>
      </w:r>
      <w:proofErr w:type="gramEnd"/>
      <w:r>
        <w:t xml:space="preserve"> использованием имущества по целевому назначению и соблюдением условий договоров аренды осуществляет муниципальное учреждение "Комитет по управлению муниципальным имуществом города Канска".</w:t>
      </w:r>
    </w:p>
    <w:p w:rsidR="00E51BB2" w:rsidRDefault="00E51BB2">
      <w:pPr>
        <w:pStyle w:val="ConsPlusNormal"/>
        <w:jc w:val="both"/>
      </w:pPr>
    </w:p>
    <w:p w:rsidR="00E51BB2" w:rsidRDefault="00E51BB2">
      <w:pPr>
        <w:pStyle w:val="ConsPlusNormal"/>
        <w:jc w:val="both"/>
      </w:pPr>
    </w:p>
    <w:p w:rsidR="00E51BB2" w:rsidRDefault="00E51BB2">
      <w:pPr>
        <w:pStyle w:val="ConsPlusNormal"/>
        <w:jc w:val="both"/>
      </w:pPr>
    </w:p>
    <w:p w:rsidR="00E51BB2" w:rsidRDefault="00E51BB2">
      <w:pPr>
        <w:pStyle w:val="ConsPlusNormal"/>
        <w:jc w:val="both"/>
      </w:pPr>
    </w:p>
    <w:p w:rsidR="00E51BB2" w:rsidRDefault="00E51BB2">
      <w:pPr>
        <w:pStyle w:val="ConsPlusNormal"/>
        <w:jc w:val="both"/>
      </w:pPr>
    </w:p>
    <w:p w:rsidR="00E51BB2" w:rsidRDefault="00E51BB2">
      <w:pPr>
        <w:pStyle w:val="ConsPlusNormal"/>
        <w:jc w:val="right"/>
        <w:outlineLvl w:val="0"/>
      </w:pPr>
      <w:r>
        <w:t>Приложение N 2</w:t>
      </w:r>
    </w:p>
    <w:p w:rsidR="00E51BB2" w:rsidRDefault="00E51BB2">
      <w:pPr>
        <w:pStyle w:val="ConsPlusNormal"/>
        <w:jc w:val="right"/>
      </w:pPr>
      <w:r>
        <w:t>к Постановлению</w:t>
      </w:r>
    </w:p>
    <w:p w:rsidR="00E51BB2" w:rsidRDefault="00E51BB2">
      <w:pPr>
        <w:pStyle w:val="ConsPlusNormal"/>
        <w:jc w:val="right"/>
      </w:pPr>
      <w:r>
        <w:t>администрации города Канска</w:t>
      </w:r>
    </w:p>
    <w:p w:rsidR="00E51BB2" w:rsidRDefault="00E51BB2">
      <w:pPr>
        <w:pStyle w:val="ConsPlusNormal"/>
        <w:jc w:val="right"/>
      </w:pPr>
      <w:r>
        <w:t>от 1 июля 2009 г. N 996</w:t>
      </w:r>
    </w:p>
    <w:p w:rsidR="00E51BB2" w:rsidRDefault="00E51B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BB2">
        <w:trPr>
          <w:jc w:val="center"/>
        </w:trPr>
        <w:tc>
          <w:tcPr>
            <w:tcW w:w="9294" w:type="dxa"/>
            <w:tcBorders>
              <w:top w:val="nil"/>
              <w:left w:val="single" w:sz="24" w:space="0" w:color="CED3F1"/>
              <w:bottom w:val="nil"/>
              <w:right w:val="single" w:sz="24" w:space="0" w:color="F4F3F8"/>
            </w:tcBorders>
            <w:shd w:val="clear" w:color="auto" w:fill="F4F3F8"/>
          </w:tcPr>
          <w:p w:rsidR="00E51BB2" w:rsidRDefault="00E51BB2">
            <w:pPr>
              <w:pStyle w:val="ConsPlusNormal"/>
              <w:jc w:val="center"/>
            </w:pPr>
            <w:r>
              <w:rPr>
                <w:color w:val="392C69"/>
              </w:rPr>
              <w:lastRenderedPageBreak/>
              <w:t>Список изменяющих документов</w:t>
            </w:r>
          </w:p>
          <w:p w:rsidR="00E51BB2" w:rsidRDefault="00E51BB2">
            <w:pPr>
              <w:pStyle w:val="ConsPlusNormal"/>
              <w:jc w:val="center"/>
            </w:pPr>
            <w:proofErr w:type="gramStart"/>
            <w:r>
              <w:rPr>
                <w:color w:val="392C69"/>
              </w:rPr>
              <w:t xml:space="preserve">(в ред. </w:t>
            </w:r>
            <w:hyperlink r:id="rId29" w:history="1">
              <w:r>
                <w:rPr>
                  <w:color w:val="0000FF"/>
                </w:rPr>
                <w:t>Постановления</w:t>
              </w:r>
            </w:hyperlink>
            <w:r>
              <w:rPr>
                <w:color w:val="392C69"/>
              </w:rPr>
              <w:t xml:space="preserve"> администрации г. Канска Красноярского края</w:t>
            </w:r>
            <w:proofErr w:type="gramEnd"/>
          </w:p>
          <w:p w:rsidR="00E51BB2" w:rsidRDefault="00E51BB2">
            <w:pPr>
              <w:pStyle w:val="ConsPlusNormal"/>
              <w:jc w:val="center"/>
            </w:pPr>
            <w:r>
              <w:rPr>
                <w:color w:val="392C69"/>
              </w:rPr>
              <w:t>от 29.10.2009 N 1755)</w:t>
            </w:r>
          </w:p>
        </w:tc>
      </w:tr>
    </w:tbl>
    <w:p w:rsidR="00E51BB2" w:rsidRDefault="00E51BB2">
      <w:pPr>
        <w:pStyle w:val="ConsPlusNormal"/>
        <w:jc w:val="both"/>
      </w:pPr>
    </w:p>
    <w:p w:rsidR="00E51BB2" w:rsidRDefault="00E51BB2">
      <w:pPr>
        <w:pStyle w:val="ConsPlusNonformat"/>
        <w:jc w:val="both"/>
      </w:pPr>
      <w:bookmarkStart w:id="3" w:name="P98"/>
      <w:bookmarkEnd w:id="3"/>
      <w:r>
        <w:t xml:space="preserve">                                 Заявление</w:t>
      </w:r>
    </w:p>
    <w:p w:rsidR="00E51BB2" w:rsidRDefault="00E51BB2">
      <w:pPr>
        <w:pStyle w:val="ConsPlusNonformat"/>
        <w:jc w:val="both"/>
      </w:pPr>
      <w:r>
        <w:t xml:space="preserve">           о предоставлении в аренду субъектам малого и среднего</w:t>
      </w:r>
    </w:p>
    <w:p w:rsidR="00E51BB2" w:rsidRDefault="00E51BB2">
      <w:pPr>
        <w:pStyle w:val="ConsPlusNonformat"/>
        <w:jc w:val="both"/>
      </w:pPr>
      <w:r>
        <w:t xml:space="preserve">               предпринимательства муниципального имущества</w:t>
      </w:r>
    </w:p>
    <w:p w:rsidR="00E51BB2" w:rsidRDefault="00E51BB2">
      <w:pPr>
        <w:pStyle w:val="ConsPlusNonformat"/>
        <w:jc w:val="both"/>
      </w:pPr>
    </w:p>
    <w:p w:rsidR="00E51BB2" w:rsidRDefault="00E51BB2">
      <w:pPr>
        <w:pStyle w:val="ConsPlusNonformat"/>
        <w:jc w:val="both"/>
      </w:pPr>
      <w:r>
        <w:t xml:space="preserve">    Прошу предоставить ____________________________________________________</w:t>
      </w:r>
    </w:p>
    <w:p w:rsidR="00E51BB2" w:rsidRDefault="00E51BB2">
      <w:pPr>
        <w:pStyle w:val="ConsPlusNonformat"/>
        <w:jc w:val="both"/>
      </w:pPr>
      <w:r>
        <w:t xml:space="preserve">                        (Ф.И.О. индивидуального предпринимателя, юр. лицо)</w:t>
      </w:r>
    </w:p>
    <w:p w:rsidR="00E51BB2" w:rsidRDefault="00E51BB2">
      <w:pPr>
        <w:pStyle w:val="ConsPlusNonformat"/>
        <w:jc w:val="both"/>
      </w:pPr>
      <w:r>
        <w:t>в аренду муниципальное имущество города Канска, расположенное по адресу:___</w:t>
      </w:r>
    </w:p>
    <w:p w:rsidR="00E51BB2" w:rsidRDefault="00E51BB2">
      <w:pPr>
        <w:pStyle w:val="ConsPlusNonformat"/>
        <w:jc w:val="both"/>
      </w:pPr>
      <w:r>
        <w:t>___________________________________________________________________________</w:t>
      </w:r>
    </w:p>
    <w:p w:rsidR="00E51BB2" w:rsidRDefault="00E51BB2">
      <w:pPr>
        <w:pStyle w:val="ConsPlusNonformat"/>
        <w:jc w:val="both"/>
      </w:pPr>
      <w:r>
        <w:t>на срок __________________________________________________________________.</w:t>
      </w:r>
    </w:p>
    <w:p w:rsidR="00E51BB2" w:rsidRDefault="00E51BB2">
      <w:pPr>
        <w:pStyle w:val="ConsPlusNonformat"/>
        <w:jc w:val="both"/>
      </w:pPr>
      <w:r>
        <w:t xml:space="preserve">    В целях использования _________________________________________________</w:t>
      </w:r>
    </w:p>
    <w:p w:rsidR="00E51BB2" w:rsidRDefault="00E51BB2">
      <w:pPr>
        <w:pStyle w:val="ConsPlusNonformat"/>
        <w:jc w:val="both"/>
      </w:pPr>
      <w:r>
        <w:t xml:space="preserve">    1. Информация о заявителе</w:t>
      </w:r>
    </w:p>
    <w:p w:rsidR="00E51BB2" w:rsidRDefault="00E51BB2">
      <w:pPr>
        <w:pStyle w:val="ConsPlusNonformat"/>
        <w:jc w:val="both"/>
      </w:pPr>
      <w:r>
        <w:t xml:space="preserve">    Юридический адрес _____________________________________________________</w:t>
      </w:r>
    </w:p>
    <w:p w:rsidR="00E51BB2" w:rsidRDefault="00E51BB2">
      <w:pPr>
        <w:pStyle w:val="ConsPlusNonformat"/>
        <w:jc w:val="both"/>
      </w:pPr>
      <w:r>
        <w:t xml:space="preserve">    Телефон, факс, e-mail _________________________________________________</w:t>
      </w:r>
    </w:p>
    <w:p w:rsidR="00E51BB2" w:rsidRDefault="00E51BB2">
      <w:pPr>
        <w:pStyle w:val="ConsPlusNonformat"/>
        <w:jc w:val="both"/>
      </w:pPr>
      <w:r>
        <w:t xml:space="preserve">    ОГРН __________________________________________________________________</w:t>
      </w:r>
    </w:p>
    <w:p w:rsidR="00E51BB2" w:rsidRDefault="00E51BB2">
      <w:pPr>
        <w:pStyle w:val="ConsPlusNonformat"/>
        <w:jc w:val="both"/>
      </w:pPr>
      <w:r>
        <w:t xml:space="preserve">    ИНН/КПП _______________________________________________________________</w:t>
      </w:r>
    </w:p>
    <w:p w:rsidR="00E51BB2" w:rsidRDefault="00E51BB2">
      <w:pPr>
        <w:pStyle w:val="ConsPlusNonformat"/>
        <w:jc w:val="both"/>
      </w:pPr>
      <w:r>
        <w:t xml:space="preserve">    Банковские реквизиты __________________________________________________</w:t>
      </w:r>
    </w:p>
    <w:p w:rsidR="00E51BB2" w:rsidRDefault="00E51BB2">
      <w:pPr>
        <w:pStyle w:val="ConsPlusNonformat"/>
        <w:jc w:val="both"/>
      </w:pPr>
      <w:r>
        <w:t xml:space="preserve">    2. Осуществляемый вид деятельности (согласно ОКВЭД) ___________________</w:t>
      </w:r>
    </w:p>
    <w:p w:rsidR="00E51BB2" w:rsidRDefault="00E51BB2">
      <w:pPr>
        <w:pStyle w:val="ConsPlusNonformat"/>
        <w:jc w:val="both"/>
      </w:pPr>
      <w:r>
        <w:t xml:space="preserve">    3. Средняя   численность   работников   заявителя   за   </w:t>
      </w:r>
      <w:proofErr w:type="gramStart"/>
      <w:r>
        <w:t>предшествующий</w:t>
      </w:r>
      <w:proofErr w:type="gramEnd"/>
    </w:p>
    <w:p w:rsidR="00E51BB2" w:rsidRDefault="00E51BB2">
      <w:pPr>
        <w:pStyle w:val="ConsPlusNonformat"/>
        <w:jc w:val="both"/>
      </w:pPr>
      <w:r>
        <w:t>календарный год, с учетом всех его  работников,  в  том  числе  работников,</w:t>
      </w:r>
    </w:p>
    <w:p w:rsidR="00E51BB2" w:rsidRDefault="00E51BB2">
      <w:pPr>
        <w:pStyle w:val="ConsPlusNonformat"/>
        <w:jc w:val="both"/>
      </w:pPr>
      <w:proofErr w:type="gramStart"/>
      <w:r>
        <w:t>работающих</w:t>
      </w:r>
      <w:proofErr w:type="gramEnd"/>
      <w:r>
        <w:t xml:space="preserve"> по  гражданско-правовым  договорам  или  по  совместительству  с</w:t>
      </w:r>
    </w:p>
    <w:p w:rsidR="00E51BB2" w:rsidRDefault="00E51BB2">
      <w:pPr>
        <w:pStyle w:val="ConsPlusNonformat"/>
        <w:jc w:val="both"/>
      </w:pPr>
      <w:r>
        <w:t>учетом реально отработанного времени, работников представительств, филиалов</w:t>
      </w:r>
    </w:p>
    <w:p w:rsidR="00E51BB2" w:rsidRDefault="00E51BB2">
      <w:pPr>
        <w:pStyle w:val="ConsPlusNonformat"/>
        <w:jc w:val="both"/>
      </w:pPr>
      <w:r>
        <w:t>и других обособленных подразделений ______________________________________.</w:t>
      </w:r>
    </w:p>
    <w:p w:rsidR="00E51BB2" w:rsidRDefault="00E51BB2">
      <w:pPr>
        <w:pStyle w:val="ConsPlusNonformat"/>
        <w:jc w:val="both"/>
      </w:pPr>
      <w:r>
        <w:t xml:space="preserve">    5. Применяемая заявителем система налогообложения (</w:t>
      </w:r>
      <w:proofErr w:type="gramStart"/>
      <w:r>
        <w:t>нужное</w:t>
      </w:r>
      <w:proofErr w:type="gramEnd"/>
      <w:r>
        <w:t xml:space="preserve"> подчеркнуть):</w:t>
      </w:r>
    </w:p>
    <w:p w:rsidR="00E51BB2" w:rsidRDefault="00E51BB2">
      <w:pPr>
        <w:pStyle w:val="ConsPlusNonformat"/>
        <w:jc w:val="both"/>
      </w:pPr>
      <w:r>
        <w:t xml:space="preserve">    - общий режим налогообложения;</w:t>
      </w:r>
    </w:p>
    <w:p w:rsidR="00E51BB2" w:rsidRDefault="00E51BB2">
      <w:pPr>
        <w:pStyle w:val="ConsPlusNonformat"/>
        <w:jc w:val="both"/>
      </w:pPr>
      <w:r>
        <w:t xml:space="preserve">    - упрощенная (УСН);</w:t>
      </w:r>
    </w:p>
    <w:p w:rsidR="00E51BB2" w:rsidRDefault="00E51BB2">
      <w:pPr>
        <w:pStyle w:val="ConsPlusNonformat"/>
        <w:jc w:val="both"/>
      </w:pPr>
      <w:r>
        <w:t xml:space="preserve">    - в  виде  единого  налога  на  вмененный  доход  для  отдельных  видов</w:t>
      </w:r>
    </w:p>
    <w:p w:rsidR="00E51BB2" w:rsidRDefault="00E51BB2">
      <w:pPr>
        <w:pStyle w:val="ConsPlusNonformat"/>
        <w:jc w:val="both"/>
      </w:pPr>
      <w:r>
        <w:t>деятельности (ЕНВД);</w:t>
      </w:r>
    </w:p>
    <w:p w:rsidR="00E51BB2" w:rsidRDefault="00E51BB2">
      <w:pPr>
        <w:pStyle w:val="ConsPlusNonformat"/>
        <w:jc w:val="both"/>
      </w:pPr>
      <w:r>
        <w:t xml:space="preserve">    - для сельскохозяйственных товаропроизводителей.</w:t>
      </w:r>
    </w:p>
    <w:p w:rsidR="00E51BB2" w:rsidRDefault="00E51BB2">
      <w:pPr>
        <w:pStyle w:val="ConsPlusNonformat"/>
        <w:jc w:val="both"/>
      </w:pPr>
    </w:p>
    <w:p w:rsidR="00E51BB2" w:rsidRDefault="00E51BB2">
      <w:pPr>
        <w:pStyle w:val="ConsPlusNonformat"/>
        <w:jc w:val="both"/>
      </w:pPr>
      <w:r>
        <w:t xml:space="preserve">    Заявитель гарантирует достоверность представленных сведений.</w:t>
      </w:r>
    </w:p>
    <w:p w:rsidR="00E51BB2" w:rsidRDefault="00E51BB2">
      <w:pPr>
        <w:pStyle w:val="ConsPlusNonformat"/>
        <w:jc w:val="both"/>
      </w:pPr>
    </w:p>
    <w:p w:rsidR="00E51BB2" w:rsidRDefault="00E51BB2">
      <w:pPr>
        <w:pStyle w:val="ConsPlusNonformat"/>
        <w:jc w:val="both"/>
      </w:pPr>
      <w:r>
        <w:t xml:space="preserve">    Руководитель ________________________ / _______________________/</w:t>
      </w:r>
    </w:p>
    <w:p w:rsidR="00E51BB2" w:rsidRDefault="00E51BB2">
      <w:pPr>
        <w:pStyle w:val="ConsPlusNonformat"/>
        <w:jc w:val="both"/>
      </w:pPr>
      <w:r>
        <w:t xml:space="preserve">    М.П.                 (подпись)           (расшифровка подписи)</w:t>
      </w:r>
    </w:p>
    <w:p w:rsidR="00E51BB2" w:rsidRDefault="00E51BB2">
      <w:pPr>
        <w:pStyle w:val="ConsPlusNonformat"/>
        <w:jc w:val="both"/>
      </w:pPr>
    </w:p>
    <w:p w:rsidR="00E51BB2" w:rsidRDefault="00E51BB2">
      <w:pPr>
        <w:pStyle w:val="ConsPlusNonformat"/>
        <w:jc w:val="both"/>
      </w:pPr>
      <w:r>
        <w:t xml:space="preserve">    Главный бухгалтер _______________________ / _____________________/</w:t>
      </w:r>
    </w:p>
    <w:p w:rsidR="00E51BB2" w:rsidRDefault="00E51BB2">
      <w:pPr>
        <w:pStyle w:val="ConsPlusNonformat"/>
        <w:jc w:val="both"/>
      </w:pPr>
      <w:r>
        <w:t xml:space="preserve">                             (подпись)          (расшифровка подписи)</w:t>
      </w:r>
    </w:p>
    <w:p w:rsidR="00E51BB2" w:rsidRDefault="00E51BB2">
      <w:pPr>
        <w:pStyle w:val="ConsPlusNormal"/>
        <w:jc w:val="both"/>
      </w:pPr>
    </w:p>
    <w:p w:rsidR="00E51BB2" w:rsidRDefault="00E51BB2">
      <w:pPr>
        <w:pStyle w:val="ConsPlusNormal"/>
        <w:jc w:val="both"/>
      </w:pPr>
    </w:p>
    <w:p w:rsidR="00E51BB2" w:rsidRDefault="00E51BB2">
      <w:pPr>
        <w:pStyle w:val="ConsPlusNormal"/>
        <w:jc w:val="both"/>
      </w:pPr>
    </w:p>
    <w:p w:rsidR="00E51BB2" w:rsidRDefault="00E51BB2">
      <w:pPr>
        <w:pStyle w:val="ConsPlusNormal"/>
        <w:jc w:val="center"/>
        <w:outlineLvl w:val="1"/>
      </w:pPr>
      <w:r>
        <w:t>Справка</w:t>
      </w:r>
    </w:p>
    <w:p w:rsidR="00E51BB2" w:rsidRDefault="00E51BB2">
      <w:pPr>
        <w:pStyle w:val="ConsPlusNormal"/>
        <w:jc w:val="center"/>
      </w:pPr>
      <w:r>
        <w:t>об имущественном и финансовом состоянии</w:t>
      </w:r>
    </w:p>
    <w:p w:rsidR="00E51BB2" w:rsidRDefault="00E51BB2">
      <w:pPr>
        <w:pStyle w:val="ConsPlusNormal"/>
        <w:jc w:val="both"/>
      </w:pPr>
    </w:p>
    <w:p w:rsidR="00E51BB2" w:rsidRDefault="00E51BB2">
      <w:pPr>
        <w:pStyle w:val="ConsPlusNormal"/>
        <w:ind w:firstLine="540"/>
        <w:jc w:val="both"/>
      </w:pPr>
      <w:r>
        <w:t xml:space="preserve">Исключена. - </w:t>
      </w:r>
      <w:hyperlink r:id="rId30" w:history="1">
        <w:r>
          <w:rPr>
            <w:color w:val="0000FF"/>
          </w:rPr>
          <w:t>Постановление</w:t>
        </w:r>
      </w:hyperlink>
      <w:r>
        <w:t xml:space="preserve"> администрации г. Канска Красноярского края от 29.10.2009 N 1755.</w:t>
      </w:r>
    </w:p>
    <w:p w:rsidR="00E51BB2" w:rsidRDefault="00E51BB2">
      <w:pPr>
        <w:pStyle w:val="ConsPlusNormal"/>
        <w:jc w:val="both"/>
      </w:pPr>
    </w:p>
    <w:p w:rsidR="00E51BB2" w:rsidRDefault="00E51BB2">
      <w:pPr>
        <w:pStyle w:val="ConsPlusNormal"/>
        <w:jc w:val="both"/>
      </w:pPr>
    </w:p>
    <w:p w:rsidR="00E51BB2" w:rsidRDefault="00E51BB2">
      <w:pPr>
        <w:pStyle w:val="ConsPlusNormal"/>
        <w:jc w:val="both"/>
      </w:pPr>
    </w:p>
    <w:p w:rsidR="00E51BB2" w:rsidRDefault="00E51BB2">
      <w:pPr>
        <w:pStyle w:val="ConsPlusNormal"/>
        <w:jc w:val="both"/>
      </w:pPr>
    </w:p>
    <w:p w:rsidR="00E51BB2" w:rsidRDefault="00E51BB2">
      <w:pPr>
        <w:pStyle w:val="ConsPlusNormal"/>
        <w:jc w:val="both"/>
      </w:pPr>
    </w:p>
    <w:p w:rsidR="00E51BB2" w:rsidRDefault="00E51BB2">
      <w:pPr>
        <w:pStyle w:val="ConsPlusNormal"/>
        <w:jc w:val="right"/>
        <w:outlineLvl w:val="0"/>
      </w:pPr>
      <w:r>
        <w:t>Приложение N 3</w:t>
      </w:r>
    </w:p>
    <w:p w:rsidR="00E51BB2" w:rsidRDefault="00E51BB2">
      <w:pPr>
        <w:pStyle w:val="ConsPlusNormal"/>
        <w:jc w:val="right"/>
      </w:pPr>
      <w:r>
        <w:t>к Постановлению</w:t>
      </w:r>
    </w:p>
    <w:p w:rsidR="00E51BB2" w:rsidRDefault="00E51BB2">
      <w:pPr>
        <w:pStyle w:val="ConsPlusNormal"/>
        <w:jc w:val="right"/>
      </w:pPr>
      <w:r>
        <w:t>администрации города Канска</w:t>
      </w:r>
    </w:p>
    <w:p w:rsidR="00E51BB2" w:rsidRDefault="00E51BB2">
      <w:pPr>
        <w:pStyle w:val="ConsPlusNormal"/>
        <w:jc w:val="right"/>
      </w:pPr>
      <w:r>
        <w:t>от 1 июля 2009 г. N 996</w:t>
      </w:r>
    </w:p>
    <w:p w:rsidR="00E51BB2" w:rsidRDefault="00E51BB2">
      <w:pPr>
        <w:pStyle w:val="ConsPlusNormal"/>
        <w:jc w:val="both"/>
      </w:pPr>
    </w:p>
    <w:p w:rsidR="00E51BB2" w:rsidRDefault="00E51BB2">
      <w:pPr>
        <w:pStyle w:val="ConsPlusTitle"/>
        <w:jc w:val="center"/>
      </w:pPr>
      <w:bookmarkStart w:id="4" w:name="P151"/>
      <w:bookmarkEnd w:id="4"/>
      <w:r>
        <w:t>ПОЛОЖЕНИЕ</w:t>
      </w:r>
    </w:p>
    <w:p w:rsidR="00E51BB2" w:rsidRDefault="00E51BB2">
      <w:pPr>
        <w:pStyle w:val="ConsPlusTitle"/>
        <w:jc w:val="center"/>
      </w:pPr>
      <w:r>
        <w:lastRenderedPageBreak/>
        <w:t>ОБ ОСОБЕННОСТЯХ ОТЧУЖДЕНИЯ НЕДВИЖИМОГО ИМУЩЕСТВА,</w:t>
      </w:r>
    </w:p>
    <w:p w:rsidR="00E51BB2" w:rsidRDefault="00E51BB2">
      <w:pPr>
        <w:pStyle w:val="ConsPlusTitle"/>
        <w:jc w:val="center"/>
      </w:pPr>
      <w:r>
        <w:t>НАХОДЯЩЕГОСЯ В МУНИЦИПАЛЬНОЙ СОБСТВЕННОСТИ ГОРОДА</w:t>
      </w:r>
    </w:p>
    <w:p w:rsidR="00E51BB2" w:rsidRDefault="00E51BB2">
      <w:pPr>
        <w:pStyle w:val="ConsPlusTitle"/>
        <w:jc w:val="center"/>
      </w:pPr>
      <w:r>
        <w:t>КАНСКА И АРЕНДУЕМОГО СУБЪЕКТАМИ МАЛОГО И СРЕДНЕГО</w:t>
      </w:r>
    </w:p>
    <w:p w:rsidR="00E51BB2" w:rsidRDefault="00E51BB2">
      <w:pPr>
        <w:pStyle w:val="ConsPlusTitle"/>
        <w:jc w:val="center"/>
      </w:pPr>
      <w:r>
        <w:t>ПРЕДПРИНИМАТЕЛЬСТВА</w:t>
      </w:r>
    </w:p>
    <w:p w:rsidR="00E51BB2" w:rsidRDefault="00E51B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BB2">
        <w:trPr>
          <w:jc w:val="center"/>
        </w:trPr>
        <w:tc>
          <w:tcPr>
            <w:tcW w:w="9294" w:type="dxa"/>
            <w:tcBorders>
              <w:top w:val="nil"/>
              <w:left w:val="single" w:sz="24" w:space="0" w:color="CED3F1"/>
              <w:bottom w:val="nil"/>
              <w:right w:val="single" w:sz="24" w:space="0" w:color="F4F3F8"/>
            </w:tcBorders>
            <w:shd w:val="clear" w:color="auto" w:fill="F4F3F8"/>
          </w:tcPr>
          <w:p w:rsidR="00E51BB2" w:rsidRDefault="00E51BB2">
            <w:pPr>
              <w:pStyle w:val="ConsPlusNormal"/>
              <w:jc w:val="center"/>
            </w:pPr>
            <w:r>
              <w:rPr>
                <w:color w:val="392C69"/>
              </w:rPr>
              <w:t>Список изменяющих документов</w:t>
            </w:r>
          </w:p>
          <w:p w:rsidR="00E51BB2" w:rsidRDefault="00E51BB2">
            <w:pPr>
              <w:pStyle w:val="ConsPlusNormal"/>
              <w:jc w:val="center"/>
            </w:pPr>
            <w:proofErr w:type="gramStart"/>
            <w:r>
              <w:rPr>
                <w:color w:val="392C69"/>
              </w:rPr>
              <w:t>(в ред. Постановлений администрации г. Канска Красноярского края</w:t>
            </w:r>
            <w:proofErr w:type="gramEnd"/>
          </w:p>
          <w:p w:rsidR="00E51BB2" w:rsidRDefault="00E51BB2">
            <w:pPr>
              <w:pStyle w:val="ConsPlusNormal"/>
              <w:jc w:val="center"/>
            </w:pPr>
            <w:r>
              <w:rPr>
                <w:color w:val="392C69"/>
              </w:rPr>
              <w:t xml:space="preserve">от 25.08.2009 </w:t>
            </w:r>
            <w:hyperlink r:id="rId31" w:history="1">
              <w:r>
                <w:rPr>
                  <w:color w:val="0000FF"/>
                </w:rPr>
                <w:t>N 1255</w:t>
              </w:r>
            </w:hyperlink>
            <w:r>
              <w:rPr>
                <w:color w:val="392C69"/>
              </w:rPr>
              <w:t xml:space="preserve">, от 29.10.2009 </w:t>
            </w:r>
            <w:hyperlink r:id="rId32" w:history="1">
              <w:r>
                <w:rPr>
                  <w:color w:val="0000FF"/>
                </w:rPr>
                <w:t>N 1755</w:t>
              </w:r>
            </w:hyperlink>
            <w:r>
              <w:rPr>
                <w:color w:val="392C69"/>
              </w:rPr>
              <w:t xml:space="preserve">, от 19.11.2013 </w:t>
            </w:r>
            <w:hyperlink r:id="rId33" w:history="1">
              <w:r>
                <w:rPr>
                  <w:color w:val="0000FF"/>
                </w:rPr>
                <w:t>N 1664</w:t>
              </w:r>
            </w:hyperlink>
            <w:r>
              <w:rPr>
                <w:color w:val="392C69"/>
              </w:rPr>
              <w:t>,</w:t>
            </w:r>
          </w:p>
          <w:p w:rsidR="00E51BB2" w:rsidRDefault="00E51BB2">
            <w:pPr>
              <w:pStyle w:val="ConsPlusNormal"/>
              <w:jc w:val="center"/>
            </w:pPr>
            <w:r>
              <w:rPr>
                <w:color w:val="392C69"/>
              </w:rPr>
              <w:t xml:space="preserve">от 10.11.2016 </w:t>
            </w:r>
            <w:hyperlink r:id="rId34" w:history="1">
              <w:r>
                <w:rPr>
                  <w:color w:val="0000FF"/>
                </w:rPr>
                <w:t>N 1123</w:t>
              </w:r>
            </w:hyperlink>
            <w:r>
              <w:rPr>
                <w:color w:val="392C69"/>
              </w:rPr>
              <w:t>)</w:t>
            </w:r>
          </w:p>
        </w:tc>
      </w:tr>
    </w:tbl>
    <w:p w:rsidR="00E51BB2" w:rsidRDefault="00E51BB2">
      <w:pPr>
        <w:pStyle w:val="ConsPlusNormal"/>
        <w:jc w:val="both"/>
      </w:pPr>
    </w:p>
    <w:p w:rsidR="00E51BB2" w:rsidRDefault="00E51BB2">
      <w:pPr>
        <w:pStyle w:val="ConsPlusNormal"/>
        <w:jc w:val="center"/>
        <w:outlineLvl w:val="1"/>
      </w:pPr>
      <w:r>
        <w:t>1. ОБЩИЕ ПОЛОЖЕНИЯ</w:t>
      </w:r>
    </w:p>
    <w:p w:rsidR="00E51BB2" w:rsidRDefault="00E51BB2">
      <w:pPr>
        <w:pStyle w:val="ConsPlusNormal"/>
        <w:jc w:val="both"/>
      </w:pPr>
    </w:p>
    <w:p w:rsidR="00E51BB2" w:rsidRDefault="00E51BB2">
      <w:pPr>
        <w:pStyle w:val="ConsPlusNormal"/>
        <w:ind w:firstLine="540"/>
        <w:jc w:val="both"/>
      </w:pPr>
      <w:r>
        <w:t xml:space="preserve">1.1. </w:t>
      </w:r>
      <w:proofErr w:type="gramStart"/>
      <w:r>
        <w:t xml:space="preserve">Настоящее Положение определяет порядок взаимодействия органов местного самоуправления при отчуждении недвижимого имущества, находящегося в собственности муниципального образования город Канск, арендуемого субъектами малого и среднего предпринимательства в соответствии с Федеральным </w:t>
      </w:r>
      <w:hyperlink r:id="rId35" w:history="1">
        <w:r>
          <w:rPr>
            <w:color w:val="0000FF"/>
          </w:rPr>
          <w:t>законом</w:t>
        </w:r>
      </w:hyperlink>
      <w: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w:t>
      </w:r>
      <w:proofErr w:type="gramEnd"/>
      <w:r>
        <w:t xml:space="preserve"> изменений в отдельные законодательные акты Российской Федерации".</w:t>
      </w:r>
    </w:p>
    <w:p w:rsidR="00E51BB2" w:rsidRDefault="00E51BB2">
      <w:pPr>
        <w:pStyle w:val="ConsPlusNormal"/>
        <w:spacing w:before="220"/>
        <w:ind w:firstLine="540"/>
        <w:jc w:val="both"/>
      </w:pPr>
      <w:r>
        <w:t xml:space="preserve">1.2. Преимущественное право на приобретение арендуемого недвижимого имущества, находящегося в собственности муниципального образования город Канск, предоставляется арендаторам муниципального имущества, соответствующим критериям отнесения их к субъектам малого и среднего предпринимательства и требованиям, установленным Федеральным </w:t>
      </w:r>
      <w:hyperlink r:id="rId36" w:history="1">
        <w:r>
          <w:rPr>
            <w:color w:val="0000FF"/>
          </w:rPr>
          <w:t>законом</w:t>
        </w:r>
      </w:hyperlink>
      <w:r>
        <w:t xml:space="preserve"> N 209-ФЗ от 24.07.2007 "О развитии малого и среднего предпринимательства в Российской Федерации".</w:t>
      </w:r>
    </w:p>
    <w:p w:rsidR="00E51BB2" w:rsidRDefault="00E51BB2">
      <w:pPr>
        <w:pStyle w:val="ConsPlusNormal"/>
        <w:jc w:val="both"/>
      </w:pPr>
    </w:p>
    <w:p w:rsidR="00E51BB2" w:rsidRDefault="00E51BB2">
      <w:pPr>
        <w:pStyle w:val="ConsPlusNormal"/>
        <w:jc w:val="center"/>
        <w:outlineLvl w:val="1"/>
      </w:pPr>
      <w:r>
        <w:t>2. ПОРЯДОК ПРИВАТИЗАЦИИ МУНИЦИПАЛЬНОГО ИМУЩЕСТВА,</w:t>
      </w:r>
    </w:p>
    <w:p w:rsidR="00E51BB2" w:rsidRDefault="00E51BB2">
      <w:pPr>
        <w:pStyle w:val="ConsPlusNormal"/>
        <w:jc w:val="center"/>
      </w:pPr>
      <w:r>
        <w:t>АРЕНДУЕМОГО СУБЪЕКТАМИ МАЛОГО И СРЕДНЕГО</w:t>
      </w:r>
    </w:p>
    <w:p w:rsidR="00E51BB2" w:rsidRDefault="00E51BB2">
      <w:pPr>
        <w:pStyle w:val="ConsPlusNormal"/>
        <w:jc w:val="center"/>
      </w:pPr>
      <w:r>
        <w:t>ПРЕДПРИНИМАТЕЛЬСТВА</w:t>
      </w:r>
    </w:p>
    <w:p w:rsidR="00E51BB2" w:rsidRDefault="00E51BB2">
      <w:pPr>
        <w:pStyle w:val="ConsPlusNormal"/>
        <w:jc w:val="both"/>
      </w:pPr>
    </w:p>
    <w:p w:rsidR="00E51BB2" w:rsidRDefault="00E51BB2">
      <w:pPr>
        <w:pStyle w:val="ConsPlusNormal"/>
        <w:ind w:firstLine="540"/>
        <w:jc w:val="both"/>
      </w:pPr>
      <w:r>
        <w:t xml:space="preserve">2.1. Отчуждение арендуемого недвижимого имущества из муниципальной собственности в порядке реализации субъектами малого и среднего предпринимательства преимущественного </w:t>
      </w:r>
      <w:proofErr w:type="gramStart"/>
      <w:r>
        <w:t>права</w:t>
      </w:r>
      <w:proofErr w:type="gramEnd"/>
      <w:r>
        <w:t xml:space="preserve"> на приобретение арендуемого ими имущества осуществляется в соответствии с Федеральным </w:t>
      </w:r>
      <w:hyperlink r:id="rId37" w:history="1">
        <w:r>
          <w:rPr>
            <w:color w:val="0000FF"/>
          </w:rPr>
          <w:t>законом</w:t>
        </w:r>
      </w:hyperlink>
      <w:r>
        <w:t xml:space="preserve"> об особенностях отчуждения недвижимого имущества и на основании данного Положения.</w:t>
      </w:r>
    </w:p>
    <w:p w:rsidR="00E51BB2" w:rsidRDefault="00E51BB2">
      <w:pPr>
        <w:pStyle w:val="ConsPlusNormal"/>
        <w:spacing w:before="220"/>
        <w:ind w:firstLine="540"/>
        <w:jc w:val="both"/>
      </w:pPr>
      <w:r>
        <w:t>2.2. Основанием для принятия решения об условиях приватизации муниципального имущества, арендуемого субъектами малого и среднего предпринимательства, в порядке реализации преимущественного права на приобретение имущества являются:</w:t>
      </w:r>
    </w:p>
    <w:p w:rsidR="00E51BB2" w:rsidRDefault="00E51BB2">
      <w:pPr>
        <w:pStyle w:val="ConsPlusNormal"/>
        <w:spacing w:before="220"/>
        <w:ind w:firstLine="540"/>
        <w:jc w:val="both"/>
      </w:pPr>
      <w:r>
        <w:t>- программа приватизации муниципального имущества на очередной финансовый год, утвержденная решением Канского городского Совета депутатов;</w:t>
      </w:r>
    </w:p>
    <w:p w:rsidR="00E51BB2" w:rsidRDefault="00E51BB2">
      <w:pPr>
        <w:pStyle w:val="ConsPlusNormal"/>
        <w:spacing w:before="220"/>
        <w:ind w:firstLine="540"/>
        <w:jc w:val="both"/>
      </w:pPr>
      <w:proofErr w:type="gramStart"/>
      <w:r>
        <w:t xml:space="preserve">- </w:t>
      </w:r>
      <w:hyperlink w:anchor="P229" w:history="1">
        <w:r>
          <w:rPr>
            <w:color w:val="0000FF"/>
          </w:rPr>
          <w:t>заявление</w:t>
        </w:r>
      </w:hyperlink>
      <w:r>
        <w:t xml:space="preserve"> о соответствии условиям отнесения к категории субъектов малого или среднего предпринимательства (приложение N 4) и </w:t>
      </w:r>
      <w:hyperlink w:anchor="P286" w:history="1">
        <w:r>
          <w:rPr>
            <w:color w:val="0000FF"/>
          </w:rPr>
          <w:t>заявления</w:t>
        </w:r>
      </w:hyperlink>
      <w:r>
        <w:t xml:space="preserve"> о реализации преимущественного права на приобретение арендуемого имущества (приложение N 5), направленные по инициативе арендаторов, соответствующих критериям отнесения их к субъектам малого и среднего предпринимательства и требованиям, установленным Законом об особенностях отчуждения недвижимого имущества.</w:t>
      </w:r>
      <w:proofErr w:type="gramEnd"/>
    </w:p>
    <w:p w:rsidR="00E51BB2" w:rsidRDefault="00E51BB2">
      <w:pPr>
        <w:pStyle w:val="ConsPlusNormal"/>
        <w:jc w:val="both"/>
      </w:pPr>
      <w:r>
        <w:t>(</w:t>
      </w:r>
      <w:proofErr w:type="gramStart"/>
      <w:r>
        <w:t>в</w:t>
      </w:r>
      <w:proofErr w:type="gramEnd"/>
      <w:r>
        <w:t xml:space="preserve"> ред. </w:t>
      </w:r>
      <w:hyperlink r:id="rId38" w:history="1">
        <w:r>
          <w:rPr>
            <w:color w:val="0000FF"/>
          </w:rPr>
          <w:t>Постановления</w:t>
        </w:r>
      </w:hyperlink>
      <w:r>
        <w:t xml:space="preserve"> администрации г. Канска Красноярского края от 19.11.2013 N 1664)</w:t>
      </w:r>
    </w:p>
    <w:p w:rsidR="00E51BB2" w:rsidRDefault="00E51BB2">
      <w:pPr>
        <w:pStyle w:val="ConsPlusNormal"/>
        <w:spacing w:before="220"/>
        <w:ind w:firstLine="540"/>
        <w:jc w:val="both"/>
      </w:pPr>
      <w:r>
        <w:t xml:space="preserve">2.3. </w:t>
      </w:r>
      <w:proofErr w:type="gramStart"/>
      <w:r>
        <w:t xml:space="preserve">Установить, что преимущественное право на приобретение арендуемого имущества </w:t>
      </w:r>
      <w:r>
        <w:lastRenderedPageBreak/>
        <w:t xml:space="preserve">субъектами малого и среднего предпринимательства может быть реализовано в соответствии с Федеральным </w:t>
      </w:r>
      <w:hyperlink r:id="rId39" w:history="1">
        <w:r>
          <w:rPr>
            <w:color w:val="0000FF"/>
          </w:rPr>
          <w:t>законом</w:t>
        </w:r>
      </w:hyperlink>
      <w: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w:t>
      </w:r>
      <w:proofErr w:type="gramEnd"/>
      <w:r>
        <w:t xml:space="preserve"> закон N 159-ФЗ) при соблюдении следующих условий:</w:t>
      </w:r>
    </w:p>
    <w:p w:rsidR="00E51BB2" w:rsidRDefault="00E51BB2">
      <w:pPr>
        <w:pStyle w:val="ConsPlusNormal"/>
        <w:spacing w:before="220"/>
        <w:ind w:firstLine="540"/>
        <w:jc w:val="both"/>
      </w:pPr>
      <w:r>
        <w:t xml:space="preserve">1) арендуемое имущество по состоянию на 1 июля 2015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40" w:history="1">
        <w:r>
          <w:rPr>
            <w:color w:val="0000FF"/>
          </w:rPr>
          <w:t>частью 2.1 статьи 9</w:t>
        </w:r>
      </w:hyperlink>
      <w:r>
        <w:t xml:space="preserve"> Федерального закона N 159-ФЗ;</w:t>
      </w:r>
    </w:p>
    <w:p w:rsidR="00E51BB2" w:rsidRDefault="00E51BB2">
      <w:pPr>
        <w:pStyle w:val="ConsPlusNormal"/>
        <w:spacing w:before="220"/>
        <w:ind w:firstLine="540"/>
        <w:jc w:val="both"/>
      </w:pPr>
      <w:proofErr w:type="gramStart"/>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r:id="rId41" w:history="1">
        <w:r>
          <w:rPr>
            <w:color w:val="0000FF"/>
          </w:rPr>
          <w:t>частью 4 статьи 4</w:t>
        </w:r>
      </w:hyperlink>
      <w:r>
        <w:t xml:space="preserve"> Федерального закона N 159-ФЗ, а в случае, предусмотренном </w:t>
      </w:r>
      <w:hyperlink r:id="rId42" w:history="1">
        <w:r>
          <w:rPr>
            <w:color w:val="0000FF"/>
          </w:rPr>
          <w:t>частью 2</w:t>
        </w:r>
      </w:hyperlink>
      <w:r>
        <w:t xml:space="preserve"> или </w:t>
      </w:r>
      <w:hyperlink r:id="rId43" w:history="1">
        <w:r>
          <w:rPr>
            <w:color w:val="0000FF"/>
          </w:rPr>
          <w:t>частью 2.1 статьи 9</w:t>
        </w:r>
      </w:hyperlink>
      <w:r>
        <w:t xml:space="preserve"> Федерального закона N 159-ФЗ, - на день подачи субъектом малого или среднего предпринимательства заявления о реализации преимущественного права на приобретение</w:t>
      </w:r>
      <w:proofErr w:type="gramEnd"/>
      <w:r>
        <w:t xml:space="preserve"> арендуемого имущества;</w:t>
      </w:r>
    </w:p>
    <w:p w:rsidR="00E51BB2" w:rsidRDefault="00E51BB2">
      <w:pPr>
        <w:pStyle w:val="ConsPlusNormal"/>
        <w:spacing w:before="220"/>
        <w:ind w:firstLine="540"/>
        <w:jc w:val="both"/>
      </w:pPr>
      <w:proofErr w:type="gramStart"/>
      <w:r>
        <w:t xml:space="preserve">3) арендуемое имущество не включено в утвержденный в соответствии с </w:t>
      </w:r>
      <w:hyperlink r:id="rId4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r:id="rId45" w:history="1">
        <w:r>
          <w:rPr>
            <w:color w:val="0000FF"/>
          </w:rPr>
          <w:t>частью 2.1 статьи 9</w:t>
        </w:r>
      </w:hyperlink>
      <w:r>
        <w:t xml:space="preserve"> Федерального закона N 159-ФЗ.</w:t>
      </w:r>
      <w:proofErr w:type="gramEnd"/>
    </w:p>
    <w:p w:rsidR="00E51BB2" w:rsidRDefault="00E51BB2">
      <w:pPr>
        <w:pStyle w:val="ConsPlusNormal"/>
        <w:spacing w:before="220"/>
        <w:ind w:firstLine="540"/>
        <w:jc w:val="both"/>
      </w:pPr>
      <w:proofErr w:type="gramStart"/>
      <w:r>
        <w:t xml:space="preserve">В отношении имущества, включенного в утвержденный в соответствии с </w:t>
      </w:r>
      <w:hyperlink r:id="rId46"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заявитель по своей инициативе вправе направить в "КУМИ г. Канска" заявление о соответствии условиям отнесения к</w:t>
      </w:r>
      <w:proofErr w:type="gramEnd"/>
      <w:r>
        <w:t xml:space="preserve"> категории субъектов малого или среднего предпринимательства и заявление о реализации преимущественного права на приобретение арендуемого имущества при условии, что:</w:t>
      </w:r>
    </w:p>
    <w:p w:rsidR="00E51BB2" w:rsidRDefault="00E51BB2">
      <w:pPr>
        <w:pStyle w:val="ConsPlusNormal"/>
        <w:spacing w:before="220"/>
        <w:ind w:firstLine="540"/>
        <w:jc w:val="both"/>
      </w:pPr>
      <w:r>
        <w:t>1) арендуемое имущество по состоянию на 1 июля 2015 года находится в его временном владении и (или) временном пользовании непрерывно в течение пяти и более лет в соответствии с договором или договорами аренды такого имущества;</w:t>
      </w:r>
    </w:p>
    <w:p w:rsidR="00E51BB2" w:rsidRDefault="00E51BB2">
      <w:pPr>
        <w:pStyle w:val="ConsPlusNormal"/>
        <w:spacing w:before="220"/>
        <w:ind w:firstLine="540"/>
        <w:jc w:val="both"/>
      </w:pPr>
      <w:proofErr w:type="gramStart"/>
      <w:r>
        <w:t xml:space="preserve">2) арендуемое имущество включено в утвержденный в соответствии с </w:t>
      </w:r>
      <w:hyperlink r:id="rId47"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E51BB2" w:rsidRDefault="00E51BB2">
      <w:pPr>
        <w:pStyle w:val="ConsPlusNormal"/>
        <w:jc w:val="both"/>
      </w:pPr>
      <w:r>
        <w:t xml:space="preserve">(п. 2.3 в ред. </w:t>
      </w:r>
      <w:hyperlink r:id="rId48" w:history="1">
        <w:r>
          <w:rPr>
            <w:color w:val="0000FF"/>
          </w:rPr>
          <w:t>Постановления</w:t>
        </w:r>
      </w:hyperlink>
      <w:r>
        <w:t xml:space="preserve"> администрации г. Канска Красноярского края от 10.11.2016 N 1123)</w:t>
      </w:r>
    </w:p>
    <w:p w:rsidR="00E51BB2" w:rsidRDefault="00E51BB2">
      <w:pPr>
        <w:pStyle w:val="ConsPlusNormal"/>
        <w:spacing w:before="220"/>
        <w:ind w:firstLine="540"/>
        <w:jc w:val="both"/>
      </w:pPr>
      <w:r>
        <w:t xml:space="preserve">2.4. Исключен. - </w:t>
      </w:r>
      <w:hyperlink r:id="rId49" w:history="1">
        <w:r>
          <w:rPr>
            <w:color w:val="0000FF"/>
          </w:rPr>
          <w:t>Постановление</w:t>
        </w:r>
      </w:hyperlink>
      <w:r>
        <w:t xml:space="preserve"> администрации г. Канска Красноярского края от 19.11.2013 N 1664.</w:t>
      </w:r>
    </w:p>
    <w:p w:rsidR="00E51BB2" w:rsidRDefault="00E51BB2">
      <w:pPr>
        <w:pStyle w:val="ConsPlusNormal"/>
        <w:spacing w:before="220"/>
        <w:ind w:firstLine="540"/>
        <w:jc w:val="both"/>
      </w:pPr>
      <w:r>
        <w:t xml:space="preserve">2.5. Индивидуальные предприниматели и юридические лица, зарегистрированные на территории г. Канска, вправе обратиться в КУМИ г. Канска с </w:t>
      </w:r>
      <w:hyperlink w:anchor="P229" w:history="1">
        <w:r>
          <w:rPr>
            <w:color w:val="0000FF"/>
          </w:rPr>
          <w:t>заявлением</w:t>
        </w:r>
      </w:hyperlink>
      <w:r>
        <w:t xml:space="preserve"> о соответствии их субъектам малого и среднего предпринимательства (приложение N 4), с </w:t>
      </w:r>
      <w:hyperlink w:anchor="P286" w:history="1">
        <w:r>
          <w:rPr>
            <w:color w:val="0000FF"/>
          </w:rPr>
          <w:t>заявлением</w:t>
        </w:r>
      </w:hyperlink>
      <w:r>
        <w:t xml:space="preserve"> о реализации преимущественного права на приобретение имущества (приложение N 5).</w:t>
      </w:r>
    </w:p>
    <w:p w:rsidR="00E51BB2" w:rsidRDefault="00E51BB2">
      <w:pPr>
        <w:pStyle w:val="ConsPlusNormal"/>
        <w:spacing w:before="220"/>
        <w:ind w:firstLine="540"/>
        <w:jc w:val="both"/>
      </w:pPr>
      <w:r>
        <w:t>2.6. К заявлению прилагаются следующие документы:</w:t>
      </w:r>
    </w:p>
    <w:p w:rsidR="00E51BB2" w:rsidRDefault="00E51BB2">
      <w:pPr>
        <w:pStyle w:val="ConsPlusNormal"/>
        <w:spacing w:before="220"/>
        <w:ind w:firstLine="540"/>
        <w:jc w:val="both"/>
      </w:pPr>
      <w:r>
        <w:lastRenderedPageBreak/>
        <w:t>- выписка из Единого государственного реестра юридических лиц (или индивидуальных предпринимателей) или нотариально заверенная копия такой выписки, полученная не ранее чем за шесть месяцев до даты подачи заявления;</w:t>
      </w:r>
    </w:p>
    <w:p w:rsidR="00E51BB2" w:rsidRDefault="00E51BB2">
      <w:pPr>
        <w:pStyle w:val="ConsPlusNormal"/>
        <w:spacing w:before="220"/>
        <w:ind w:firstLine="540"/>
        <w:jc w:val="both"/>
      </w:pPr>
      <w:r>
        <w:t>- копия свидетельства о постановке на налоговый учет, заверенная нотариально;</w:t>
      </w:r>
    </w:p>
    <w:p w:rsidR="00E51BB2" w:rsidRDefault="00E51BB2">
      <w:pPr>
        <w:pStyle w:val="ConsPlusNormal"/>
        <w:jc w:val="both"/>
      </w:pPr>
      <w:r>
        <w:t xml:space="preserve">(в ред. </w:t>
      </w:r>
      <w:hyperlink r:id="rId50" w:history="1">
        <w:r>
          <w:rPr>
            <w:color w:val="0000FF"/>
          </w:rPr>
          <w:t>Постановления</w:t>
        </w:r>
      </w:hyperlink>
      <w:r>
        <w:t xml:space="preserve"> администрации г. Канска Красноярского края от 25.08.2009 N 1255)</w:t>
      </w:r>
    </w:p>
    <w:p w:rsidR="00E51BB2" w:rsidRDefault="00E51BB2">
      <w:pPr>
        <w:pStyle w:val="ConsPlusNormal"/>
        <w:spacing w:before="220"/>
        <w:ind w:firstLine="540"/>
        <w:jc w:val="both"/>
      </w:pPr>
      <w:r>
        <w:t>- для юридических лиц - копии учредительных документов, заверенные нотариально;</w:t>
      </w:r>
    </w:p>
    <w:p w:rsidR="00E51BB2" w:rsidRDefault="00E51BB2">
      <w:pPr>
        <w:pStyle w:val="ConsPlusNormal"/>
        <w:jc w:val="both"/>
      </w:pPr>
      <w:r>
        <w:t xml:space="preserve">(в ред. </w:t>
      </w:r>
      <w:hyperlink r:id="rId51" w:history="1">
        <w:r>
          <w:rPr>
            <w:color w:val="0000FF"/>
          </w:rPr>
          <w:t>Постановления</w:t>
        </w:r>
      </w:hyperlink>
      <w:r>
        <w:t xml:space="preserve"> администрации г. Канска Красноярского края от 25.08.2009 N 1255)</w:t>
      </w:r>
    </w:p>
    <w:p w:rsidR="00E51BB2" w:rsidRDefault="00E51BB2">
      <w:pPr>
        <w:pStyle w:val="ConsPlusNormal"/>
        <w:spacing w:before="220"/>
        <w:ind w:firstLine="540"/>
        <w:jc w:val="both"/>
      </w:pPr>
      <w:r>
        <w:t>- для индивидуальных предпринимателей - копии свидетельства о государственной регистрации в качестве индивидуального предпринимателя, паспорта, заверенные нотариально;</w:t>
      </w:r>
    </w:p>
    <w:p w:rsidR="00E51BB2" w:rsidRDefault="00E51BB2">
      <w:pPr>
        <w:pStyle w:val="ConsPlusNormal"/>
        <w:jc w:val="both"/>
      </w:pPr>
      <w:r>
        <w:t xml:space="preserve">(в ред. </w:t>
      </w:r>
      <w:hyperlink r:id="rId52" w:history="1">
        <w:r>
          <w:rPr>
            <w:color w:val="0000FF"/>
          </w:rPr>
          <w:t>Постановления</w:t>
        </w:r>
      </w:hyperlink>
      <w:r>
        <w:t xml:space="preserve"> администрации г. Канска Красноярского края от 25.08.2009 N 1255)</w:t>
      </w:r>
    </w:p>
    <w:p w:rsidR="00E51BB2" w:rsidRDefault="00E51BB2">
      <w:pPr>
        <w:pStyle w:val="ConsPlusNormal"/>
        <w:spacing w:before="220"/>
        <w:ind w:firstLine="540"/>
        <w:jc w:val="both"/>
      </w:pPr>
      <w:r>
        <w:t>- доверенность (в случае представления заявления уполномоченным лицом);</w:t>
      </w:r>
    </w:p>
    <w:p w:rsidR="00E51BB2" w:rsidRDefault="00E51BB2">
      <w:pPr>
        <w:pStyle w:val="ConsPlusNormal"/>
        <w:spacing w:before="220"/>
        <w:ind w:firstLine="540"/>
        <w:jc w:val="both"/>
      </w:pPr>
      <w:r>
        <w:t>- копии документов, подтверждающих право аренды на приобретаемое имущество;</w:t>
      </w:r>
    </w:p>
    <w:p w:rsidR="00E51BB2" w:rsidRDefault="00E51BB2">
      <w:pPr>
        <w:pStyle w:val="ConsPlusNormal"/>
        <w:spacing w:before="220"/>
        <w:ind w:firstLine="540"/>
        <w:jc w:val="both"/>
      </w:pPr>
      <w:r>
        <w:t>- акт сверки расчетов по договору аренды муниципального имущества, подтверждающий надлежащее исполнение обязанностей по оплате арендной платы на момент подачи заявления о предоставлении преимущественного права на приобретение имущества;</w:t>
      </w:r>
    </w:p>
    <w:p w:rsidR="00E51BB2" w:rsidRDefault="00E51BB2">
      <w:pPr>
        <w:pStyle w:val="ConsPlusNormal"/>
        <w:spacing w:before="220"/>
        <w:ind w:firstLine="540"/>
        <w:jc w:val="both"/>
      </w:pPr>
      <w:r>
        <w:t xml:space="preserve">- копии бухгалтерского баланса </w:t>
      </w:r>
      <w:hyperlink r:id="rId53" w:history="1">
        <w:r>
          <w:rPr>
            <w:color w:val="0000FF"/>
          </w:rPr>
          <w:t>(форма 1)</w:t>
        </w:r>
      </w:hyperlink>
      <w:r>
        <w:t xml:space="preserve">, отчета о прибылях и убытках </w:t>
      </w:r>
      <w:hyperlink r:id="rId54" w:history="1">
        <w:r>
          <w:rPr>
            <w:color w:val="0000FF"/>
          </w:rPr>
          <w:t>(форма 2)</w:t>
        </w:r>
      </w:hyperlink>
      <w:r>
        <w:t xml:space="preserve"> за предшествующий календарный год;</w:t>
      </w:r>
    </w:p>
    <w:p w:rsidR="00E51BB2" w:rsidRDefault="00E51BB2">
      <w:pPr>
        <w:pStyle w:val="ConsPlusNormal"/>
        <w:spacing w:before="220"/>
        <w:ind w:firstLine="540"/>
        <w:jc w:val="both"/>
      </w:pPr>
      <w:r>
        <w:t xml:space="preserve">- копия </w:t>
      </w:r>
      <w:hyperlink r:id="rId55" w:history="1">
        <w:r>
          <w:rPr>
            <w:color w:val="0000FF"/>
          </w:rPr>
          <w:t>формы</w:t>
        </w:r>
      </w:hyperlink>
      <w:r>
        <w:t xml:space="preserve"> "Сведения о среднесписочной численности работников за предшествующий календарный год" (форма КНД 1110018), утвержденной Приказом ФНС от 29.03.2007 N ММ-3-25/174 ФНС РФ, заверенная подписью заявителя и печатью.</w:t>
      </w:r>
    </w:p>
    <w:p w:rsidR="00E51BB2" w:rsidRDefault="00E51BB2">
      <w:pPr>
        <w:pStyle w:val="ConsPlusNormal"/>
        <w:spacing w:before="220"/>
        <w:ind w:firstLine="540"/>
        <w:jc w:val="both"/>
      </w:pPr>
      <w:r>
        <w:t>2.7. Заявитель несет ответственность, предусмотренную действующим законодательством РФ, за достоверность представленной в заявлении информации.</w:t>
      </w:r>
    </w:p>
    <w:p w:rsidR="00E51BB2" w:rsidRDefault="00E51BB2">
      <w:pPr>
        <w:pStyle w:val="ConsPlusNormal"/>
        <w:spacing w:before="220"/>
        <w:ind w:firstLine="540"/>
        <w:jc w:val="both"/>
      </w:pPr>
      <w:r>
        <w:t>2.8. Право выбора порядка оплаты (единовременно или в рассрочку) приобретаемого арендуемого имущества, а также срока рассрочки в установленных пределах принадлежит покупателю - субъекту малого и среднего предпринимательства.</w:t>
      </w:r>
    </w:p>
    <w:p w:rsidR="00E51BB2" w:rsidRDefault="00E51BB2">
      <w:pPr>
        <w:pStyle w:val="ConsPlusNormal"/>
        <w:spacing w:before="220"/>
        <w:ind w:firstLine="540"/>
        <w:jc w:val="both"/>
      </w:pPr>
      <w:r>
        <w:t>Размер первоначального взноса от стоимости муниципального имущества составляет не менее 30 процентов.</w:t>
      </w:r>
    </w:p>
    <w:p w:rsidR="00E51BB2" w:rsidRDefault="00E51BB2">
      <w:pPr>
        <w:pStyle w:val="ConsPlusNormal"/>
        <w:spacing w:before="220"/>
        <w:ind w:firstLine="540"/>
        <w:jc w:val="both"/>
      </w:pPr>
      <w:r>
        <w:t>В обязательном порядке при определении порядка оплаты и срока рассрочки субъекту малого и среднего предпринимательства предусматривается внесение ежемесячной оплаты за приобретенное имущество равными частями в течение всего срока рассрочки.</w:t>
      </w:r>
    </w:p>
    <w:p w:rsidR="00E51BB2" w:rsidRDefault="00E51BB2">
      <w:pPr>
        <w:pStyle w:val="ConsPlusNormal"/>
        <w:spacing w:before="220"/>
        <w:ind w:firstLine="540"/>
        <w:jc w:val="both"/>
      </w:pPr>
      <w:r>
        <w:t>Оплата приобретаемого в рассрочку арендуемого имущества может быть осуществлена досрочно на основании решения покупателя.</w:t>
      </w:r>
    </w:p>
    <w:p w:rsidR="00E51BB2" w:rsidRDefault="00E51BB2">
      <w:pPr>
        <w:pStyle w:val="ConsPlusNormal"/>
        <w:spacing w:before="220"/>
        <w:ind w:firstLine="540"/>
        <w:jc w:val="both"/>
      </w:pPr>
      <w:r>
        <w:t>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E51BB2" w:rsidRDefault="00E51BB2">
      <w:pPr>
        <w:pStyle w:val="ConsPlusNormal"/>
        <w:jc w:val="both"/>
      </w:pPr>
      <w:r>
        <w:t xml:space="preserve">(в ред. </w:t>
      </w:r>
      <w:hyperlink r:id="rId56" w:history="1">
        <w:r>
          <w:rPr>
            <w:color w:val="0000FF"/>
          </w:rPr>
          <w:t>Постановления</w:t>
        </w:r>
      </w:hyperlink>
      <w:r>
        <w:t xml:space="preserve"> администрации г. Канска Красноярского края от 25.08.2009 N 1255)</w:t>
      </w:r>
    </w:p>
    <w:p w:rsidR="00E51BB2" w:rsidRDefault="00E51BB2">
      <w:pPr>
        <w:pStyle w:val="ConsPlusNormal"/>
        <w:spacing w:before="220"/>
        <w:ind w:firstLine="540"/>
        <w:jc w:val="both"/>
      </w:pPr>
      <w:r>
        <w:t>2.9. КУМИ г. Канска вправе осуществлять проверку соответствия данных о заявителе и арендуемом имуществе, указанных в заявлении, требованиям, установленным действующим законодательством РФ.</w:t>
      </w:r>
    </w:p>
    <w:p w:rsidR="00E51BB2" w:rsidRDefault="00E51BB2">
      <w:pPr>
        <w:pStyle w:val="ConsPlusNormal"/>
        <w:spacing w:before="220"/>
        <w:ind w:firstLine="540"/>
        <w:jc w:val="both"/>
      </w:pPr>
      <w:r>
        <w:t xml:space="preserve">2.10. В случае несоответствия заявителя и (или) приобретаемого арендуемого имущества </w:t>
      </w:r>
      <w:r>
        <w:lastRenderedPageBreak/>
        <w:t>требованиям, установленным законодательством РФ, заявление подлежит возврату арендатору с указанием причины отказа в приобретении арендуемого имущества.</w:t>
      </w:r>
    </w:p>
    <w:p w:rsidR="00E51BB2" w:rsidRDefault="00E51BB2">
      <w:pPr>
        <w:pStyle w:val="ConsPlusNormal"/>
        <w:spacing w:before="220"/>
        <w:ind w:firstLine="540"/>
        <w:jc w:val="both"/>
      </w:pPr>
      <w:r>
        <w:t xml:space="preserve">2.11. </w:t>
      </w:r>
      <w:proofErr w:type="gramStart"/>
      <w:r>
        <w:t xml:space="preserve">В случае соответствия заявителя и приобретаемого арендуемого имущества требованиям, установленным Федеральным </w:t>
      </w:r>
      <w:hyperlink r:id="rId57" w:history="1">
        <w:r>
          <w:rPr>
            <w:color w:val="0000FF"/>
          </w:rPr>
          <w:t>законом</w:t>
        </w:r>
      </w:hyperlink>
      <w:r>
        <w:t xml:space="preserve"> от 22.07.2008 N 159-ФЗ "Об особенностях отчуждения недвижимого имущества,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РФ", КУМИ г. Канска в течение двух месяцев со дня получения заявления осуществляет оценку</w:t>
      </w:r>
      <w:proofErr w:type="gramEnd"/>
      <w:r>
        <w:t xml:space="preserve"> реализуемого имущества в соответствии с требованиями действующего законодательства РФ.</w:t>
      </w:r>
    </w:p>
    <w:p w:rsidR="00E51BB2" w:rsidRDefault="00E51BB2">
      <w:pPr>
        <w:pStyle w:val="ConsPlusNormal"/>
        <w:spacing w:before="220"/>
        <w:ind w:firstLine="540"/>
        <w:jc w:val="both"/>
      </w:pPr>
      <w:r>
        <w:t>2.12. В течение 14 дней со дня принятия отчета об оценке арендуемого имущества на основании решения комиссии по приватизации муниципального имущества г. Канска КУМИ г. Канска осуществляет подготовку решения об условиях приватизации арендуемого имущества.</w:t>
      </w:r>
    </w:p>
    <w:p w:rsidR="00E51BB2" w:rsidRDefault="00E51BB2">
      <w:pPr>
        <w:pStyle w:val="ConsPlusNormal"/>
        <w:spacing w:before="220"/>
        <w:ind w:firstLine="540"/>
        <w:jc w:val="both"/>
      </w:pPr>
      <w:r>
        <w:t xml:space="preserve">2.13. В течение десяти дней </w:t>
      </w:r>
      <w:proofErr w:type="gramStart"/>
      <w:r>
        <w:t>с даты принятия</w:t>
      </w:r>
      <w:proofErr w:type="gramEnd"/>
      <w:r>
        <w:t xml:space="preserve"> решения об условиях приватизации арендуемого имущества КУМИ г. Канска направляет в адрес заявителя копию решения, предложение о заключении договора купли-продажи, а также проекты договора купли-продажи.</w:t>
      </w:r>
    </w:p>
    <w:p w:rsidR="00E51BB2" w:rsidRDefault="00E51BB2">
      <w:pPr>
        <w:pStyle w:val="ConsPlusNormal"/>
        <w:jc w:val="both"/>
      </w:pPr>
      <w:r>
        <w:t xml:space="preserve">(п. 2.13 в ред. </w:t>
      </w:r>
      <w:hyperlink r:id="rId58" w:history="1">
        <w:r>
          <w:rPr>
            <w:color w:val="0000FF"/>
          </w:rPr>
          <w:t>Постановления</w:t>
        </w:r>
      </w:hyperlink>
      <w:r>
        <w:t xml:space="preserve"> администрации г. Канска Красноярского края от 29.10.2009 N 1755)</w:t>
      </w:r>
    </w:p>
    <w:p w:rsidR="00E51BB2" w:rsidRDefault="00E51BB2">
      <w:pPr>
        <w:pStyle w:val="ConsPlusNormal"/>
        <w:spacing w:before="220"/>
        <w:ind w:firstLine="540"/>
        <w:jc w:val="both"/>
      </w:pPr>
      <w:bookmarkStart w:id="5" w:name="P211"/>
      <w:bookmarkEnd w:id="5"/>
      <w:r>
        <w:t>2.14. Направленные проекты договоров должны быть подписаны заявителем в течение 30 дней со дня их получения.</w:t>
      </w:r>
    </w:p>
    <w:p w:rsidR="00E51BB2" w:rsidRDefault="00E51BB2">
      <w:pPr>
        <w:pStyle w:val="ConsPlusNormal"/>
        <w:spacing w:before="220"/>
        <w:ind w:firstLine="540"/>
        <w:jc w:val="both"/>
      </w:pPr>
      <w:r>
        <w:t>2.15. Заявитель обязан в течение срока, установленного договором купли-продажи имущества, зарегистрировать данный договор в установленном законом порядке.</w:t>
      </w:r>
    </w:p>
    <w:p w:rsidR="00E51BB2" w:rsidRDefault="00E51BB2">
      <w:pPr>
        <w:pStyle w:val="ConsPlusNormal"/>
        <w:spacing w:before="220"/>
        <w:ind w:firstLine="540"/>
        <w:jc w:val="both"/>
      </w:pPr>
      <w:r>
        <w:t>Расходы по государственной регистрации договора возлагаются на субъекты малого и среднего предпринимательства.</w:t>
      </w:r>
    </w:p>
    <w:p w:rsidR="00E51BB2" w:rsidRDefault="00E51BB2">
      <w:pPr>
        <w:pStyle w:val="ConsPlusNormal"/>
        <w:jc w:val="both"/>
      </w:pPr>
      <w:r>
        <w:t xml:space="preserve">(п. 2.15 в ред. </w:t>
      </w:r>
      <w:hyperlink r:id="rId59" w:history="1">
        <w:r>
          <w:rPr>
            <w:color w:val="0000FF"/>
          </w:rPr>
          <w:t>Постановления</w:t>
        </w:r>
      </w:hyperlink>
      <w:r>
        <w:t xml:space="preserve"> администрации г. Канска Красноярского края от 29.10.2009 N 1755)</w:t>
      </w:r>
    </w:p>
    <w:p w:rsidR="00E51BB2" w:rsidRDefault="00E51BB2">
      <w:pPr>
        <w:pStyle w:val="ConsPlusNormal"/>
        <w:spacing w:before="220"/>
        <w:ind w:firstLine="540"/>
        <w:jc w:val="both"/>
      </w:pPr>
      <w:r>
        <w:t>Расходы по государственной регистрации договоров возлагаются на субъекты малого и среднего предпринимательства.</w:t>
      </w:r>
    </w:p>
    <w:p w:rsidR="00E51BB2" w:rsidRDefault="00E51BB2">
      <w:pPr>
        <w:pStyle w:val="ConsPlusNormal"/>
        <w:spacing w:before="220"/>
        <w:ind w:firstLine="540"/>
        <w:jc w:val="both"/>
      </w:pPr>
      <w:r>
        <w:t xml:space="preserve">2.16. В любой день до истечения срока, установленного </w:t>
      </w:r>
      <w:hyperlink w:anchor="P211" w:history="1">
        <w:r>
          <w:rPr>
            <w:color w:val="0000FF"/>
          </w:rPr>
          <w:t>п. 2.14</w:t>
        </w:r>
      </w:hyperlink>
      <w:r>
        <w:t xml:space="preserve"> настоящего Положения, заявитель вправе подать в КУМИ г. Канска заявление в письменной форме об отказе от использования преимущественного права на приобретение арендуемого имущества.</w:t>
      </w:r>
    </w:p>
    <w:p w:rsidR="00E51BB2" w:rsidRDefault="00E51BB2">
      <w:pPr>
        <w:pStyle w:val="ConsPlusNormal"/>
        <w:spacing w:before="220"/>
        <w:ind w:firstLine="540"/>
        <w:jc w:val="both"/>
      </w:pPr>
      <w:r>
        <w:t xml:space="preserve">2.17. </w:t>
      </w:r>
      <w:proofErr w:type="gramStart"/>
      <w:r>
        <w:t>В случае отказа заявителя от использования преимущественного права на приобретение арендуемого имущества, а также в случае, если заявителем не подписан в установленный срок договор купли-продажи арендуемого имущества или расторжения договора купли-продажи арендуемого имущества в связи с существенным нарушением его условий арендатором, КУМИ г. Канска принимает решение об отмене ранее принятого распоряжения об условиях приватизации арендуемого имущества в течение 10 дней</w:t>
      </w:r>
      <w:proofErr w:type="gramEnd"/>
      <w:r>
        <w:t>.</w:t>
      </w:r>
    </w:p>
    <w:p w:rsidR="00E51BB2" w:rsidRDefault="00E51BB2">
      <w:pPr>
        <w:pStyle w:val="ConsPlusNormal"/>
        <w:jc w:val="both"/>
      </w:pPr>
      <w:r>
        <w:t>(</w:t>
      </w:r>
      <w:proofErr w:type="gramStart"/>
      <w:r>
        <w:t>п</w:t>
      </w:r>
      <w:proofErr w:type="gramEnd"/>
      <w:r>
        <w:t xml:space="preserve">. 2.17 в ред. </w:t>
      </w:r>
      <w:hyperlink r:id="rId60" w:history="1">
        <w:r>
          <w:rPr>
            <w:color w:val="0000FF"/>
          </w:rPr>
          <w:t>Постановления</w:t>
        </w:r>
      </w:hyperlink>
      <w:r>
        <w:t xml:space="preserve"> администрации г. Канска Красноярского края от 29.10.2009 N 1755)</w:t>
      </w:r>
    </w:p>
    <w:p w:rsidR="00E51BB2" w:rsidRDefault="00E51BB2">
      <w:pPr>
        <w:pStyle w:val="ConsPlusNormal"/>
        <w:jc w:val="both"/>
      </w:pPr>
    </w:p>
    <w:p w:rsidR="00E51BB2" w:rsidRDefault="00E51BB2">
      <w:pPr>
        <w:pStyle w:val="ConsPlusNormal"/>
        <w:jc w:val="both"/>
      </w:pPr>
    </w:p>
    <w:p w:rsidR="00E51BB2" w:rsidRDefault="00E51BB2">
      <w:pPr>
        <w:pStyle w:val="ConsPlusNormal"/>
        <w:jc w:val="both"/>
      </w:pPr>
    </w:p>
    <w:p w:rsidR="00E51BB2" w:rsidRDefault="00E51BB2">
      <w:pPr>
        <w:pStyle w:val="ConsPlusNormal"/>
        <w:jc w:val="both"/>
      </w:pPr>
    </w:p>
    <w:p w:rsidR="00E51BB2" w:rsidRDefault="00E51BB2">
      <w:pPr>
        <w:pStyle w:val="ConsPlusNormal"/>
        <w:jc w:val="both"/>
      </w:pPr>
    </w:p>
    <w:p w:rsidR="00E51BB2" w:rsidRDefault="00E51BB2">
      <w:pPr>
        <w:pStyle w:val="ConsPlusNormal"/>
        <w:jc w:val="right"/>
        <w:outlineLvl w:val="0"/>
      </w:pPr>
      <w:r>
        <w:t>Приложение N 4</w:t>
      </w:r>
    </w:p>
    <w:p w:rsidR="00E51BB2" w:rsidRDefault="00E51BB2">
      <w:pPr>
        <w:pStyle w:val="ConsPlusNormal"/>
        <w:jc w:val="right"/>
      </w:pPr>
      <w:r>
        <w:t>к Постановлению</w:t>
      </w:r>
    </w:p>
    <w:p w:rsidR="00E51BB2" w:rsidRDefault="00E51BB2">
      <w:pPr>
        <w:pStyle w:val="ConsPlusNormal"/>
        <w:jc w:val="right"/>
      </w:pPr>
      <w:r>
        <w:t>администрации города Канска</w:t>
      </w:r>
    </w:p>
    <w:p w:rsidR="00E51BB2" w:rsidRDefault="00E51BB2">
      <w:pPr>
        <w:pStyle w:val="ConsPlusNormal"/>
        <w:jc w:val="right"/>
      </w:pPr>
      <w:r>
        <w:t>от 1 июля 2009 г. N 996</w:t>
      </w:r>
    </w:p>
    <w:p w:rsidR="00E51BB2" w:rsidRDefault="00E51BB2">
      <w:pPr>
        <w:pStyle w:val="ConsPlusNormal"/>
        <w:jc w:val="both"/>
      </w:pPr>
    </w:p>
    <w:p w:rsidR="00E51BB2" w:rsidRDefault="00E51BB2">
      <w:pPr>
        <w:pStyle w:val="ConsPlusNonformat"/>
        <w:jc w:val="both"/>
      </w:pPr>
      <w:bookmarkStart w:id="6" w:name="P229"/>
      <w:bookmarkEnd w:id="6"/>
      <w:r>
        <w:t xml:space="preserve">                                 ЗАЯВЛЕНИЕ</w:t>
      </w:r>
    </w:p>
    <w:p w:rsidR="00E51BB2" w:rsidRDefault="00E51BB2">
      <w:pPr>
        <w:pStyle w:val="ConsPlusNonformat"/>
        <w:jc w:val="both"/>
      </w:pPr>
      <w:r>
        <w:t xml:space="preserve">                о соответствии субъекта малого или среднего</w:t>
      </w:r>
    </w:p>
    <w:p w:rsidR="00E51BB2" w:rsidRDefault="00E51BB2">
      <w:pPr>
        <w:pStyle w:val="ConsPlusNonformat"/>
        <w:jc w:val="both"/>
      </w:pPr>
      <w:r>
        <w:lastRenderedPageBreak/>
        <w:t xml:space="preserve">                предпринимательства условиям, установленным</w:t>
      </w:r>
    </w:p>
    <w:p w:rsidR="00E51BB2" w:rsidRDefault="00E51BB2">
      <w:pPr>
        <w:pStyle w:val="ConsPlusNonformat"/>
        <w:jc w:val="both"/>
      </w:pPr>
      <w:r>
        <w:t xml:space="preserve">              </w:t>
      </w:r>
      <w:hyperlink r:id="rId61" w:history="1">
        <w:r>
          <w:rPr>
            <w:color w:val="0000FF"/>
          </w:rPr>
          <w:t>статьей 4</w:t>
        </w:r>
      </w:hyperlink>
      <w:r>
        <w:t xml:space="preserve"> Федерального закона от 24.07.2007</w:t>
      </w:r>
    </w:p>
    <w:p w:rsidR="00E51BB2" w:rsidRDefault="00E51BB2">
      <w:pPr>
        <w:pStyle w:val="ConsPlusNonformat"/>
        <w:jc w:val="both"/>
      </w:pPr>
      <w:r>
        <w:t xml:space="preserve">                  N 209-ФЗ "О развитии малого и среднего</w:t>
      </w:r>
    </w:p>
    <w:p w:rsidR="00E51BB2" w:rsidRDefault="00E51BB2">
      <w:pPr>
        <w:pStyle w:val="ConsPlusNonformat"/>
        <w:jc w:val="both"/>
      </w:pPr>
      <w:r>
        <w:t xml:space="preserve">                предпринимательства в Российской Федерации"</w:t>
      </w:r>
    </w:p>
    <w:p w:rsidR="00E51BB2" w:rsidRDefault="00E51BB2">
      <w:pPr>
        <w:pStyle w:val="ConsPlusNonformat"/>
        <w:jc w:val="both"/>
      </w:pPr>
    </w:p>
    <w:p w:rsidR="00E51BB2" w:rsidRDefault="00E51BB2">
      <w:pPr>
        <w:pStyle w:val="ConsPlusNonformat"/>
        <w:jc w:val="both"/>
      </w:pPr>
      <w:r>
        <w:t xml:space="preserve">    Настоящим подтверждается, что _________________________________________</w:t>
      </w:r>
    </w:p>
    <w:p w:rsidR="00E51BB2" w:rsidRDefault="00E51BB2">
      <w:pPr>
        <w:pStyle w:val="ConsPlusNonformat"/>
        <w:jc w:val="both"/>
      </w:pPr>
      <w:r>
        <w:t>ИНН _____________________, относится   к   субъектам  малого   и   среднего</w:t>
      </w:r>
    </w:p>
    <w:p w:rsidR="00E51BB2" w:rsidRDefault="00E51BB2">
      <w:pPr>
        <w:pStyle w:val="ConsPlusNonformat"/>
        <w:jc w:val="both"/>
      </w:pPr>
      <w:r>
        <w:t>предпринимательства и является:</w:t>
      </w:r>
    </w:p>
    <w:p w:rsidR="00E51BB2" w:rsidRDefault="00E51BB2">
      <w:pPr>
        <w:pStyle w:val="ConsPlusNonformat"/>
        <w:jc w:val="both"/>
      </w:pPr>
      <w:r>
        <w:t>___________________________________________________________________________</w:t>
      </w:r>
    </w:p>
    <w:p w:rsidR="00E51BB2" w:rsidRDefault="00E51BB2">
      <w:pPr>
        <w:pStyle w:val="ConsPlusNonformat"/>
        <w:jc w:val="both"/>
      </w:pPr>
      <w:r>
        <w:t>и соответствует следующим условиям:</w:t>
      </w:r>
    </w:p>
    <w:p w:rsidR="00E51BB2" w:rsidRDefault="00E51BB2">
      <w:pPr>
        <w:pStyle w:val="ConsPlusNonformat"/>
        <w:jc w:val="both"/>
      </w:pPr>
      <w:r>
        <w:t xml:space="preserve">    1. Для юридических лиц:</w:t>
      </w:r>
    </w:p>
    <w:p w:rsidR="00E51BB2" w:rsidRDefault="00E51BB2">
      <w:pPr>
        <w:pStyle w:val="ConsPlusNonformat"/>
        <w:jc w:val="both"/>
      </w:pPr>
      <w:r>
        <w:t xml:space="preserve">    1.1.  Суммарная доля участия Российской Федерации, субъектов Российской</w:t>
      </w:r>
    </w:p>
    <w:p w:rsidR="00E51BB2" w:rsidRDefault="00E51BB2">
      <w:pPr>
        <w:pStyle w:val="ConsPlusNonformat"/>
        <w:jc w:val="both"/>
      </w:pPr>
      <w:r>
        <w:t>Федерации,   муниципальных   образований,   иностранных   юридических  лиц,</w:t>
      </w:r>
    </w:p>
    <w:p w:rsidR="00E51BB2" w:rsidRDefault="00E51BB2">
      <w:pPr>
        <w:pStyle w:val="ConsPlusNonformat"/>
        <w:jc w:val="both"/>
      </w:pPr>
      <w:r>
        <w:t>иностранных  граждан, общественных и религиозных организаций (объединений),</w:t>
      </w:r>
    </w:p>
    <w:p w:rsidR="00E51BB2" w:rsidRDefault="00E51BB2">
      <w:pPr>
        <w:pStyle w:val="ConsPlusNonformat"/>
        <w:jc w:val="both"/>
      </w:pPr>
      <w:proofErr w:type="gramStart"/>
      <w:r>
        <w:t>благотворительных  и  иных  фондов в уставном (складочном) капитале (паевом</w:t>
      </w:r>
      <w:proofErr w:type="gramEnd"/>
    </w:p>
    <w:p w:rsidR="00E51BB2" w:rsidRDefault="00E51BB2">
      <w:pPr>
        <w:pStyle w:val="ConsPlusNonformat"/>
        <w:jc w:val="both"/>
      </w:pPr>
      <w:r>
        <w:t>фонде)   юридического   лица  не  превышает  двадцать  пять  процентов  (</w:t>
      </w:r>
      <w:proofErr w:type="gramStart"/>
      <w:r>
        <w:t>за</w:t>
      </w:r>
      <w:proofErr w:type="gramEnd"/>
    </w:p>
    <w:p w:rsidR="00E51BB2" w:rsidRDefault="00E51BB2">
      <w:pPr>
        <w:pStyle w:val="ConsPlusNonformat"/>
        <w:jc w:val="both"/>
      </w:pPr>
      <w:r>
        <w:t>исключением  активов  акционерных  инвестиционных  фондов и закрытых паевых</w:t>
      </w:r>
    </w:p>
    <w:p w:rsidR="00E51BB2" w:rsidRDefault="00E51BB2">
      <w:pPr>
        <w:pStyle w:val="ConsPlusNonformat"/>
        <w:jc w:val="both"/>
      </w:pPr>
      <w:r>
        <w:t>инвестиционных фондов).</w:t>
      </w:r>
    </w:p>
    <w:p w:rsidR="00E51BB2" w:rsidRDefault="00E51BB2">
      <w:pPr>
        <w:pStyle w:val="ConsPlusNonformat"/>
        <w:jc w:val="both"/>
      </w:pPr>
      <w:r>
        <w:t xml:space="preserve">    1.2.  Доля  участия,  принадлежащая  одному  или нескольким юридическим</w:t>
      </w:r>
    </w:p>
    <w:p w:rsidR="00E51BB2" w:rsidRDefault="00E51BB2">
      <w:pPr>
        <w:pStyle w:val="ConsPlusNonformat"/>
        <w:jc w:val="both"/>
      </w:pPr>
      <w:r>
        <w:t>лицам,  не  являющимся субъектами малого и среднего предпринимательства, не</w:t>
      </w:r>
    </w:p>
    <w:p w:rsidR="00E51BB2" w:rsidRDefault="00E51BB2">
      <w:pPr>
        <w:pStyle w:val="ConsPlusNonformat"/>
        <w:jc w:val="both"/>
      </w:pPr>
      <w:r>
        <w:t>превышает двадцать пять процентов.</w:t>
      </w:r>
    </w:p>
    <w:p w:rsidR="00E51BB2" w:rsidRDefault="00E51BB2">
      <w:pPr>
        <w:pStyle w:val="ConsPlusNonformat"/>
        <w:jc w:val="both"/>
      </w:pPr>
      <w:r>
        <w:t xml:space="preserve">    2.  Средняя численность работников за предшествующий календарный год не</w:t>
      </w:r>
    </w:p>
    <w:p w:rsidR="00E51BB2" w:rsidRDefault="00E51BB2">
      <w:pPr>
        <w:pStyle w:val="ConsPlusNonformat"/>
        <w:jc w:val="both"/>
      </w:pPr>
      <w:r>
        <w:t>превышает  предельные  значения  средней  численности работников для каждой</w:t>
      </w:r>
    </w:p>
    <w:p w:rsidR="00E51BB2" w:rsidRDefault="00E51BB2">
      <w:pPr>
        <w:pStyle w:val="ConsPlusNonformat"/>
        <w:jc w:val="both"/>
      </w:pPr>
      <w:proofErr w:type="gramStart"/>
      <w:r>
        <w:t>категории  субъектов  малого и среднего предпринимательства (определяется с</w:t>
      </w:r>
      <w:proofErr w:type="gramEnd"/>
    </w:p>
    <w:p w:rsidR="00E51BB2" w:rsidRDefault="00E51BB2">
      <w:pPr>
        <w:pStyle w:val="ConsPlusNonformat"/>
        <w:jc w:val="both"/>
      </w:pPr>
      <w:r>
        <w:t>учетом  всех работников, в т.ч. работающих по гражданско-правовым договорам</w:t>
      </w:r>
    </w:p>
    <w:p w:rsidR="00E51BB2" w:rsidRDefault="00E51BB2">
      <w:pPr>
        <w:pStyle w:val="ConsPlusNonformat"/>
        <w:jc w:val="both"/>
      </w:pPr>
      <w:r>
        <w:t>или  по совместительству с учетом реально отработанного времени, работников</w:t>
      </w:r>
    </w:p>
    <w:p w:rsidR="00E51BB2" w:rsidRDefault="00E51BB2">
      <w:pPr>
        <w:pStyle w:val="ConsPlusNonformat"/>
        <w:jc w:val="both"/>
      </w:pPr>
      <w:r>
        <w:t>представительств, филиалов и других обособленных подразделений):</w:t>
      </w:r>
    </w:p>
    <w:p w:rsidR="00E51BB2" w:rsidRDefault="00E51BB2">
      <w:pPr>
        <w:pStyle w:val="ConsPlusNonformat"/>
        <w:jc w:val="both"/>
      </w:pPr>
      <w:r>
        <w:t xml:space="preserve">    а) от ста одного до двухсот пятидесяти человек включительно </w:t>
      </w:r>
      <w:proofErr w:type="gramStart"/>
      <w:r>
        <w:t>для</w:t>
      </w:r>
      <w:proofErr w:type="gramEnd"/>
      <w:r>
        <w:t xml:space="preserve"> средних</w:t>
      </w:r>
    </w:p>
    <w:p w:rsidR="00E51BB2" w:rsidRDefault="00E51BB2">
      <w:pPr>
        <w:pStyle w:val="ConsPlusNonformat"/>
        <w:jc w:val="both"/>
      </w:pPr>
      <w:r>
        <w:t>предприятий;</w:t>
      </w:r>
    </w:p>
    <w:p w:rsidR="00E51BB2" w:rsidRDefault="00E51BB2">
      <w:pPr>
        <w:pStyle w:val="ConsPlusNonformat"/>
        <w:jc w:val="both"/>
      </w:pPr>
      <w:r>
        <w:t xml:space="preserve">    б)  до  ста  человек  включительно  для  малых предприятий; среди малых</w:t>
      </w:r>
    </w:p>
    <w:p w:rsidR="00E51BB2" w:rsidRDefault="00E51BB2">
      <w:pPr>
        <w:pStyle w:val="ConsPlusNonformat"/>
        <w:jc w:val="both"/>
      </w:pPr>
      <w:r>
        <w:t>предприятий выделяются микропредприятия - до пятнадцати человек;</w:t>
      </w:r>
    </w:p>
    <w:p w:rsidR="00E51BB2" w:rsidRDefault="00E51BB2">
      <w:pPr>
        <w:pStyle w:val="ConsPlusNonformat"/>
        <w:jc w:val="both"/>
      </w:pPr>
      <w:r>
        <w:t xml:space="preserve">    </w:t>
      </w:r>
      <w:proofErr w:type="gramStart"/>
      <w:r>
        <w:t>(указывается   средняя   численность   работников   за   предшествующий</w:t>
      </w:r>
      <w:proofErr w:type="gramEnd"/>
    </w:p>
    <w:p w:rsidR="00E51BB2" w:rsidRDefault="00E51BB2">
      <w:pPr>
        <w:pStyle w:val="ConsPlusNonformat"/>
        <w:jc w:val="both"/>
      </w:pPr>
      <w:r>
        <w:t>календарный год).</w:t>
      </w:r>
    </w:p>
    <w:p w:rsidR="00E51BB2" w:rsidRDefault="00E51BB2">
      <w:pPr>
        <w:pStyle w:val="ConsPlusNonformat"/>
        <w:jc w:val="both"/>
      </w:pPr>
      <w:r>
        <w:t xml:space="preserve">    3.  Выручка  от  реализации  товаров (работ, услуг) без учета налога </w:t>
      </w:r>
      <w:proofErr w:type="gramStart"/>
      <w:r>
        <w:t>на</w:t>
      </w:r>
      <w:proofErr w:type="gramEnd"/>
    </w:p>
    <w:p w:rsidR="00E51BB2" w:rsidRDefault="00E51BB2">
      <w:pPr>
        <w:pStyle w:val="ConsPlusNonformat"/>
        <w:jc w:val="both"/>
      </w:pPr>
      <w:r>
        <w:t>добавленную  стоимость  за  предшествующий  календарный  год  не  превышает</w:t>
      </w:r>
    </w:p>
    <w:p w:rsidR="00E51BB2" w:rsidRDefault="00E51BB2">
      <w:pPr>
        <w:pStyle w:val="ConsPlusNonformat"/>
        <w:jc w:val="both"/>
      </w:pPr>
      <w:r>
        <w:t>предельные  значения, установленные для каждой категории субъектов малого и</w:t>
      </w:r>
    </w:p>
    <w:p w:rsidR="00E51BB2" w:rsidRDefault="00E51BB2">
      <w:pPr>
        <w:pStyle w:val="ConsPlusNonformat"/>
        <w:jc w:val="both"/>
      </w:pPr>
      <w:r>
        <w:t>среднего предпринимательства:</w:t>
      </w:r>
    </w:p>
    <w:p w:rsidR="00E51BB2" w:rsidRDefault="00E51BB2">
      <w:pPr>
        <w:pStyle w:val="ConsPlusNonformat"/>
        <w:jc w:val="both"/>
      </w:pPr>
      <w:r>
        <w:t xml:space="preserve">    а) микропредприятия - 60 млн. рублей;</w:t>
      </w:r>
    </w:p>
    <w:p w:rsidR="00E51BB2" w:rsidRDefault="00E51BB2">
      <w:pPr>
        <w:pStyle w:val="ConsPlusNonformat"/>
        <w:jc w:val="both"/>
      </w:pPr>
      <w:r>
        <w:t xml:space="preserve">    б) малые предприятия - 400 млн. рублей;</w:t>
      </w:r>
    </w:p>
    <w:p w:rsidR="00E51BB2" w:rsidRDefault="00E51BB2">
      <w:pPr>
        <w:pStyle w:val="ConsPlusNonformat"/>
        <w:jc w:val="both"/>
      </w:pPr>
      <w:r>
        <w:t xml:space="preserve">    в) средние предприятия - 1000 млн. рублей.</w:t>
      </w:r>
    </w:p>
    <w:p w:rsidR="00E51BB2" w:rsidRDefault="00E51BB2">
      <w:pPr>
        <w:pStyle w:val="ConsPlusNonformat"/>
        <w:jc w:val="both"/>
      </w:pPr>
      <w:r>
        <w:t xml:space="preserve">    Млн.  рублей - указывается выручка от реализации товаров (работ, услуг)</w:t>
      </w:r>
    </w:p>
    <w:p w:rsidR="00E51BB2" w:rsidRDefault="00E51BB2">
      <w:pPr>
        <w:pStyle w:val="ConsPlusNonformat"/>
        <w:jc w:val="both"/>
      </w:pPr>
      <w:r>
        <w:t>без НДС за предшествующий календарный год.</w:t>
      </w:r>
    </w:p>
    <w:p w:rsidR="00E51BB2" w:rsidRDefault="00E51BB2">
      <w:pPr>
        <w:pStyle w:val="ConsPlusNonformat"/>
        <w:jc w:val="both"/>
      </w:pPr>
    </w:p>
    <w:p w:rsidR="00E51BB2" w:rsidRDefault="00E51BB2">
      <w:pPr>
        <w:pStyle w:val="ConsPlusNonformat"/>
        <w:jc w:val="both"/>
      </w:pPr>
      <w:r>
        <w:t xml:space="preserve">    Руководитель ________________________ / ______________________/</w:t>
      </w:r>
    </w:p>
    <w:p w:rsidR="00E51BB2" w:rsidRDefault="00E51BB2">
      <w:pPr>
        <w:pStyle w:val="ConsPlusNonformat"/>
        <w:jc w:val="both"/>
      </w:pPr>
      <w:r>
        <w:t xml:space="preserve">    М.П.                (подпись)           (расшифровка подписи)</w:t>
      </w:r>
    </w:p>
    <w:p w:rsidR="00E51BB2" w:rsidRDefault="00E51BB2">
      <w:pPr>
        <w:pStyle w:val="ConsPlusNormal"/>
        <w:jc w:val="both"/>
      </w:pPr>
    </w:p>
    <w:p w:rsidR="00E51BB2" w:rsidRDefault="00E51BB2">
      <w:pPr>
        <w:pStyle w:val="ConsPlusNormal"/>
        <w:jc w:val="both"/>
      </w:pPr>
    </w:p>
    <w:p w:rsidR="00E51BB2" w:rsidRDefault="00E51BB2">
      <w:pPr>
        <w:pStyle w:val="ConsPlusNormal"/>
        <w:jc w:val="both"/>
      </w:pPr>
    </w:p>
    <w:p w:rsidR="00E51BB2" w:rsidRDefault="00E51BB2">
      <w:pPr>
        <w:pStyle w:val="ConsPlusNormal"/>
        <w:jc w:val="both"/>
      </w:pPr>
    </w:p>
    <w:p w:rsidR="00E51BB2" w:rsidRDefault="00E51BB2">
      <w:pPr>
        <w:pStyle w:val="ConsPlusNormal"/>
        <w:jc w:val="both"/>
      </w:pPr>
    </w:p>
    <w:p w:rsidR="00E51BB2" w:rsidRDefault="00E51BB2">
      <w:pPr>
        <w:pStyle w:val="ConsPlusNormal"/>
        <w:jc w:val="right"/>
        <w:outlineLvl w:val="0"/>
      </w:pPr>
      <w:r>
        <w:t>Приложение N 5</w:t>
      </w:r>
    </w:p>
    <w:p w:rsidR="00E51BB2" w:rsidRDefault="00E51BB2">
      <w:pPr>
        <w:pStyle w:val="ConsPlusNormal"/>
        <w:jc w:val="right"/>
      </w:pPr>
      <w:r>
        <w:t>к Постановлению</w:t>
      </w:r>
    </w:p>
    <w:p w:rsidR="00E51BB2" w:rsidRDefault="00E51BB2">
      <w:pPr>
        <w:pStyle w:val="ConsPlusNormal"/>
        <w:jc w:val="right"/>
      </w:pPr>
      <w:r>
        <w:t>администрации города Канска</w:t>
      </w:r>
    </w:p>
    <w:p w:rsidR="00E51BB2" w:rsidRDefault="00E51BB2">
      <w:pPr>
        <w:pStyle w:val="ConsPlusNormal"/>
        <w:jc w:val="right"/>
      </w:pPr>
      <w:r>
        <w:t>от 1 июля 2009 г. N 996</w:t>
      </w:r>
    </w:p>
    <w:p w:rsidR="00E51BB2" w:rsidRDefault="00E51BB2">
      <w:pPr>
        <w:pStyle w:val="ConsPlusNormal"/>
        <w:jc w:val="both"/>
      </w:pPr>
    </w:p>
    <w:p w:rsidR="00E51BB2" w:rsidRDefault="00E51BB2">
      <w:pPr>
        <w:pStyle w:val="ConsPlusNonformat"/>
        <w:jc w:val="both"/>
      </w:pPr>
      <w:bookmarkStart w:id="7" w:name="P286"/>
      <w:bookmarkEnd w:id="7"/>
      <w:r>
        <w:t xml:space="preserve">                                 ЗАЯВЛЕНИЕ</w:t>
      </w:r>
    </w:p>
    <w:p w:rsidR="00E51BB2" w:rsidRDefault="00E51BB2">
      <w:pPr>
        <w:pStyle w:val="ConsPlusNonformat"/>
        <w:jc w:val="both"/>
      </w:pPr>
      <w:r>
        <w:t xml:space="preserve">                о предоставлении в собственность субъектам</w:t>
      </w:r>
    </w:p>
    <w:p w:rsidR="00E51BB2" w:rsidRDefault="00E51BB2">
      <w:pPr>
        <w:pStyle w:val="ConsPlusNonformat"/>
        <w:jc w:val="both"/>
      </w:pPr>
      <w:r>
        <w:t xml:space="preserve">             малого и среднего предпринимательства арендуемого</w:t>
      </w:r>
    </w:p>
    <w:p w:rsidR="00E51BB2" w:rsidRDefault="00E51BB2">
      <w:pPr>
        <w:pStyle w:val="ConsPlusNonformat"/>
        <w:jc w:val="both"/>
      </w:pPr>
      <w:r>
        <w:t xml:space="preserve">                         ими недвижимого имущества</w:t>
      </w:r>
    </w:p>
    <w:p w:rsidR="00E51BB2" w:rsidRDefault="00E51BB2">
      <w:pPr>
        <w:pStyle w:val="ConsPlusNonformat"/>
        <w:jc w:val="both"/>
      </w:pPr>
    </w:p>
    <w:p w:rsidR="00E51BB2" w:rsidRDefault="00E51BB2">
      <w:pPr>
        <w:pStyle w:val="ConsPlusNonformat"/>
        <w:jc w:val="both"/>
      </w:pPr>
      <w:r>
        <w:t xml:space="preserve">                                                  МУ "Комитет по управлению</w:t>
      </w:r>
    </w:p>
    <w:p w:rsidR="00E51BB2" w:rsidRDefault="00E51BB2">
      <w:pPr>
        <w:pStyle w:val="ConsPlusNonformat"/>
        <w:jc w:val="both"/>
      </w:pPr>
      <w:r>
        <w:t xml:space="preserve">                                                   муниципальным имуществом</w:t>
      </w:r>
    </w:p>
    <w:p w:rsidR="00E51BB2" w:rsidRDefault="00E51BB2">
      <w:pPr>
        <w:pStyle w:val="ConsPlusNonformat"/>
        <w:jc w:val="both"/>
      </w:pPr>
      <w:r>
        <w:lastRenderedPageBreak/>
        <w:t xml:space="preserve">                                                             города Канска"</w:t>
      </w:r>
    </w:p>
    <w:p w:rsidR="00E51BB2" w:rsidRDefault="00E51BB2">
      <w:pPr>
        <w:pStyle w:val="ConsPlusNonformat"/>
        <w:jc w:val="both"/>
      </w:pPr>
    </w:p>
    <w:p w:rsidR="00E51BB2" w:rsidRDefault="00E51BB2">
      <w:pPr>
        <w:pStyle w:val="ConsPlusNonformat"/>
        <w:jc w:val="both"/>
      </w:pPr>
      <w:r>
        <w:t xml:space="preserve">                                   От _____________________________________</w:t>
      </w:r>
    </w:p>
    <w:p w:rsidR="00E51BB2" w:rsidRDefault="00E51BB2">
      <w:pPr>
        <w:pStyle w:val="ConsPlusNonformat"/>
        <w:jc w:val="both"/>
      </w:pPr>
      <w:r>
        <w:t xml:space="preserve">                                        </w:t>
      </w:r>
      <w:proofErr w:type="gramStart"/>
      <w:r>
        <w:t>(для юр. лиц - полное наименование,</w:t>
      </w:r>
      <w:proofErr w:type="gramEnd"/>
    </w:p>
    <w:p w:rsidR="00E51BB2" w:rsidRDefault="00E51BB2">
      <w:pPr>
        <w:pStyle w:val="ConsPlusNonformat"/>
        <w:jc w:val="both"/>
      </w:pPr>
      <w:r>
        <w:t xml:space="preserve">                                             организационно-правовая форма;</w:t>
      </w:r>
    </w:p>
    <w:p w:rsidR="00E51BB2" w:rsidRDefault="00E51BB2">
      <w:pPr>
        <w:pStyle w:val="ConsPlusNonformat"/>
        <w:jc w:val="both"/>
      </w:pPr>
      <w:r>
        <w:t xml:space="preserve">                                        для индивидуальных предпринимателей</w:t>
      </w:r>
    </w:p>
    <w:p w:rsidR="00E51BB2" w:rsidRDefault="00E51BB2">
      <w:pPr>
        <w:pStyle w:val="ConsPlusNonformat"/>
        <w:jc w:val="both"/>
      </w:pPr>
      <w:r>
        <w:t xml:space="preserve">                                               </w:t>
      </w:r>
      <w:proofErr w:type="gramStart"/>
      <w:r>
        <w:t>- Ф.И.О., паспортные данные)</w:t>
      </w:r>
      <w:proofErr w:type="gramEnd"/>
    </w:p>
    <w:p w:rsidR="00E51BB2" w:rsidRDefault="00E51BB2">
      <w:pPr>
        <w:pStyle w:val="ConsPlusNonformat"/>
        <w:jc w:val="both"/>
      </w:pPr>
      <w:r>
        <w:t xml:space="preserve">                                   адрес: _________________________________</w:t>
      </w:r>
    </w:p>
    <w:p w:rsidR="00E51BB2" w:rsidRDefault="00E51BB2">
      <w:pPr>
        <w:pStyle w:val="ConsPlusNonformat"/>
        <w:jc w:val="both"/>
      </w:pPr>
      <w:r>
        <w:t xml:space="preserve">                                           </w:t>
      </w:r>
      <w:proofErr w:type="gramStart"/>
      <w:r>
        <w:t>(местонахождение юр. лица; место</w:t>
      </w:r>
      <w:proofErr w:type="gramEnd"/>
    </w:p>
    <w:p w:rsidR="00E51BB2" w:rsidRDefault="00E51BB2">
      <w:pPr>
        <w:pStyle w:val="ConsPlusNonformat"/>
        <w:jc w:val="both"/>
      </w:pPr>
      <w:r>
        <w:t xml:space="preserve">                                           регистрации ИП; тел., факс, иные</w:t>
      </w:r>
    </w:p>
    <w:p w:rsidR="00E51BB2" w:rsidRDefault="00E51BB2">
      <w:pPr>
        <w:pStyle w:val="ConsPlusNonformat"/>
        <w:jc w:val="both"/>
      </w:pPr>
      <w:r>
        <w:t xml:space="preserve">                                                       сведения)</w:t>
      </w:r>
    </w:p>
    <w:p w:rsidR="00E51BB2" w:rsidRDefault="00E51BB2">
      <w:pPr>
        <w:pStyle w:val="ConsPlusNonformat"/>
        <w:jc w:val="both"/>
      </w:pPr>
    </w:p>
    <w:p w:rsidR="00E51BB2" w:rsidRDefault="00E51BB2">
      <w:pPr>
        <w:pStyle w:val="ConsPlusNonformat"/>
        <w:jc w:val="both"/>
      </w:pPr>
      <w:r>
        <w:t xml:space="preserve">    Прошу в порядке </w:t>
      </w:r>
      <w:hyperlink r:id="rId62" w:history="1">
        <w:r>
          <w:rPr>
            <w:color w:val="0000FF"/>
          </w:rPr>
          <w:t>ст. 3</w:t>
        </w:r>
      </w:hyperlink>
      <w:r>
        <w:t xml:space="preserve"> Федерального закона от 22.07.2008 г. N 159-ФЗ "</w:t>
      </w:r>
      <w:proofErr w:type="gramStart"/>
      <w:r>
        <w:t>Об</w:t>
      </w:r>
      <w:proofErr w:type="gramEnd"/>
    </w:p>
    <w:p w:rsidR="00E51BB2" w:rsidRDefault="00E51BB2">
      <w:pPr>
        <w:pStyle w:val="ConsPlusNonformat"/>
        <w:jc w:val="both"/>
      </w:pPr>
      <w:r>
        <w:t xml:space="preserve">особенностях    отчуждения    недвижимого    имущества,    находящегося   </w:t>
      </w:r>
      <w:proofErr w:type="gramStart"/>
      <w:r>
        <w:t>в</w:t>
      </w:r>
      <w:proofErr w:type="gramEnd"/>
    </w:p>
    <w:p w:rsidR="00E51BB2" w:rsidRDefault="00E51BB2">
      <w:pPr>
        <w:pStyle w:val="ConsPlusNonformat"/>
        <w:jc w:val="both"/>
      </w:pPr>
      <w:r>
        <w:t xml:space="preserve">государственной   собственности   субъектов   Российской  Федерации  или  </w:t>
      </w:r>
      <w:proofErr w:type="gramStart"/>
      <w:r>
        <w:t>в</w:t>
      </w:r>
      <w:proofErr w:type="gramEnd"/>
    </w:p>
    <w:p w:rsidR="00E51BB2" w:rsidRDefault="00E51BB2">
      <w:pPr>
        <w:pStyle w:val="ConsPlusNonformat"/>
        <w:jc w:val="both"/>
      </w:pPr>
      <w:r>
        <w:t>муниципальной  собственности  и  арендуемого  субъектами  малого и среднего</w:t>
      </w:r>
    </w:p>
    <w:p w:rsidR="00E51BB2" w:rsidRDefault="00E51BB2">
      <w:pPr>
        <w:pStyle w:val="ConsPlusNonformat"/>
        <w:jc w:val="both"/>
      </w:pPr>
      <w:r>
        <w:t xml:space="preserve">предпринимательства,  и  о  внесении  изменений </w:t>
      </w:r>
      <w:proofErr w:type="gramStart"/>
      <w:r>
        <w:t>в</w:t>
      </w:r>
      <w:proofErr w:type="gramEnd"/>
      <w:r>
        <w:t xml:space="preserve"> отдельные законодательные</w:t>
      </w:r>
    </w:p>
    <w:p w:rsidR="00E51BB2" w:rsidRDefault="00E51BB2">
      <w:pPr>
        <w:pStyle w:val="ConsPlusNonformat"/>
        <w:jc w:val="both"/>
      </w:pPr>
      <w:r>
        <w:t xml:space="preserve">акты  Российской Федерации" предоставить в собственность </w:t>
      </w:r>
      <w:proofErr w:type="gramStart"/>
      <w:r>
        <w:t>занимаемое</w:t>
      </w:r>
      <w:proofErr w:type="gramEnd"/>
      <w:r>
        <w:t xml:space="preserve"> мною по</w:t>
      </w:r>
    </w:p>
    <w:p w:rsidR="00E51BB2" w:rsidRDefault="00E51BB2">
      <w:pPr>
        <w:pStyle w:val="ConsPlusNonformat"/>
        <w:jc w:val="both"/>
      </w:pPr>
      <w:r>
        <w:t>договору аренды ___________________________________________________________</w:t>
      </w:r>
    </w:p>
    <w:p w:rsidR="00E51BB2" w:rsidRDefault="00E51BB2">
      <w:pPr>
        <w:pStyle w:val="ConsPlusNonformat"/>
        <w:jc w:val="both"/>
      </w:pPr>
      <w:r>
        <w:t xml:space="preserve">                                  (реквизиты договора)</w:t>
      </w:r>
    </w:p>
    <w:p w:rsidR="00E51BB2" w:rsidRDefault="00E51BB2">
      <w:pPr>
        <w:pStyle w:val="ConsPlusNonformat"/>
        <w:jc w:val="both"/>
      </w:pPr>
      <w:r>
        <w:t xml:space="preserve">    нежилое помещение  общей  площадью  ______  кв.  м,   расположенное  </w:t>
      </w:r>
      <w:proofErr w:type="gramStart"/>
      <w:r>
        <w:t>по</w:t>
      </w:r>
      <w:proofErr w:type="gramEnd"/>
    </w:p>
    <w:p w:rsidR="00E51BB2" w:rsidRDefault="00E51BB2">
      <w:pPr>
        <w:pStyle w:val="ConsPlusNonformat"/>
        <w:jc w:val="both"/>
      </w:pPr>
      <w:r>
        <w:t>адресу:___________________________________________________________________.</w:t>
      </w:r>
    </w:p>
    <w:p w:rsidR="00E51BB2" w:rsidRDefault="00E51BB2">
      <w:pPr>
        <w:pStyle w:val="ConsPlusNonformat"/>
        <w:jc w:val="both"/>
      </w:pPr>
      <w:r>
        <w:t xml:space="preserve">        (полный адрес нежилого помещения с указанием номеров помещений)</w:t>
      </w:r>
    </w:p>
    <w:p w:rsidR="00E51BB2" w:rsidRDefault="00E51BB2">
      <w:pPr>
        <w:pStyle w:val="ConsPlusNonformat"/>
        <w:jc w:val="both"/>
      </w:pPr>
      <w:r>
        <w:t xml:space="preserve">    Прошу  предоставить  рассрочку оплаты приобретаемого нежилого помещения</w:t>
      </w:r>
    </w:p>
    <w:p w:rsidR="00E51BB2" w:rsidRDefault="00E51BB2">
      <w:pPr>
        <w:pStyle w:val="ConsPlusNonformat"/>
        <w:jc w:val="both"/>
      </w:pPr>
      <w:r>
        <w:t>на срок ______________________________.</w:t>
      </w:r>
    </w:p>
    <w:p w:rsidR="00E51BB2" w:rsidRDefault="00E51BB2">
      <w:pPr>
        <w:pStyle w:val="ConsPlusNonformat"/>
        <w:jc w:val="both"/>
      </w:pPr>
      <w:r>
        <w:t xml:space="preserve">         (указать срок от 1 до 5 лет)</w:t>
      </w:r>
    </w:p>
    <w:p w:rsidR="00E51BB2" w:rsidRDefault="00E51BB2">
      <w:pPr>
        <w:pStyle w:val="ConsPlusNonformat"/>
        <w:jc w:val="both"/>
      </w:pPr>
    </w:p>
    <w:p w:rsidR="00E51BB2" w:rsidRDefault="00E51BB2">
      <w:pPr>
        <w:pStyle w:val="ConsPlusNonformat"/>
        <w:jc w:val="both"/>
      </w:pPr>
      <w:r>
        <w:t xml:space="preserve">    Приложения:</w:t>
      </w:r>
    </w:p>
    <w:p w:rsidR="00E51BB2" w:rsidRDefault="00E51BB2">
      <w:pPr>
        <w:pStyle w:val="ConsPlusNonformat"/>
        <w:jc w:val="both"/>
      </w:pPr>
      <w:r>
        <w:t xml:space="preserve">    1. Выписка  из Единого  государственного  реестра  юридических  лиц или</w:t>
      </w:r>
    </w:p>
    <w:p w:rsidR="00E51BB2" w:rsidRDefault="00E51BB2">
      <w:pPr>
        <w:pStyle w:val="ConsPlusNonformat"/>
        <w:jc w:val="both"/>
      </w:pPr>
      <w:r>
        <w:t xml:space="preserve">выписка     из     Единого    государственного    реестра    </w:t>
      </w:r>
      <w:proofErr w:type="gramStart"/>
      <w:r>
        <w:t>индивидуальных</w:t>
      </w:r>
      <w:proofErr w:type="gramEnd"/>
    </w:p>
    <w:p w:rsidR="00E51BB2" w:rsidRDefault="00E51BB2">
      <w:pPr>
        <w:pStyle w:val="ConsPlusNonformat"/>
        <w:jc w:val="both"/>
      </w:pPr>
      <w:r>
        <w:t>предпринимателей.</w:t>
      </w:r>
    </w:p>
    <w:p w:rsidR="00E51BB2" w:rsidRDefault="00E51BB2">
      <w:pPr>
        <w:pStyle w:val="ConsPlusNonformat"/>
        <w:jc w:val="both"/>
      </w:pPr>
      <w:r>
        <w:t xml:space="preserve">    2. Сведения,   подтверждающие   среднюю   численность   работников   </w:t>
      </w:r>
      <w:proofErr w:type="gramStart"/>
      <w:r>
        <w:t>за</w:t>
      </w:r>
      <w:proofErr w:type="gramEnd"/>
    </w:p>
    <w:p w:rsidR="00E51BB2" w:rsidRDefault="00E51BB2">
      <w:pPr>
        <w:pStyle w:val="ConsPlusNonformat"/>
        <w:jc w:val="both"/>
      </w:pPr>
      <w:proofErr w:type="gramStart"/>
      <w:r>
        <w:t xml:space="preserve">предшествующий  календарный  год (по </w:t>
      </w:r>
      <w:hyperlink r:id="rId63" w:history="1">
        <w:r>
          <w:rPr>
            <w:color w:val="0000FF"/>
          </w:rPr>
          <w:t>форме</w:t>
        </w:r>
      </w:hyperlink>
      <w:r>
        <w:t>, утвержденной Приказом ФНС РФ от</w:t>
      </w:r>
      <w:proofErr w:type="gramEnd"/>
    </w:p>
    <w:p w:rsidR="00E51BB2" w:rsidRDefault="00E51BB2">
      <w:pPr>
        <w:pStyle w:val="ConsPlusNonformat"/>
        <w:jc w:val="both"/>
      </w:pPr>
      <w:proofErr w:type="gramStart"/>
      <w:r>
        <w:t>29.03.2007 N ММ-3-25/174).</w:t>
      </w:r>
      <w:proofErr w:type="gramEnd"/>
    </w:p>
    <w:p w:rsidR="00E51BB2" w:rsidRDefault="00E51BB2">
      <w:pPr>
        <w:pStyle w:val="ConsPlusNonformat"/>
        <w:jc w:val="both"/>
      </w:pPr>
      <w:r>
        <w:t xml:space="preserve">    3.Копии  бухгалтерского  баланса </w:t>
      </w:r>
      <w:hyperlink r:id="rId64" w:history="1">
        <w:r>
          <w:rPr>
            <w:color w:val="0000FF"/>
          </w:rPr>
          <w:t>(форма 1)</w:t>
        </w:r>
      </w:hyperlink>
      <w:r>
        <w:t>, отчета о прибылях и убытках</w:t>
      </w:r>
    </w:p>
    <w:p w:rsidR="00E51BB2" w:rsidRDefault="00E51BB2">
      <w:pPr>
        <w:pStyle w:val="ConsPlusNonformat"/>
        <w:jc w:val="both"/>
      </w:pPr>
      <w:hyperlink r:id="rId65" w:history="1">
        <w:r>
          <w:rPr>
            <w:color w:val="0000FF"/>
          </w:rPr>
          <w:t>(форма 2)</w:t>
        </w:r>
      </w:hyperlink>
      <w:r>
        <w:t xml:space="preserve"> за предшествующий календарный год.</w:t>
      </w:r>
    </w:p>
    <w:p w:rsidR="00E51BB2" w:rsidRDefault="00E51BB2">
      <w:pPr>
        <w:pStyle w:val="ConsPlusNonformat"/>
        <w:jc w:val="both"/>
      </w:pPr>
      <w:r>
        <w:t xml:space="preserve">    4. Документы,   подтверждающие  полномочия  на  представление интересов</w:t>
      </w:r>
    </w:p>
    <w:p w:rsidR="00E51BB2" w:rsidRDefault="00E51BB2">
      <w:pPr>
        <w:pStyle w:val="ConsPlusNonformat"/>
        <w:jc w:val="both"/>
      </w:pPr>
      <w:proofErr w:type="gramStart"/>
      <w:r>
        <w:t>юридического  лица  (надлежащим образом заверенные копии устава и приказа о</w:t>
      </w:r>
      <w:proofErr w:type="gramEnd"/>
    </w:p>
    <w:p w:rsidR="00E51BB2" w:rsidRDefault="00E51BB2">
      <w:pPr>
        <w:pStyle w:val="ConsPlusNonformat"/>
        <w:jc w:val="both"/>
      </w:pPr>
      <w:r>
        <w:t xml:space="preserve">назначении   на   соответствующую   должность   для  лиц,  действующих  </w:t>
      </w:r>
      <w:proofErr w:type="gramStart"/>
      <w:r>
        <w:t>без</w:t>
      </w:r>
      <w:proofErr w:type="gramEnd"/>
    </w:p>
    <w:p w:rsidR="00E51BB2" w:rsidRDefault="00E51BB2">
      <w:pPr>
        <w:pStyle w:val="ConsPlusNonformat"/>
        <w:jc w:val="both"/>
      </w:pPr>
      <w:r>
        <w:t>доверенности,   либо    надлежащим   образом   оформленная   доверенность),</w:t>
      </w:r>
    </w:p>
    <w:p w:rsidR="00E51BB2" w:rsidRDefault="00E51BB2">
      <w:pPr>
        <w:pStyle w:val="ConsPlusNonformat"/>
        <w:jc w:val="both"/>
      </w:pPr>
      <w:proofErr w:type="gramStart"/>
      <w:r>
        <w:t>индивидуального  предпринимателя  (копия  паспорта  либо надлежащим образом</w:t>
      </w:r>
      <w:proofErr w:type="gramEnd"/>
    </w:p>
    <w:p w:rsidR="00E51BB2" w:rsidRDefault="00E51BB2">
      <w:pPr>
        <w:pStyle w:val="ConsPlusNonformat"/>
        <w:jc w:val="both"/>
      </w:pPr>
      <w:r>
        <w:t>оформленная доверенность).</w:t>
      </w:r>
    </w:p>
    <w:p w:rsidR="00E51BB2" w:rsidRDefault="00E51BB2">
      <w:pPr>
        <w:pStyle w:val="ConsPlusNonformat"/>
        <w:jc w:val="both"/>
      </w:pPr>
    </w:p>
    <w:p w:rsidR="00E51BB2" w:rsidRDefault="00E51BB2">
      <w:pPr>
        <w:pStyle w:val="ConsPlusNonformat"/>
        <w:jc w:val="both"/>
      </w:pPr>
      <w:r>
        <w:t>_________________________                   __________________</w:t>
      </w:r>
    </w:p>
    <w:p w:rsidR="00E51BB2" w:rsidRDefault="00E51BB2">
      <w:pPr>
        <w:pStyle w:val="ConsPlusNonformat"/>
        <w:jc w:val="both"/>
      </w:pPr>
      <w:r>
        <w:t>наименование юр. лица,</w:t>
      </w:r>
    </w:p>
    <w:p w:rsidR="00E51BB2" w:rsidRDefault="00E51BB2">
      <w:pPr>
        <w:pStyle w:val="ConsPlusNonformat"/>
        <w:jc w:val="both"/>
      </w:pPr>
      <w:r>
        <w:t>Ф.И.О. индивидуального предпринимателя      подпись</w:t>
      </w:r>
    </w:p>
    <w:p w:rsidR="00E51BB2" w:rsidRDefault="00E51BB2">
      <w:pPr>
        <w:pStyle w:val="ConsPlusNonformat"/>
        <w:jc w:val="both"/>
      </w:pPr>
      <w:r>
        <w:t>Ф.И.О., должность представителя</w:t>
      </w:r>
    </w:p>
    <w:p w:rsidR="00E51BB2" w:rsidRDefault="00E51BB2">
      <w:pPr>
        <w:pStyle w:val="ConsPlusNonformat"/>
        <w:jc w:val="both"/>
      </w:pPr>
      <w:r>
        <w:t>"__" ________________ 2009 г.</w:t>
      </w:r>
    </w:p>
    <w:p w:rsidR="00E51BB2" w:rsidRDefault="00E51BB2">
      <w:pPr>
        <w:pStyle w:val="ConsPlusNormal"/>
        <w:jc w:val="both"/>
      </w:pPr>
    </w:p>
    <w:p w:rsidR="00E51BB2" w:rsidRDefault="00E51BB2">
      <w:pPr>
        <w:pStyle w:val="ConsPlusNormal"/>
        <w:jc w:val="both"/>
      </w:pPr>
    </w:p>
    <w:p w:rsidR="00E51BB2" w:rsidRDefault="00E51BB2">
      <w:pPr>
        <w:pStyle w:val="ConsPlusNormal"/>
        <w:jc w:val="both"/>
      </w:pPr>
    </w:p>
    <w:p w:rsidR="00E51BB2" w:rsidRDefault="00E51BB2">
      <w:pPr>
        <w:pStyle w:val="ConsPlusNormal"/>
        <w:jc w:val="both"/>
      </w:pPr>
    </w:p>
    <w:p w:rsidR="00E51BB2" w:rsidRDefault="00E51BB2">
      <w:pPr>
        <w:pStyle w:val="ConsPlusNormal"/>
        <w:jc w:val="both"/>
      </w:pPr>
    </w:p>
    <w:p w:rsidR="00E51BB2" w:rsidRDefault="00E51BB2">
      <w:pPr>
        <w:pStyle w:val="ConsPlusNormal"/>
        <w:jc w:val="right"/>
        <w:outlineLvl w:val="0"/>
      </w:pPr>
      <w:r>
        <w:t>Приложение N 6</w:t>
      </w:r>
    </w:p>
    <w:p w:rsidR="00E51BB2" w:rsidRDefault="00E51BB2">
      <w:pPr>
        <w:pStyle w:val="ConsPlusNormal"/>
        <w:jc w:val="right"/>
      </w:pPr>
      <w:r>
        <w:t>к Постановлению</w:t>
      </w:r>
    </w:p>
    <w:p w:rsidR="00E51BB2" w:rsidRDefault="00E51BB2">
      <w:pPr>
        <w:pStyle w:val="ConsPlusNormal"/>
        <w:jc w:val="right"/>
      </w:pPr>
      <w:r>
        <w:t>администрации города Канска</w:t>
      </w:r>
    </w:p>
    <w:p w:rsidR="00E51BB2" w:rsidRDefault="00E51BB2">
      <w:pPr>
        <w:pStyle w:val="ConsPlusNormal"/>
        <w:jc w:val="right"/>
      </w:pPr>
      <w:r>
        <w:t>от 1 июля 2009 г. N 996</w:t>
      </w:r>
    </w:p>
    <w:p w:rsidR="00E51BB2" w:rsidRDefault="00E51BB2">
      <w:pPr>
        <w:pStyle w:val="ConsPlusNormal"/>
        <w:jc w:val="both"/>
      </w:pPr>
    </w:p>
    <w:p w:rsidR="00E51BB2" w:rsidRDefault="00E51BB2">
      <w:pPr>
        <w:pStyle w:val="ConsPlusTitle"/>
        <w:jc w:val="center"/>
      </w:pPr>
      <w:bookmarkStart w:id="8" w:name="P351"/>
      <w:bookmarkEnd w:id="8"/>
      <w:r>
        <w:t>ПОЛОЖЕНИЕ</w:t>
      </w:r>
    </w:p>
    <w:p w:rsidR="00E51BB2" w:rsidRDefault="00E51BB2">
      <w:pPr>
        <w:pStyle w:val="ConsPlusTitle"/>
        <w:jc w:val="center"/>
      </w:pPr>
      <w:r>
        <w:t xml:space="preserve">О КОМИССИИ ПО ОТЧУЖДЕНИЮ </w:t>
      </w:r>
      <w:proofErr w:type="gramStart"/>
      <w:r>
        <w:t>ИЗ</w:t>
      </w:r>
      <w:proofErr w:type="gramEnd"/>
      <w:r>
        <w:t xml:space="preserve"> МУНИЦИПАЛЬНОЙ</w:t>
      </w:r>
    </w:p>
    <w:p w:rsidR="00E51BB2" w:rsidRDefault="00E51BB2">
      <w:pPr>
        <w:pStyle w:val="ConsPlusTitle"/>
        <w:jc w:val="center"/>
      </w:pPr>
      <w:r>
        <w:t>СОБСТВЕННОСТИ ГОРОДА КАНСКА НЕДВИЖИМОГО ИМУЩЕСТВА,</w:t>
      </w:r>
    </w:p>
    <w:p w:rsidR="00E51BB2" w:rsidRDefault="00E51BB2">
      <w:pPr>
        <w:pStyle w:val="ConsPlusTitle"/>
        <w:jc w:val="center"/>
      </w:pPr>
      <w:r>
        <w:lastRenderedPageBreak/>
        <w:t>АРЕНДУЕМОГО СУБЪЕКТАМИ МАЛОГО И СРЕДНЕГО</w:t>
      </w:r>
    </w:p>
    <w:p w:rsidR="00E51BB2" w:rsidRDefault="00E51BB2">
      <w:pPr>
        <w:pStyle w:val="ConsPlusTitle"/>
        <w:jc w:val="center"/>
      </w:pPr>
      <w:r>
        <w:t>ПРЕДПРИНИМАТЕЛЬСТВА</w:t>
      </w:r>
    </w:p>
    <w:p w:rsidR="00E51BB2" w:rsidRDefault="00E51BB2">
      <w:pPr>
        <w:pStyle w:val="ConsPlusNormal"/>
        <w:jc w:val="both"/>
      </w:pPr>
    </w:p>
    <w:p w:rsidR="00E51BB2" w:rsidRDefault="00E51BB2">
      <w:pPr>
        <w:pStyle w:val="ConsPlusNormal"/>
        <w:ind w:firstLine="540"/>
        <w:jc w:val="both"/>
      </w:pPr>
      <w:proofErr w:type="gramStart"/>
      <w:r>
        <w:t xml:space="preserve">Настоящее Положение разработано во исполнение Федерального </w:t>
      </w:r>
      <w:hyperlink r:id="rId66" w:history="1">
        <w:r>
          <w:rPr>
            <w:color w:val="0000FF"/>
          </w:rPr>
          <w:t>закона</w:t>
        </w:r>
      </w:hyperlink>
      <w: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определяет порядок работы комиссии по отчуждению из муниципальной собственности города Канска недвижимого имущества, арендуемого субъектами</w:t>
      </w:r>
      <w:proofErr w:type="gramEnd"/>
      <w:r>
        <w:t xml:space="preserve"> малого и среднего предпринимательства.</w:t>
      </w:r>
    </w:p>
    <w:p w:rsidR="00E51BB2" w:rsidRDefault="00E51BB2">
      <w:pPr>
        <w:pStyle w:val="ConsPlusNormal"/>
        <w:jc w:val="both"/>
      </w:pPr>
    </w:p>
    <w:p w:rsidR="00E51BB2" w:rsidRDefault="00E51BB2">
      <w:pPr>
        <w:pStyle w:val="ConsPlusNormal"/>
        <w:jc w:val="center"/>
        <w:outlineLvl w:val="1"/>
      </w:pPr>
      <w:r>
        <w:t>1. ОБЩИЕ ПОЛОЖЕНИЯ</w:t>
      </w:r>
    </w:p>
    <w:p w:rsidR="00E51BB2" w:rsidRDefault="00E51BB2">
      <w:pPr>
        <w:pStyle w:val="ConsPlusNormal"/>
        <w:jc w:val="both"/>
      </w:pPr>
    </w:p>
    <w:p w:rsidR="00E51BB2" w:rsidRDefault="00E51BB2">
      <w:pPr>
        <w:pStyle w:val="ConsPlusNormal"/>
        <w:ind w:firstLine="540"/>
        <w:jc w:val="both"/>
      </w:pPr>
      <w:r>
        <w:t>1.1. Комиссия по отчуждению из муниципальной собственности города Канска недвижимого имущества, арендуемого субъектами малого и среднего предпринимательства (далее - Комиссия), создается администрацией города Канска.</w:t>
      </w:r>
    </w:p>
    <w:p w:rsidR="00E51BB2" w:rsidRDefault="00E51BB2">
      <w:pPr>
        <w:pStyle w:val="ConsPlusNormal"/>
        <w:spacing w:before="220"/>
        <w:ind w:firstLine="540"/>
        <w:jc w:val="both"/>
      </w:pPr>
      <w:r>
        <w:t>1.2. Комиссия является коллегиальным органом, способствующим проведению единой политики в области отчуждения недвижимого имущества, находящегося в муниципальной собственности города Канска и арендуемого субъектами малого и среднего предпринимательства.</w:t>
      </w:r>
    </w:p>
    <w:p w:rsidR="00E51BB2" w:rsidRDefault="00E51BB2">
      <w:pPr>
        <w:pStyle w:val="ConsPlusNormal"/>
        <w:spacing w:before="220"/>
        <w:ind w:firstLine="540"/>
        <w:jc w:val="both"/>
      </w:pPr>
      <w:r>
        <w:t>1.3. Комиссия в своей деятельности руководствуется нормативными правовыми актами Российской Федерации, Красноярского края, муниципального образования город Канск, а также настоящим Положением.</w:t>
      </w:r>
    </w:p>
    <w:p w:rsidR="00E51BB2" w:rsidRDefault="00E51BB2">
      <w:pPr>
        <w:pStyle w:val="ConsPlusNormal"/>
        <w:spacing w:before="220"/>
        <w:ind w:firstLine="540"/>
        <w:jc w:val="both"/>
      </w:pPr>
      <w:r>
        <w:t>1.4. Информационное и документальное обслуживание деятельности Комиссии осуществляет КУМИ г. Канска.</w:t>
      </w:r>
    </w:p>
    <w:p w:rsidR="00E51BB2" w:rsidRDefault="00E51BB2">
      <w:pPr>
        <w:pStyle w:val="ConsPlusNormal"/>
        <w:jc w:val="both"/>
      </w:pPr>
    </w:p>
    <w:p w:rsidR="00E51BB2" w:rsidRDefault="00E51BB2">
      <w:pPr>
        <w:pStyle w:val="ConsPlusNormal"/>
        <w:jc w:val="center"/>
        <w:outlineLvl w:val="1"/>
      </w:pPr>
      <w:r>
        <w:t>2. ОСНОВНЫМИ ЗАДАЧАМИ КОМИССИИ ЯВЛЯЮТСЯ</w:t>
      </w:r>
    </w:p>
    <w:p w:rsidR="00E51BB2" w:rsidRDefault="00E51BB2">
      <w:pPr>
        <w:pStyle w:val="ConsPlusNormal"/>
        <w:jc w:val="both"/>
      </w:pPr>
    </w:p>
    <w:p w:rsidR="00E51BB2" w:rsidRDefault="00E51BB2">
      <w:pPr>
        <w:pStyle w:val="ConsPlusNormal"/>
        <w:ind w:firstLine="540"/>
        <w:jc w:val="both"/>
      </w:pPr>
      <w:r>
        <w:t>2.1. Обеспечение единой политики при отчуждении недвижимого имущества, находящегося в муниципальной собственности города Канска, арендуемого субъектами малого и среднего предпринимательства.</w:t>
      </w:r>
    </w:p>
    <w:p w:rsidR="00E51BB2" w:rsidRDefault="00E51BB2">
      <w:pPr>
        <w:pStyle w:val="ConsPlusNormal"/>
        <w:spacing w:before="220"/>
        <w:ind w:firstLine="540"/>
        <w:jc w:val="both"/>
      </w:pPr>
      <w:r>
        <w:t>2.2. Рассмотрение оснований, представленных субъектами малого и среднего предпринимательства, при реализации ими преимущественного права на приобретение недвижимого имущества, находящегося в муниципальной собственности города Канска.</w:t>
      </w:r>
    </w:p>
    <w:p w:rsidR="00E51BB2" w:rsidRDefault="00E51BB2">
      <w:pPr>
        <w:pStyle w:val="ConsPlusNormal"/>
        <w:jc w:val="both"/>
      </w:pPr>
    </w:p>
    <w:p w:rsidR="00E51BB2" w:rsidRDefault="00E51BB2">
      <w:pPr>
        <w:pStyle w:val="ConsPlusNormal"/>
        <w:jc w:val="center"/>
        <w:outlineLvl w:val="1"/>
      </w:pPr>
      <w:r>
        <w:t>3. КОМИССИЯ В ЦЕЛЯХ РЕАЛИЗАЦИИ ВОЗЛОЖЕННЫХ</w:t>
      </w:r>
    </w:p>
    <w:p w:rsidR="00E51BB2" w:rsidRDefault="00E51BB2">
      <w:pPr>
        <w:pStyle w:val="ConsPlusNormal"/>
        <w:jc w:val="center"/>
      </w:pPr>
      <w:r>
        <w:t>НА НЕЕ ЗАДАЧ И ФУНКЦИЙ ИМЕЕТ ПРАВО</w:t>
      </w:r>
    </w:p>
    <w:p w:rsidR="00E51BB2" w:rsidRDefault="00E51BB2">
      <w:pPr>
        <w:pStyle w:val="ConsPlusNormal"/>
        <w:jc w:val="both"/>
      </w:pPr>
    </w:p>
    <w:p w:rsidR="00E51BB2" w:rsidRDefault="00E51BB2">
      <w:pPr>
        <w:pStyle w:val="ConsPlusNormal"/>
        <w:ind w:firstLine="540"/>
        <w:jc w:val="both"/>
      </w:pPr>
      <w:r>
        <w:t>3.1. Рассматривать основания, представленные субъектами малого и среднего предпринимательства при реализации ими преимущественного права на приобретение недвижимого имущества, находящегося в муниципальной собственности города Канска.</w:t>
      </w:r>
    </w:p>
    <w:p w:rsidR="00E51BB2" w:rsidRDefault="00E51BB2">
      <w:pPr>
        <w:pStyle w:val="ConsPlusNormal"/>
        <w:spacing w:before="220"/>
        <w:ind w:firstLine="540"/>
        <w:jc w:val="both"/>
      </w:pPr>
      <w:r>
        <w:t>3.2. Рассматривать вопросы об отказе от использования преимущественного права на приобретение арендуемого имущества субъектами малого и среднего предпринимательства.</w:t>
      </w:r>
    </w:p>
    <w:p w:rsidR="00E51BB2" w:rsidRDefault="00E51BB2">
      <w:pPr>
        <w:pStyle w:val="ConsPlusNormal"/>
        <w:spacing w:before="220"/>
        <w:ind w:firstLine="540"/>
        <w:jc w:val="both"/>
      </w:pPr>
      <w:r>
        <w:t>3.3. Рассматривать вопросы, связанные с нарушениями существенных условий договоров купли-продажи арендуемого имущества субъектами малого и среднего предпринимательства.</w:t>
      </w:r>
    </w:p>
    <w:p w:rsidR="00E51BB2" w:rsidRDefault="00E51BB2">
      <w:pPr>
        <w:pStyle w:val="ConsPlusNormal"/>
        <w:spacing w:before="220"/>
        <w:ind w:firstLine="540"/>
        <w:jc w:val="both"/>
      </w:pPr>
      <w:r>
        <w:t xml:space="preserve">3.4. </w:t>
      </w:r>
      <w:proofErr w:type="gramStart"/>
      <w:r>
        <w:t xml:space="preserve">Запрашивать у арендаторов недвижимого имущества, находящегося в муниципальной собственности города Канска, необходимые сведения и документы, подтверждающие их статус субъектов малого и среднего предпринимательства, определяемый в соответствии со </w:t>
      </w:r>
      <w:hyperlink r:id="rId67" w:history="1">
        <w:r>
          <w:rPr>
            <w:color w:val="0000FF"/>
          </w:rPr>
          <w:t>статьей 4</w:t>
        </w:r>
      </w:hyperlink>
      <w:r>
        <w:t xml:space="preserve"> </w:t>
      </w:r>
      <w:r>
        <w:lastRenderedPageBreak/>
        <w:t>Федерального закона от 24.07.2007 N 209-ФЗ "О развитии малого и среднего предпринимательства в Российской Федерации" и иными нормативными правовыми актами, а также иные документы.</w:t>
      </w:r>
      <w:proofErr w:type="gramEnd"/>
    </w:p>
    <w:p w:rsidR="00E51BB2" w:rsidRDefault="00E51BB2">
      <w:pPr>
        <w:pStyle w:val="ConsPlusNormal"/>
        <w:spacing w:before="220"/>
        <w:ind w:firstLine="540"/>
        <w:jc w:val="both"/>
      </w:pPr>
      <w:r>
        <w:t>3.5. Запрашивать в установленном порядке необходимую информацию от руководителей функциональных подразделений администрации города Канска, государственных надзорных, контрольных и иных органов, предприятий, учреждений и организаций независимо от организационно-правовой формы в пределах компетенции.</w:t>
      </w:r>
    </w:p>
    <w:p w:rsidR="00E51BB2" w:rsidRDefault="00E51BB2">
      <w:pPr>
        <w:pStyle w:val="ConsPlusNormal"/>
        <w:spacing w:before="220"/>
        <w:ind w:firstLine="540"/>
        <w:jc w:val="both"/>
      </w:pPr>
      <w:r>
        <w:t>3.6. По мере необходимости в заранее установленные дни приглашать на заседание Комиссии заинтересованных лиц.</w:t>
      </w:r>
    </w:p>
    <w:p w:rsidR="00E51BB2" w:rsidRDefault="00E51BB2">
      <w:pPr>
        <w:pStyle w:val="ConsPlusNormal"/>
        <w:spacing w:before="220"/>
        <w:ind w:firstLine="540"/>
        <w:jc w:val="both"/>
      </w:pPr>
      <w:r>
        <w:t>3.7. Привлекать к работе экспертов, специализированные аудиторские, оценочные и иные организации.</w:t>
      </w:r>
    </w:p>
    <w:p w:rsidR="00E51BB2" w:rsidRDefault="00E51BB2">
      <w:pPr>
        <w:pStyle w:val="ConsPlusNormal"/>
        <w:jc w:val="both"/>
      </w:pPr>
    </w:p>
    <w:p w:rsidR="00E51BB2" w:rsidRDefault="00E51BB2">
      <w:pPr>
        <w:pStyle w:val="ConsPlusNormal"/>
        <w:jc w:val="center"/>
        <w:outlineLvl w:val="1"/>
      </w:pPr>
      <w:r>
        <w:t>4. СОСТАВ И КОЛИЧЕСТВО ЧЛЕНОВ КОМИССИИ</w:t>
      </w:r>
    </w:p>
    <w:p w:rsidR="00E51BB2" w:rsidRDefault="00E51BB2">
      <w:pPr>
        <w:pStyle w:val="ConsPlusNormal"/>
        <w:jc w:val="both"/>
      </w:pPr>
    </w:p>
    <w:p w:rsidR="00E51BB2" w:rsidRDefault="00E51BB2">
      <w:pPr>
        <w:pStyle w:val="ConsPlusNormal"/>
        <w:ind w:firstLine="540"/>
        <w:jc w:val="both"/>
      </w:pPr>
      <w:r>
        <w:t>4.1. Количество членов Комисс</w:t>
      </w:r>
      <w:proofErr w:type="gramStart"/>
      <w:r>
        <w:t>ии и ее</w:t>
      </w:r>
      <w:proofErr w:type="gramEnd"/>
      <w:r>
        <w:t xml:space="preserve"> состав утверждаются постановлением Главы города Канска.</w:t>
      </w:r>
    </w:p>
    <w:p w:rsidR="00E51BB2" w:rsidRDefault="00E51BB2">
      <w:pPr>
        <w:pStyle w:val="ConsPlusNormal"/>
        <w:spacing w:before="220"/>
        <w:ind w:firstLine="540"/>
        <w:jc w:val="both"/>
      </w:pPr>
      <w:r>
        <w:t>4.2. В состав комиссии входят представители МУ КУМИ г. Канска, финансового управления администрации города Канска, отдела планирования и экономического развития администрации города Канска, Канского городского Совета депутатов.</w:t>
      </w:r>
    </w:p>
    <w:p w:rsidR="00E51BB2" w:rsidRDefault="00E51BB2">
      <w:pPr>
        <w:pStyle w:val="ConsPlusNormal"/>
        <w:jc w:val="both"/>
      </w:pPr>
    </w:p>
    <w:p w:rsidR="00E51BB2" w:rsidRDefault="00E51BB2">
      <w:pPr>
        <w:pStyle w:val="ConsPlusNormal"/>
        <w:jc w:val="center"/>
        <w:outlineLvl w:val="1"/>
      </w:pPr>
      <w:r>
        <w:t>5. ПОРЯДОК ПРОВЕДЕНИЯ ЗАСЕДАНИЙ КОМИССИИ</w:t>
      </w:r>
    </w:p>
    <w:p w:rsidR="00E51BB2" w:rsidRDefault="00E51BB2">
      <w:pPr>
        <w:pStyle w:val="ConsPlusNormal"/>
        <w:jc w:val="both"/>
      </w:pPr>
    </w:p>
    <w:p w:rsidR="00E51BB2" w:rsidRDefault="00E51BB2">
      <w:pPr>
        <w:pStyle w:val="ConsPlusNormal"/>
        <w:ind w:firstLine="540"/>
        <w:jc w:val="both"/>
      </w:pPr>
      <w:r>
        <w:t>5.1. Очередные заседания Комиссии проводятся по мере необходимости.</w:t>
      </w:r>
    </w:p>
    <w:p w:rsidR="00E51BB2" w:rsidRDefault="00E51BB2">
      <w:pPr>
        <w:pStyle w:val="ConsPlusNormal"/>
        <w:spacing w:before="220"/>
        <w:ind w:firstLine="540"/>
        <w:jc w:val="both"/>
      </w:pPr>
      <w:r>
        <w:t>5.2. Заседание Комиссии ведет председатель Комиссии, в его отсутствие - заместитель председателя Комиссии.</w:t>
      </w:r>
    </w:p>
    <w:p w:rsidR="00E51BB2" w:rsidRDefault="00E51BB2">
      <w:pPr>
        <w:pStyle w:val="ConsPlusNormal"/>
        <w:spacing w:before="220"/>
        <w:ind w:firstLine="540"/>
        <w:jc w:val="both"/>
      </w:pPr>
      <w:r>
        <w:t>5.3. Решение Комиссии считается правомочным, если на нем присутствует более половины ее членов.</w:t>
      </w:r>
    </w:p>
    <w:p w:rsidR="00E51BB2" w:rsidRDefault="00E51BB2">
      <w:pPr>
        <w:pStyle w:val="ConsPlusNormal"/>
        <w:spacing w:before="220"/>
        <w:ind w:firstLine="540"/>
        <w:jc w:val="both"/>
      </w:pPr>
      <w:r>
        <w:t>5.4. Вопросы выносятся на голосование Комиссии в порядке очередности их поступления, каждый член Комиссии имеет один голос.</w:t>
      </w:r>
    </w:p>
    <w:p w:rsidR="00E51BB2" w:rsidRDefault="00E51BB2">
      <w:pPr>
        <w:pStyle w:val="ConsPlusNormal"/>
        <w:spacing w:before="220"/>
        <w:ind w:firstLine="540"/>
        <w:jc w:val="both"/>
      </w:pPr>
      <w:r>
        <w:t>5.5. Решения Комиссии принимаются большинством голосов присутствующих на заседании членов Комиссии путем открытого голосования. В случае равенства голосов решающим является голос председателя Комиссии.</w:t>
      </w:r>
    </w:p>
    <w:p w:rsidR="00E51BB2" w:rsidRDefault="00E51BB2">
      <w:pPr>
        <w:pStyle w:val="ConsPlusNormal"/>
        <w:spacing w:before="220"/>
        <w:ind w:firstLine="540"/>
        <w:jc w:val="both"/>
      </w:pPr>
      <w:r>
        <w:t>5.6. Принимаемые Комиссией решения оформляются протоколом, который ведет секретарь Комиссии. Протокол подписывается председателем Комиссии (в его отсутствие - заместителем председателя Комиссии), секретарем Комиссии, на его основании готовится решение об условиях приватизации имущества.</w:t>
      </w:r>
    </w:p>
    <w:p w:rsidR="00E51BB2" w:rsidRDefault="00E51BB2">
      <w:pPr>
        <w:pStyle w:val="ConsPlusNormal"/>
        <w:spacing w:before="220"/>
        <w:ind w:firstLine="540"/>
        <w:jc w:val="both"/>
      </w:pPr>
      <w:r>
        <w:t>5.7. Протоколы заседания Комиссии оформляются в течение трех дней со дня проведения заседания.</w:t>
      </w:r>
    </w:p>
    <w:p w:rsidR="00E51BB2" w:rsidRDefault="00E51BB2">
      <w:pPr>
        <w:pStyle w:val="ConsPlusNormal"/>
        <w:jc w:val="both"/>
      </w:pPr>
    </w:p>
    <w:p w:rsidR="00E51BB2" w:rsidRDefault="00E51BB2">
      <w:pPr>
        <w:pStyle w:val="ConsPlusNormal"/>
        <w:jc w:val="both"/>
      </w:pPr>
    </w:p>
    <w:p w:rsidR="00E51BB2" w:rsidRDefault="00E51BB2">
      <w:pPr>
        <w:pStyle w:val="ConsPlusNormal"/>
        <w:jc w:val="both"/>
      </w:pPr>
    </w:p>
    <w:p w:rsidR="00E51BB2" w:rsidRDefault="00E51BB2">
      <w:pPr>
        <w:pStyle w:val="ConsPlusNormal"/>
        <w:jc w:val="both"/>
      </w:pPr>
    </w:p>
    <w:p w:rsidR="00E51BB2" w:rsidRDefault="00E51BB2">
      <w:pPr>
        <w:pStyle w:val="ConsPlusNormal"/>
        <w:jc w:val="both"/>
      </w:pPr>
    </w:p>
    <w:p w:rsidR="00E51BB2" w:rsidRDefault="00E51BB2">
      <w:pPr>
        <w:pStyle w:val="ConsPlusNormal"/>
        <w:jc w:val="right"/>
        <w:outlineLvl w:val="0"/>
      </w:pPr>
      <w:r>
        <w:t>Приложение N 7</w:t>
      </w:r>
    </w:p>
    <w:p w:rsidR="00E51BB2" w:rsidRDefault="00E51BB2">
      <w:pPr>
        <w:pStyle w:val="ConsPlusNormal"/>
        <w:jc w:val="right"/>
      </w:pPr>
      <w:r>
        <w:t>к Постановлению</w:t>
      </w:r>
    </w:p>
    <w:p w:rsidR="00E51BB2" w:rsidRDefault="00E51BB2">
      <w:pPr>
        <w:pStyle w:val="ConsPlusNormal"/>
        <w:jc w:val="right"/>
      </w:pPr>
      <w:r>
        <w:t>администрации города Канска</w:t>
      </w:r>
    </w:p>
    <w:p w:rsidR="00E51BB2" w:rsidRDefault="00E51BB2">
      <w:pPr>
        <w:pStyle w:val="ConsPlusNormal"/>
        <w:jc w:val="right"/>
      </w:pPr>
      <w:r>
        <w:lastRenderedPageBreak/>
        <w:t>от 1 июля 2009 г. N 996</w:t>
      </w:r>
    </w:p>
    <w:p w:rsidR="00E51BB2" w:rsidRDefault="00E51BB2">
      <w:pPr>
        <w:pStyle w:val="ConsPlusNormal"/>
        <w:jc w:val="both"/>
      </w:pPr>
    </w:p>
    <w:p w:rsidR="00E51BB2" w:rsidRDefault="00E51BB2">
      <w:pPr>
        <w:pStyle w:val="ConsPlusTitle"/>
        <w:jc w:val="center"/>
      </w:pPr>
      <w:r>
        <w:t>ПОЛОЖЕНИЕ</w:t>
      </w:r>
    </w:p>
    <w:p w:rsidR="00E51BB2" w:rsidRDefault="00E51BB2">
      <w:pPr>
        <w:pStyle w:val="ConsPlusTitle"/>
        <w:jc w:val="center"/>
      </w:pPr>
      <w:r>
        <w:t>О ПОРЯДКЕ ПРЕДОСТАВЛЕНИЯ РАССРОЧКИ ПО ПЛАТЕЖАМ</w:t>
      </w:r>
    </w:p>
    <w:p w:rsidR="00E51BB2" w:rsidRDefault="00E51BB2">
      <w:pPr>
        <w:pStyle w:val="ConsPlusTitle"/>
        <w:jc w:val="center"/>
      </w:pPr>
      <w:r>
        <w:t>В БЮДЖЕТ МУНИЦИПАЛЬНОГО ОБРАЗОВАНИЯ ГОРОД КАНСК</w:t>
      </w:r>
    </w:p>
    <w:p w:rsidR="00E51BB2" w:rsidRDefault="00E51BB2">
      <w:pPr>
        <w:pStyle w:val="ConsPlusTitle"/>
        <w:jc w:val="center"/>
      </w:pPr>
      <w:r>
        <w:t>СУБЪЕКТАМИ МАЛОГО И СРЕДНЕГО ПРЕДПРИНИМАТЕЛЬСТВА</w:t>
      </w:r>
    </w:p>
    <w:p w:rsidR="00E51BB2" w:rsidRDefault="00E51BB2">
      <w:pPr>
        <w:pStyle w:val="ConsPlusNormal"/>
        <w:jc w:val="both"/>
      </w:pPr>
    </w:p>
    <w:p w:rsidR="00E51BB2" w:rsidRDefault="00E51BB2">
      <w:pPr>
        <w:pStyle w:val="ConsPlusNormal"/>
        <w:ind w:firstLine="540"/>
        <w:jc w:val="both"/>
      </w:pPr>
      <w:r>
        <w:t xml:space="preserve">Исключено. - </w:t>
      </w:r>
      <w:hyperlink r:id="rId68" w:history="1">
        <w:r>
          <w:rPr>
            <w:color w:val="0000FF"/>
          </w:rPr>
          <w:t>Постановление</w:t>
        </w:r>
      </w:hyperlink>
      <w:r>
        <w:t xml:space="preserve"> администрации г. Канска Красноярского края от 30.04.2010 N 662.</w:t>
      </w:r>
    </w:p>
    <w:p w:rsidR="00E51BB2" w:rsidRDefault="00E51BB2">
      <w:pPr>
        <w:pStyle w:val="ConsPlusNormal"/>
        <w:jc w:val="both"/>
      </w:pPr>
    </w:p>
    <w:p w:rsidR="00E51BB2" w:rsidRDefault="00E51BB2">
      <w:pPr>
        <w:pStyle w:val="ConsPlusNormal"/>
        <w:jc w:val="both"/>
      </w:pPr>
    </w:p>
    <w:p w:rsidR="00E51BB2" w:rsidRDefault="00E51BB2">
      <w:pPr>
        <w:pStyle w:val="ConsPlusNormal"/>
        <w:pBdr>
          <w:top w:val="single" w:sz="6" w:space="0" w:color="auto"/>
        </w:pBdr>
        <w:spacing w:before="100" w:after="100"/>
        <w:jc w:val="both"/>
        <w:rPr>
          <w:sz w:val="2"/>
          <w:szCs w:val="2"/>
        </w:rPr>
      </w:pPr>
    </w:p>
    <w:p w:rsidR="004006E4" w:rsidRDefault="004006E4"/>
    <w:sectPr w:rsidR="004006E4" w:rsidSect="00AB35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BB2"/>
    <w:rsid w:val="004006E4"/>
    <w:rsid w:val="00E51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1B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1B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1B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1BB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1B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1B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1B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1BB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FD13B2FE0DA413FE1BD1F28A3B03E1A9662C73C298758228D5B643695E58C6A98CEC6086B34D2BD35825639BA0C12BA7D5j5G" TargetMode="External"/><Relationship Id="rId18" Type="http://schemas.openxmlformats.org/officeDocument/2006/relationships/hyperlink" Target="consultantplus://offline/ref=02FD13B2FE0DA413FE1BD1F28A3B03E1A9662C73C59B7B8D2ED7EB49610754C4AE83B37793FA1926D05A3A6699EA926FF351385C5E7B975BC69505DAj2G" TargetMode="External"/><Relationship Id="rId26" Type="http://schemas.openxmlformats.org/officeDocument/2006/relationships/hyperlink" Target="consultantplus://offline/ref=02FD13B2FE0DA413FE1BD1F28A3B03E1A9662C73C1997E882FD4B643695E58C6A98CEC6094B31527D0583B6395B5977AE209365F40659E4CDA9704AAD3jEG" TargetMode="External"/><Relationship Id="rId39" Type="http://schemas.openxmlformats.org/officeDocument/2006/relationships/hyperlink" Target="consultantplus://offline/ref=02FD13B2FE0DA413FE1BCFFF9C575CEEA96D7378C59876DD7088B014360E5E93FBCCB239D4F70626D946396393DBj7G" TargetMode="External"/><Relationship Id="rId21" Type="http://schemas.openxmlformats.org/officeDocument/2006/relationships/hyperlink" Target="consultantplus://offline/ref=02FD13B2FE0DA413FE1BCFFF9C575CEEA96E7279C99B76DD7088B014360E5E93E9CCEA35D7F71925D8536F32D6EBCE28A6423B555E799E44DCjDG" TargetMode="External"/><Relationship Id="rId34" Type="http://schemas.openxmlformats.org/officeDocument/2006/relationships/hyperlink" Target="consultantplus://offline/ref=02FD13B2FE0DA413FE1BD1F28A3B03E1A9662C73C1917F8B2BDDB643695E58C6A98CEC6094B31527D0583B6397B5977AE209365F40659E4CDA9704AAD3jEG" TargetMode="External"/><Relationship Id="rId42" Type="http://schemas.openxmlformats.org/officeDocument/2006/relationships/hyperlink" Target="consultantplus://offline/ref=02FD13B2FE0DA413FE1BCFFF9C575CEEA96D7378C59876DD7088B014360E5E93E9CCEA32DCA34962855538638CBECA35A45C3AD5j5G" TargetMode="External"/><Relationship Id="rId47" Type="http://schemas.openxmlformats.org/officeDocument/2006/relationships/hyperlink" Target="consultantplus://offline/ref=02FD13B2FE0DA413FE1BCFFF9C575CEEA96E7279C99B76DD7088B014360E5E93E9CCEA35D7F71B22D6536F32D6EBCE28A6423B555E799E44DCjDG" TargetMode="External"/><Relationship Id="rId50" Type="http://schemas.openxmlformats.org/officeDocument/2006/relationships/hyperlink" Target="consultantplus://offline/ref=02FD13B2FE0DA413FE1BD1F28A3B03E1A9662C73C49C79892CD7EB49610754C4AE83B37793FA1926D0583B6599EA926FF351385C5E7B975BC69505DAj2G" TargetMode="External"/><Relationship Id="rId55" Type="http://schemas.openxmlformats.org/officeDocument/2006/relationships/hyperlink" Target="consultantplus://offline/ref=02FD13B2FE0DA413FE1BCFFF9C575CEEAC6A7A7BC3922BD778D1BC1631010184EE85E634D7F71B27DB0C6A27C7B3C02BB85C3242427B9FD4jCG" TargetMode="External"/><Relationship Id="rId63" Type="http://schemas.openxmlformats.org/officeDocument/2006/relationships/hyperlink" Target="consultantplus://offline/ref=02FD13B2FE0DA413FE1BCFFF9C575CEEAC6A7A7BC3922BD778D1BC1631010184EE85E634D7F71B27DB0C6A27C7B3C02BB85C3242427B9FD4jCG" TargetMode="External"/><Relationship Id="rId68" Type="http://schemas.openxmlformats.org/officeDocument/2006/relationships/hyperlink" Target="consultantplus://offline/ref=02FD13B2FE0DA413FE1BD1F28A3B03E1A9662C73C59B7B8D2ED7EB49610754C4AE83B37793FA1926D05A3A6799EA926FF351385C5E7B975BC69505DAj2G" TargetMode="External"/><Relationship Id="rId7" Type="http://schemas.openxmlformats.org/officeDocument/2006/relationships/hyperlink" Target="consultantplus://offline/ref=02FD13B2FE0DA413FE1BD1F28A3B03E1A9662C73C59A7A8B2BD7EB49610754C4AE83B37793FA1926D0583B6699EA926FF351385C5E7B975BC69505DAj2G" TargetMode="External"/><Relationship Id="rId2" Type="http://schemas.microsoft.com/office/2007/relationships/stylesWithEffects" Target="stylesWithEffects.xml"/><Relationship Id="rId16" Type="http://schemas.openxmlformats.org/officeDocument/2006/relationships/hyperlink" Target="consultantplus://offline/ref=02FD13B2FE0DA413FE1BD1F28A3B03E1A9662C73C59B7B8D2ED7EB49610754C4AE83B37793FA1926D05A3A6799EA926FF351385C5E7B975BC69505DAj2G" TargetMode="External"/><Relationship Id="rId29" Type="http://schemas.openxmlformats.org/officeDocument/2006/relationships/hyperlink" Target="consultantplus://offline/ref=02FD13B2FE0DA413FE1BD1F28A3B03E1A9662C73C59A7A8B2BD7EB49610754C4AE83B37793FA1926D0583B6B99EA926FF351385C5E7B975BC69505DAj2G" TargetMode="External"/><Relationship Id="rId1" Type="http://schemas.openxmlformats.org/officeDocument/2006/relationships/styles" Target="styles.xml"/><Relationship Id="rId6" Type="http://schemas.openxmlformats.org/officeDocument/2006/relationships/hyperlink" Target="consultantplus://offline/ref=02FD13B2FE0DA413FE1BD1F28A3B03E1A9662C73C49C79892CD7EB49610754C4AE83B37793FA1926D0583B6699EA926FF351385C5E7B975BC69505DAj2G" TargetMode="External"/><Relationship Id="rId11" Type="http://schemas.openxmlformats.org/officeDocument/2006/relationships/hyperlink" Target="consultantplus://offline/ref=02FD13B2FE0DA413FE1BCFFF9C575CEEA96D7378C59876DD7088B014360E5E93FBCCB239D4F70626D946396393DBj7G" TargetMode="External"/><Relationship Id="rId24" Type="http://schemas.openxmlformats.org/officeDocument/2006/relationships/hyperlink" Target="consultantplus://offline/ref=02FD13B2FE0DA413FE1BCFFF9C575CEEAC6A7A7BC3922BD778D1BC1631010184EE85E634D7F71B27DB0C6A27C7B3C02BB85C3242427B9FD4jCG" TargetMode="External"/><Relationship Id="rId32" Type="http://schemas.openxmlformats.org/officeDocument/2006/relationships/hyperlink" Target="consultantplus://offline/ref=02FD13B2FE0DA413FE1BD1F28A3B03E1A9662C73C59A7A8B2BD7EB49610754C4AE83B37793FA1926D0583A6399EA926FF351385C5E7B975BC69505DAj2G" TargetMode="External"/><Relationship Id="rId37" Type="http://schemas.openxmlformats.org/officeDocument/2006/relationships/hyperlink" Target="consultantplus://offline/ref=02FD13B2FE0DA413FE1BCFFF9C575CEEA96D7378C59876DD7088B014360E5E93FBCCB239D4F70626D946396393DBj7G" TargetMode="External"/><Relationship Id="rId40" Type="http://schemas.openxmlformats.org/officeDocument/2006/relationships/hyperlink" Target="consultantplus://offline/ref=02FD13B2FE0DA413FE1BCFFF9C575CEEA96D7378C59876DD7088B014360E5E93E9CCEA35D7F71926D8536F32D6EBCE28A6423B555E799E44DCjDG" TargetMode="External"/><Relationship Id="rId45" Type="http://schemas.openxmlformats.org/officeDocument/2006/relationships/hyperlink" Target="consultantplus://offline/ref=02FD13B2FE0DA413FE1BCFFF9C575CEEA96D7378C59876DD7088B014360E5E93E9CCEA35D7F71926D8536F32D6EBCE28A6423B555E799E44DCjDG" TargetMode="External"/><Relationship Id="rId53" Type="http://schemas.openxmlformats.org/officeDocument/2006/relationships/hyperlink" Target="consultantplus://offline/ref=02FD13B2FE0DA413FE1BCFFF9C575CEEAB6D7577C79A76DD7088B014360E5E93E9CCEA35D7F71821D3536F32D6EBCE28A6423B555E799E44DCjDG" TargetMode="External"/><Relationship Id="rId58" Type="http://schemas.openxmlformats.org/officeDocument/2006/relationships/hyperlink" Target="consultantplus://offline/ref=02FD13B2FE0DA413FE1BD1F28A3B03E1A9662C73C59A7A8B2BD7EB49610754C4AE83B37793FA1926D0583A6099EA926FF351385C5E7B975BC69505DAj2G" TargetMode="External"/><Relationship Id="rId66" Type="http://schemas.openxmlformats.org/officeDocument/2006/relationships/hyperlink" Target="consultantplus://offline/ref=02FD13B2FE0DA413FE1BCFFF9C575CEEA96D7378C59876DD7088B014360E5E93FBCCB239D4F70626D946396393DBj7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2FD13B2FE0DA413FE1BCFFF9C575CEEA96E7279C99B76DD7088B014360E5E93E9CCEA35D7F71827D9536F32D6EBCE28A6423B555E799E44DCjDG" TargetMode="External"/><Relationship Id="rId23" Type="http://schemas.openxmlformats.org/officeDocument/2006/relationships/hyperlink" Target="consultantplus://offline/ref=02FD13B2FE0DA413FE1BCFFF9C575CEEA96E7279C99B76DD7088B014360E5E93E9CCEA35D7F71922D4536F32D6EBCE28A6423B555E799E44DCjDG" TargetMode="External"/><Relationship Id="rId28" Type="http://schemas.openxmlformats.org/officeDocument/2006/relationships/hyperlink" Target="consultantplus://offline/ref=02FD13B2FE0DA413FE1BD1F28A3B03E1A9662C73C1997E882FD4B643695E58C6A98CEC6094B31527D0583B6292B5977AE209365F40659E4CDA9704AAD3jEG" TargetMode="External"/><Relationship Id="rId36" Type="http://schemas.openxmlformats.org/officeDocument/2006/relationships/hyperlink" Target="consultantplus://offline/ref=02FD13B2FE0DA413FE1BCFFF9C575CEEA96E7279C99B76DD7088B014360E5E93FBCCB239D4F70626D946396393DBj7G" TargetMode="External"/><Relationship Id="rId49" Type="http://schemas.openxmlformats.org/officeDocument/2006/relationships/hyperlink" Target="consultantplus://offline/ref=02FD13B2FE0DA413FE1BD1F28A3B03E1A9662C73C1997E882FD4B643695E58C6A98CEC6094B31527D0583B6092B5977AE209365F40659E4CDA9704AAD3jEG" TargetMode="External"/><Relationship Id="rId57" Type="http://schemas.openxmlformats.org/officeDocument/2006/relationships/hyperlink" Target="consultantplus://offline/ref=02FD13B2FE0DA413FE1BCFFF9C575CEEA96D7378C59876DD7088B014360E5E93FBCCB239D4F70626D946396393DBj7G" TargetMode="External"/><Relationship Id="rId61" Type="http://schemas.openxmlformats.org/officeDocument/2006/relationships/hyperlink" Target="consultantplus://offline/ref=02FD13B2FE0DA413FE1BCFFF9C575CEEA96E7279C99B76DD7088B014360E5E93E9CCEA35D7F71827D9536F32D6EBCE28A6423B555E799E44DCjDG" TargetMode="External"/><Relationship Id="rId10" Type="http://schemas.openxmlformats.org/officeDocument/2006/relationships/hyperlink" Target="consultantplus://offline/ref=02FD13B2FE0DA413FE1BD1F28A3B03E1A9662C73C1917F8B2BDDB643695E58C6A98CEC6094B31527D0583B6397B5977AE209365F40659E4CDA9704AAD3jEG" TargetMode="External"/><Relationship Id="rId19" Type="http://schemas.openxmlformats.org/officeDocument/2006/relationships/hyperlink" Target="consultantplus://offline/ref=02FD13B2FE0DA413FE1BD1F28A3B03E1A9662C73C59A7A8B2BD7EB49610754C4AE83B37793FA1926D0583B6699EA926FF351385C5E7B975BC69505DAj2G" TargetMode="External"/><Relationship Id="rId31" Type="http://schemas.openxmlformats.org/officeDocument/2006/relationships/hyperlink" Target="consultantplus://offline/ref=02FD13B2FE0DA413FE1BD1F28A3B03E1A9662C73C49C79892CD7EB49610754C4AE83B37793FA1926D0583B6699EA926FF351385C5E7B975BC69505DAj2G" TargetMode="External"/><Relationship Id="rId44" Type="http://schemas.openxmlformats.org/officeDocument/2006/relationships/hyperlink" Target="consultantplus://offline/ref=02FD13B2FE0DA413FE1BCFFF9C575CEEA96E7279C99B76DD7088B014360E5E93E9CCEA35D7F71B22D6536F32D6EBCE28A6423B555E799E44DCjDG" TargetMode="External"/><Relationship Id="rId52" Type="http://schemas.openxmlformats.org/officeDocument/2006/relationships/hyperlink" Target="consultantplus://offline/ref=02FD13B2FE0DA413FE1BD1F28A3B03E1A9662C73C49C79892CD7EB49610754C4AE83B37793FA1926D0583B6599EA926FF351385C5E7B975BC69505DAj2G" TargetMode="External"/><Relationship Id="rId60" Type="http://schemas.openxmlformats.org/officeDocument/2006/relationships/hyperlink" Target="consultantplus://offline/ref=02FD13B2FE0DA413FE1BD1F28A3B03E1A9662C73C59A7A8B2BD7EB49610754C4AE83B37793FA1926D0583A6599EA926FF351385C5E7B975BC69505DAj2G" TargetMode="External"/><Relationship Id="rId65" Type="http://schemas.openxmlformats.org/officeDocument/2006/relationships/hyperlink" Target="consultantplus://offline/ref=02FD13B2FE0DA413FE1BCFFF9C575CEEAB6D7577C79A76DD7088B014360E5E93E9CCEA35D7F71923D9536F32D6EBCE28A6423B555E799E44DCjDG" TargetMode="External"/><Relationship Id="rId4" Type="http://schemas.openxmlformats.org/officeDocument/2006/relationships/webSettings" Target="webSettings.xml"/><Relationship Id="rId9" Type="http://schemas.openxmlformats.org/officeDocument/2006/relationships/hyperlink" Target="consultantplus://offline/ref=02FD13B2FE0DA413FE1BD1F28A3B03E1A9662C73C1997E882FD4B643695E58C6A98CEC6094B31527D0583B6397B5977AE209365F40659E4CDA9704AAD3jEG" TargetMode="External"/><Relationship Id="rId14" Type="http://schemas.openxmlformats.org/officeDocument/2006/relationships/hyperlink" Target="consultantplus://offline/ref=02FD13B2FE0DA413FE1BD1F28A3B03E1A9662C73C29B7E832AD4B643695E58C6A98CEC6094B31527D058396693B5977AE209365F40659E4CDA9704AAD3jEG" TargetMode="External"/><Relationship Id="rId22" Type="http://schemas.openxmlformats.org/officeDocument/2006/relationships/hyperlink" Target="consultantplus://offline/ref=02FD13B2FE0DA413FE1BCFFF9C575CEEA96E7279C99B76DD7088B014360E5E93E9CCEA35D7F71922D3536F32D6EBCE28A6423B555E799E44DCjDG" TargetMode="External"/><Relationship Id="rId27" Type="http://schemas.openxmlformats.org/officeDocument/2006/relationships/hyperlink" Target="consultantplus://offline/ref=02FD13B2FE0DA413FE1BD1F28A3B03E1A9662C73C1997E882FD4B643695E58C6A98CEC6094B31527D0583B639AB5977AE209365F40659E4CDA9704AAD3jEG" TargetMode="External"/><Relationship Id="rId30" Type="http://schemas.openxmlformats.org/officeDocument/2006/relationships/hyperlink" Target="consultantplus://offline/ref=02FD13B2FE0DA413FE1BD1F28A3B03E1A9662C73C59A7A8B2BD7EB49610754C4AE83B37793FA1926D0583B6A99EA926FF351385C5E7B975BC69505DAj2G" TargetMode="External"/><Relationship Id="rId35" Type="http://schemas.openxmlformats.org/officeDocument/2006/relationships/hyperlink" Target="consultantplus://offline/ref=02FD13B2FE0DA413FE1BCFFF9C575CEEA96D7378C59876DD7088B014360E5E93FBCCB239D4F70626D946396393DBj7G" TargetMode="External"/><Relationship Id="rId43" Type="http://schemas.openxmlformats.org/officeDocument/2006/relationships/hyperlink" Target="consultantplus://offline/ref=02FD13B2FE0DA413FE1BCFFF9C575CEEA96D7378C59876DD7088B014360E5E93E9CCEA35D7F71926D8536F32D6EBCE28A6423B555E799E44DCjDG" TargetMode="External"/><Relationship Id="rId48" Type="http://schemas.openxmlformats.org/officeDocument/2006/relationships/hyperlink" Target="consultantplus://offline/ref=02FD13B2FE0DA413FE1BD1F28A3B03E1A9662C73C1917F8B2BDDB643695E58C6A98CEC6094B31527D0583B6394B5977AE209365F40659E4CDA9704AAD3jEG" TargetMode="External"/><Relationship Id="rId56" Type="http://schemas.openxmlformats.org/officeDocument/2006/relationships/hyperlink" Target="consultantplus://offline/ref=02FD13B2FE0DA413FE1BD1F28A3B03E1A9662C73C49C79892CD7EB49610754C4AE83B37793FA1926D0583B6499EA926FF351385C5E7B975BC69505DAj2G" TargetMode="External"/><Relationship Id="rId64" Type="http://schemas.openxmlformats.org/officeDocument/2006/relationships/hyperlink" Target="consultantplus://offline/ref=02FD13B2FE0DA413FE1BCFFF9C575CEEAB6D7577C79A76DD7088B014360E5E93E9CCEA35D7F71821D3536F32D6EBCE28A6423B555E799E44DCjDG" TargetMode="External"/><Relationship Id="rId69" Type="http://schemas.openxmlformats.org/officeDocument/2006/relationships/fontTable" Target="fontTable.xml"/><Relationship Id="rId8" Type="http://schemas.openxmlformats.org/officeDocument/2006/relationships/hyperlink" Target="consultantplus://offline/ref=02FD13B2FE0DA413FE1BD1F28A3B03E1A9662C73C59B7B8D2ED7EB49610754C4AE83B37793FA1926D05A3A6799EA926FF351385C5E7B975BC69505DAj2G" TargetMode="External"/><Relationship Id="rId51" Type="http://schemas.openxmlformats.org/officeDocument/2006/relationships/hyperlink" Target="consultantplus://offline/ref=02FD13B2FE0DA413FE1BD1F28A3B03E1A9662C73C49C79892CD7EB49610754C4AE83B37793FA1926D0583B6599EA926FF351385C5E7B975BC69505DAj2G" TargetMode="External"/><Relationship Id="rId3" Type="http://schemas.openxmlformats.org/officeDocument/2006/relationships/settings" Target="settings.xml"/><Relationship Id="rId12" Type="http://schemas.openxmlformats.org/officeDocument/2006/relationships/hyperlink" Target="consultantplus://offline/ref=02FD13B2FE0DA413FE1BCFFF9C575CEEA96E7279C99B76DD7088B014360E5E93E9CCEA35D7F71920D2536F32D6EBCE28A6423B555E799E44DCjDG" TargetMode="External"/><Relationship Id="rId17" Type="http://schemas.openxmlformats.org/officeDocument/2006/relationships/hyperlink" Target="consultantplus://offline/ref=02FD13B2FE0DA413FE1BD1F28A3B03E1A9662C73C59B7B8D2ED7EB49610754C4AE83B37793FA1926D05A3A6699EA926FF351385C5E7B975BC69505DAj2G" TargetMode="External"/><Relationship Id="rId25" Type="http://schemas.openxmlformats.org/officeDocument/2006/relationships/hyperlink" Target="consultantplus://offline/ref=02FD13B2FE0DA413FE1BD1F28A3B03E1A9662C73C59A7A8B2BD7EB49610754C4AE83B37793FA1926D0583B6599EA926FF351385C5E7B975BC69505DAj2G" TargetMode="External"/><Relationship Id="rId33" Type="http://schemas.openxmlformats.org/officeDocument/2006/relationships/hyperlink" Target="consultantplus://offline/ref=02FD13B2FE0DA413FE1BD1F28A3B03E1A9662C73C1997E882FD4B643695E58C6A98CEC6094B31527D0583B629BB5977AE209365F40659E4CDA9704AAD3jEG" TargetMode="External"/><Relationship Id="rId38" Type="http://schemas.openxmlformats.org/officeDocument/2006/relationships/hyperlink" Target="consultantplus://offline/ref=02FD13B2FE0DA413FE1BD1F28A3B03E1A9662C73C1997E882FD4B643695E58C6A98CEC6094B31527D0583B6192B5977AE209365F40659E4CDA9704AAD3jEG" TargetMode="External"/><Relationship Id="rId46" Type="http://schemas.openxmlformats.org/officeDocument/2006/relationships/hyperlink" Target="consultantplus://offline/ref=02FD13B2FE0DA413FE1BCFFF9C575CEEA96E7279C99B76DD7088B014360E5E93E9CCEA35D7F71B22D6536F32D6EBCE28A6423B555E799E44DCjDG" TargetMode="External"/><Relationship Id="rId59" Type="http://schemas.openxmlformats.org/officeDocument/2006/relationships/hyperlink" Target="consultantplus://offline/ref=02FD13B2FE0DA413FE1BD1F28A3B03E1A9662C73C59A7A8B2BD7EB49610754C4AE83B37793FA1926D0583A6799EA926FF351385C5E7B975BC69505DAj2G" TargetMode="External"/><Relationship Id="rId67" Type="http://schemas.openxmlformats.org/officeDocument/2006/relationships/hyperlink" Target="consultantplus://offline/ref=02FD13B2FE0DA413FE1BCFFF9C575CEEA96E7279C99B76DD7088B014360E5E93E9CCEA35D7F71827D9536F32D6EBCE28A6423B555E799E44DCjDG" TargetMode="External"/><Relationship Id="rId20" Type="http://schemas.openxmlformats.org/officeDocument/2006/relationships/hyperlink" Target="consultantplus://offline/ref=02FD13B2FE0DA413FE1BD1F28A3B03E1A9662C73C1997E882FD4B643695E58C6A98CEC6094B31527D0583B6394B5977AE209365F40659E4CDA9704AAD3jEG" TargetMode="External"/><Relationship Id="rId41" Type="http://schemas.openxmlformats.org/officeDocument/2006/relationships/hyperlink" Target="consultantplus://offline/ref=02FD13B2FE0DA413FE1BCFFF9C575CEEA96D7378C59876DD7088B014360E5E93E9CCEA35D7F7182ED8536F32D6EBCE28A6423B555E799E44DCjDG" TargetMode="External"/><Relationship Id="rId54" Type="http://schemas.openxmlformats.org/officeDocument/2006/relationships/hyperlink" Target="consultantplus://offline/ref=02FD13B2FE0DA413FE1BCFFF9C575CEEAB6D7577C79A76DD7088B014360E5E93E9CCEA35D7F71923D9536F32D6EBCE28A6423B555E799E44DCjDG" TargetMode="External"/><Relationship Id="rId62" Type="http://schemas.openxmlformats.org/officeDocument/2006/relationships/hyperlink" Target="consultantplus://offline/ref=02FD13B2FE0DA413FE1BCFFF9C575CEEA96D7378C59876DD7088B014360E5E93E9CCEA35D7F71824D0536F32D6EBCE28A6423B555E799E44DCjDG"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6983</Words>
  <Characters>39805</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Машталлер Юлия Евгеньевна</dc:creator>
  <cp:lastModifiedBy>Машталлер Юлия Евгеньевна</cp:lastModifiedBy>
  <cp:revision>1</cp:revision>
  <dcterms:created xsi:type="dcterms:W3CDTF">2019-09-30T06:35:00Z</dcterms:created>
  <dcterms:modified xsi:type="dcterms:W3CDTF">2019-09-30T06:35:00Z</dcterms:modified>
</cp:coreProperties>
</file>