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A19E" w14:textId="77777777" w:rsidR="008756A9" w:rsidRPr="001847EF" w:rsidRDefault="00847B37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756A9" w:rsidRPr="001847EF">
        <w:rPr>
          <w:rFonts w:ascii="Times New Roman" w:hAnsi="Times New Roman"/>
          <w:sz w:val="24"/>
          <w:szCs w:val="24"/>
        </w:rPr>
        <w:t>еречень вопросов,</w:t>
      </w:r>
    </w:p>
    <w:p w14:paraId="1D210238" w14:textId="77777777" w:rsidR="008756A9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847EF">
        <w:rPr>
          <w:rFonts w:ascii="Times New Roman" w:hAnsi="Times New Roman"/>
          <w:sz w:val="24"/>
          <w:szCs w:val="24"/>
        </w:rPr>
        <w:t>обсуждаемых в ходе публичного о</w:t>
      </w:r>
      <w:r>
        <w:rPr>
          <w:rFonts w:ascii="Times New Roman" w:hAnsi="Times New Roman"/>
          <w:sz w:val="24"/>
          <w:szCs w:val="24"/>
        </w:rPr>
        <w:t xml:space="preserve">бсуждения </w:t>
      </w:r>
    </w:p>
    <w:p w14:paraId="4B7FE23F" w14:textId="0FC4031D" w:rsidR="005C47E3" w:rsidRPr="005C47E3" w:rsidRDefault="008756A9" w:rsidP="005C47E3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проекта постановления администрации города Канск</w:t>
      </w:r>
      <w:r w:rsidRPr="005C47E3">
        <w:rPr>
          <w:rFonts w:ascii="Times New Roman" w:hAnsi="Times New Roman"/>
          <w:sz w:val="24"/>
          <w:szCs w:val="24"/>
        </w:rPr>
        <w:t>а</w:t>
      </w:r>
      <w:r w:rsidR="00E00332" w:rsidRPr="005C47E3">
        <w:rPr>
          <w:rFonts w:ascii="Times New Roman" w:hAnsi="Times New Roman"/>
          <w:sz w:val="24"/>
          <w:szCs w:val="24"/>
        </w:rPr>
        <w:t xml:space="preserve"> </w:t>
      </w:r>
      <w:r w:rsidR="005C47E3" w:rsidRPr="005C47E3">
        <w:rPr>
          <w:rFonts w:ascii="Times New Roman" w:hAnsi="Times New Roman"/>
          <w:sz w:val="24"/>
          <w:szCs w:val="24"/>
        </w:rPr>
        <w:t>«</w:t>
      </w:r>
      <w:r w:rsidR="005C47E3" w:rsidRPr="005C47E3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</w:t>
      </w:r>
    </w:p>
    <w:p w14:paraId="165ECD54" w14:textId="04175871" w:rsidR="008756A9" w:rsidRPr="00626FBA" w:rsidRDefault="005F7B85" w:rsidP="00626F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(</w:t>
      </w:r>
      <w:r w:rsidR="008756A9" w:rsidRPr="00232390">
        <w:rPr>
          <w:rFonts w:ascii="Times New Roman" w:hAnsi="Times New Roman"/>
          <w:sz w:val="24"/>
          <w:szCs w:val="24"/>
        </w:rPr>
        <w:t>далее – проект акта)</w:t>
      </w:r>
    </w:p>
    <w:p w14:paraId="4DF7BEB8" w14:textId="77777777"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5C8351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14:paraId="5C269889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4FB69F01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FEBE09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14:paraId="66CD1C7C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5CAAA3F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AF20DA0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14:paraId="23018BB1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D58D39B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14:paraId="23BA8DAB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46D9A0FA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14:paraId="26017814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21686844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14:paraId="3D74B9BE" w14:textId="77777777"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020D27"/>
    <w:rsid w:val="0029145A"/>
    <w:rsid w:val="002C3417"/>
    <w:rsid w:val="005C47E3"/>
    <w:rsid w:val="005F7B85"/>
    <w:rsid w:val="00622786"/>
    <w:rsid w:val="00626FBA"/>
    <w:rsid w:val="0064652B"/>
    <w:rsid w:val="007912BA"/>
    <w:rsid w:val="00847B37"/>
    <w:rsid w:val="008756A9"/>
    <w:rsid w:val="00A52841"/>
    <w:rsid w:val="00A66782"/>
    <w:rsid w:val="00A85268"/>
    <w:rsid w:val="00E00332"/>
    <w:rsid w:val="00E62704"/>
    <w:rsid w:val="00E74816"/>
    <w:rsid w:val="00EE375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134"/>
  <w15:docId w15:val="{2F6BCDC2-5AAF-4B4F-B581-2368DC2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user</cp:lastModifiedBy>
  <cp:revision>5</cp:revision>
  <dcterms:created xsi:type="dcterms:W3CDTF">2020-03-03T01:18:00Z</dcterms:created>
  <dcterms:modified xsi:type="dcterms:W3CDTF">2021-05-12T02:27:00Z</dcterms:modified>
</cp:coreProperties>
</file>