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9E8C" w14:textId="77777777" w:rsidR="00617854" w:rsidRPr="00617854" w:rsidRDefault="00617854" w:rsidP="00617854">
      <w:pPr>
        <w:tabs>
          <w:tab w:val="left" w:pos="1276"/>
        </w:tabs>
        <w:spacing w:after="0" w:line="240" w:lineRule="auto"/>
        <w:ind w:left="709"/>
        <w:jc w:val="both"/>
        <w:rPr>
          <w:rFonts w:asciiTheme="minorHAnsi" w:hAnsiTheme="minorHAnsi" w:cstheme="minorHAnsi"/>
          <w:sz w:val="28"/>
          <w:szCs w:val="28"/>
          <w:u w:val="single"/>
          <w:lang w:eastAsia="ru-RU"/>
        </w:rPr>
      </w:pPr>
      <w:r w:rsidRPr="00617854">
        <w:rPr>
          <w:rFonts w:asciiTheme="minorHAnsi" w:hAnsiTheme="minorHAnsi" w:cstheme="minorHAnsi"/>
          <w:sz w:val="28"/>
          <w:szCs w:val="28"/>
          <w:u w:val="single"/>
          <w:lang w:eastAsia="ru-RU"/>
        </w:rPr>
        <w:t>Основания для отклонения заявки, представленной заявителем на стадии оценки заявки, в частности:</w:t>
      </w:r>
    </w:p>
    <w:p w14:paraId="239236F4" w14:textId="43DECEEB" w:rsidR="00617854" w:rsidRPr="00617854" w:rsidRDefault="00617854" w:rsidP="006178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617854">
        <w:rPr>
          <w:rFonts w:asciiTheme="minorHAnsi" w:hAnsiTheme="minorHAnsi" w:cstheme="minorHAnsi"/>
          <w:sz w:val="24"/>
          <w:szCs w:val="24"/>
          <w:lang w:eastAsia="ru-RU"/>
        </w:rPr>
        <w:t>заявитель представил не полный пакет документов и не доработал его в течение срока, не превышающего срок приема документов;</w:t>
      </w:r>
    </w:p>
    <w:p w14:paraId="3B52FD2B" w14:textId="409123DE" w:rsidR="00617854" w:rsidRPr="00617854" w:rsidRDefault="00617854" w:rsidP="006178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617854">
        <w:rPr>
          <w:rFonts w:asciiTheme="minorHAnsi" w:hAnsiTheme="minorHAnsi" w:cstheme="minorHAnsi"/>
          <w:sz w:val="24"/>
          <w:szCs w:val="24"/>
          <w:lang w:eastAsia="ru-RU"/>
        </w:rPr>
        <w:t xml:space="preserve">подача заявителем заявки после </w:t>
      </w:r>
      <w:r w:rsidRPr="00617854">
        <w:rPr>
          <w:rFonts w:asciiTheme="minorHAnsi" w:hAnsiTheme="minorHAnsi" w:cstheme="minorHAnsi"/>
          <w:sz w:val="24"/>
          <w:szCs w:val="24"/>
          <w:lang w:eastAsia="ru-RU"/>
        </w:rPr>
        <w:t xml:space="preserve">установленной </w:t>
      </w:r>
      <w:r w:rsidRPr="00617854">
        <w:rPr>
          <w:rFonts w:asciiTheme="minorHAnsi" w:hAnsiTheme="minorHAnsi" w:cstheme="minorHAnsi"/>
          <w:sz w:val="24"/>
          <w:szCs w:val="24"/>
          <w:lang w:eastAsia="ru-RU"/>
        </w:rPr>
        <w:t>даты и времени;</w:t>
      </w:r>
    </w:p>
    <w:p w14:paraId="79C71BE1" w14:textId="73E2C2D6" w:rsidR="00617854" w:rsidRPr="00617854" w:rsidRDefault="00617854" w:rsidP="006178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617854">
        <w:rPr>
          <w:rFonts w:asciiTheme="minorHAnsi" w:hAnsiTheme="minorHAnsi" w:cstheme="minorHAnsi"/>
          <w:sz w:val="24"/>
          <w:szCs w:val="24"/>
          <w:lang w:eastAsia="ru-RU"/>
        </w:rPr>
        <w:t>несоответствие заявителя требованиям</w:t>
      </w:r>
      <w:r w:rsidRPr="00617854">
        <w:rPr>
          <w:rFonts w:asciiTheme="minorHAnsi" w:hAnsiTheme="minorHAnsi" w:cstheme="minorHAnsi"/>
          <w:sz w:val="24"/>
          <w:szCs w:val="24"/>
          <w:lang w:eastAsia="ru-RU"/>
        </w:rPr>
        <w:t xml:space="preserve"> к участнику Конкурса</w:t>
      </w:r>
      <w:r w:rsidRPr="00617854">
        <w:rPr>
          <w:rFonts w:asciiTheme="minorHAnsi" w:hAnsiTheme="minorHAnsi" w:cstheme="minorHAnsi"/>
          <w:sz w:val="24"/>
          <w:szCs w:val="24"/>
          <w:lang w:eastAsia="ru-RU"/>
        </w:rPr>
        <w:t>;</w:t>
      </w:r>
    </w:p>
    <w:p w14:paraId="66858EF5" w14:textId="77777777" w:rsidR="00617854" w:rsidRPr="00617854" w:rsidRDefault="00617854" w:rsidP="006178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617854">
        <w:rPr>
          <w:rFonts w:asciiTheme="minorHAnsi" w:hAnsiTheme="minorHAnsi" w:cstheme="minorHAnsi"/>
          <w:sz w:val="24"/>
          <w:szCs w:val="24"/>
          <w:lang w:eastAsia="ru-RU"/>
        </w:rPr>
        <w:t>недостоверность представленной информации, в том числе информации о месте нахождения и адресе заявителя (юридического лица, индивидуального предпринимателя).</w:t>
      </w:r>
    </w:p>
    <w:p w14:paraId="73CFA937" w14:textId="77777777" w:rsidR="0001582C" w:rsidRDefault="0001582C"/>
    <w:sectPr w:rsidR="0001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92ED3"/>
    <w:multiLevelType w:val="multilevel"/>
    <w:tmpl w:val="4F54E2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4D864DD"/>
    <w:multiLevelType w:val="hybridMultilevel"/>
    <w:tmpl w:val="8E74626A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395725">
    <w:abstractNumId w:val="0"/>
  </w:num>
  <w:num w:numId="2" w16cid:durableId="1783187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B8"/>
    <w:rsid w:val="0001582C"/>
    <w:rsid w:val="00617854"/>
    <w:rsid w:val="008432D1"/>
    <w:rsid w:val="009A51F3"/>
    <w:rsid w:val="009B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B1B7"/>
  <w15:chartTrackingRefBased/>
  <w15:docId w15:val="{B18E991A-60FA-4B0C-9361-63ED2DE2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8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4</cp:revision>
  <dcterms:created xsi:type="dcterms:W3CDTF">2022-05-31T06:47:00Z</dcterms:created>
  <dcterms:modified xsi:type="dcterms:W3CDTF">2022-05-31T06:54:00Z</dcterms:modified>
</cp:coreProperties>
</file>