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C82F" w14:textId="77777777" w:rsidR="0006716D" w:rsidRPr="00B61BF8" w:rsidRDefault="0006716D" w:rsidP="0006716D">
      <w:pPr>
        <w:pStyle w:val="a3"/>
        <w:tabs>
          <w:tab w:val="left" w:pos="993"/>
        </w:tabs>
        <w:ind w:left="-567" w:firstLine="567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B61BF8">
        <w:rPr>
          <w:rFonts w:asciiTheme="minorHAnsi" w:hAnsiTheme="minorHAnsi" w:cstheme="minorHAnsi"/>
          <w:sz w:val="28"/>
          <w:szCs w:val="28"/>
          <w:u w:val="single"/>
        </w:rPr>
        <w:t>Условия признания победителя (победителей) Конкурса уклонившимся от заключения соглашения о предоставлении субсидии</w:t>
      </w:r>
    </w:p>
    <w:p w14:paraId="27B73CF4" w14:textId="77777777" w:rsidR="0006716D" w:rsidRDefault="0006716D" w:rsidP="0006716D">
      <w:pPr>
        <w:tabs>
          <w:tab w:val="left" w:pos="1418"/>
        </w:tabs>
        <w:spacing w:after="0" w:line="240" w:lineRule="auto"/>
        <w:ind w:left="-567"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3BAA1FED" w14:textId="77777777" w:rsidR="0006716D" w:rsidRPr="00174558" w:rsidRDefault="0006716D" w:rsidP="0006716D">
      <w:pPr>
        <w:tabs>
          <w:tab w:val="left" w:pos="1418"/>
        </w:tabs>
        <w:spacing w:after="0" w:line="240" w:lineRule="auto"/>
        <w:ind w:left="-567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174558">
        <w:rPr>
          <w:rFonts w:eastAsia="Times New Roman" w:cstheme="minorHAnsi"/>
          <w:sz w:val="24"/>
          <w:szCs w:val="24"/>
          <w:lang w:eastAsia="ru-RU"/>
        </w:rPr>
        <w:t>В случае, если соглашение о предоставлении субсидии не заключено в установленные сроки по вине получателя субсидии, постановление администрации г. Канска о предоставлении субсидии в отношении указанного получателя субсидии подлежит отмене.</w:t>
      </w:r>
    </w:p>
    <w:p w14:paraId="1CA0BBA6" w14:textId="77777777" w:rsidR="0006716D" w:rsidRPr="009A4D3A" w:rsidRDefault="0006716D" w:rsidP="0006716D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  <w:u w:val="single"/>
        </w:rPr>
      </w:pPr>
    </w:p>
    <w:p w14:paraId="7C19F036" w14:textId="77777777" w:rsidR="002A3667" w:rsidRDefault="002A3667"/>
    <w:sectPr w:rsidR="002A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2E"/>
    <w:rsid w:val="0006716D"/>
    <w:rsid w:val="00213A2E"/>
    <w:rsid w:val="002A3667"/>
    <w:rsid w:val="00B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DB6"/>
  <w15:chartTrackingRefBased/>
  <w15:docId w15:val="{AFA5D246-CBF9-468F-B118-D649EA40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06716D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2022-06-01T07:55:00Z</dcterms:created>
  <dcterms:modified xsi:type="dcterms:W3CDTF">2022-06-01T08:02:00Z</dcterms:modified>
</cp:coreProperties>
</file>