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4590" w14:textId="77777777" w:rsidR="001B4910" w:rsidRDefault="00E71C8F">
      <w:pPr>
        <w:spacing w:before="66"/>
        <w:ind w:left="182"/>
        <w:rPr>
          <w:sz w:val="24"/>
        </w:rPr>
      </w:pP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принимаются:</w:t>
      </w:r>
    </w:p>
    <w:p w14:paraId="01046EF9" w14:textId="77777777" w:rsidR="001B4910" w:rsidRDefault="00E71C8F">
      <w:pPr>
        <w:ind w:left="182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01.10.2021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01.11.2021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почте: kmk</w:t>
      </w:r>
      <w:hyperlink r:id="rId7">
        <w:r>
          <w:rPr>
            <w:sz w:val="24"/>
            <w:u w:val="single"/>
          </w:rPr>
          <w:t>@klgd.ru</w:t>
        </w:r>
      </w:hyperlink>
    </w:p>
    <w:p w14:paraId="2221E8C7" w14:textId="77777777" w:rsidR="001B4910" w:rsidRDefault="001B4910">
      <w:pPr>
        <w:pStyle w:val="a3"/>
        <w:spacing w:before="1"/>
        <w:rPr>
          <w:sz w:val="24"/>
        </w:rPr>
      </w:pPr>
    </w:p>
    <w:p w14:paraId="09EBD51E" w14:textId="77777777" w:rsidR="001B4910" w:rsidRDefault="00E71C8F">
      <w:pPr>
        <w:pStyle w:val="a3"/>
        <w:spacing w:before="1"/>
        <w:ind w:right="123"/>
        <w:jc w:val="right"/>
      </w:pPr>
      <w:r>
        <w:t>ПРОЕКТ</w:t>
      </w:r>
    </w:p>
    <w:p w14:paraId="375B8F11" w14:textId="77777777" w:rsidR="001B4910" w:rsidRDefault="001B4910">
      <w:pPr>
        <w:pStyle w:val="a3"/>
        <w:spacing w:before="4"/>
        <w:rPr>
          <w:sz w:val="20"/>
        </w:rPr>
      </w:pPr>
    </w:p>
    <w:p w14:paraId="4E8C52FC" w14:textId="77777777" w:rsidR="001B4910" w:rsidRDefault="00E71C8F">
      <w:pPr>
        <w:pStyle w:val="a3"/>
        <w:spacing w:before="89" w:line="322" w:lineRule="exact"/>
        <w:ind w:left="261" w:right="207"/>
        <w:jc w:val="center"/>
      </w:pPr>
      <w:r>
        <w:t>Программа</w:t>
      </w:r>
    </w:p>
    <w:p w14:paraId="78585A92" w14:textId="77777777" w:rsidR="001B4910" w:rsidRDefault="00E71C8F">
      <w:pPr>
        <w:pStyle w:val="a3"/>
        <w:ind w:left="561" w:right="503" w:hanging="1"/>
        <w:jc w:val="center"/>
      </w:pPr>
      <w:r>
        <w:t>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при осуществлении муниципального контроля за исполнением</w:t>
      </w:r>
      <w:r>
        <w:rPr>
          <w:spacing w:val="-67"/>
        </w:rPr>
        <w:t xml:space="preserve"> </w:t>
      </w:r>
      <w:r>
        <w:t>единой</w:t>
      </w:r>
      <w:r>
        <w:rPr>
          <w:spacing w:val="-4"/>
        </w:rPr>
        <w:t xml:space="preserve"> </w:t>
      </w:r>
      <w:r>
        <w:t>теплоснабжающей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строительству,</w:t>
      </w:r>
    </w:p>
    <w:p w14:paraId="00661561" w14:textId="360C54C8" w:rsidR="001B4910" w:rsidRDefault="00E71C8F" w:rsidP="00527DD4">
      <w:pPr>
        <w:pStyle w:val="a3"/>
        <w:ind w:left="261" w:right="211"/>
        <w:jc w:val="center"/>
      </w:pPr>
      <w:r>
        <w:t>реконструкции и (или) модернизации объектов теплоснабжени</w:t>
      </w:r>
      <w:r>
        <w:t>я на территории</w:t>
      </w:r>
      <w:r>
        <w:rPr>
          <w:spacing w:val="-67"/>
        </w:rPr>
        <w:t xml:space="preserve"> </w:t>
      </w:r>
      <w:r w:rsidR="00527DD4">
        <w:t xml:space="preserve">города Канска </w:t>
      </w:r>
      <w:r>
        <w:t>н</w:t>
      </w:r>
      <w:r>
        <w:t>а</w:t>
      </w:r>
      <w:r>
        <w:rPr>
          <w:spacing w:val="-1"/>
        </w:rPr>
        <w:t xml:space="preserve"> </w:t>
      </w:r>
      <w:r>
        <w:t>2022 год</w:t>
      </w:r>
    </w:p>
    <w:p w14:paraId="674EE5CE" w14:textId="77777777" w:rsidR="001B4910" w:rsidRDefault="001B4910">
      <w:pPr>
        <w:pStyle w:val="a3"/>
        <w:spacing w:before="11"/>
        <w:rPr>
          <w:sz w:val="27"/>
        </w:rPr>
      </w:pPr>
    </w:p>
    <w:p w14:paraId="58D2F92F" w14:textId="77777777" w:rsidR="001B4910" w:rsidRDefault="00E71C8F">
      <w:pPr>
        <w:pStyle w:val="a4"/>
        <w:numPr>
          <w:ilvl w:val="0"/>
          <w:numId w:val="5"/>
        </w:numPr>
        <w:tabs>
          <w:tab w:val="left" w:pos="492"/>
        </w:tabs>
        <w:ind w:left="1021" w:right="153" w:hanging="81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</w:p>
    <w:p w14:paraId="30AE7723" w14:textId="77777777" w:rsidR="001B4910" w:rsidRDefault="00E71C8F">
      <w:pPr>
        <w:pStyle w:val="a3"/>
        <w:spacing w:before="2"/>
        <w:ind w:left="1362" w:right="666" w:hanging="272"/>
      </w:pPr>
      <w:r>
        <w:t>контрольного органа, характеристика проблем, на решение которых</w:t>
      </w:r>
      <w:r>
        <w:rPr>
          <w:spacing w:val="-67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причинения</w:t>
      </w:r>
      <w:r>
        <w:rPr>
          <w:spacing w:val="-3"/>
        </w:rPr>
        <w:t xml:space="preserve"> </w:t>
      </w:r>
      <w:r>
        <w:t>вреда</w:t>
      </w:r>
    </w:p>
    <w:p w14:paraId="301D453E" w14:textId="77777777" w:rsidR="001B4910" w:rsidRDefault="001B4910">
      <w:pPr>
        <w:pStyle w:val="a3"/>
        <w:spacing w:before="10"/>
        <w:rPr>
          <w:sz w:val="27"/>
        </w:rPr>
      </w:pPr>
    </w:p>
    <w:p w14:paraId="6DF638F5" w14:textId="77777777" w:rsidR="001B4910" w:rsidRDefault="00E71C8F">
      <w:pPr>
        <w:pStyle w:val="a4"/>
        <w:numPr>
          <w:ilvl w:val="1"/>
          <w:numId w:val="5"/>
        </w:numPr>
        <w:tabs>
          <w:tab w:val="left" w:pos="1390"/>
        </w:tabs>
        <w:ind w:right="120" w:firstLine="707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 от 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 248-ФЗ) и Постановлением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 комплекс мероприятий по профилактике рисков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>
        <w:rPr>
          <w:rFonts w:ascii="Calibri" w:hAnsi="Calibri"/>
          <w:sz w:val="28"/>
        </w:rPr>
        <w:t>ого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контрол</w:t>
      </w:r>
      <w:r>
        <w:rPr>
          <w:rFonts w:ascii="Calibri" w:hAnsi="Calibri"/>
          <w:sz w:val="28"/>
        </w:rPr>
        <w:t>я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 объектов теплоснабжения (далее — Муниципальный контроль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теплоснабжения).</w:t>
      </w:r>
    </w:p>
    <w:p w14:paraId="19F3FC41" w14:textId="0FC52754" w:rsidR="001B4910" w:rsidRDefault="00E71C8F">
      <w:pPr>
        <w:pStyle w:val="a4"/>
        <w:numPr>
          <w:ilvl w:val="1"/>
          <w:numId w:val="5"/>
        </w:numPr>
        <w:tabs>
          <w:tab w:val="left" w:pos="1390"/>
          <w:tab w:val="left" w:pos="4979"/>
          <w:tab w:val="left" w:pos="7441"/>
        </w:tabs>
        <w:ind w:right="120" w:firstLine="707"/>
        <w:jc w:val="both"/>
        <w:rPr>
          <w:sz w:val="28"/>
        </w:rPr>
      </w:pPr>
      <w:r>
        <w:rPr>
          <w:sz w:val="28"/>
        </w:rPr>
        <w:t>В связи с вступлением в силу Положения о муниципальном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80"/>
          <w:sz w:val="28"/>
        </w:rPr>
        <w:t xml:space="preserve"> </w:t>
      </w:r>
      <w:r w:rsidR="00527DD4">
        <w:rPr>
          <w:sz w:val="28"/>
        </w:rPr>
        <w:t>Канска</w:t>
      </w:r>
      <w:r>
        <w:rPr>
          <w:spacing w:val="7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№  </w:t>
      </w:r>
      <w:r>
        <w:rPr>
          <w:sz w:val="28"/>
          <w:u w:val="single"/>
        </w:rPr>
        <w:t xml:space="preserve">      </w:t>
      </w:r>
      <w:proofErr w:type="gramStart"/>
      <w:r>
        <w:rPr>
          <w:sz w:val="28"/>
          <w:u w:val="single"/>
        </w:rPr>
        <w:t xml:space="preserve"> </w:t>
      </w:r>
      <w:r>
        <w:rPr>
          <w:spacing w:val="10"/>
          <w:sz w:val="28"/>
          <w:u w:val="single"/>
        </w:rPr>
        <w:t xml:space="preserve"> </w:t>
      </w:r>
      <w:r>
        <w:rPr>
          <w:sz w:val="28"/>
        </w:rPr>
        <w:t>,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ab/>
      </w:r>
      <w:r>
        <w:rPr>
          <w:sz w:val="28"/>
        </w:rPr>
        <w:t>ранее</w:t>
      </w:r>
      <w:r>
        <w:rPr>
          <w:spacing w:val="7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7"/>
          <w:sz w:val="28"/>
        </w:rPr>
        <w:t xml:space="preserve"> </w:t>
      </w:r>
      <w:r>
        <w:rPr>
          <w:sz w:val="28"/>
        </w:rPr>
        <w:t>вид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муниципального контроля в сфере теплоснабжения и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уровня развития профилактического деятельности не 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возможным.</w:t>
      </w:r>
    </w:p>
    <w:p w14:paraId="4020F6CC" w14:textId="77777777" w:rsidR="001B4910" w:rsidRDefault="00E71C8F">
      <w:pPr>
        <w:pStyle w:val="a4"/>
        <w:numPr>
          <w:ilvl w:val="1"/>
          <w:numId w:val="5"/>
        </w:numPr>
        <w:tabs>
          <w:tab w:val="left" w:pos="1390"/>
        </w:tabs>
        <w:ind w:right="120" w:firstLine="707"/>
        <w:jc w:val="both"/>
        <w:rPr>
          <w:sz w:val="28"/>
        </w:rPr>
      </w:pPr>
      <w:r>
        <w:rPr>
          <w:sz w:val="28"/>
        </w:rPr>
        <w:t>Прог</w:t>
      </w:r>
      <w:r>
        <w:rPr>
          <w:sz w:val="28"/>
        </w:rPr>
        <w:t>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профилактики)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</w:p>
    <w:p w14:paraId="4BA8B7E4" w14:textId="77777777" w:rsidR="001B4910" w:rsidRDefault="00E71C8F">
      <w:pPr>
        <w:pStyle w:val="a4"/>
        <w:numPr>
          <w:ilvl w:val="0"/>
          <w:numId w:val="4"/>
        </w:numPr>
        <w:tabs>
          <w:tab w:val="left" w:pos="1497"/>
        </w:tabs>
        <w:spacing w:before="2"/>
        <w:ind w:right="124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о 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14:paraId="22A3801E" w14:textId="77777777" w:rsidR="001B4910" w:rsidRDefault="001B4910">
      <w:pPr>
        <w:jc w:val="both"/>
        <w:rPr>
          <w:sz w:val="28"/>
        </w:rPr>
        <w:sectPr w:rsidR="001B4910">
          <w:type w:val="continuous"/>
          <w:pgSz w:w="11910" w:h="16840"/>
          <w:pgMar w:top="1040" w:right="440" w:bottom="280" w:left="1520" w:header="720" w:footer="720" w:gutter="0"/>
          <w:cols w:space="720"/>
        </w:sectPr>
      </w:pPr>
    </w:p>
    <w:p w14:paraId="7576D404" w14:textId="77777777" w:rsidR="001B4910" w:rsidRDefault="001B4910">
      <w:pPr>
        <w:pStyle w:val="a3"/>
        <w:spacing w:before="2"/>
        <w:rPr>
          <w:sz w:val="9"/>
        </w:rPr>
      </w:pPr>
    </w:p>
    <w:p w14:paraId="6AB0847A" w14:textId="77777777" w:rsidR="001B4910" w:rsidRDefault="00E71C8F">
      <w:pPr>
        <w:pStyle w:val="a4"/>
        <w:numPr>
          <w:ilvl w:val="0"/>
          <w:numId w:val="4"/>
        </w:numPr>
        <w:tabs>
          <w:tab w:val="left" w:pos="1459"/>
        </w:tabs>
        <w:spacing w:before="89"/>
        <w:ind w:right="127" w:firstLine="707"/>
        <w:jc w:val="both"/>
        <w:rPr>
          <w:sz w:val="28"/>
        </w:rPr>
      </w:pP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подконтрольных субъектов.</w:t>
      </w:r>
    </w:p>
    <w:p w14:paraId="10D7333C" w14:textId="77777777" w:rsidR="001B4910" w:rsidRDefault="00E71C8F">
      <w:pPr>
        <w:pStyle w:val="a4"/>
        <w:numPr>
          <w:ilvl w:val="1"/>
          <w:numId w:val="5"/>
        </w:numPr>
        <w:tabs>
          <w:tab w:val="left" w:pos="1390"/>
        </w:tabs>
        <w:spacing w:before="1"/>
        <w:ind w:right="120" w:firstLine="707"/>
        <w:jc w:val="both"/>
        <w:rPr>
          <w:sz w:val="28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>реализации</w:t>
      </w:r>
      <w:proofErr w:type="gramEnd"/>
      <w:r>
        <w:rPr>
          <w:sz w:val="28"/>
        </w:rPr>
        <w:t xml:space="preserve"> поставленных Программой профилактики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пр</w:t>
      </w:r>
      <w:r>
        <w:rPr>
          <w:sz w:val="28"/>
        </w:rPr>
        <w:t>оведение таких мероприятий, как информирование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предостережение),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визит.</w:t>
      </w:r>
    </w:p>
    <w:p w14:paraId="2AD54264" w14:textId="77777777" w:rsidR="001B4910" w:rsidRDefault="001B4910">
      <w:pPr>
        <w:pStyle w:val="a3"/>
      </w:pPr>
    </w:p>
    <w:p w14:paraId="5260B5A4" w14:textId="77777777" w:rsidR="001B4910" w:rsidRDefault="00E71C8F">
      <w:pPr>
        <w:pStyle w:val="a4"/>
        <w:numPr>
          <w:ilvl w:val="0"/>
          <w:numId w:val="5"/>
        </w:numPr>
        <w:tabs>
          <w:tab w:val="left" w:pos="1949"/>
        </w:tabs>
        <w:ind w:left="1948" w:hanging="289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</w:p>
    <w:p w14:paraId="63254113" w14:textId="77777777" w:rsidR="001B4910" w:rsidRDefault="001B4910">
      <w:pPr>
        <w:pStyle w:val="a3"/>
        <w:spacing w:before="11"/>
        <w:rPr>
          <w:sz w:val="27"/>
        </w:rPr>
      </w:pPr>
    </w:p>
    <w:p w14:paraId="273E5058" w14:textId="77777777" w:rsidR="001B4910" w:rsidRDefault="00E71C8F">
      <w:pPr>
        <w:pStyle w:val="a4"/>
        <w:numPr>
          <w:ilvl w:val="1"/>
          <w:numId w:val="4"/>
        </w:numPr>
        <w:tabs>
          <w:tab w:val="left" w:pos="1390"/>
        </w:tabs>
        <w:ind w:right="125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целей:</w:t>
      </w:r>
    </w:p>
    <w:p w14:paraId="1C9CFCAA" w14:textId="77777777" w:rsidR="001B4910" w:rsidRDefault="00E71C8F">
      <w:pPr>
        <w:pStyle w:val="a4"/>
        <w:numPr>
          <w:ilvl w:val="0"/>
          <w:numId w:val="3"/>
        </w:numPr>
        <w:tabs>
          <w:tab w:val="left" w:pos="1531"/>
        </w:tabs>
        <w:spacing w:before="2"/>
        <w:ind w:right="121" w:firstLine="707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14:paraId="4D95BE2E" w14:textId="77777777" w:rsidR="001B4910" w:rsidRDefault="00E71C8F">
      <w:pPr>
        <w:pStyle w:val="a4"/>
        <w:numPr>
          <w:ilvl w:val="0"/>
          <w:numId w:val="3"/>
        </w:numPr>
        <w:tabs>
          <w:tab w:val="left" w:pos="1320"/>
        </w:tabs>
        <w:ind w:right="123" w:firstLine="707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14:paraId="04ADBBF0" w14:textId="77777777" w:rsidR="001B4910" w:rsidRDefault="00E71C8F">
      <w:pPr>
        <w:pStyle w:val="a4"/>
        <w:numPr>
          <w:ilvl w:val="0"/>
          <w:numId w:val="3"/>
        </w:numPr>
        <w:tabs>
          <w:tab w:val="left" w:pos="1370"/>
        </w:tabs>
        <w:ind w:right="122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соблюдения.</w:t>
      </w:r>
    </w:p>
    <w:p w14:paraId="180F95C5" w14:textId="77777777" w:rsidR="001B4910" w:rsidRDefault="00E71C8F">
      <w:pPr>
        <w:pStyle w:val="a4"/>
        <w:numPr>
          <w:ilvl w:val="1"/>
          <w:numId w:val="4"/>
        </w:numPr>
        <w:tabs>
          <w:tab w:val="left" w:pos="1390"/>
        </w:tabs>
        <w:spacing w:line="322" w:lineRule="exact"/>
        <w:ind w:left="1389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профилактики:</w:t>
      </w:r>
    </w:p>
    <w:p w14:paraId="28F16728" w14:textId="77777777" w:rsidR="001B4910" w:rsidRDefault="00E71C8F">
      <w:pPr>
        <w:pStyle w:val="a4"/>
        <w:numPr>
          <w:ilvl w:val="0"/>
          <w:numId w:val="2"/>
        </w:numPr>
        <w:tabs>
          <w:tab w:val="left" w:pos="1454"/>
        </w:tabs>
        <w:ind w:right="124" w:firstLine="707"/>
        <w:jc w:val="both"/>
        <w:rPr>
          <w:sz w:val="28"/>
        </w:rPr>
      </w:pP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причинен</w:t>
      </w:r>
      <w:r>
        <w:rPr>
          <w:spacing w:val="1"/>
          <w:sz w:val="28"/>
        </w:rPr>
        <w:t xml:space="preserve"> </w:t>
      </w:r>
      <w:r>
        <w:rPr>
          <w:sz w:val="28"/>
        </w:rPr>
        <w:t>вред (ущерб)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храняемым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ценностям;</w:t>
      </w:r>
    </w:p>
    <w:p w14:paraId="500F3309" w14:textId="77777777" w:rsidR="001B4910" w:rsidRDefault="00E71C8F">
      <w:pPr>
        <w:pStyle w:val="a4"/>
        <w:numPr>
          <w:ilvl w:val="0"/>
          <w:numId w:val="2"/>
        </w:numPr>
        <w:tabs>
          <w:tab w:val="left" w:pos="1226"/>
        </w:tabs>
        <w:spacing w:line="242" w:lineRule="auto"/>
        <w:ind w:right="129" w:firstLine="707"/>
        <w:jc w:val="both"/>
        <w:rPr>
          <w:sz w:val="28"/>
        </w:rPr>
      </w:pPr>
      <w:r>
        <w:rPr>
          <w:sz w:val="28"/>
        </w:rPr>
        <w:t>выявление причин, факторов и условий, способствующих 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снижения;</w:t>
      </w:r>
    </w:p>
    <w:p w14:paraId="7225C160" w14:textId="77777777" w:rsidR="001B4910" w:rsidRDefault="00E71C8F">
      <w:pPr>
        <w:pStyle w:val="a4"/>
        <w:numPr>
          <w:ilvl w:val="0"/>
          <w:numId w:val="2"/>
        </w:numPr>
        <w:tabs>
          <w:tab w:val="left" w:pos="1481"/>
        </w:tabs>
        <w:ind w:right="121" w:firstLine="707"/>
        <w:jc w:val="both"/>
        <w:rPr>
          <w:sz w:val="28"/>
        </w:rPr>
      </w:pPr>
      <w:r>
        <w:rPr>
          <w:sz w:val="28"/>
        </w:rPr>
        <w:t>информирование,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14:paraId="2D78694D" w14:textId="77777777" w:rsidR="001B4910" w:rsidRDefault="00E71C8F">
      <w:pPr>
        <w:pStyle w:val="a4"/>
        <w:numPr>
          <w:ilvl w:val="0"/>
          <w:numId w:val="2"/>
        </w:numPr>
        <w:tabs>
          <w:tab w:val="left" w:pos="1212"/>
        </w:tabs>
        <w:ind w:right="128" w:firstLine="707"/>
        <w:jc w:val="both"/>
        <w:rPr>
          <w:sz w:val="28"/>
        </w:rPr>
      </w:pPr>
      <w:r>
        <w:rPr>
          <w:sz w:val="28"/>
        </w:rPr>
        <w:t>обеспечение доступности информации об обязательных требованиях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мерах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исполнению;</w:t>
      </w:r>
    </w:p>
    <w:p w14:paraId="7F6C7853" w14:textId="77777777" w:rsidR="001B4910" w:rsidRDefault="00E71C8F">
      <w:pPr>
        <w:pStyle w:val="a4"/>
        <w:numPr>
          <w:ilvl w:val="0"/>
          <w:numId w:val="2"/>
        </w:numPr>
        <w:tabs>
          <w:tab w:val="left" w:pos="1196"/>
        </w:tabs>
        <w:spacing w:line="321" w:lineRule="exact"/>
        <w:ind w:left="1195" w:hanging="306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14:paraId="7F5101AF" w14:textId="77777777" w:rsidR="001B4910" w:rsidRDefault="001B4910">
      <w:pPr>
        <w:pStyle w:val="a3"/>
        <w:spacing w:before="6"/>
        <w:rPr>
          <w:sz w:val="27"/>
        </w:rPr>
      </w:pPr>
    </w:p>
    <w:p w14:paraId="61BA8863" w14:textId="77777777" w:rsidR="001B4910" w:rsidRDefault="00E71C8F">
      <w:pPr>
        <w:pStyle w:val="a4"/>
        <w:numPr>
          <w:ilvl w:val="0"/>
          <w:numId w:val="5"/>
        </w:numPr>
        <w:tabs>
          <w:tab w:val="left" w:pos="972"/>
        </w:tabs>
        <w:spacing w:line="322" w:lineRule="exact"/>
        <w:ind w:left="971" w:hanging="289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(периодичность)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</w:p>
    <w:p w14:paraId="4C0F3ADF" w14:textId="77777777" w:rsidR="001B4910" w:rsidRDefault="00E71C8F">
      <w:pPr>
        <w:pStyle w:val="a3"/>
        <w:ind w:left="4488"/>
      </w:pPr>
      <w:r>
        <w:t>проведения</w:t>
      </w:r>
    </w:p>
    <w:p w14:paraId="7F524EFB" w14:textId="77777777" w:rsidR="001B4910" w:rsidRDefault="001B4910">
      <w:pPr>
        <w:pStyle w:val="a3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7"/>
        <w:gridCol w:w="1662"/>
        <w:gridCol w:w="3827"/>
      </w:tblGrid>
      <w:tr w:rsidR="001B4910" w14:paraId="67E553D9" w14:textId="77777777" w:rsidTr="003C5211">
        <w:trPr>
          <w:trHeight w:val="1064"/>
        </w:trPr>
        <w:tc>
          <w:tcPr>
            <w:tcW w:w="566" w:type="dxa"/>
          </w:tcPr>
          <w:p w14:paraId="13ACE873" w14:textId="77777777" w:rsidR="001B4910" w:rsidRPr="003C5211" w:rsidRDefault="00E71C8F">
            <w:pPr>
              <w:pStyle w:val="TableParagraph"/>
              <w:spacing w:before="96"/>
              <w:ind w:left="93" w:right="65" w:firstLine="55"/>
              <w:rPr>
                <w:sz w:val="26"/>
                <w:szCs w:val="26"/>
              </w:rPr>
            </w:pPr>
            <w:r w:rsidRPr="003C5211">
              <w:rPr>
                <w:sz w:val="26"/>
                <w:szCs w:val="26"/>
              </w:rPr>
              <w:t>№</w:t>
            </w:r>
            <w:r w:rsidRPr="003C5211">
              <w:rPr>
                <w:spacing w:val="-67"/>
                <w:sz w:val="26"/>
                <w:szCs w:val="26"/>
              </w:rPr>
              <w:t xml:space="preserve"> </w:t>
            </w:r>
            <w:r w:rsidRPr="003C5211">
              <w:rPr>
                <w:sz w:val="26"/>
                <w:szCs w:val="26"/>
              </w:rPr>
              <w:t>п/п</w:t>
            </w:r>
          </w:p>
        </w:tc>
        <w:tc>
          <w:tcPr>
            <w:tcW w:w="3607" w:type="dxa"/>
          </w:tcPr>
          <w:p w14:paraId="6B5E4197" w14:textId="77777777" w:rsidR="001B4910" w:rsidRPr="003C5211" w:rsidRDefault="00E71C8F">
            <w:pPr>
              <w:pStyle w:val="TableParagraph"/>
              <w:spacing w:before="96"/>
              <w:ind w:left="115"/>
              <w:rPr>
                <w:sz w:val="26"/>
                <w:szCs w:val="26"/>
              </w:rPr>
            </w:pPr>
            <w:r w:rsidRPr="003C5211">
              <w:rPr>
                <w:sz w:val="26"/>
                <w:szCs w:val="26"/>
              </w:rPr>
              <w:t>Наименование</w:t>
            </w:r>
            <w:r w:rsidRPr="003C5211">
              <w:rPr>
                <w:spacing w:val="-5"/>
                <w:sz w:val="26"/>
                <w:szCs w:val="26"/>
              </w:rPr>
              <w:t xml:space="preserve"> </w:t>
            </w:r>
            <w:r w:rsidRPr="003C521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662" w:type="dxa"/>
          </w:tcPr>
          <w:p w14:paraId="69826E13" w14:textId="77777777" w:rsidR="00527DD4" w:rsidRPr="003C5211" w:rsidRDefault="00E71C8F">
            <w:pPr>
              <w:pStyle w:val="TableParagraph"/>
              <w:spacing w:before="96"/>
              <w:ind w:left="76" w:right="66"/>
              <w:jc w:val="center"/>
              <w:rPr>
                <w:spacing w:val="-4"/>
                <w:sz w:val="26"/>
                <w:szCs w:val="26"/>
              </w:rPr>
            </w:pPr>
            <w:r w:rsidRPr="003C5211">
              <w:rPr>
                <w:sz w:val="26"/>
                <w:szCs w:val="26"/>
              </w:rPr>
              <w:t>Срок</w:t>
            </w:r>
            <w:r w:rsidRPr="003C5211">
              <w:rPr>
                <w:spacing w:val="-4"/>
                <w:sz w:val="26"/>
                <w:szCs w:val="26"/>
              </w:rPr>
              <w:t xml:space="preserve"> </w:t>
            </w:r>
          </w:p>
          <w:p w14:paraId="1A073871" w14:textId="784AD2B5" w:rsidR="001B4910" w:rsidRPr="003C5211" w:rsidRDefault="00E71C8F">
            <w:pPr>
              <w:pStyle w:val="TableParagraph"/>
              <w:spacing w:before="96"/>
              <w:ind w:left="76" w:right="66"/>
              <w:jc w:val="center"/>
              <w:rPr>
                <w:sz w:val="26"/>
                <w:szCs w:val="26"/>
              </w:rPr>
            </w:pPr>
            <w:r w:rsidRPr="003C5211">
              <w:rPr>
                <w:sz w:val="26"/>
                <w:szCs w:val="26"/>
              </w:rPr>
              <w:t>исполнения</w:t>
            </w:r>
          </w:p>
        </w:tc>
        <w:tc>
          <w:tcPr>
            <w:tcW w:w="3827" w:type="dxa"/>
          </w:tcPr>
          <w:p w14:paraId="220D00D3" w14:textId="1092840E" w:rsidR="001B4910" w:rsidRPr="003C5211" w:rsidRDefault="00E71C8F" w:rsidP="003C5211">
            <w:pPr>
              <w:pStyle w:val="TableParagraph"/>
              <w:spacing w:before="96"/>
              <w:ind w:right="611" w:firstLine="3"/>
              <w:jc w:val="center"/>
              <w:rPr>
                <w:sz w:val="26"/>
                <w:szCs w:val="26"/>
              </w:rPr>
            </w:pPr>
            <w:r w:rsidRPr="003C5211">
              <w:rPr>
                <w:sz w:val="26"/>
                <w:szCs w:val="26"/>
              </w:rPr>
              <w:t>Структурное</w:t>
            </w:r>
            <w:r w:rsidRPr="003C5211">
              <w:rPr>
                <w:spacing w:val="1"/>
                <w:sz w:val="26"/>
                <w:szCs w:val="26"/>
              </w:rPr>
              <w:t xml:space="preserve"> </w:t>
            </w:r>
            <w:r w:rsidR="003C5211" w:rsidRPr="003C5211">
              <w:rPr>
                <w:spacing w:val="1"/>
                <w:sz w:val="26"/>
                <w:szCs w:val="26"/>
              </w:rPr>
              <w:t>п</w:t>
            </w:r>
            <w:r w:rsidRPr="003C5211">
              <w:rPr>
                <w:sz w:val="26"/>
                <w:szCs w:val="26"/>
              </w:rPr>
              <w:t>одразделение,</w:t>
            </w:r>
            <w:r w:rsidRPr="003C5211">
              <w:rPr>
                <w:spacing w:val="1"/>
                <w:sz w:val="26"/>
                <w:szCs w:val="26"/>
              </w:rPr>
              <w:t xml:space="preserve"> </w:t>
            </w:r>
            <w:r w:rsidRPr="003C5211">
              <w:rPr>
                <w:spacing w:val="1"/>
                <w:sz w:val="26"/>
                <w:szCs w:val="26"/>
              </w:rPr>
              <w:t xml:space="preserve">ответственное </w:t>
            </w:r>
            <w:proofErr w:type="gramStart"/>
            <w:r w:rsidRPr="003C5211">
              <w:rPr>
                <w:spacing w:val="1"/>
                <w:sz w:val="26"/>
                <w:szCs w:val="26"/>
              </w:rPr>
              <w:t>за</w:t>
            </w:r>
            <w:r w:rsidR="003C5211" w:rsidRPr="003C5211">
              <w:rPr>
                <w:spacing w:val="1"/>
                <w:sz w:val="26"/>
                <w:szCs w:val="26"/>
              </w:rPr>
              <w:t xml:space="preserve"> </w:t>
            </w:r>
            <w:r w:rsidRPr="003C5211">
              <w:rPr>
                <w:spacing w:val="1"/>
                <w:sz w:val="26"/>
                <w:szCs w:val="26"/>
              </w:rPr>
              <w:t xml:space="preserve"> </w:t>
            </w:r>
            <w:r w:rsidRPr="003C5211">
              <w:rPr>
                <w:spacing w:val="1"/>
                <w:sz w:val="26"/>
                <w:szCs w:val="26"/>
              </w:rPr>
              <w:t>реализац</w:t>
            </w:r>
            <w:r w:rsidRPr="003C5211">
              <w:rPr>
                <w:sz w:val="26"/>
                <w:szCs w:val="26"/>
              </w:rPr>
              <w:t>ию</w:t>
            </w:r>
            <w:proofErr w:type="gramEnd"/>
          </w:p>
        </w:tc>
      </w:tr>
      <w:tr w:rsidR="001B4910" w14:paraId="29973C68" w14:textId="77777777" w:rsidTr="003C5211">
        <w:trPr>
          <w:trHeight w:val="1264"/>
        </w:trPr>
        <w:tc>
          <w:tcPr>
            <w:tcW w:w="566" w:type="dxa"/>
          </w:tcPr>
          <w:p w14:paraId="63CEAAAF" w14:textId="77777777" w:rsidR="001B4910" w:rsidRDefault="00E71C8F">
            <w:pPr>
              <w:pStyle w:val="TableParagraph"/>
              <w:spacing w:before="256"/>
              <w:ind w:left="1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7" w:type="dxa"/>
          </w:tcPr>
          <w:p w14:paraId="0A76E946" w14:textId="700E59F3" w:rsidR="003C5211" w:rsidRDefault="00E71C8F" w:rsidP="003C5211">
            <w:pPr>
              <w:pStyle w:val="TableParagraph"/>
              <w:tabs>
                <w:tab w:val="left" w:pos="2094"/>
                <w:tab w:val="left" w:pos="3250"/>
              </w:tabs>
              <w:spacing w:before="96"/>
              <w:ind w:left="62" w:right="5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соблюдения</w:t>
            </w:r>
            <w:r w:rsidR="003C5211">
              <w:rPr>
                <w:spacing w:val="-1"/>
                <w:sz w:val="28"/>
              </w:rPr>
              <w:t xml:space="preserve"> </w:t>
            </w:r>
            <w:r w:rsidR="003C5211">
              <w:rPr>
                <w:sz w:val="28"/>
              </w:rPr>
              <w:t>обязательных</w:t>
            </w:r>
            <w:r w:rsidR="003C5211">
              <w:rPr>
                <w:spacing w:val="-4"/>
                <w:sz w:val="28"/>
              </w:rPr>
              <w:t xml:space="preserve"> </w:t>
            </w:r>
            <w:r w:rsidR="003C5211">
              <w:rPr>
                <w:sz w:val="28"/>
              </w:rPr>
              <w:t>требований</w:t>
            </w:r>
          </w:p>
        </w:tc>
        <w:tc>
          <w:tcPr>
            <w:tcW w:w="1662" w:type="dxa"/>
          </w:tcPr>
          <w:p w14:paraId="0EDFD2E9" w14:textId="77777777" w:rsidR="001B4910" w:rsidRDefault="00E71C8F">
            <w:pPr>
              <w:pStyle w:val="TableParagraph"/>
              <w:spacing w:before="256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остоянно</w:t>
            </w:r>
          </w:p>
        </w:tc>
        <w:tc>
          <w:tcPr>
            <w:tcW w:w="3827" w:type="dxa"/>
          </w:tcPr>
          <w:p w14:paraId="3BAAFC20" w14:textId="5CDC3CBA" w:rsidR="001B4910" w:rsidRDefault="00527DD4">
            <w:pPr>
              <w:pStyle w:val="TableParagraph"/>
              <w:tabs>
                <w:tab w:val="left" w:pos="1198"/>
                <w:tab w:val="left" w:pos="1825"/>
              </w:tabs>
              <w:spacing w:before="96"/>
              <w:ind w:left="63" w:right="4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г.Канска</w:t>
            </w:r>
            <w:proofErr w:type="spellEnd"/>
          </w:p>
        </w:tc>
      </w:tr>
    </w:tbl>
    <w:p w14:paraId="29F52106" w14:textId="77777777" w:rsidR="001B4910" w:rsidRDefault="001B4910">
      <w:pPr>
        <w:rPr>
          <w:sz w:val="28"/>
        </w:rPr>
        <w:sectPr w:rsidR="001B4910">
          <w:headerReference w:type="default" r:id="rId8"/>
          <w:pgSz w:w="11910" w:h="16840"/>
          <w:pgMar w:top="1040" w:right="440" w:bottom="280" w:left="1520" w:header="710" w:footer="0" w:gutter="0"/>
          <w:pgNumType w:start="2"/>
          <w:cols w:space="720"/>
        </w:sectPr>
      </w:pPr>
    </w:p>
    <w:p w14:paraId="3C00A258" w14:textId="77777777" w:rsidR="001B4910" w:rsidRDefault="001B4910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7"/>
        <w:gridCol w:w="2268"/>
        <w:gridCol w:w="3262"/>
      </w:tblGrid>
      <w:tr w:rsidR="001B4910" w14:paraId="13BA31D9" w14:textId="77777777" w:rsidTr="00527DD4">
        <w:trPr>
          <w:trHeight w:val="1814"/>
        </w:trPr>
        <w:tc>
          <w:tcPr>
            <w:tcW w:w="566" w:type="dxa"/>
          </w:tcPr>
          <w:p w14:paraId="74A898B5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02F74F32" w14:textId="77777777" w:rsidR="001B4910" w:rsidRDefault="001B4910">
            <w:pPr>
              <w:pStyle w:val="TableParagraph"/>
              <w:spacing w:before="3"/>
              <w:rPr>
                <w:sz w:val="34"/>
              </w:rPr>
            </w:pPr>
          </w:p>
          <w:p w14:paraId="64A5D2F4" w14:textId="77777777" w:rsidR="001B4910" w:rsidRDefault="00E71C8F">
            <w:pPr>
              <w:pStyle w:val="TableParagraph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7" w:type="dxa"/>
          </w:tcPr>
          <w:p w14:paraId="489AD7C6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77549E71" w14:textId="77777777" w:rsidR="001B4910" w:rsidRDefault="00E71C8F">
            <w:pPr>
              <w:pStyle w:val="TableParagraph"/>
              <w:spacing w:before="233"/>
              <w:ind w:left="62" w:right="1415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предостережений</w:t>
            </w:r>
          </w:p>
        </w:tc>
        <w:tc>
          <w:tcPr>
            <w:tcW w:w="2268" w:type="dxa"/>
          </w:tcPr>
          <w:p w14:paraId="044F5B40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736C6603" w14:textId="77777777" w:rsidR="001B4910" w:rsidRDefault="001B4910">
            <w:pPr>
              <w:pStyle w:val="TableParagraph"/>
              <w:spacing w:before="3"/>
              <w:rPr>
                <w:sz w:val="34"/>
              </w:rPr>
            </w:pPr>
          </w:p>
          <w:p w14:paraId="20927109" w14:textId="77777777" w:rsidR="001B4910" w:rsidRDefault="00E71C8F">
            <w:pPr>
              <w:pStyle w:val="TableParagraph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2" w:type="dxa"/>
            <w:vAlign w:val="center"/>
          </w:tcPr>
          <w:p w14:paraId="069B6D3B" w14:textId="69619E3F" w:rsidR="001B4910" w:rsidRDefault="00527DD4" w:rsidP="00527DD4">
            <w:pPr>
              <w:pStyle w:val="TableParagraph"/>
              <w:ind w:left="63" w:right="48"/>
              <w:jc w:val="center"/>
              <w:rPr>
                <w:sz w:val="28"/>
              </w:rPr>
            </w:pPr>
            <w:r w:rsidRPr="00527DD4">
              <w:rPr>
                <w:sz w:val="28"/>
              </w:rPr>
              <w:t xml:space="preserve">Администрация </w:t>
            </w:r>
            <w:proofErr w:type="spellStart"/>
            <w:r w:rsidRPr="00527DD4">
              <w:rPr>
                <w:sz w:val="28"/>
              </w:rPr>
              <w:t>г.Канска</w:t>
            </w:r>
            <w:proofErr w:type="spellEnd"/>
          </w:p>
        </w:tc>
      </w:tr>
      <w:tr w:rsidR="001B4910" w14:paraId="6BBED1D9" w14:textId="77777777" w:rsidTr="003C5211">
        <w:trPr>
          <w:trHeight w:val="9543"/>
        </w:trPr>
        <w:tc>
          <w:tcPr>
            <w:tcW w:w="566" w:type="dxa"/>
          </w:tcPr>
          <w:p w14:paraId="69171B42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67DB37B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0F5B3CDE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A3AD98E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7EB8EC4E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174E76BB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82DAA4B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4AEAC83A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2C102FC4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04052BC1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556C2B68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1CA19A3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146486D" w14:textId="77777777" w:rsidR="001B4910" w:rsidRDefault="001B4910">
            <w:pPr>
              <w:pStyle w:val="TableParagraph"/>
              <w:spacing w:before="4"/>
              <w:rPr>
                <w:sz w:val="40"/>
              </w:rPr>
            </w:pPr>
          </w:p>
          <w:p w14:paraId="705538A3" w14:textId="77777777" w:rsidR="001B4910" w:rsidRDefault="00E71C8F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07" w:type="dxa"/>
          </w:tcPr>
          <w:p w14:paraId="106ACA84" w14:textId="77777777" w:rsidR="001B4910" w:rsidRDefault="00E71C8F">
            <w:pPr>
              <w:pStyle w:val="TableParagraph"/>
              <w:tabs>
                <w:tab w:val="left" w:pos="2025"/>
                <w:tab w:val="left" w:pos="3161"/>
              </w:tabs>
              <w:spacing w:before="96"/>
              <w:ind w:left="62" w:right="50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телефону,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видео-конференц-связи,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личном приеме либо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14:paraId="6BE7E2D2" w14:textId="77777777" w:rsidR="001B4910" w:rsidRDefault="00E71C8F">
            <w:pPr>
              <w:pStyle w:val="TableParagraph"/>
              <w:spacing w:line="321" w:lineRule="exact"/>
              <w:ind w:left="62"/>
              <w:rPr>
                <w:sz w:val="28"/>
              </w:rPr>
            </w:pPr>
            <w:r>
              <w:rPr>
                <w:sz w:val="28"/>
              </w:rPr>
              <w:t>профилактического</w:t>
            </w:r>
          </w:p>
          <w:p w14:paraId="39F58D52" w14:textId="77777777" w:rsidR="001B4910" w:rsidRDefault="00E71C8F">
            <w:pPr>
              <w:pStyle w:val="TableParagraph"/>
              <w:tabs>
                <w:tab w:val="left" w:pos="1905"/>
              </w:tabs>
              <w:spacing w:before="2"/>
              <w:ind w:left="62" w:right="50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мероприятия)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  <w:p w14:paraId="1C3B6685" w14:textId="77777777" w:rsidR="001B4910" w:rsidRDefault="00E71C8F">
            <w:pPr>
              <w:pStyle w:val="TableParagraph"/>
              <w:numPr>
                <w:ilvl w:val="0"/>
                <w:numId w:val="1"/>
              </w:numPr>
              <w:tabs>
                <w:tab w:val="left" w:pos="1093"/>
                <w:tab w:val="left" w:pos="1094"/>
                <w:tab w:val="left" w:pos="3394"/>
              </w:tabs>
              <w:ind w:right="50" w:firstLine="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14:paraId="2DD8CD17" w14:textId="77777777" w:rsidR="001B4910" w:rsidRDefault="00E71C8F">
            <w:pPr>
              <w:pStyle w:val="TableParagraph"/>
              <w:ind w:left="62" w:right="4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теплоснабжения;</w:t>
            </w:r>
          </w:p>
          <w:p w14:paraId="7140BDD9" w14:textId="77777777" w:rsidR="001B4910" w:rsidRDefault="00E71C8F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  <w:tab w:val="left" w:pos="1728"/>
              </w:tabs>
              <w:ind w:right="50" w:firstLine="0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профилактических,</w:t>
            </w:r>
          </w:p>
          <w:p w14:paraId="5BC02D82" w14:textId="77777777" w:rsidR="001B4910" w:rsidRDefault="00E71C8F">
            <w:pPr>
              <w:pStyle w:val="TableParagraph"/>
              <w:spacing w:line="321" w:lineRule="exact"/>
              <w:ind w:left="62"/>
              <w:rPr>
                <w:sz w:val="28"/>
              </w:rPr>
            </w:pP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14:paraId="769EC1D8" w14:textId="77777777" w:rsidR="001B4910" w:rsidRDefault="00E71C8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2717"/>
              </w:tabs>
              <w:ind w:right="51" w:firstLine="0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оценка</w:t>
            </w:r>
          </w:p>
          <w:p w14:paraId="437F71B5" w14:textId="77777777" w:rsidR="001B4910" w:rsidRDefault="00E71C8F">
            <w:pPr>
              <w:pStyle w:val="TableParagraph"/>
              <w:tabs>
                <w:tab w:val="left" w:pos="2538"/>
              </w:tabs>
              <w:ind w:left="62" w:right="50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14:paraId="0B39F883" w14:textId="77777777" w:rsidR="001B4910" w:rsidRDefault="00E71C8F">
            <w:pPr>
              <w:pStyle w:val="TableParagraph"/>
              <w:ind w:left="62" w:right="52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контроля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теплоснабжения;</w:t>
            </w:r>
          </w:p>
          <w:p w14:paraId="49FF5F34" w14:textId="77777777" w:rsidR="001B4910" w:rsidRDefault="00E71C8F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</w:tabs>
              <w:ind w:right="50" w:firstLine="0"/>
              <w:jc w:val="both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обжалования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(бездействия)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</w:p>
          <w:p w14:paraId="64F42EC5" w14:textId="77777777" w:rsidR="001B4910" w:rsidRDefault="00E71C8F">
            <w:pPr>
              <w:pStyle w:val="TableParagraph"/>
              <w:spacing w:before="1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контроля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теплоснабжения.</w:t>
            </w:r>
          </w:p>
        </w:tc>
        <w:tc>
          <w:tcPr>
            <w:tcW w:w="2268" w:type="dxa"/>
            <w:vAlign w:val="center"/>
          </w:tcPr>
          <w:p w14:paraId="06B33674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243CAF6C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47228D50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1394100E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3238A255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41B86807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5A7BA384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543CEA06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3FEAD7AC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2E9D1E34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5C9C784C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79BFD96B" w14:textId="77777777" w:rsidR="001B4910" w:rsidRDefault="001B4910" w:rsidP="003C5211">
            <w:pPr>
              <w:pStyle w:val="TableParagraph"/>
              <w:spacing w:before="4"/>
              <w:jc w:val="center"/>
              <w:rPr>
                <w:sz w:val="40"/>
              </w:rPr>
            </w:pPr>
          </w:p>
          <w:p w14:paraId="5004C798" w14:textId="77777777" w:rsidR="001B4910" w:rsidRDefault="00E71C8F" w:rsidP="003C5211">
            <w:pPr>
              <w:pStyle w:val="TableParagraph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2" w:type="dxa"/>
            <w:vAlign w:val="center"/>
          </w:tcPr>
          <w:p w14:paraId="6269F772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1646B977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3245D708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3C572EB7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77A7F007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00B03CAD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04145D57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1C4D97B1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67C13267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79B796CF" w14:textId="77777777" w:rsidR="001B4910" w:rsidRDefault="001B4910" w:rsidP="003C5211">
            <w:pPr>
              <w:pStyle w:val="TableParagraph"/>
              <w:jc w:val="center"/>
              <w:rPr>
                <w:sz w:val="30"/>
              </w:rPr>
            </w:pPr>
          </w:p>
          <w:p w14:paraId="13216F40" w14:textId="77777777" w:rsidR="001B4910" w:rsidRDefault="001B4910" w:rsidP="003C5211">
            <w:pPr>
              <w:pStyle w:val="TableParagraph"/>
              <w:spacing w:before="4"/>
              <w:jc w:val="center"/>
              <w:rPr>
                <w:sz w:val="44"/>
              </w:rPr>
            </w:pPr>
          </w:p>
          <w:p w14:paraId="46093EE6" w14:textId="7CCD3926" w:rsidR="001B4910" w:rsidRDefault="00527DD4" w:rsidP="003C5211">
            <w:pPr>
              <w:pStyle w:val="TableParagraph"/>
              <w:ind w:left="63" w:right="48"/>
              <w:jc w:val="center"/>
              <w:rPr>
                <w:sz w:val="28"/>
              </w:rPr>
            </w:pPr>
            <w:r w:rsidRPr="00527DD4">
              <w:rPr>
                <w:sz w:val="28"/>
              </w:rPr>
              <w:t xml:space="preserve">Администрация </w:t>
            </w:r>
            <w:proofErr w:type="spellStart"/>
            <w:r w:rsidRPr="00527DD4">
              <w:rPr>
                <w:sz w:val="28"/>
              </w:rPr>
              <w:t>г.Канска</w:t>
            </w:r>
            <w:proofErr w:type="spellEnd"/>
          </w:p>
        </w:tc>
      </w:tr>
      <w:tr w:rsidR="001B4910" w14:paraId="78C42278" w14:textId="77777777" w:rsidTr="00527DD4">
        <w:trPr>
          <w:trHeight w:val="1813"/>
        </w:trPr>
        <w:tc>
          <w:tcPr>
            <w:tcW w:w="566" w:type="dxa"/>
          </w:tcPr>
          <w:p w14:paraId="128558F0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20B1A045" w14:textId="77777777" w:rsidR="001B4910" w:rsidRDefault="001B4910">
            <w:pPr>
              <w:pStyle w:val="TableParagraph"/>
              <w:spacing w:before="3"/>
              <w:rPr>
                <w:sz w:val="34"/>
              </w:rPr>
            </w:pPr>
          </w:p>
          <w:p w14:paraId="595E2991" w14:textId="77777777" w:rsidR="001B4910" w:rsidRDefault="00E71C8F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07" w:type="dxa"/>
          </w:tcPr>
          <w:p w14:paraId="0C6D89DA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614E326E" w14:textId="77777777" w:rsidR="001B4910" w:rsidRDefault="00E71C8F">
            <w:pPr>
              <w:pStyle w:val="TableParagraph"/>
              <w:spacing w:before="233"/>
              <w:ind w:left="132"/>
              <w:rPr>
                <w:sz w:val="28"/>
              </w:rPr>
            </w:pPr>
            <w:r>
              <w:rPr>
                <w:sz w:val="28"/>
              </w:rPr>
              <w:t>Профилактический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визит</w:t>
            </w:r>
          </w:p>
        </w:tc>
        <w:tc>
          <w:tcPr>
            <w:tcW w:w="2268" w:type="dxa"/>
          </w:tcPr>
          <w:p w14:paraId="0FF195AF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42080762" w14:textId="77777777" w:rsidR="001B4910" w:rsidRDefault="001B4910">
            <w:pPr>
              <w:pStyle w:val="TableParagraph"/>
              <w:spacing w:before="3"/>
              <w:rPr>
                <w:sz w:val="34"/>
              </w:rPr>
            </w:pPr>
          </w:p>
          <w:p w14:paraId="491005E7" w14:textId="77777777" w:rsidR="001B4910" w:rsidRDefault="00E71C8F">
            <w:pPr>
              <w:pStyle w:val="TableParagraph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2" w:type="dxa"/>
            <w:vAlign w:val="center"/>
          </w:tcPr>
          <w:p w14:paraId="767EC7CE" w14:textId="4BEB9438" w:rsidR="001B4910" w:rsidRDefault="00527DD4" w:rsidP="00527DD4">
            <w:pPr>
              <w:pStyle w:val="TableParagraph"/>
              <w:spacing w:before="1"/>
              <w:ind w:left="63" w:right="48"/>
              <w:jc w:val="center"/>
              <w:rPr>
                <w:sz w:val="28"/>
              </w:rPr>
            </w:pPr>
            <w:r w:rsidRPr="00527DD4">
              <w:rPr>
                <w:sz w:val="28"/>
              </w:rPr>
              <w:t xml:space="preserve">Администрация </w:t>
            </w:r>
            <w:proofErr w:type="spellStart"/>
            <w:r w:rsidRPr="00527DD4">
              <w:rPr>
                <w:sz w:val="28"/>
              </w:rPr>
              <w:t>г.Канска</w:t>
            </w:r>
            <w:proofErr w:type="spellEnd"/>
          </w:p>
        </w:tc>
      </w:tr>
    </w:tbl>
    <w:p w14:paraId="176B4085" w14:textId="77777777" w:rsidR="001B4910" w:rsidRDefault="001B4910">
      <w:pPr>
        <w:jc w:val="both"/>
        <w:rPr>
          <w:sz w:val="28"/>
        </w:rPr>
        <w:sectPr w:rsidR="001B4910">
          <w:pgSz w:w="11910" w:h="16840"/>
          <w:pgMar w:top="1040" w:right="440" w:bottom="280" w:left="1520" w:header="710" w:footer="0" w:gutter="0"/>
          <w:cols w:space="720"/>
        </w:sectPr>
      </w:pPr>
    </w:p>
    <w:p w14:paraId="0896E997" w14:textId="77777777" w:rsidR="001B4910" w:rsidRDefault="001B4910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7"/>
        <w:gridCol w:w="2268"/>
        <w:gridCol w:w="3262"/>
      </w:tblGrid>
      <w:tr w:rsidR="001B4910" w14:paraId="15FC9553" w14:textId="77777777">
        <w:trPr>
          <w:trHeight w:val="6646"/>
        </w:trPr>
        <w:tc>
          <w:tcPr>
            <w:tcW w:w="566" w:type="dxa"/>
          </w:tcPr>
          <w:p w14:paraId="208BECF8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30EB8E4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56D7D1A7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092D0CE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0B614036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2CE91523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04DC9811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1DC26812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461F2E3D" w14:textId="77777777" w:rsidR="001B4910" w:rsidRDefault="001B4910">
            <w:pPr>
              <w:pStyle w:val="TableParagraph"/>
              <w:spacing w:before="5"/>
              <w:rPr>
                <w:sz w:val="34"/>
              </w:rPr>
            </w:pPr>
          </w:p>
          <w:p w14:paraId="353DC0BD" w14:textId="77777777" w:rsidR="001B4910" w:rsidRDefault="00E71C8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07" w:type="dxa"/>
          </w:tcPr>
          <w:p w14:paraId="1D17DFB0" w14:textId="77777777" w:rsidR="001B4910" w:rsidRDefault="00E71C8F">
            <w:pPr>
              <w:pStyle w:val="TableParagraph"/>
              <w:spacing w:before="96"/>
              <w:ind w:left="62" w:right="5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14:paraId="37ED324A" w14:textId="77777777" w:rsidR="001B4910" w:rsidRDefault="00E71C8F">
            <w:pPr>
              <w:pStyle w:val="TableParagraph"/>
              <w:spacing w:before="1"/>
              <w:ind w:left="62"/>
              <w:rPr>
                <w:sz w:val="28"/>
              </w:rPr>
            </w:pPr>
            <w:r>
              <w:rPr>
                <w:spacing w:val="-1"/>
                <w:sz w:val="28"/>
              </w:rPr>
              <w:t>(самообследование)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</w:p>
          <w:p w14:paraId="21AF0213" w14:textId="77777777" w:rsidR="001B4910" w:rsidRDefault="00E71C8F">
            <w:pPr>
              <w:pStyle w:val="TableParagraph"/>
              <w:spacing w:line="321" w:lineRule="exact"/>
              <w:ind w:left="62"/>
              <w:rPr>
                <w:sz w:val="28"/>
              </w:rPr>
            </w:pPr>
            <w:r>
              <w:rPr>
                <w:sz w:val="28"/>
              </w:rPr>
              <w:t>контролируемыми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</w:p>
          <w:p w14:paraId="51EF476D" w14:textId="77777777" w:rsidR="001B4910" w:rsidRDefault="00E71C8F">
            <w:pPr>
              <w:pStyle w:val="TableParagraph"/>
              <w:tabs>
                <w:tab w:val="left" w:pos="1036"/>
                <w:tab w:val="left" w:pos="2053"/>
              </w:tabs>
              <w:ind w:left="62" w:right="4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автоматизированном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режиме в виде 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влечет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(ущерба)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охраняемым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которые свидетельствуют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несоблюдении</w:t>
            </w:r>
          </w:p>
          <w:p w14:paraId="63940719" w14:textId="77777777" w:rsidR="001B4910" w:rsidRDefault="00E71C8F">
            <w:pPr>
              <w:pStyle w:val="TableParagraph"/>
              <w:spacing w:before="1"/>
              <w:ind w:left="62" w:right="52"/>
              <w:jc w:val="both"/>
              <w:rPr>
                <w:sz w:val="28"/>
              </w:rPr>
            </w:pPr>
            <w:r>
              <w:rPr>
                <w:sz w:val="28"/>
              </w:rPr>
              <w:t>контролируемым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2268" w:type="dxa"/>
          </w:tcPr>
          <w:p w14:paraId="40E13681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1AF4C656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B69920E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5C15017F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2CE739E2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DA45749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1FAD78B2" w14:textId="77777777" w:rsidR="001B4910" w:rsidRDefault="001B4910">
            <w:pPr>
              <w:pStyle w:val="TableParagraph"/>
              <w:spacing w:before="3"/>
              <w:rPr>
                <w:sz w:val="36"/>
              </w:rPr>
            </w:pPr>
          </w:p>
          <w:p w14:paraId="5CFC19B5" w14:textId="77777777" w:rsidR="001B4910" w:rsidRDefault="00E71C8F">
            <w:pPr>
              <w:pStyle w:val="TableParagraph"/>
              <w:spacing w:line="242" w:lineRule="auto"/>
              <w:ind w:left="84" w:right="59" w:firstLine="153"/>
              <w:rPr>
                <w:sz w:val="28"/>
              </w:rPr>
            </w:pPr>
            <w:r>
              <w:rPr>
                <w:sz w:val="28"/>
              </w:rPr>
              <w:t>На усмотрение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контролируемого</w:t>
            </w:r>
          </w:p>
          <w:p w14:paraId="4E7314D0" w14:textId="77777777" w:rsidR="001B4910" w:rsidRDefault="00E71C8F">
            <w:pPr>
              <w:pStyle w:val="TableParagraph"/>
              <w:spacing w:line="317" w:lineRule="exact"/>
              <w:ind w:left="850"/>
              <w:rPr>
                <w:sz w:val="28"/>
              </w:rPr>
            </w:pPr>
            <w:r>
              <w:rPr>
                <w:sz w:val="28"/>
              </w:rPr>
              <w:t>лица</w:t>
            </w:r>
          </w:p>
        </w:tc>
        <w:tc>
          <w:tcPr>
            <w:tcW w:w="3262" w:type="dxa"/>
          </w:tcPr>
          <w:p w14:paraId="2FF24428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7C2D8F24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7AD94565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7C48347D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7912A8E7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5BE68BBF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368BF288" w14:textId="77777777" w:rsidR="001B4910" w:rsidRDefault="001B4910">
            <w:pPr>
              <w:pStyle w:val="TableParagraph"/>
              <w:spacing w:before="4"/>
              <w:rPr>
                <w:sz w:val="38"/>
              </w:rPr>
            </w:pPr>
          </w:p>
          <w:p w14:paraId="185BD4BA" w14:textId="4F2F04FC" w:rsidR="001B4910" w:rsidRDefault="00527DD4">
            <w:pPr>
              <w:pStyle w:val="TableParagraph"/>
              <w:spacing w:before="1"/>
              <w:ind w:left="63" w:right="48"/>
              <w:jc w:val="both"/>
              <w:rPr>
                <w:sz w:val="28"/>
              </w:rPr>
            </w:pPr>
            <w:r w:rsidRPr="00527DD4">
              <w:rPr>
                <w:sz w:val="28"/>
              </w:rPr>
              <w:t xml:space="preserve">Администрация </w:t>
            </w:r>
            <w:proofErr w:type="spellStart"/>
            <w:r w:rsidRPr="00527DD4">
              <w:rPr>
                <w:sz w:val="28"/>
              </w:rPr>
              <w:t>г.Канска</w:t>
            </w:r>
            <w:proofErr w:type="spellEnd"/>
          </w:p>
        </w:tc>
      </w:tr>
    </w:tbl>
    <w:p w14:paraId="15F95C02" w14:textId="77777777" w:rsidR="001B4910" w:rsidRDefault="001B4910">
      <w:pPr>
        <w:pStyle w:val="a3"/>
        <w:spacing w:before="7"/>
        <w:rPr>
          <w:sz w:val="19"/>
        </w:rPr>
      </w:pPr>
    </w:p>
    <w:p w14:paraId="1A4B7DD0" w14:textId="77777777" w:rsidR="001B4910" w:rsidRDefault="00E71C8F">
      <w:pPr>
        <w:pStyle w:val="a4"/>
        <w:numPr>
          <w:ilvl w:val="0"/>
          <w:numId w:val="5"/>
        </w:numPr>
        <w:tabs>
          <w:tab w:val="left" w:pos="634"/>
        </w:tabs>
        <w:spacing w:before="89"/>
        <w:ind w:left="633" w:hanging="289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профилактики.</w:t>
      </w:r>
    </w:p>
    <w:p w14:paraId="5D265A2B" w14:textId="77777777" w:rsidR="001B4910" w:rsidRDefault="001B4910">
      <w:pPr>
        <w:pStyle w:val="a3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93"/>
        <w:gridCol w:w="3543"/>
      </w:tblGrid>
      <w:tr w:rsidR="001B4910" w14:paraId="4DDCBC4F" w14:textId="77777777">
        <w:trPr>
          <w:trHeight w:val="849"/>
        </w:trPr>
        <w:tc>
          <w:tcPr>
            <w:tcW w:w="566" w:type="dxa"/>
          </w:tcPr>
          <w:p w14:paraId="235E1A03" w14:textId="77777777" w:rsidR="001B4910" w:rsidRDefault="00E71C8F">
            <w:pPr>
              <w:pStyle w:val="TableParagraph"/>
              <w:spacing w:before="96"/>
              <w:ind w:left="95" w:right="63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593" w:type="dxa"/>
          </w:tcPr>
          <w:p w14:paraId="6C189843" w14:textId="77777777" w:rsidR="001B4910" w:rsidRDefault="00E71C8F">
            <w:pPr>
              <w:pStyle w:val="TableParagraph"/>
              <w:spacing w:before="96"/>
              <w:ind w:left="123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3543" w:type="dxa"/>
          </w:tcPr>
          <w:p w14:paraId="069644DE" w14:textId="77777777" w:rsidR="001B4910" w:rsidRDefault="00E71C8F">
            <w:pPr>
              <w:pStyle w:val="TableParagraph"/>
              <w:spacing w:before="96"/>
              <w:ind w:left="270" w:right="259"/>
              <w:jc w:val="center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</w:tr>
      <w:tr w:rsidR="001B4910" w14:paraId="585BF8BB" w14:textId="77777777">
        <w:trPr>
          <w:trHeight w:val="2457"/>
        </w:trPr>
        <w:tc>
          <w:tcPr>
            <w:tcW w:w="566" w:type="dxa"/>
          </w:tcPr>
          <w:p w14:paraId="2830FD5D" w14:textId="77777777" w:rsidR="001B4910" w:rsidRDefault="00E71C8F">
            <w:pPr>
              <w:pStyle w:val="TableParagraph"/>
              <w:spacing w:before="93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93" w:type="dxa"/>
          </w:tcPr>
          <w:p w14:paraId="7A74AA61" w14:textId="77777777" w:rsidR="001B4910" w:rsidRDefault="00E71C8F">
            <w:pPr>
              <w:pStyle w:val="TableParagraph"/>
              <w:spacing w:before="93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 «Интернет» в соответствии с частью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46 Федерального закона от 31 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248-ФЗ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(надзоре)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</w:t>
            </w:r>
          </w:p>
        </w:tc>
        <w:tc>
          <w:tcPr>
            <w:tcW w:w="3543" w:type="dxa"/>
          </w:tcPr>
          <w:p w14:paraId="68B94405" w14:textId="77777777" w:rsidR="001B4910" w:rsidRDefault="001B4910">
            <w:pPr>
              <w:pStyle w:val="TableParagraph"/>
              <w:rPr>
                <w:sz w:val="30"/>
              </w:rPr>
            </w:pPr>
          </w:p>
          <w:p w14:paraId="26736C87" w14:textId="77777777" w:rsidR="001B4910" w:rsidRDefault="001B4910">
            <w:pPr>
              <w:pStyle w:val="TableParagraph"/>
              <w:spacing w:before="3"/>
              <w:rPr>
                <w:sz w:val="34"/>
              </w:rPr>
            </w:pPr>
          </w:p>
          <w:p w14:paraId="3517426C" w14:textId="77777777" w:rsidR="001B4910" w:rsidRDefault="00E71C8F">
            <w:pPr>
              <w:pStyle w:val="TableParagraph"/>
              <w:ind w:left="271" w:right="255"/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  <w:tr w:rsidR="001B4910" w14:paraId="69DB5D49" w14:textId="77777777">
        <w:trPr>
          <w:trHeight w:val="849"/>
        </w:trPr>
        <w:tc>
          <w:tcPr>
            <w:tcW w:w="566" w:type="dxa"/>
          </w:tcPr>
          <w:p w14:paraId="5B62136B" w14:textId="77777777" w:rsidR="001B4910" w:rsidRDefault="00E71C8F">
            <w:pPr>
              <w:pStyle w:val="TableParagraph"/>
              <w:spacing w:before="96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93" w:type="dxa"/>
          </w:tcPr>
          <w:p w14:paraId="5C8FE8E1" w14:textId="77777777" w:rsidR="001B4910" w:rsidRDefault="00E71C8F">
            <w:pPr>
              <w:pStyle w:val="TableParagraph"/>
              <w:spacing w:before="96"/>
              <w:ind w:left="62" w:right="4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3543" w:type="dxa"/>
          </w:tcPr>
          <w:p w14:paraId="17E5E6FE" w14:textId="77777777" w:rsidR="001B4910" w:rsidRDefault="00E71C8F">
            <w:pPr>
              <w:pStyle w:val="TableParagraph"/>
              <w:spacing w:before="96"/>
              <w:ind w:left="271" w:right="259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 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</w:p>
        </w:tc>
      </w:tr>
      <w:tr w:rsidR="001B4910" w14:paraId="4B79A316" w14:textId="77777777">
        <w:trPr>
          <w:trHeight w:val="1279"/>
        </w:trPr>
        <w:tc>
          <w:tcPr>
            <w:tcW w:w="566" w:type="dxa"/>
          </w:tcPr>
          <w:p w14:paraId="1F96B082" w14:textId="77777777" w:rsidR="001B4910" w:rsidRDefault="00E71C8F">
            <w:pPr>
              <w:pStyle w:val="TableParagraph"/>
              <w:spacing w:before="94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93" w:type="dxa"/>
          </w:tcPr>
          <w:p w14:paraId="72FE2FC8" w14:textId="77777777" w:rsidR="001B4910" w:rsidRDefault="00E71C8F">
            <w:pPr>
              <w:pStyle w:val="TableParagraph"/>
              <w:tabs>
                <w:tab w:val="left" w:pos="3012"/>
                <w:tab w:val="left" w:pos="3963"/>
              </w:tabs>
              <w:spacing w:before="94"/>
              <w:ind w:left="62" w:right="50"/>
              <w:rPr>
                <w:sz w:val="28"/>
              </w:rPr>
            </w:pPr>
            <w:r>
              <w:rPr>
                <w:sz w:val="28"/>
              </w:rPr>
              <w:t>Снижение/увеличение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внеплановых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</w:p>
        </w:tc>
        <w:tc>
          <w:tcPr>
            <w:tcW w:w="3543" w:type="dxa"/>
          </w:tcPr>
          <w:p w14:paraId="1C7C1394" w14:textId="77777777" w:rsidR="001B4910" w:rsidRDefault="00E71C8F">
            <w:pPr>
              <w:pStyle w:val="TableParagraph"/>
              <w:spacing w:before="94"/>
              <w:ind w:left="271" w:right="258"/>
              <w:jc w:val="center"/>
              <w:rPr>
                <w:sz w:val="28"/>
              </w:rPr>
            </w:pPr>
            <w:r>
              <w:rPr>
                <w:sz w:val="28"/>
              </w:rPr>
              <w:t>Пропорционально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14:paraId="5F07DB6C" w14:textId="77777777" w:rsidR="001B4910" w:rsidRDefault="00E71C8F">
            <w:pPr>
              <w:pStyle w:val="TableParagraph"/>
              <w:spacing w:line="321" w:lineRule="exact"/>
              <w:ind w:left="271" w:right="258"/>
              <w:jc w:val="center"/>
              <w:rPr>
                <w:sz w:val="28"/>
              </w:rPr>
            </w:pPr>
            <w:r>
              <w:rPr>
                <w:sz w:val="28"/>
              </w:rPr>
              <w:t>предшествующего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1B4910" w14:paraId="4B3E1DFE" w14:textId="77777777">
        <w:trPr>
          <w:trHeight w:val="1170"/>
        </w:trPr>
        <w:tc>
          <w:tcPr>
            <w:tcW w:w="566" w:type="dxa"/>
          </w:tcPr>
          <w:p w14:paraId="14726F91" w14:textId="77777777" w:rsidR="001B4910" w:rsidRDefault="00E71C8F">
            <w:pPr>
              <w:pStyle w:val="TableParagraph"/>
              <w:spacing w:before="96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93" w:type="dxa"/>
          </w:tcPr>
          <w:p w14:paraId="052EC8B9" w14:textId="77777777" w:rsidR="001B4910" w:rsidRDefault="00E71C8F">
            <w:pPr>
              <w:pStyle w:val="TableParagraph"/>
              <w:spacing w:before="96"/>
              <w:ind w:left="62" w:right="51"/>
              <w:jc w:val="both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однотипных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повторяющихся нарушений одним и тем 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</w:p>
        </w:tc>
        <w:tc>
          <w:tcPr>
            <w:tcW w:w="3543" w:type="dxa"/>
          </w:tcPr>
          <w:p w14:paraId="6ED719C6" w14:textId="77777777" w:rsidR="001B4910" w:rsidRDefault="00E71C8F">
            <w:pPr>
              <w:pStyle w:val="TableParagraph"/>
              <w:spacing w:before="96"/>
              <w:ind w:left="270" w:right="25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14:paraId="4D04C674" w14:textId="77777777" w:rsidR="001B4910" w:rsidRDefault="00E71C8F">
            <w:pPr>
              <w:pStyle w:val="TableParagraph"/>
              <w:spacing w:line="321" w:lineRule="exact"/>
              <w:ind w:left="267" w:right="259"/>
              <w:jc w:val="center"/>
              <w:rPr>
                <w:sz w:val="28"/>
              </w:rPr>
            </w:pPr>
            <w:r>
              <w:rPr>
                <w:sz w:val="28"/>
              </w:rPr>
              <w:t>предшествующего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1BE4A372" w14:textId="77777777" w:rsidR="001B4910" w:rsidRDefault="001B4910">
      <w:pPr>
        <w:pStyle w:val="a3"/>
        <w:spacing w:before="4"/>
        <w:rPr>
          <w:sz w:val="17"/>
        </w:rPr>
      </w:pPr>
    </w:p>
    <w:sectPr w:rsidR="001B4910">
      <w:pgSz w:w="11910" w:h="16840"/>
      <w:pgMar w:top="1040" w:right="440" w:bottom="280" w:left="15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004C" w14:textId="77777777" w:rsidR="00000000" w:rsidRDefault="00E71C8F">
      <w:r>
        <w:separator/>
      </w:r>
    </w:p>
  </w:endnote>
  <w:endnote w:type="continuationSeparator" w:id="0">
    <w:p w14:paraId="180F103F" w14:textId="77777777" w:rsidR="00000000" w:rsidRDefault="00E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0510" w14:textId="77777777" w:rsidR="00000000" w:rsidRDefault="00E71C8F">
      <w:r>
        <w:separator/>
      </w:r>
    </w:p>
  </w:footnote>
  <w:footnote w:type="continuationSeparator" w:id="0">
    <w:p w14:paraId="306D5559" w14:textId="77777777" w:rsidR="00000000" w:rsidRDefault="00E7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4CA1" w14:textId="360E9DCE" w:rsidR="001B4910" w:rsidRDefault="003C521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7CC078" wp14:editId="21D9A7FF">
              <wp:simplePos x="0" y="0"/>
              <wp:positionH relativeFrom="page">
                <wp:posOffset>4065270</wp:posOffset>
              </wp:positionH>
              <wp:positionV relativeFrom="page">
                <wp:posOffset>438150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0A924" w14:textId="77777777" w:rsidR="001B4910" w:rsidRDefault="00E71C8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CC0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0.1pt;margin-top:34.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" filled="f" stroked="f">
              <v:textbox inset="0,0,0,0">
                <w:txbxContent>
                  <w:p w14:paraId="3AF0A924" w14:textId="77777777" w:rsidR="001B4910" w:rsidRDefault="00E71C8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722"/>
    <w:multiLevelType w:val="hybridMultilevel"/>
    <w:tmpl w:val="DFEE67B4"/>
    <w:lvl w:ilvl="0" w:tplc="E2A09760">
      <w:start w:val="1"/>
      <w:numFmt w:val="decimal"/>
      <w:lvlText w:val="%1)"/>
      <w:lvlJc w:val="left"/>
      <w:pPr>
        <w:ind w:left="62" w:hanging="10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7AEB8C">
      <w:numFmt w:val="bullet"/>
      <w:lvlText w:val="•"/>
      <w:lvlJc w:val="left"/>
      <w:pPr>
        <w:ind w:left="413" w:hanging="1032"/>
      </w:pPr>
      <w:rPr>
        <w:rFonts w:hint="default"/>
        <w:lang w:val="ru-RU" w:eastAsia="en-US" w:bidi="ar-SA"/>
      </w:rPr>
    </w:lvl>
    <w:lvl w:ilvl="2" w:tplc="0C3A5BAE">
      <w:numFmt w:val="bullet"/>
      <w:lvlText w:val="•"/>
      <w:lvlJc w:val="left"/>
      <w:pPr>
        <w:ind w:left="767" w:hanging="1032"/>
      </w:pPr>
      <w:rPr>
        <w:rFonts w:hint="default"/>
        <w:lang w:val="ru-RU" w:eastAsia="en-US" w:bidi="ar-SA"/>
      </w:rPr>
    </w:lvl>
    <w:lvl w:ilvl="3" w:tplc="88AA575E">
      <w:numFmt w:val="bullet"/>
      <w:lvlText w:val="•"/>
      <w:lvlJc w:val="left"/>
      <w:pPr>
        <w:ind w:left="1121" w:hanging="1032"/>
      </w:pPr>
      <w:rPr>
        <w:rFonts w:hint="default"/>
        <w:lang w:val="ru-RU" w:eastAsia="en-US" w:bidi="ar-SA"/>
      </w:rPr>
    </w:lvl>
    <w:lvl w:ilvl="4" w:tplc="03F41F0A">
      <w:numFmt w:val="bullet"/>
      <w:lvlText w:val="•"/>
      <w:lvlJc w:val="left"/>
      <w:pPr>
        <w:ind w:left="1474" w:hanging="1032"/>
      </w:pPr>
      <w:rPr>
        <w:rFonts w:hint="default"/>
        <w:lang w:val="ru-RU" w:eastAsia="en-US" w:bidi="ar-SA"/>
      </w:rPr>
    </w:lvl>
    <w:lvl w:ilvl="5" w:tplc="428C448C">
      <w:numFmt w:val="bullet"/>
      <w:lvlText w:val="•"/>
      <w:lvlJc w:val="left"/>
      <w:pPr>
        <w:ind w:left="1828" w:hanging="1032"/>
      </w:pPr>
      <w:rPr>
        <w:rFonts w:hint="default"/>
        <w:lang w:val="ru-RU" w:eastAsia="en-US" w:bidi="ar-SA"/>
      </w:rPr>
    </w:lvl>
    <w:lvl w:ilvl="6" w:tplc="2236B900">
      <w:numFmt w:val="bullet"/>
      <w:lvlText w:val="•"/>
      <w:lvlJc w:val="left"/>
      <w:pPr>
        <w:ind w:left="2182" w:hanging="1032"/>
      </w:pPr>
      <w:rPr>
        <w:rFonts w:hint="default"/>
        <w:lang w:val="ru-RU" w:eastAsia="en-US" w:bidi="ar-SA"/>
      </w:rPr>
    </w:lvl>
    <w:lvl w:ilvl="7" w:tplc="C4EACCDE">
      <w:numFmt w:val="bullet"/>
      <w:lvlText w:val="•"/>
      <w:lvlJc w:val="left"/>
      <w:pPr>
        <w:ind w:left="2535" w:hanging="1032"/>
      </w:pPr>
      <w:rPr>
        <w:rFonts w:hint="default"/>
        <w:lang w:val="ru-RU" w:eastAsia="en-US" w:bidi="ar-SA"/>
      </w:rPr>
    </w:lvl>
    <w:lvl w:ilvl="8" w:tplc="F538EDA8">
      <w:numFmt w:val="bullet"/>
      <w:lvlText w:val="•"/>
      <w:lvlJc w:val="left"/>
      <w:pPr>
        <w:ind w:left="2889" w:hanging="1032"/>
      </w:pPr>
      <w:rPr>
        <w:rFonts w:hint="default"/>
        <w:lang w:val="ru-RU" w:eastAsia="en-US" w:bidi="ar-SA"/>
      </w:rPr>
    </w:lvl>
  </w:abstractNum>
  <w:abstractNum w:abstractNumId="1" w15:restartNumberingAfterBreak="0">
    <w:nsid w:val="15045EF9"/>
    <w:multiLevelType w:val="multilevel"/>
    <w:tmpl w:val="9666669A"/>
    <w:lvl w:ilvl="0">
      <w:start w:val="1"/>
      <w:numFmt w:val="decimal"/>
      <w:lvlText w:val="%1."/>
      <w:lvlJc w:val="left"/>
      <w:pPr>
        <w:ind w:left="1022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500"/>
      </w:pPr>
      <w:rPr>
        <w:rFonts w:hint="default"/>
        <w:lang w:val="ru-RU" w:eastAsia="en-US" w:bidi="ar-SA"/>
      </w:rPr>
    </w:lvl>
  </w:abstractNum>
  <w:abstractNum w:abstractNumId="2" w15:restartNumberingAfterBreak="0">
    <w:nsid w:val="4244736B"/>
    <w:multiLevelType w:val="multilevel"/>
    <w:tmpl w:val="2AB82CF4"/>
    <w:lvl w:ilvl="0">
      <w:start w:val="1"/>
      <w:numFmt w:val="decimal"/>
      <w:lvlText w:val="%1)"/>
      <w:lvlJc w:val="left"/>
      <w:pPr>
        <w:ind w:left="182" w:hanging="6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00"/>
      </w:pPr>
      <w:rPr>
        <w:rFonts w:hint="default"/>
        <w:lang w:val="ru-RU" w:eastAsia="en-US" w:bidi="ar-SA"/>
      </w:rPr>
    </w:lvl>
  </w:abstractNum>
  <w:abstractNum w:abstractNumId="3" w15:restartNumberingAfterBreak="0">
    <w:nsid w:val="5E5364C7"/>
    <w:multiLevelType w:val="hybridMultilevel"/>
    <w:tmpl w:val="02ACE034"/>
    <w:lvl w:ilvl="0" w:tplc="E1341C18">
      <w:start w:val="1"/>
      <w:numFmt w:val="decimal"/>
      <w:lvlText w:val="%1)"/>
      <w:lvlJc w:val="left"/>
      <w:pPr>
        <w:ind w:left="182" w:hanging="6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A21A12">
      <w:numFmt w:val="bullet"/>
      <w:lvlText w:val="•"/>
      <w:lvlJc w:val="left"/>
      <w:pPr>
        <w:ind w:left="1156" w:hanging="641"/>
      </w:pPr>
      <w:rPr>
        <w:rFonts w:hint="default"/>
        <w:lang w:val="ru-RU" w:eastAsia="en-US" w:bidi="ar-SA"/>
      </w:rPr>
    </w:lvl>
    <w:lvl w:ilvl="2" w:tplc="8ADED4E6">
      <w:numFmt w:val="bullet"/>
      <w:lvlText w:val="•"/>
      <w:lvlJc w:val="left"/>
      <w:pPr>
        <w:ind w:left="2133" w:hanging="641"/>
      </w:pPr>
      <w:rPr>
        <w:rFonts w:hint="default"/>
        <w:lang w:val="ru-RU" w:eastAsia="en-US" w:bidi="ar-SA"/>
      </w:rPr>
    </w:lvl>
    <w:lvl w:ilvl="3" w:tplc="13E6D1FC">
      <w:numFmt w:val="bullet"/>
      <w:lvlText w:val="•"/>
      <w:lvlJc w:val="left"/>
      <w:pPr>
        <w:ind w:left="3109" w:hanging="641"/>
      </w:pPr>
      <w:rPr>
        <w:rFonts w:hint="default"/>
        <w:lang w:val="ru-RU" w:eastAsia="en-US" w:bidi="ar-SA"/>
      </w:rPr>
    </w:lvl>
    <w:lvl w:ilvl="4" w:tplc="3A6EED7A">
      <w:numFmt w:val="bullet"/>
      <w:lvlText w:val="•"/>
      <w:lvlJc w:val="left"/>
      <w:pPr>
        <w:ind w:left="4086" w:hanging="641"/>
      </w:pPr>
      <w:rPr>
        <w:rFonts w:hint="default"/>
        <w:lang w:val="ru-RU" w:eastAsia="en-US" w:bidi="ar-SA"/>
      </w:rPr>
    </w:lvl>
    <w:lvl w:ilvl="5" w:tplc="EC5E944E">
      <w:numFmt w:val="bullet"/>
      <w:lvlText w:val="•"/>
      <w:lvlJc w:val="left"/>
      <w:pPr>
        <w:ind w:left="5063" w:hanging="641"/>
      </w:pPr>
      <w:rPr>
        <w:rFonts w:hint="default"/>
        <w:lang w:val="ru-RU" w:eastAsia="en-US" w:bidi="ar-SA"/>
      </w:rPr>
    </w:lvl>
    <w:lvl w:ilvl="6" w:tplc="1ADCBFF0">
      <w:numFmt w:val="bullet"/>
      <w:lvlText w:val="•"/>
      <w:lvlJc w:val="left"/>
      <w:pPr>
        <w:ind w:left="6039" w:hanging="641"/>
      </w:pPr>
      <w:rPr>
        <w:rFonts w:hint="default"/>
        <w:lang w:val="ru-RU" w:eastAsia="en-US" w:bidi="ar-SA"/>
      </w:rPr>
    </w:lvl>
    <w:lvl w:ilvl="7" w:tplc="08E80F28">
      <w:numFmt w:val="bullet"/>
      <w:lvlText w:val="•"/>
      <w:lvlJc w:val="left"/>
      <w:pPr>
        <w:ind w:left="7016" w:hanging="641"/>
      </w:pPr>
      <w:rPr>
        <w:rFonts w:hint="default"/>
        <w:lang w:val="ru-RU" w:eastAsia="en-US" w:bidi="ar-SA"/>
      </w:rPr>
    </w:lvl>
    <w:lvl w:ilvl="8" w:tplc="CB38B9F6">
      <w:numFmt w:val="bullet"/>
      <w:lvlText w:val="•"/>
      <w:lvlJc w:val="left"/>
      <w:pPr>
        <w:ind w:left="7993" w:hanging="641"/>
      </w:pPr>
      <w:rPr>
        <w:rFonts w:hint="default"/>
        <w:lang w:val="ru-RU" w:eastAsia="en-US" w:bidi="ar-SA"/>
      </w:rPr>
    </w:lvl>
  </w:abstractNum>
  <w:abstractNum w:abstractNumId="4" w15:restartNumberingAfterBreak="0">
    <w:nsid w:val="6F1678B4"/>
    <w:multiLevelType w:val="hybridMultilevel"/>
    <w:tmpl w:val="BAFA9C2C"/>
    <w:lvl w:ilvl="0" w:tplc="C0865B30">
      <w:start w:val="1"/>
      <w:numFmt w:val="decimal"/>
      <w:lvlText w:val="%1)"/>
      <w:lvlJc w:val="left"/>
      <w:pPr>
        <w:ind w:left="18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8083D6"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2" w:tplc="2706938A">
      <w:numFmt w:val="bullet"/>
      <w:lvlText w:val="•"/>
      <w:lvlJc w:val="left"/>
      <w:pPr>
        <w:ind w:left="2133" w:hanging="564"/>
      </w:pPr>
      <w:rPr>
        <w:rFonts w:hint="default"/>
        <w:lang w:val="ru-RU" w:eastAsia="en-US" w:bidi="ar-SA"/>
      </w:rPr>
    </w:lvl>
    <w:lvl w:ilvl="3" w:tplc="9252BF78">
      <w:numFmt w:val="bullet"/>
      <w:lvlText w:val="•"/>
      <w:lvlJc w:val="left"/>
      <w:pPr>
        <w:ind w:left="3109" w:hanging="564"/>
      </w:pPr>
      <w:rPr>
        <w:rFonts w:hint="default"/>
        <w:lang w:val="ru-RU" w:eastAsia="en-US" w:bidi="ar-SA"/>
      </w:rPr>
    </w:lvl>
    <w:lvl w:ilvl="4" w:tplc="D41247A6">
      <w:numFmt w:val="bullet"/>
      <w:lvlText w:val="•"/>
      <w:lvlJc w:val="left"/>
      <w:pPr>
        <w:ind w:left="4086" w:hanging="564"/>
      </w:pPr>
      <w:rPr>
        <w:rFonts w:hint="default"/>
        <w:lang w:val="ru-RU" w:eastAsia="en-US" w:bidi="ar-SA"/>
      </w:rPr>
    </w:lvl>
    <w:lvl w:ilvl="5" w:tplc="F7C4CC38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 w:tplc="3EBE7AF0">
      <w:numFmt w:val="bullet"/>
      <w:lvlText w:val="•"/>
      <w:lvlJc w:val="left"/>
      <w:pPr>
        <w:ind w:left="6039" w:hanging="564"/>
      </w:pPr>
      <w:rPr>
        <w:rFonts w:hint="default"/>
        <w:lang w:val="ru-RU" w:eastAsia="en-US" w:bidi="ar-SA"/>
      </w:rPr>
    </w:lvl>
    <w:lvl w:ilvl="7" w:tplc="BED0A628">
      <w:numFmt w:val="bullet"/>
      <w:lvlText w:val="•"/>
      <w:lvlJc w:val="left"/>
      <w:pPr>
        <w:ind w:left="7016" w:hanging="564"/>
      </w:pPr>
      <w:rPr>
        <w:rFonts w:hint="default"/>
        <w:lang w:val="ru-RU" w:eastAsia="en-US" w:bidi="ar-SA"/>
      </w:rPr>
    </w:lvl>
    <w:lvl w:ilvl="8" w:tplc="ED300ECA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0"/>
    <w:rsid w:val="001B4910"/>
    <w:rsid w:val="003C5211"/>
    <w:rsid w:val="00527DD4"/>
    <w:rsid w:val="00A140DF"/>
    <w:rsid w:val="00E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B395E"/>
  <w15:docId w15:val="{4746E7E1-6236-4C90-8059-ED8B99D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zk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</cp:revision>
  <dcterms:created xsi:type="dcterms:W3CDTF">2021-11-29T08:00:00Z</dcterms:created>
  <dcterms:modified xsi:type="dcterms:W3CDTF">2021-11-29T08:00:00Z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