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76" w:rsidRPr="007D099F" w:rsidRDefault="007D099F" w:rsidP="007D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ОБЩЕСТВЕННЫХ ОБСУЖДЕНИЙ </w:t>
      </w:r>
      <w:proofErr w:type="gramStart"/>
      <w:r w:rsidRPr="007D099F">
        <w:rPr>
          <w:rFonts w:ascii="Times New Roman" w:hAnsi="Times New Roman" w:cs="Times New Roman"/>
          <w:sz w:val="28"/>
          <w:szCs w:val="28"/>
        </w:rPr>
        <w:t>МУНИЦИПАЛЬН</w:t>
      </w:r>
      <w:r w:rsidR="00907323">
        <w:rPr>
          <w:rFonts w:ascii="Times New Roman" w:hAnsi="Times New Roman" w:cs="Times New Roman"/>
          <w:sz w:val="28"/>
          <w:szCs w:val="28"/>
        </w:rPr>
        <w:t xml:space="preserve">ОЙ </w:t>
      </w:r>
      <w:r w:rsidRPr="007D09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732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D099F">
        <w:rPr>
          <w:rFonts w:ascii="Times New Roman" w:hAnsi="Times New Roman" w:cs="Times New Roman"/>
          <w:sz w:val="28"/>
          <w:szCs w:val="28"/>
        </w:rPr>
        <w:t xml:space="preserve"> «ФОРМИРОВАНИЕ СО</w:t>
      </w:r>
      <w:r w:rsidR="004077CC">
        <w:rPr>
          <w:rFonts w:ascii="Times New Roman" w:hAnsi="Times New Roman" w:cs="Times New Roman"/>
          <w:sz w:val="28"/>
          <w:szCs w:val="28"/>
        </w:rPr>
        <w:t>В</w:t>
      </w:r>
      <w:r w:rsidRPr="007D099F">
        <w:rPr>
          <w:rFonts w:ascii="Times New Roman" w:hAnsi="Times New Roman" w:cs="Times New Roman"/>
          <w:sz w:val="28"/>
          <w:szCs w:val="28"/>
        </w:rPr>
        <w:t>РЕМЕННОЙ ГОРОДСКОЙ СРЕДЫ» НА 201</w:t>
      </w:r>
      <w:r w:rsidR="00297E01">
        <w:rPr>
          <w:rFonts w:ascii="Times New Roman" w:hAnsi="Times New Roman" w:cs="Times New Roman"/>
          <w:sz w:val="28"/>
          <w:szCs w:val="28"/>
        </w:rPr>
        <w:t>9</w:t>
      </w:r>
      <w:r w:rsidRPr="007D099F">
        <w:rPr>
          <w:rFonts w:ascii="Times New Roman" w:hAnsi="Times New Roman" w:cs="Times New Roman"/>
          <w:sz w:val="28"/>
          <w:szCs w:val="28"/>
        </w:rPr>
        <w:t>-2022 ГОДЫ</w:t>
      </w:r>
      <w:r w:rsidR="00907323">
        <w:rPr>
          <w:rFonts w:ascii="Times New Roman" w:hAnsi="Times New Roman" w:cs="Times New Roman"/>
          <w:sz w:val="28"/>
          <w:szCs w:val="28"/>
        </w:rPr>
        <w:t>.</w:t>
      </w:r>
    </w:p>
    <w:p w:rsidR="007D099F" w:rsidRPr="007D099F" w:rsidRDefault="007D099F" w:rsidP="007D099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На территории Красноярского края продолжается реализация приоритетного проекта «Формирование комфортной городской среды», в рамках которой в период 2018-2022 годов в городе Канске планируется увеличить количество благоустроенных дворов. По-прежнему реализация проекта основана на активном участии жителей города.</w:t>
      </w:r>
      <w:bookmarkStart w:id="0" w:name="_GoBack"/>
      <w:bookmarkEnd w:id="0"/>
    </w:p>
    <w:p w:rsidR="007D099F" w:rsidRPr="007D099F" w:rsidRDefault="007D099F" w:rsidP="007D099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Рассмотрение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099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7D099F">
        <w:rPr>
          <w:rFonts w:ascii="Times New Roman" w:hAnsi="Times New Roman" w:cs="Times New Roman"/>
          <w:sz w:val="28"/>
          <w:szCs w:val="28"/>
        </w:rPr>
        <w:t xml:space="preserve"> городской среды» на 201</w:t>
      </w:r>
      <w:r w:rsidR="00467FAD">
        <w:rPr>
          <w:rFonts w:ascii="Times New Roman" w:hAnsi="Times New Roman" w:cs="Times New Roman"/>
          <w:sz w:val="28"/>
          <w:szCs w:val="28"/>
        </w:rPr>
        <w:t>8</w:t>
      </w:r>
      <w:r w:rsidRPr="007D099F">
        <w:rPr>
          <w:rFonts w:ascii="Times New Roman" w:hAnsi="Times New Roman" w:cs="Times New Roman"/>
          <w:sz w:val="28"/>
          <w:szCs w:val="28"/>
        </w:rPr>
        <w:t xml:space="preserve">-2022 годы представителями общественности осуществляется в течение 30 дней с момента размещения на сайте с </w:t>
      </w:r>
      <w:r w:rsidR="00907323">
        <w:rPr>
          <w:rFonts w:ascii="Times New Roman" w:hAnsi="Times New Roman" w:cs="Times New Roman"/>
          <w:sz w:val="28"/>
          <w:szCs w:val="28"/>
        </w:rPr>
        <w:t>09</w:t>
      </w:r>
      <w:r w:rsidRPr="007D099F">
        <w:rPr>
          <w:rFonts w:ascii="Times New Roman" w:hAnsi="Times New Roman" w:cs="Times New Roman"/>
          <w:sz w:val="28"/>
          <w:szCs w:val="28"/>
        </w:rPr>
        <w:t>.0</w:t>
      </w:r>
      <w:r w:rsidR="00907323">
        <w:rPr>
          <w:rFonts w:ascii="Times New Roman" w:hAnsi="Times New Roman" w:cs="Times New Roman"/>
          <w:sz w:val="28"/>
          <w:szCs w:val="28"/>
        </w:rPr>
        <w:t>1</w:t>
      </w:r>
      <w:r w:rsidRPr="007D099F">
        <w:rPr>
          <w:rFonts w:ascii="Times New Roman" w:hAnsi="Times New Roman" w:cs="Times New Roman"/>
          <w:sz w:val="28"/>
          <w:szCs w:val="28"/>
        </w:rPr>
        <w:t>.201</w:t>
      </w:r>
      <w:r w:rsidR="00297E01">
        <w:rPr>
          <w:rFonts w:ascii="Times New Roman" w:hAnsi="Times New Roman" w:cs="Times New Roman"/>
          <w:sz w:val="28"/>
          <w:szCs w:val="28"/>
        </w:rPr>
        <w:t>9</w:t>
      </w:r>
      <w:r w:rsidRPr="007D099F">
        <w:rPr>
          <w:rFonts w:ascii="Times New Roman" w:hAnsi="Times New Roman" w:cs="Times New Roman"/>
          <w:sz w:val="28"/>
          <w:szCs w:val="28"/>
        </w:rPr>
        <w:t xml:space="preserve"> по </w:t>
      </w:r>
      <w:r w:rsidR="00907323">
        <w:rPr>
          <w:rFonts w:ascii="Times New Roman" w:hAnsi="Times New Roman" w:cs="Times New Roman"/>
          <w:sz w:val="28"/>
          <w:szCs w:val="28"/>
        </w:rPr>
        <w:t>08</w:t>
      </w:r>
      <w:r w:rsidRPr="007D099F">
        <w:rPr>
          <w:rFonts w:ascii="Times New Roman" w:hAnsi="Times New Roman" w:cs="Times New Roman"/>
          <w:sz w:val="28"/>
          <w:szCs w:val="28"/>
        </w:rPr>
        <w:t>.0</w:t>
      </w:r>
      <w:r w:rsidR="00907323">
        <w:rPr>
          <w:rFonts w:ascii="Times New Roman" w:hAnsi="Times New Roman" w:cs="Times New Roman"/>
          <w:sz w:val="28"/>
          <w:szCs w:val="28"/>
        </w:rPr>
        <w:t>2.201</w:t>
      </w:r>
      <w:r w:rsidR="00297E01">
        <w:rPr>
          <w:rFonts w:ascii="Times New Roman" w:hAnsi="Times New Roman" w:cs="Times New Roman"/>
          <w:sz w:val="28"/>
          <w:szCs w:val="28"/>
        </w:rPr>
        <w:t>9</w:t>
      </w:r>
      <w:r w:rsidRPr="007D099F">
        <w:rPr>
          <w:rFonts w:ascii="Times New Roman" w:hAnsi="Times New Roman" w:cs="Times New Roman"/>
          <w:sz w:val="28"/>
          <w:szCs w:val="28"/>
        </w:rPr>
        <w:t>.</w:t>
      </w:r>
    </w:p>
    <w:p w:rsidR="007D099F" w:rsidRPr="007D099F" w:rsidRDefault="007D099F" w:rsidP="007D099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Управлением строительства и жилищно-коммунального хозяйства администрации города Канска в рабочие дни с 14:00 часов до 17:00 часов по адресу: г. Канск, ул. Ленина, д.4/1, </w:t>
      </w:r>
      <w:proofErr w:type="spellStart"/>
      <w:r w:rsidRPr="007D09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D099F">
        <w:rPr>
          <w:rFonts w:ascii="Times New Roman" w:hAnsi="Times New Roman" w:cs="Times New Roman"/>
          <w:sz w:val="28"/>
          <w:szCs w:val="28"/>
        </w:rPr>
        <w:t>. 108. Телефон для справок: 3-54-00, e-</w:t>
      </w:r>
      <w:proofErr w:type="spellStart"/>
      <w:r w:rsidRPr="007D09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D099F">
        <w:rPr>
          <w:rFonts w:ascii="Times New Roman" w:hAnsi="Times New Roman" w:cs="Times New Roman"/>
          <w:sz w:val="28"/>
          <w:szCs w:val="28"/>
        </w:rPr>
        <w:t xml:space="preserve">: </w:t>
      </w:r>
      <w:r w:rsidR="00580269" w:rsidRPr="00580269">
        <w:rPr>
          <w:rFonts w:ascii="Times New Roman" w:hAnsi="Times New Roman" w:cs="Times New Roman"/>
          <w:sz w:val="28"/>
          <w:szCs w:val="28"/>
        </w:rPr>
        <w:t>golos_kansk@mail.ru</w:t>
      </w:r>
      <w:r w:rsidRPr="007D099F">
        <w:rPr>
          <w:rFonts w:ascii="Times New Roman" w:hAnsi="Times New Roman" w:cs="Times New Roman"/>
          <w:sz w:val="28"/>
          <w:szCs w:val="28"/>
        </w:rPr>
        <w:t>.</w:t>
      </w:r>
    </w:p>
    <w:p w:rsidR="007D099F" w:rsidRPr="007D099F" w:rsidRDefault="007D099F" w:rsidP="007D099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общественных обсуждений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D099F" w:rsidRP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D099F" w:rsidRP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 в которых не указаны фамилия, имя, отчество (последнее - при наличии) участника общественного обсуждения проекта программы, либо наименования, юридического и почтового адреса юридического лица;</w:t>
      </w:r>
    </w:p>
    <w:p w:rsidR="007D099F" w:rsidRP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 неподдающиеся прочтению;</w:t>
      </w:r>
    </w:p>
    <w:p w:rsidR="007D099F" w:rsidRP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7D099F" w:rsidRP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7D099F" w:rsidRDefault="007D099F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 поступившие по истечении указанного срока.</w:t>
      </w:r>
    </w:p>
    <w:p w:rsidR="00907323" w:rsidRPr="007D099F" w:rsidRDefault="00907323" w:rsidP="009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9F" w:rsidRPr="007D099F" w:rsidRDefault="007D099F" w:rsidP="007D099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Общественные обсуждения проекта муниципальной программы «</w:t>
      </w:r>
      <w:r w:rsidR="00316A9C">
        <w:rPr>
          <w:rFonts w:ascii="Times New Roman" w:hAnsi="Times New Roman" w:cs="Times New Roman"/>
          <w:sz w:val="28"/>
          <w:szCs w:val="28"/>
        </w:rPr>
        <w:t>Ф</w:t>
      </w:r>
      <w:r w:rsidRPr="007D099F">
        <w:rPr>
          <w:rFonts w:ascii="Times New Roman" w:hAnsi="Times New Roman" w:cs="Times New Roman"/>
          <w:sz w:val="28"/>
          <w:szCs w:val="28"/>
        </w:rPr>
        <w:t>ормировани</w:t>
      </w:r>
      <w:r w:rsidR="00316A9C">
        <w:rPr>
          <w:rFonts w:ascii="Times New Roman" w:hAnsi="Times New Roman" w:cs="Times New Roman"/>
          <w:sz w:val="28"/>
          <w:szCs w:val="28"/>
        </w:rPr>
        <w:t>е</w:t>
      </w:r>
      <w:r w:rsidRPr="007D099F">
        <w:rPr>
          <w:rFonts w:ascii="Times New Roman" w:hAnsi="Times New Roman" w:cs="Times New Roman"/>
          <w:sz w:val="28"/>
          <w:szCs w:val="28"/>
        </w:rPr>
        <w:t xml:space="preserve"> </w:t>
      </w:r>
      <w:r w:rsidR="00316A9C">
        <w:rPr>
          <w:rFonts w:ascii="Times New Roman" w:hAnsi="Times New Roman" w:cs="Times New Roman"/>
          <w:sz w:val="28"/>
          <w:szCs w:val="28"/>
        </w:rPr>
        <w:t>современной</w:t>
      </w:r>
      <w:r w:rsidRPr="007D099F">
        <w:rPr>
          <w:rFonts w:ascii="Times New Roman" w:hAnsi="Times New Roman" w:cs="Times New Roman"/>
          <w:sz w:val="28"/>
          <w:szCs w:val="28"/>
        </w:rPr>
        <w:t xml:space="preserve"> городской среды» на 201</w:t>
      </w:r>
      <w:r w:rsidR="00297E01">
        <w:rPr>
          <w:rFonts w:ascii="Times New Roman" w:hAnsi="Times New Roman" w:cs="Times New Roman"/>
          <w:sz w:val="28"/>
          <w:szCs w:val="28"/>
        </w:rPr>
        <w:t>9</w:t>
      </w:r>
      <w:r w:rsidRPr="007D099F">
        <w:rPr>
          <w:rFonts w:ascii="Times New Roman" w:hAnsi="Times New Roman" w:cs="Times New Roman"/>
          <w:sz w:val="28"/>
          <w:szCs w:val="28"/>
        </w:rPr>
        <w:t xml:space="preserve">-2022 годы пройдут </w:t>
      </w:r>
      <w:r w:rsidR="00907323">
        <w:rPr>
          <w:rFonts w:ascii="Times New Roman" w:hAnsi="Times New Roman" w:cs="Times New Roman"/>
          <w:sz w:val="28"/>
          <w:szCs w:val="28"/>
        </w:rPr>
        <w:t>14</w:t>
      </w:r>
      <w:r w:rsidRPr="007D099F">
        <w:rPr>
          <w:rFonts w:ascii="Times New Roman" w:hAnsi="Times New Roman" w:cs="Times New Roman"/>
          <w:sz w:val="28"/>
          <w:szCs w:val="28"/>
        </w:rPr>
        <w:t xml:space="preserve"> </w:t>
      </w:r>
      <w:r w:rsidR="00907323">
        <w:rPr>
          <w:rFonts w:ascii="Times New Roman" w:hAnsi="Times New Roman" w:cs="Times New Roman"/>
          <w:sz w:val="28"/>
          <w:szCs w:val="28"/>
        </w:rPr>
        <w:t>февраля</w:t>
      </w:r>
      <w:r w:rsidRPr="007D099F">
        <w:rPr>
          <w:rFonts w:ascii="Times New Roman" w:hAnsi="Times New Roman" w:cs="Times New Roman"/>
          <w:sz w:val="28"/>
          <w:szCs w:val="28"/>
        </w:rPr>
        <w:t xml:space="preserve"> 201</w:t>
      </w:r>
      <w:r w:rsidR="00297E01">
        <w:rPr>
          <w:rFonts w:ascii="Times New Roman" w:hAnsi="Times New Roman" w:cs="Times New Roman"/>
          <w:sz w:val="28"/>
          <w:szCs w:val="28"/>
        </w:rPr>
        <w:t>9</w:t>
      </w:r>
      <w:r w:rsidRPr="007D099F">
        <w:rPr>
          <w:rFonts w:ascii="Times New Roman" w:hAnsi="Times New Roman" w:cs="Times New Roman"/>
          <w:sz w:val="28"/>
          <w:szCs w:val="28"/>
        </w:rPr>
        <w:t xml:space="preserve"> г</w:t>
      </w:r>
      <w:r w:rsidR="00316A9C">
        <w:rPr>
          <w:rFonts w:ascii="Times New Roman" w:hAnsi="Times New Roman" w:cs="Times New Roman"/>
          <w:sz w:val="28"/>
          <w:szCs w:val="28"/>
        </w:rPr>
        <w:t>.</w:t>
      </w:r>
      <w:r w:rsidRPr="007D099F">
        <w:rPr>
          <w:rFonts w:ascii="Times New Roman" w:hAnsi="Times New Roman" w:cs="Times New Roman"/>
          <w:sz w:val="28"/>
          <w:szCs w:val="28"/>
        </w:rPr>
        <w:t xml:space="preserve"> в 11.00 в актовом зале администрации города Канска по адресу: г. Канск, ул. Ленина, д.4/1.</w:t>
      </w:r>
    </w:p>
    <w:p w:rsidR="007D099F" w:rsidRPr="007D099F" w:rsidRDefault="007D099F" w:rsidP="007D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99F" w:rsidRPr="007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9F"/>
    <w:rsid w:val="00297E01"/>
    <w:rsid w:val="00316A9C"/>
    <w:rsid w:val="004077CC"/>
    <w:rsid w:val="00467FAD"/>
    <w:rsid w:val="00580269"/>
    <w:rsid w:val="006E45E9"/>
    <w:rsid w:val="007D099F"/>
    <w:rsid w:val="00907323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CEEC"/>
  <w15:docId w15:val="{BBB6E824-4A8E-4704-AA15-34EFED9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User</cp:lastModifiedBy>
  <cp:revision>6</cp:revision>
  <dcterms:created xsi:type="dcterms:W3CDTF">2018-01-23T08:14:00Z</dcterms:created>
  <dcterms:modified xsi:type="dcterms:W3CDTF">2018-12-27T02:00:00Z</dcterms:modified>
</cp:coreProperties>
</file>