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C64826" w:rsidRPr="008214D8" w14:paraId="54245A6D" w14:textId="77777777" w:rsidTr="00EF5CA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2EA975F" w14:textId="77777777" w:rsidR="00C64826" w:rsidRPr="008214D8" w:rsidRDefault="00C64826" w:rsidP="00EF5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9C06C33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1603CE4D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 xml:space="preserve"> КУМИ г. Канска</w:t>
            </w:r>
          </w:p>
          <w:p w14:paraId="2B0E176C" w14:textId="77777777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4D98" w14:textId="1143E180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 w:rsidR="00F21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Букалов</w:t>
            </w:r>
            <w:proofErr w:type="spellEnd"/>
          </w:p>
          <w:p w14:paraId="1E9EA560" w14:textId="4CB58EC5" w:rsidR="004B489E" w:rsidRPr="008214D8" w:rsidRDefault="004B489E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79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0796B"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="00F216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54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4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25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43C9B72" w14:textId="77777777" w:rsidR="00C64826" w:rsidRPr="008214D8" w:rsidRDefault="00C64826" w:rsidP="004B4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72CD1AB" w14:textId="34B4B70F" w:rsidR="00C64826" w:rsidRPr="008214D8" w:rsidRDefault="00C64826" w:rsidP="005007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</w:t>
      </w:r>
      <w:r w:rsidR="0010796B">
        <w:rPr>
          <w:rFonts w:ascii="Times New Roman" w:hAnsi="Times New Roman" w:cs="Times New Roman"/>
          <w:b/>
          <w:bCs/>
          <w:sz w:val="24"/>
          <w:szCs w:val="24"/>
        </w:rPr>
        <w:t>1023</w:t>
      </w:r>
    </w:p>
    <w:p w14:paraId="6D747100" w14:textId="6D66BCAF" w:rsidR="006B0E9E" w:rsidRPr="008214D8" w:rsidRDefault="00744C32" w:rsidP="006B0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400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претендентов участниками </w:t>
      </w:r>
      <w:r w:rsidR="006B0E9E"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аукциона по продаже муниципального имущества в электронной форме </w:t>
      </w:r>
    </w:p>
    <w:p w14:paraId="271FEBB6" w14:textId="77777777" w:rsidR="008F071D" w:rsidRPr="008214D8" w:rsidRDefault="008F071D" w:rsidP="005007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26F60" w14:textId="26C4F6C6" w:rsidR="00C64826" w:rsidRPr="008214D8" w:rsidRDefault="00C64826" w:rsidP="00C64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sz w:val="24"/>
          <w:szCs w:val="24"/>
        </w:rPr>
        <w:t xml:space="preserve">г. Канск                                             </w:t>
      </w:r>
      <w:r w:rsidR="00AC2963" w:rsidRPr="008214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14D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F071D" w:rsidRPr="008214D8">
        <w:rPr>
          <w:rFonts w:ascii="Times New Roman" w:hAnsi="Times New Roman" w:cs="Times New Roman"/>
          <w:sz w:val="24"/>
          <w:szCs w:val="24"/>
        </w:rPr>
        <w:t xml:space="preserve">  </w:t>
      </w:r>
      <w:r w:rsidR="008214D8">
        <w:rPr>
          <w:rFonts w:ascii="Times New Roman" w:hAnsi="Times New Roman" w:cs="Times New Roman"/>
          <w:sz w:val="24"/>
          <w:szCs w:val="24"/>
        </w:rPr>
        <w:t xml:space="preserve">  </w:t>
      </w:r>
      <w:r w:rsidR="008F071D" w:rsidRPr="008214D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10796B">
        <w:rPr>
          <w:rFonts w:ascii="Times New Roman" w:hAnsi="Times New Roman" w:cs="Times New Roman"/>
          <w:sz w:val="24"/>
          <w:szCs w:val="24"/>
        </w:rPr>
        <w:t>15.07</w:t>
      </w:r>
      <w:r w:rsidR="00421302" w:rsidRPr="008214D8">
        <w:rPr>
          <w:rFonts w:ascii="Times New Roman" w:hAnsi="Times New Roman" w:cs="Times New Roman"/>
          <w:sz w:val="24"/>
          <w:szCs w:val="24"/>
        </w:rPr>
        <w:t>.202</w:t>
      </w:r>
      <w:r w:rsidR="00225D5B">
        <w:rPr>
          <w:rFonts w:ascii="Times New Roman" w:hAnsi="Times New Roman" w:cs="Times New Roman"/>
          <w:sz w:val="24"/>
          <w:szCs w:val="24"/>
        </w:rPr>
        <w:t>2</w:t>
      </w:r>
    </w:p>
    <w:p w14:paraId="08976994" w14:textId="77777777" w:rsidR="00C64826" w:rsidRPr="008214D8" w:rsidRDefault="00C64826" w:rsidP="00C64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A12FB" w14:textId="77777777" w:rsidR="00C64826" w:rsidRPr="008214D8" w:rsidRDefault="00C64826" w:rsidP="00585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Продавцом является:</w:t>
      </w:r>
      <w:r w:rsidRPr="008214D8">
        <w:rPr>
          <w:rFonts w:ascii="Times New Roman" w:hAnsi="Times New Roman" w:cs="Times New Roman"/>
          <w:sz w:val="24"/>
          <w:szCs w:val="24"/>
        </w:rPr>
        <w:t xml:space="preserve"> Комитет по управлению муниципальным имуществом города Канска</w:t>
      </w:r>
      <w:r w:rsidR="007408B1" w:rsidRPr="008214D8">
        <w:rPr>
          <w:rFonts w:ascii="Times New Roman" w:hAnsi="Times New Roman" w:cs="Times New Roman"/>
          <w:sz w:val="24"/>
          <w:szCs w:val="24"/>
        </w:rPr>
        <w:t>.</w:t>
      </w:r>
    </w:p>
    <w:p w14:paraId="125F9415" w14:textId="6B51824B" w:rsidR="00225D5B" w:rsidRPr="00225D5B" w:rsidRDefault="00C64826" w:rsidP="00F2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7F">
        <w:rPr>
          <w:rFonts w:ascii="Times New Roman" w:hAnsi="Times New Roman" w:cs="Times New Roman"/>
          <w:b/>
          <w:sz w:val="24"/>
          <w:szCs w:val="24"/>
        </w:rPr>
        <w:t>1. Наименование процедуры:</w:t>
      </w:r>
      <w:r w:rsidRPr="00F2167F">
        <w:rPr>
          <w:rFonts w:ascii="Times New Roman" w:hAnsi="Times New Roman" w:cs="Times New Roman"/>
          <w:sz w:val="24"/>
          <w:szCs w:val="24"/>
        </w:rPr>
        <w:t xml:space="preserve"> </w:t>
      </w:r>
      <w:r w:rsidR="00F2167F" w:rsidRPr="00F2167F">
        <w:rPr>
          <w:rFonts w:ascii="Times New Roman" w:hAnsi="Times New Roman" w:cs="Times New Roman"/>
          <w:bCs/>
          <w:sz w:val="24"/>
          <w:szCs w:val="24"/>
        </w:rPr>
        <w:t xml:space="preserve">ПРОДАЖА МУНИЦИПАЛЬНОГО ИМУЩЕСТВА ГОРОДА КАНСКА </w:t>
      </w:r>
      <w:r w:rsidR="0010796B" w:rsidRPr="0010796B">
        <w:rPr>
          <w:rFonts w:ascii="Times New Roman" w:hAnsi="Times New Roman" w:cs="Times New Roman"/>
          <w:sz w:val="24"/>
          <w:szCs w:val="24"/>
        </w:rPr>
        <w:t xml:space="preserve">материалы, полученные в результате демонтажа нежилого здания общей площадью 54,2 </w:t>
      </w:r>
      <w:proofErr w:type="spellStart"/>
      <w:r w:rsidR="0010796B" w:rsidRPr="0010796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10796B" w:rsidRPr="0010796B">
        <w:rPr>
          <w:rFonts w:ascii="Times New Roman" w:hAnsi="Times New Roman" w:cs="Times New Roman"/>
          <w:sz w:val="24"/>
          <w:szCs w:val="24"/>
        </w:rPr>
        <w:t xml:space="preserve">., расположенного по адресу: Красноярский край, Канский район, (перекресток автодорог: пос. Зеленый Луг, с. Бражное, с. </w:t>
      </w:r>
      <w:proofErr w:type="spellStart"/>
      <w:r w:rsidR="0010796B" w:rsidRPr="0010796B">
        <w:rPr>
          <w:rFonts w:ascii="Times New Roman" w:hAnsi="Times New Roman" w:cs="Times New Roman"/>
          <w:sz w:val="24"/>
          <w:szCs w:val="24"/>
        </w:rPr>
        <w:t>Чечеул</w:t>
      </w:r>
      <w:proofErr w:type="spellEnd"/>
      <w:r w:rsidR="0010796B" w:rsidRPr="0010796B">
        <w:rPr>
          <w:rFonts w:ascii="Times New Roman" w:hAnsi="Times New Roman" w:cs="Times New Roman"/>
          <w:sz w:val="24"/>
          <w:szCs w:val="24"/>
        </w:rPr>
        <w:t>),</w:t>
      </w:r>
      <w:r w:rsidR="0010796B" w:rsidRPr="00EF44D3">
        <w:rPr>
          <w:b/>
          <w:sz w:val="28"/>
          <w:szCs w:val="28"/>
        </w:rPr>
        <w:t xml:space="preserve"> </w:t>
      </w:r>
      <w:r w:rsidR="00F2167F" w:rsidRPr="00F2167F">
        <w:rPr>
          <w:rFonts w:ascii="Times New Roman" w:hAnsi="Times New Roman" w:cs="Times New Roman"/>
          <w:sz w:val="24"/>
          <w:szCs w:val="24"/>
        </w:rPr>
        <w:t>с учетом затрат на демонтаж и рекультивацию земельного участка</w:t>
      </w:r>
      <w:r w:rsidR="00F2167F">
        <w:rPr>
          <w:sz w:val="28"/>
          <w:szCs w:val="28"/>
        </w:rPr>
        <w:t xml:space="preserve"> </w:t>
      </w:r>
      <w:r w:rsidR="00225D5B" w:rsidRPr="00225D5B">
        <w:rPr>
          <w:rFonts w:ascii="Times New Roman" w:hAnsi="Times New Roman" w:cs="Times New Roman"/>
          <w:sz w:val="24"/>
          <w:szCs w:val="24"/>
        </w:rPr>
        <w:t>на аукционе в электронной форме с открытой формой подачи предложений о цене</w:t>
      </w:r>
      <w:r w:rsidR="00F01FD7">
        <w:rPr>
          <w:rFonts w:ascii="Times New Roman" w:hAnsi="Times New Roman" w:cs="Times New Roman"/>
          <w:sz w:val="24"/>
          <w:szCs w:val="24"/>
        </w:rPr>
        <w:t>.</w:t>
      </w:r>
    </w:p>
    <w:p w14:paraId="1243FFE3" w14:textId="77777777" w:rsidR="0010796B" w:rsidRPr="0010796B" w:rsidRDefault="00C64826" w:rsidP="00107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D5B">
        <w:rPr>
          <w:rFonts w:ascii="Times New Roman" w:hAnsi="Times New Roman" w:cs="Times New Roman"/>
          <w:b/>
          <w:bCs/>
          <w:sz w:val="24"/>
          <w:szCs w:val="24"/>
        </w:rPr>
        <w:t>2. Предмет продажи:</w:t>
      </w:r>
      <w:r w:rsidRPr="00225D5B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100565118"/>
      <w:r w:rsidR="0010796B" w:rsidRPr="0010796B">
        <w:rPr>
          <w:rFonts w:ascii="Times New Roman" w:hAnsi="Times New Roman" w:cs="Times New Roman"/>
          <w:b/>
          <w:sz w:val="24"/>
          <w:szCs w:val="24"/>
        </w:rPr>
        <w:t xml:space="preserve">Материалы, полученные в результате демонтажа нежилого здания общей площадью 54,2 </w:t>
      </w:r>
      <w:proofErr w:type="spellStart"/>
      <w:r w:rsidR="0010796B" w:rsidRPr="0010796B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10796B" w:rsidRPr="0010796B">
        <w:rPr>
          <w:rFonts w:ascii="Times New Roman" w:hAnsi="Times New Roman" w:cs="Times New Roman"/>
          <w:b/>
          <w:sz w:val="24"/>
          <w:szCs w:val="24"/>
        </w:rPr>
        <w:t xml:space="preserve">., расположенного по адресу: Красноярский край, Канский район, (перекресток автодорог: пос. Зеленый Луг, с. Бражное, с. </w:t>
      </w:r>
      <w:proofErr w:type="spellStart"/>
      <w:r w:rsidR="0010796B" w:rsidRPr="0010796B">
        <w:rPr>
          <w:rFonts w:ascii="Times New Roman" w:hAnsi="Times New Roman" w:cs="Times New Roman"/>
          <w:b/>
          <w:sz w:val="24"/>
          <w:szCs w:val="24"/>
        </w:rPr>
        <w:t>Чечеул</w:t>
      </w:r>
      <w:proofErr w:type="spellEnd"/>
      <w:r w:rsidR="0010796B" w:rsidRPr="0010796B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10796B" w:rsidRPr="0010796B">
        <w:rPr>
          <w:rFonts w:ascii="Times New Roman" w:hAnsi="Times New Roman" w:cs="Times New Roman"/>
          <w:sz w:val="24"/>
          <w:szCs w:val="24"/>
        </w:rPr>
        <w:t>с учетом затрат на демонтаж и рекультивацию земельного участка, включающие мероприятия по очистке земельного участка от строительных отходов и мусора, планировке земельного участка в соответствии с общей планировкой территории.</w:t>
      </w:r>
    </w:p>
    <w:bookmarkEnd w:id="0"/>
    <w:p w14:paraId="6B770D47" w14:textId="175D5406" w:rsidR="007408B1" w:rsidRPr="00744C32" w:rsidRDefault="00C64826" w:rsidP="007408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4D8">
        <w:rPr>
          <w:rFonts w:ascii="Times New Roman" w:hAnsi="Times New Roman" w:cs="Times New Roman"/>
          <w:b/>
          <w:bCs/>
          <w:sz w:val="24"/>
          <w:szCs w:val="24"/>
        </w:rPr>
        <w:t>3. Извещение о проведении настоящей процедуры и документация были размещены</w:t>
      </w:r>
      <w:r w:rsidRPr="008214D8">
        <w:rPr>
          <w:rFonts w:ascii="Times New Roman" w:hAnsi="Times New Roman" w:cs="Times New Roman"/>
          <w:bCs/>
          <w:sz w:val="24"/>
          <w:szCs w:val="24"/>
        </w:rPr>
        <w:t xml:space="preserve"> на сайте </w:t>
      </w:r>
      <w:r w:rsidRPr="008214D8">
        <w:rPr>
          <w:rFonts w:ascii="Times New Roman" w:hAnsi="Times New Roman" w:cs="Times New Roman"/>
          <w:sz w:val="24"/>
          <w:szCs w:val="24"/>
        </w:rPr>
        <w:t xml:space="preserve">Единой электронной торговой площадки (АО «ЕЭТП») по адресу в сети «Интернет» </w:t>
      </w:r>
      <w:hyperlink r:id="rId5" w:history="1"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https://178</w:t>
        </w:r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fz</w:t>
        </w:r>
        <w:r w:rsidRPr="008214D8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.roseltorg.ru</w:t>
        </w:r>
      </w:hyperlink>
      <w:r w:rsidRPr="008214D8">
        <w:rPr>
          <w:rFonts w:ascii="Times New Roman" w:hAnsi="Times New Roman" w:cs="Times New Roman"/>
          <w:sz w:val="24"/>
          <w:szCs w:val="24"/>
        </w:rPr>
        <w:t xml:space="preserve">, официальном сайте Российской Федерации для размещения информации о проведении торгов </w:t>
      </w:r>
      <w:hyperlink r:id="rId6" w:history="1"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www.torgi.gov.ru</w:t>
        </w:r>
      </w:hyperlink>
      <w:r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1F2774" w:rsidRPr="008214D8">
        <w:rPr>
          <w:rFonts w:ascii="Times New Roman" w:hAnsi="Times New Roman" w:cs="Times New Roman"/>
          <w:sz w:val="24"/>
          <w:szCs w:val="24"/>
        </w:rPr>
        <w:t xml:space="preserve">(номер извещения </w:t>
      </w:r>
      <w:bookmarkStart w:id="1" w:name="_Hlk97211309"/>
      <w:r w:rsidR="001F2774" w:rsidRPr="001F2774">
        <w:rPr>
          <w:rFonts w:ascii="Times New Roman" w:hAnsi="Times New Roman" w:cs="Times New Roman"/>
          <w:sz w:val="24"/>
          <w:szCs w:val="24"/>
        </w:rPr>
        <w:t>2100000</w:t>
      </w:r>
      <w:r w:rsidR="001F2774">
        <w:rPr>
          <w:rFonts w:ascii="Times New Roman" w:hAnsi="Times New Roman" w:cs="Times New Roman"/>
          <w:sz w:val="24"/>
          <w:szCs w:val="24"/>
        </w:rPr>
        <w:t>452</w:t>
      </w:r>
      <w:r w:rsidR="001F2774" w:rsidRPr="001F2774">
        <w:rPr>
          <w:rFonts w:ascii="Times New Roman" w:hAnsi="Times New Roman" w:cs="Times New Roman"/>
          <w:sz w:val="24"/>
          <w:szCs w:val="24"/>
        </w:rPr>
        <w:t>00000000</w:t>
      </w:r>
      <w:bookmarkEnd w:id="1"/>
      <w:r w:rsidR="00AF75F6">
        <w:rPr>
          <w:rFonts w:ascii="Times New Roman" w:hAnsi="Times New Roman" w:cs="Times New Roman"/>
          <w:sz w:val="24"/>
          <w:szCs w:val="24"/>
        </w:rPr>
        <w:t>16</w:t>
      </w:r>
      <w:r w:rsidR="001F2774" w:rsidRPr="008214D8">
        <w:rPr>
          <w:rFonts w:ascii="Times New Roman" w:hAnsi="Times New Roman" w:cs="Times New Roman"/>
          <w:sz w:val="24"/>
          <w:szCs w:val="24"/>
        </w:rPr>
        <w:t xml:space="preserve">), на </w:t>
      </w:r>
      <w:r w:rsidRPr="008214D8">
        <w:rPr>
          <w:rFonts w:ascii="Times New Roman" w:hAnsi="Times New Roman" w:cs="Times New Roman"/>
          <w:sz w:val="24"/>
          <w:szCs w:val="24"/>
        </w:rPr>
        <w:t xml:space="preserve">официальном сайте Продавца </w:t>
      </w:r>
      <w:hyperlink r:id="rId7" w:history="1"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kansk</w:t>
        </w:r>
        <w:proofErr w:type="spellEnd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adm</w:t>
        </w:r>
        <w:proofErr w:type="spellEnd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744C32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744C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1455E0B" w14:textId="12057580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4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. Начало приема заявок на участие в </w:t>
      </w:r>
      <w:r w:rsidR="001C0141" w:rsidRPr="008214D8">
        <w:rPr>
          <w:rFonts w:ascii="Times New Roman" w:hAnsi="Times New Roman" w:cs="Times New Roman"/>
          <w:b/>
          <w:sz w:val="24"/>
          <w:szCs w:val="24"/>
        </w:rPr>
        <w:t>аукционе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F75F6">
        <w:rPr>
          <w:rFonts w:ascii="Times New Roman" w:hAnsi="Times New Roman" w:cs="Times New Roman"/>
          <w:sz w:val="24"/>
          <w:szCs w:val="24"/>
        </w:rPr>
        <w:t>18 июня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202</w:t>
      </w:r>
      <w:r w:rsidR="001F2774">
        <w:rPr>
          <w:rFonts w:ascii="Times New Roman" w:hAnsi="Times New Roman" w:cs="Times New Roman"/>
          <w:sz w:val="24"/>
          <w:szCs w:val="24"/>
        </w:rPr>
        <w:t>2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г.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 в 0</w:t>
      </w:r>
      <w:r w:rsidR="001F2774">
        <w:rPr>
          <w:rFonts w:ascii="Times New Roman" w:hAnsi="Times New Roman" w:cs="Times New Roman"/>
          <w:sz w:val="24"/>
          <w:szCs w:val="24"/>
        </w:rPr>
        <w:t>0</w:t>
      </w:r>
      <w:r w:rsidR="00C64826" w:rsidRPr="008214D8">
        <w:rPr>
          <w:rFonts w:ascii="Times New Roman" w:hAnsi="Times New Roman" w:cs="Times New Roman"/>
          <w:sz w:val="24"/>
          <w:szCs w:val="24"/>
        </w:rPr>
        <w:t>.00 часов.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35B292" w14:textId="251891DF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5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. Окончание приема заявок на участие в </w:t>
      </w:r>
      <w:r w:rsidR="001C0141" w:rsidRPr="008214D8">
        <w:rPr>
          <w:rFonts w:ascii="Times New Roman" w:hAnsi="Times New Roman" w:cs="Times New Roman"/>
          <w:b/>
          <w:sz w:val="24"/>
          <w:szCs w:val="24"/>
        </w:rPr>
        <w:t>аукционе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F75F6" w:rsidRPr="00AF75F6">
        <w:rPr>
          <w:rFonts w:ascii="Times New Roman" w:hAnsi="Times New Roman" w:cs="Times New Roman"/>
          <w:bCs/>
          <w:sz w:val="24"/>
          <w:szCs w:val="24"/>
        </w:rPr>
        <w:t>13 июля</w:t>
      </w:r>
      <w:r w:rsidR="001F2774">
        <w:rPr>
          <w:rFonts w:ascii="Times New Roman" w:hAnsi="Times New Roman" w:cs="Times New Roman"/>
          <w:sz w:val="24"/>
          <w:szCs w:val="24"/>
        </w:rPr>
        <w:t xml:space="preserve"> 2022</w:t>
      </w:r>
      <w:r w:rsidR="002219A5"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г. в 17.00 часов. </w:t>
      </w:r>
    </w:p>
    <w:p w14:paraId="40107E6E" w14:textId="4AC46AB8" w:rsidR="007408B1" w:rsidRPr="008214D8" w:rsidRDefault="007E2579" w:rsidP="00740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4D8">
        <w:rPr>
          <w:rFonts w:ascii="Times New Roman" w:hAnsi="Times New Roman" w:cs="Times New Roman"/>
          <w:b/>
          <w:sz w:val="24"/>
          <w:szCs w:val="24"/>
        </w:rPr>
        <w:t>6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>. Дата, время п</w:t>
      </w:r>
      <w:r w:rsidR="005007B6" w:rsidRPr="008214D8">
        <w:rPr>
          <w:rFonts w:ascii="Times New Roman" w:hAnsi="Times New Roman" w:cs="Times New Roman"/>
          <w:b/>
          <w:sz w:val="24"/>
          <w:szCs w:val="24"/>
        </w:rPr>
        <w:t>р</w:t>
      </w:r>
      <w:r w:rsidR="00C64826" w:rsidRPr="008214D8">
        <w:rPr>
          <w:rFonts w:ascii="Times New Roman" w:hAnsi="Times New Roman" w:cs="Times New Roman"/>
          <w:b/>
          <w:bCs/>
          <w:sz w:val="24"/>
          <w:szCs w:val="24"/>
        </w:rPr>
        <w:t>оведени</w:t>
      </w:r>
      <w:r w:rsidR="00B07C35" w:rsidRPr="008214D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64826" w:rsidRPr="00821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141" w:rsidRPr="008214D8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  <w:r w:rsidR="00C64826" w:rsidRPr="008214D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D070F">
        <w:rPr>
          <w:rFonts w:ascii="Times New Roman" w:hAnsi="Times New Roman" w:cs="Times New Roman"/>
          <w:sz w:val="24"/>
          <w:szCs w:val="24"/>
        </w:rPr>
        <w:t>1</w:t>
      </w:r>
      <w:r w:rsidR="00AF75F6">
        <w:rPr>
          <w:rFonts w:ascii="Times New Roman" w:hAnsi="Times New Roman" w:cs="Times New Roman"/>
          <w:sz w:val="24"/>
          <w:szCs w:val="24"/>
        </w:rPr>
        <w:t>9</w:t>
      </w:r>
      <w:r w:rsidR="003B50D1">
        <w:rPr>
          <w:rFonts w:ascii="Times New Roman" w:hAnsi="Times New Roman" w:cs="Times New Roman"/>
          <w:sz w:val="24"/>
          <w:szCs w:val="24"/>
        </w:rPr>
        <w:t xml:space="preserve"> </w:t>
      </w:r>
      <w:r w:rsidR="00AF75F6">
        <w:rPr>
          <w:rFonts w:ascii="Times New Roman" w:hAnsi="Times New Roman" w:cs="Times New Roman"/>
          <w:sz w:val="24"/>
          <w:szCs w:val="24"/>
        </w:rPr>
        <w:t>ию</w:t>
      </w:r>
      <w:r w:rsidR="003B50D1">
        <w:rPr>
          <w:rFonts w:ascii="Times New Roman" w:hAnsi="Times New Roman" w:cs="Times New Roman"/>
          <w:sz w:val="24"/>
          <w:szCs w:val="24"/>
        </w:rPr>
        <w:t>ля</w:t>
      </w:r>
      <w:r w:rsidR="00421302" w:rsidRPr="008214D8">
        <w:rPr>
          <w:rFonts w:ascii="Times New Roman" w:hAnsi="Times New Roman" w:cs="Times New Roman"/>
          <w:sz w:val="24"/>
          <w:szCs w:val="24"/>
        </w:rPr>
        <w:t xml:space="preserve"> 202</w:t>
      </w:r>
      <w:r w:rsidR="00BB20A9">
        <w:rPr>
          <w:rFonts w:ascii="Times New Roman" w:hAnsi="Times New Roman" w:cs="Times New Roman"/>
          <w:sz w:val="24"/>
          <w:szCs w:val="24"/>
        </w:rPr>
        <w:t>2</w:t>
      </w:r>
      <w:r w:rsidR="00AC2963" w:rsidRPr="008214D8">
        <w:rPr>
          <w:rFonts w:ascii="Times New Roman" w:hAnsi="Times New Roman" w:cs="Times New Roman"/>
          <w:sz w:val="24"/>
          <w:szCs w:val="24"/>
        </w:rPr>
        <w:t xml:space="preserve"> </w:t>
      </w:r>
      <w:r w:rsidR="00C64826" w:rsidRPr="008214D8">
        <w:rPr>
          <w:rFonts w:ascii="Times New Roman" w:hAnsi="Times New Roman" w:cs="Times New Roman"/>
          <w:sz w:val="24"/>
          <w:szCs w:val="24"/>
        </w:rPr>
        <w:t xml:space="preserve">г. в 10.00 часов. </w:t>
      </w:r>
    </w:p>
    <w:p w14:paraId="440CCC3F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400">
        <w:rPr>
          <w:rFonts w:ascii="Times New Roman" w:hAnsi="Times New Roman" w:cs="Times New Roman"/>
          <w:b/>
          <w:sz w:val="24"/>
          <w:szCs w:val="24"/>
        </w:rPr>
        <w:t xml:space="preserve">7. Состав комиссии по приватизации муниципального имущества присутствующий на заседании: </w:t>
      </w:r>
    </w:p>
    <w:p w14:paraId="3A04544B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100303073"/>
      <w:r>
        <w:rPr>
          <w:rFonts w:ascii="Times New Roman" w:hAnsi="Times New Roman" w:cs="Times New Roman"/>
          <w:sz w:val="24"/>
          <w:szCs w:val="24"/>
        </w:rPr>
        <w:t>П</w:t>
      </w:r>
      <w:r w:rsidRPr="00F74400">
        <w:rPr>
          <w:rFonts w:ascii="Times New Roman" w:hAnsi="Times New Roman" w:cs="Times New Roman"/>
          <w:sz w:val="24"/>
          <w:szCs w:val="24"/>
        </w:rPr>
        <w:t xml:space="preserve">редседатель комиссии: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Букалов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3CC5CF" w14:textId="5DD0098B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400">
        <w:rPr>
          <w:rFonts w:ascii="Times New Roman" w:hAnsi="Times New Roman" w:cs="Times New Roman"/>
          <w:sz w:val="24"/>
          <w:szCs w:val="24"/>
        </w:rPr>
        <w:t>Члены комиссии: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17673">
        <w:rPr>
          <w:rFonts w:ascii="Times New Roman" w:hAnsi="Times New Roman" w:cs="Times New Roman"/>
          <w:sz w:val="24"/>
          <w:szCs w:val="24"/>
          <w:u w:val="single"/>
        </w:rPr>
        <w:t>Шкаруба</w:t>
      </w:r>
      <w:proofErr w:type="spellEnd"/>
      <w:r w:rsidR="00F17673">
        <w:rPr>
          <w:rFonts w:ascii="Times New Roman" w:hAnsi="Times New Roman" w:cs="Times New Roman"/>
          <w:sz w:val="24"/>
          <w:szCs w:val="24"/>
          <w:u w:val="single"/>
        </w:rPr>
        <w:t xml:space="preserve"> М.А.,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Попова М.М., </w:t>
      </w:r>
      <w:r w:rsidR="00912375">
        <w:rPr>
          <w:rFonts w:ascii="Times New Roman" w:hAnsi="Times New Roman" w:cs="Times New Roman"/>
          <w:sz w:val="24"/>
          <w:szCs w:val="24"/>
          <w:u w:val="single"/>
        </w:rPr>
        <w:t xml:space="preserve">Ветрова Ю.В., </w:t>
      </w:r>
      <w:proofErr w:type="spellStart"/>
      <w:r w:rsidRPr="00F74400">
        <w:rPr>
          <w:rFonts w:ascii="Times New Roman" w:hAnsi="Times New Roman" w:cs="Times New Roman"/>
          <w:sz w:val="24"/>
          <w:szCs w:val="24"/>
          <w:u w:val="single"/>
        </w:rPr>
        <w:t>Никакошева</w:t>
      </w:r>
      <w:proofErr w:type="spell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М.Ю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74400">
        <w:rPr>
          <w:rFonts w:ascii="Times New Roman" w:hAnsi="Times New Roman" w:cs="Times New Roman"/>
          <w:sz w:val="24"/>
          <w:szCs w:val="24"/>
          <w:u w:val="single"/>
        </w:rPr>
        <w:t>Нагочевская</w:t>
      </w:r>
      <w:proofErr w:type="spell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О.В.</w:t>
      </w:r>
    </w:p>
    <w:p w14:paraId="207D7B5B" w14:textId="7B329020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4400">
        <w:rPr>
          <w:rFonts w:ascii="Times New Roman" w:hAnsi="Times New Roman" w:cs="Times New Roman"/>
          <w:sz w:val="24"/>
          <w:szCs w:val="24"/>
        </w:rPr>
        <w:t>Отсутствовали: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17673">
        <w:rPr>
          <w:rFonts w:ascii="Times New Roman" w:hAnsi="Times New Roman" w:cs="Times New Roman"/>
          <w:sz w:val="24"/>
          <w:szCs w:val="24"/>
          <w:u w:val="single"/>
        </w:rPr>
        <w:t>Джегет</w:t>
      </w:r>
      <w:proofErr w:type="spellEnd"/>
      <w:r w:rsidR="00F17673">
        <w:rPr>
          <w:rFonts w:ascii="Times New Roman" w:hAnsi="Times New Roman" w:cs="Times New Roman"/>
          <w:sz w:val="24"/>
          <w:szCs w:val="24"/>
          <w:u w:val="single"/>
        </w:rPr>
        <w:t xml:space="preserve"> А.В., Железнов С.Н., </w:t>
      </w:r>
      <w:proofErr w:type="spellStart"/>
      <w:r w:rsidR="00CD0F24">
        <w:rPr>
          <w:rFonts w:ascii="Times New Roman" w:hAnsi="Times New Roman" w:cs="Times New Roman"/>
          <w:sz w:val="24"/>
          <w:szCs w:val="24"/>
          <w:u w:val="single"/>
        </w:rPr>
        <w:t>Фельк</w:t>
      </w:r>
      <w:proofErr w:type="spellEnd"/>
      <w:r w:rsidR="00CD0F24">
        <w:rPr>
          <w:rFonts w:ascii="Times New Roman" w:hAnsi="Times New Roman" w:cs="Times New Roman"/>
          <w:sz w:val="24"/>
          <w:szCs w:val="24"/>
          <w:u w:val="single"/>
        </w:rPr>
        <w:t xml:space="preserve"> Е.В.</w:t>
      </w:r>
    </w:p>
    <w:bookmarkEnd w:id="2"/>
    <w:p w14:paraId="08F20DEE" w14:textId="160920EB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400">
        <w:rPr>
          <w:rFonts w:ascii="Times New Roman" w:hAnsi="Times New Roman" w:cs="Times New Roman"/>
          <w:sz w:val="24"/>
          <w:szCs w:val="24"/>
        </w:rPr>
        <w:t>На заседании комиссии присутствует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767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74400">
        <w:rPr>
          <w:rFonts w:ascii="Times New Roman" w:hAnsi="Times New Roman" w:cs="Times New Roman"/>
          <w:sz w:val="24"/>
          <w:szCs w:val="24"/>
        </w:rPr>
        <w:t xml:space="preserve"> членов комиссии из </w:t>
      </w:r>
      <w:proofErr w:type="gramStart"/>
      <w:r w:rsidRPr="00F74400">
        <w:rPr>
          <w:rFonts w:ascii="Times New Roman" w:hAnsi="Times New Roman" w:cs="Times New Roman"/>
          <w:sz w:val="24"/>
          <w:szCs w:val="24"/>
          <w:u w:val="single"/>
        </w:rPr>
        <w:t>9 ,</w:t>
      </w:r>
      <w:proofErr w:type="gramEnd"/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4400">
        <w:rPr>
          <w:rFonts w:ascii="Times New Roman" w:hAnsi="Times New Roman" w:cs="Times New Roman"/>
          <w:sz w:val="24"/>
          <w:szCs w:val="24"/>
        </w:rPr>
        <w:t>что составляет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7673">
        <w:rPr>
          <w:rFonts w:ascii="Times New Roman" w:hAnsi="Times New Roman" w:cs="Times New Roman"/>
          <w:sz w:val="24"/>
          <w:szCs w:val="24"/>
          <w:u w:val="single"/>
        </w:rPr>
        <w:t>66,7</w:t>
      </w:r>
      <w:r w:rsidRPr="00F74400">
        <w:rPr>
          <w:rFonts w:ascii="Times New Roman" w:hAnsi="Times New Roman" w:cs="Times New Roman"/>
          <w:sz w:val="24"/>
          <w:szCs w:val="24"/>
          <w:u w:val="single"/>
        </w:rPr>
        <w:t xml:space="preserve"> % </w:t>
      </w:r>
      <w:r w:rsidRPr="00F74400">
        <w:rPr>
          <w:rFonts w:ascii="Times New Roman" w:hAnsi="Times New Roman" w:cs="Times New Roman"/>
          <w:sz w:val="24"/>
          <w:szCs w:val="24"/>
        </w:rPr>
        <w:t>от численного состава комиссии. Комиссия правомочна приступить к работе.</w:t>
      </w:r>
    </w:p>
    <w:p w14:paraId="490D1BF5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400">
        <w:rPr>
          <w:rFonts w:ascii="Times New Roman" w:hAnsi="Times New Roman" w:cs="Times New Roman"/>
          <w:b/>
          <w:sz w:val="24"/>
          <w:szCs w:val="24"/>
        </w:rPr>
        <w:t>8.</w:t>
      </w:r>
      <w:r w:rsidRPr="00F74400">
        <w:rPr>
          <w:rFonts w:ascii="Times New Roman" w:hAnsi="Times New Roman" w:cs="Times New Roman"/>
          <w:sz w:val="24"/>
          <w:szCs w:val="24"/>
        </w:rPr>
        <w:t xml:space="preserve"> Согласно протоколу о</w:t>
      </w:r>
      <w:r w:rsidRPr="00F74400">
        <w:rPr>
          <w:rFonts w:ascii="Times New Roman" w:hAnsi="Times New Roman" w:cs="Times New Roman"/>
          <w:bCs/>
          <w:sz w:val="24"/>
          <w:szCs w:val="24"/>
        </w:rPr>
        <w:t xml:space="preserve">ткрытия доступа к поданным заявкам на участие в аукционе в электронной форме </w:t>
      </w:r>
      <w:r w:rsidRPr="00F74400">
        <w:rPr>
          <w:rFonts w:ascii="Times New Roman" w:hAnsi="Times New Roman" w:cs="Times New Roman"/>
          <w:sz w:val="24"/>
          <w:szCs w:val="24"/>
        </w:rPr>
        <w:t>поданы заявки от: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8"/>
        <w:gridCol w:w="3418"/>
        <w:gridCol w:w="3418"/>
      </w:tblGrid>
      <w:tr w:rsidR="00744C32" w:rsidRPr="00F74400" w14:paraId="1A56F65C" w14:textId="77777777" w:rsidTr="0063412F">
        <w:trPr>
          <w:trHeight w:val="10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5E33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5FD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2BE1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="00744C32" w:rsidRPr="00F74400" w14:paraId="12D1D241" w14:textId="77777777" w:rsidTr="0063412F">
        <w:trPr>
          <w:trHeight w:val="454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F3EE" w14:textId="6BEE915D" w:rsidR="00744C32" w:rsidRPr="00F74400" w:rsidRDefault="007D0F19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467149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C5D1" w14:textId="77777777" w:rsidR="00E14F06" w:rsidRPr="00E14F06" w:rsidRDefault="00E14F06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Розиев</w:t>
            </w:r>
            <w:proofErr w:type="spellEnd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 Саян </w:t>
            </w: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Шакирович</w:t>
            </w:r>
            <w:proofErr w:type="spellEnd"/>
          </w:p>
          <w:p w14:paraId="51DBA709" w14:textId="731D6F88" w:rsidR="00744C32" w:rsidRPr="00744C32" w:rsidRDefault="00744C32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93C" w14:textId="6C8B7FF6" w:rsidR="00744C32" w:rsidRPr="00F74400" w:rsidRDefault="007D0F19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44C32" w:rsidRPr="00F744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44C32" w:rsidRPr="00F74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64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44C32" w:rsidRPr="00F74400" w14:paraId="0A8A7837" w14:textId="77777777" w:rsidTr="0063412F">
        <w:trPr>
          <w:trHeight w:val="454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BA0B" w14:textId="60F42E57" w:rsidR="00744C32" w:rsidRPr="00F74400" w:rsidRDefault="007D0F19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470597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F4D7" w14:textId="259C2AAA" w:rsidR="00744C32" w:rsidRPr="00F74400" w:rsidRDefault="00E14F06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Трофименко Артем Андреевич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A276" w14:textId="0BE0F140" w:rsidR="00744C32" w:rsidRPr="00F74400" w:rsidRDefault="007D0F19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  <w:r w:rsidR="005E2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2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4C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D32864E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9.</w:t>
      </w:r>
      <w:r w:rsidRPr="00145D1B">
        <w:rPr>
          <w:rFonts w:ascii="Times New Roman" w:hAnsi="Times New Roman" w:cs="Times New Roman"/>
          <w:sz w:val="24"/>
          <w:szCs w:val="24"/>
        </w:rPr>
        <w:t xml:space="preserve"> Отозванные заявки: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2"/>
        <w:gridCol w:w="3422"/>
        <w:gridCol w:w="3420"/>
      </w:tblGrid>
      <w:tr w:rsidR="00744C32" w:rsidRPr="00145D1B" w14:paraId="76A144B7" w14:textId="77777777" w:rsidTr="0063412F">
        <w:trPr>
          <w:trHeight w:val="100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649C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7B55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2A60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="00744C32" w:rsidRPr="00145D1B" w14:paraId="1A98EEAA" w14:textId="77777777" w:rsidTr="0063412F">
        <w:trPr>
          <w:trHeight w:val="100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2841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09B9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DC51" w14:textId="77777777" w:rsidR="00744C32" w:rsidRPr="00145D1B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089E0F" w14:textId="77777777" w:rsidR="00744C32" w:rsidRDefault="00744C32" w:rsidP="00744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4AF64" w14:textId="77777777" w:rsidR="00744C32" w:rsidRPr="00F74400" w:rsidRDefault="00744C32" w:rsidP="00744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AF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F74400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заявок на участие в аукционе в электронной форме приняты следующие решения:</w:t>
      </w:r>
    </w:p>
    <w:p w14:paraId="31E9789B" w14:textId="77777777" w:rsidR="00744C32" w:rsidRPr="00F74400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AF">
        <w:rPr>
          <w:rFonts w:ascii="Times New Roman" w:hAnsi="Times New Roman" w:cs="Times New Roman"/>
          <w:b/>
          <w:bCs/>
          <w:sz w:val="24"/>
          <w:szCs w:val="24"/>
        </w:rPr>
        <w:t>10.1</w:t>
      </w:r>
      <w:r w:rsidRPr="00F74400">
        <w:rPr>
          <w:rFonts w:ascii="Times New Roman" w:hAnsi="Times New Roman" w:cs="Times New Roman"/>
          <w:sz w:val="24"/>
          <w:szCs w:val="24"/>
        </w:rPr>
        <w:t>. Допустить к участию в аукционе и признать участниками аукциона следующих претендентов: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2"/>
        <w:gridCol w:w="2562"/>
        <w:gridCol w:w="2560"/>
      </w:tblGrid>
      <w:tr w:rsidR="00744C32" w:rsidRPr="00F74400" w14:paraId="2AD2940F" w14:textId="77777777" w:rsidTr="0063412F">
        <w:trPr>
          <w:trHeight w:val="100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8DBA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F3FB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Претендента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D519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1604" w14:textId="77777777" w:rsidR="00744C32" w:rsidRPr="00F74400" w:rsidRDefault="00744C32" w:rsidP="00634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4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Обоснование принятого решения</w:t>
            </w:r>
          </w:p>
        </w:tc>
      </w:tr>
      <w:tr w:rsidR="00E14F06" w:rsidRPr="00F74400" w14:paraId="40FB99EB" w14:textId="77777777" w:rsidTr="0063412F">
        <w:trPr>
          <w:trHeight w:val="269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FE9" w14:textId="776A3F29" w:rsidR="00E14F06" w:rsidRPr="00F74400" w:rsidRDefault="007D0F19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467149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8C45" w14:textId="77777777" w:rsidR="00E14F06" w:rsidRPr="00E14F06" w:rsidRDefault="00E14F06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Розиев</w:t>
            </w:r>
            <w:proofErr w:type="spellEnd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 Саян </w:t>
            </w:r>
            <w:proofErr w:type="spellStart"/>
            <w:r w:rsidRPr="00E14F06">
              <w:rPr>
                <w:rFonts w:ascii="Times New Roman" w:hAnsi="Times New Roman" w:cs="Times New Roman"/>
                <w:sz w:val="24"/>
                <w:szCs w:val="24"/>
              </w:rPr>
              <w:t>Шакирович</w:t>
            </w:r>
            <w:proofErr w:type="spellEnd"/>
          </w:p>
          <w:p w14:paraId="3048CD08" w14:textId="300D34AD" w:rsidR="00E14F06" w:rsidRPr="00F74400" w:rsidRDefault="00E14F06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6838" w14:textId="41F3E6D7" w:rsidR="00E14F06" w:rsidRPr="00F74400" w:rsidRDefault="007D0F19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  <w:r w:rsidR="00E14F0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E14F06" w:rsidRPr="00F744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14F06" w:rsidRPr="00F74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504" w14:textId="77777777" w:rsidR="00E14F06" w:rsidRPr="00145D1B" w:rsidRDefault="00E14F06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sz w:val="24"/>
                <w:szCs w:val="24"/>
              </w:rPr>
              <w:t>Состав документов претендента соответствует требованиям документации</w:t>
            </w:r>
          </w:p>
        </w:tc>
      </w:tr>
      <w:tr w:rsidR="00E14F06" w:rsidRPr="00F74400" w14:paraId="6826F35E" w14:textId="77777777" w:rsidTr="0063412F">
        <w:trPr>
          <w:trHeight w:val="269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A072" w14:textId="4646CAB8" w:rsidR="00E14F06" w:rsidRDefault="007D0F19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470597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E140" w14:textId="220604AB" w:rsidR="00E14F06" w:rsidRDefault="00E14F06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F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Трофименко Артем Андреевич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11B1" w14:textId="6E04D94F" w:rsidR="00E14F06" w:rsidRDefault="007D0F19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  <w:r w:rsidR="00E14F06">
              <w:rPr>
                <w:rFonts w:ascii="Times New Roman" w:hAnsi="Times New Roman" w:cs="Times New Roman"/>
                <w:sz w:val="24"/>
                <w:szCs w:val="24"/>
              </w:rPr>
              <w:t xml:space="preserve">2022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14F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B0C" w14:textId="77777777" w:rsidR="00E14F06" w:rsidRPr="00145D1B" w:rsidRDefault="00E14F06" w:rsidP="00E14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D1B">
              <w:rPr>
                <w:rFonts w:ascii="Times New Roman" w:hAnsi="Times New Roman" w:cs="Times New Roman"/>
                <w:sz w:val="24"/>
                <w:szCs w:val="24"/>
              </w:rPr>
              <w:t>Состав документов претендента соответствует требованиям документации</w:t>
            </w:r>
          </w:p>
        </w:tc>
      </w:tr>
    </w:tbl>
    <w:p w14:paraId="39535D34" w14:textId="77777777" w:rsidR="00744C32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B57A0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100303115"/>
      <w:r w:rsidRPr="00145D1B">
        <w:rPr>
          <w:rFonts w:ascii="Times New Roman" w:hAnsi="Times New Roman" w:cs="Times New Roman"/>
          <w:b/>
          <w:sz w:val="24"/>
          <w:szCs w:val="24"/>
        </w:rPr>
        <w:t>Проголосовали:</w:t>
      </w:r>
    </w:p>
    <w:p w14:paraId="6FCD76C1" w14:textId="310DDBD6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spellStart"/>
      <w:r w:rsidRPr="00D209CF">
        <w:rPr>
          <w:rFonts w:ascii="Times New Roman" w:hAnsi="Times New Roman" w:cs="Times New Roman"/>
          <w:bCs/>
          <w:sz w:val="24"/>
          <w:szCs w:val="24"/>
          <w:u w:val="single"/>
        </w:rPr>
        <w:t>Букалов</w:t>
      </w:r>
      <w:proofErr w:type="spellEnd"/>
      <w:r w:rsidRPr="00D209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А.В</w:t>
      </w:r>
      <w:r w:rsidRPr="00912375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="00F17673">
        <w:rPr>
          <w:rFonts w:ascii="Times New Roman" w:hAnsi="Times New Roman" w:cs="Times New Roman"/>
          <w:bCs/>
          <w:sz w:val="24"/>
          <w:szCs w:val="24"/>
          <w:u w:val="single"/>
        </w:rPr>
        <w:t>Шкаруба</w:t>
      </w:r>
      <w:proofErr w:type="spellEnd"/>
      <w:r w:rsidR="00F1767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М.А.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Попова М.М., </w:t>
      </w:r>
      <w:r w:rsidR="00CD0F24">
        <w:rPr>
          <w:rFonts w:ascii="Times New Roman" w:hAnsi="Times New Roman" w:cs="Times New Roman"/>
          <w:sz w:val="24"/>
          <w:szCs w:val="24"/>
          <w:u w:val="single"/>
        </w:rPr>
        <w:t>Ветрова Ю.В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., </w:t>
      </w:r>
      <w:proofErr w:type="spellStart"/>
      <w:r w:rsidRPr="00145D1B">
        <w:rPr>
          <w:rFonts w:ascii="Times New Roman" w:hAnsi="Times New Roman" w:cs="Times New Roman"/>
          <w:sz w:val="24"/>
          <w:szCs w:val="24"/>
          <w:u w:val="single"/>
        </w:rPr>
        <w:t>Никакошева</w:t>
      </w:r>
      <w:proofErr w:type="spellEnd"/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 М.Ю.,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45D1B">
        <w:rPr>
          <w:rFonts w:ascii="Times New Roman" w:hAnsi="Times New Roman" w:cs="Times New Roman"/>
          <w:sz w:val="24"/>
          <w:szCs w:val="24"/>
          <w:u w:val="single"/>
        </w:rPr>
        <w:t>Нагочевская</w:t>
      </w:r>
      <w:proofErr w:type="spellEnd"/>
      <w:r w:rsidRPr="00145D1B">
        <w:rPr>
          <w:rFonts w:ascii="Times New Roman" w:hAnsi="Times New Roman" w:cs="Times New Roman"/>
          <w:sz w:val="24"/>
          <w:szCs w:val="24"/>
          <w:u w:val="single"/>
        </w:rPr>
        <w:t xml:space="preserve"> О.В.</w:t>
      </w:r>
    </w:p>
    <w:p w14:paraId="3851BDF4" w14:textId="77777777" w:rsidR="00744C32" w:rsidRPr="00145D1B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против 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32F10C96" w14:textId="31712FD0" w:rsidR="00744C32" w:rsidRDefault="00744C32" w:rsidP="0074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 xml:space="preserve">Решение принято </w:t>
      </w:r>
      <w:r w:rsidRPr="00145D1B">
        <w:rPr>
          <w:rFonts w:ascii="Times New Roman" w:hAnsi="Times New Roman" w:cs="Times New Roman"/>
          <w:sz w:val="24"/>
          <w:szCs w:val="24"/>
          <w:u w:val="single"/>
        </w:rPr>
        <w:t>единогласно.</w:t>
      </w:r>
    </w:p>
    <w:p w14:paraId="5E4408D1" w14:textId="77777777" w:rsidR="005E28AF" w:rsidRPr="00145D1B" w:rsidRDefault="005E28AF" w:rsidP="00744C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F2C1237" w14:textId="731313FD" w:rsidR="007E2579" w:rsidRDefault="00744C32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D1B">
        <w:rPr>
          <w:rFonts w:ascii="Times New Roman" w:hAnsi="Times New Roman" w:cs="Times New Roman"/>
          <w:b/>
          <w:sz w:val="24"/>
          <w:szCs w:val="24"/>
        </w:rPr>
        <w:t>Протокол подписали члены аукционной комиссии присутствующие на заседании: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2693"/>
        <w:gridCol w:w="283"/>
        <w:gridCol w:w="1844"/>
      </w:tblGrid>
      <w:tr w:rsidR="001730C0" w:rsidRPr="00AB15E9" w14:paraId="3671E438" w14:textId="77777777" w:rsidTr="00EB5199">
        <w:tc>
          <w:tcPr>
            <w:tcW w:w="3005" w:type="dxa"/>
            <w:vAlign w:val="bottom"/>
            <w:hideMark/>
          </w:tcPr>
          <w:p w14:paraId="221120D0" w14:textId="77777777" w:rsidR="001730C0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bookmarkStart w:id="4" w:name="_Hlk100303352"/>
            <w:bookmarkEnd w:id="3"/>
          </w:p>
          <w:p w14:paraId="06249200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Председатель комиссии: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  <w:hideMark/>
          </w:tcPr>
          <w:p w14:paraId="4401B396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Букалов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А.В.</w:t>
            </w:r>
          </w:p>
        </w:tc>
        <w:tc>
          <w:tcPr>
            <w:tcW w:w="283" w:type="dxa"/>
            <w:vAlign w:val="bottom"/>
          </w:tcPr>
          <w:p w14:paraId="10535411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67CCCA18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730C0" w:rsidRPr="00AB15E9" w14:paraId="408560D6" w14:textId="77777777" w:rsidTr="00EB5199">
        <w:tc>
          <w:tcPr>
            <w:tcW w:w="3005" w:type="dxa"/>
          </w:tcPr>
          <w:p w14:paraId="4A4D0897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084F774E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6BA094C5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hideMark/>
          </w:tcPr>
          <w:p w14:paraId="0A783491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1730C0" w:rsidRPr="00AB15E9" w14:paraId="2CEAE0C6" w14:textId="77777777" w:rsidTr="00EB5199">
        <w:tc>
          <w:tcPr>
            <w:tcW w:w="3005" w:type="dxa"/>
            <w:vAlign w:val="bottom"/>
            <w:hideMark/>
          </w:tcPr>
          <w:p w14:paraId="57E0DA7E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  <w:hideMark/>
          </w:tcPr>
          <w:p w14:paraId="682AEB10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Никакошева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М.Ю.</w:t>
            </w:r>
          </w:p>
        </w:tc>
        <w:tc>
          <w:tcPr>
            <w:tcW w:w="283" w:type="dxa"/>
            <w:vAlign w:val="bottom"/>
          </w:tcPr>
          <w:p w14:paraId="5188B61A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04BEF5DD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730C0" w:rsidRPr="00AB15E9" w14:paraId="0BC52731" w14:textId="77777777" w:rsidTr="00EB5199">
        <w:tc>
          <w:tcPr>
            <w:tcW w:w="3005" w:type="dxa"/>
            <w:vAlign w:val="bottom"/>
            <w:hideMark/>
          </w:tcPr>
          <w:p w14:paraId="49BDDC54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13BA5889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6EE34753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203426E7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1730C0" w:rsidRPr="00AB15E9" w14:paraId="6B195FC7" w14:textId="77777777" w:rsidTr="00EB5199">
        <w:tc>
          <w:tcPr>
            <w:tcW w:w="3005" w:type="dxa"/>
            <w:vAlign w:val="bottom"/>
            <w:hideMark/>
          </w:tcPr>
          <w:p w14:paraId="257D29EA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Члены комиссии: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DBDC8CE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Шкаруба</w:t>
            </w:r>
            <w:proofErr w:type="spellEnd"/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М.А.</w:t>
            </w:r>
          </w:p>
        </w:tc>
        <w:tc>
          <w:tcPr>
            <w:tcW w:w="283" w:type="dxa"/>
            <w:vAlign w:val="bottom"/>
          </w:tcPr>
          <w:p w14:paraId="04CD55AA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545C1188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730C0" w:rsidRPr="00AB15E9" w14:paraId="146A831B" w14:textId="77777777" w:rsidTr="00EB5199">
        <w:tc>
          <w:tcPr>
            <w:tcW w:w="3005" w:type="dxa"/>
          </w:tcPr>
          <w:p w14:paraId="477C392C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03AA2BC6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325DF5CA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hideMark/>
          </w:tcPr>
          <w:p w14:paraId="59AB1C53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1730C0" w:rsidRPr="00AB15E9" w14:paraId="211D75C8" w14:textId="77777777" w:rsidTr="00EB5199">
        <w:tc>
          <w:tcPr>
            <w:tcW w:w="3005" w:type="dxa"/>
          </w:tcPr>
          <w:p w14:paraId="55346C50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72C1A2B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Попова М.М.</w:t>
            </w:r>
          </w:p>
        </w:tc>
        <w:tc>
          <w:tcPr>
            <w:tcW w:w="283" w:type="dxa"/>
            <w:vAlign w:val="bottom"/>
          </w:tcPr>
          <w:p w14:paraId="51F4CD0B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376B0EA4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730C0" w:rsidRPr="00AB15E9" w14:paraId="3AAA1A63" w14:textId="77777777" w:rsidTr="00EB5199">
        <w:tc>
          <w:tcPr>
            <w:tcW w:w="3005" w:type="dxa"/>
          </w:tcPr>
          <w:p w14:paraId="023C4916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DCC72C9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075C5FCB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7DD39FE5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1730C0" w:rsidRPr="00AB15E9" w14:paraId="3C06C265" w14:textId="77777777" w:rsidTr="00EB5199">
        <w:tc>
          <w:tcPr>
            <w:tcW w:w="3005" w:type="dxa"/>
          </w:tcPr>
          <w:p w14:paraId="2AC32E18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1CCC184D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Ветрова Ю.В.</w:t>
            </w:r>
          </w:p>
        </w:tc>
        <w:tc>
          <w:tcPr>
            <w:tcW w:w="283" w:type="dxa"/>
            <w:vAlign w:val="bottom"/>
          </w:tcPr>
          <w:p w14:paraId="5CCD03AF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401335E1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730C0" w:rsidRPr="00AB15E9" w14:paraId="10A1243B" w14:textId="77777777" w:rsidTr="00EB5199">
        <w:tc>
          <w:tcPr>
            <w:tcW w:w="3005" w:type="dxa"/>
          </w:tcPr>
          <w:p w14:paraId="6A5C655F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5A9CEB1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0E6B4CB2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456A0DD3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tr w:rsidR="001730C0" w:rsidRPr="00AB15E9" w14:paraId="35DF0C37" w14:textId="77777777" w:rsidTr="00EB5199">
        <w:tc>
          <w:tcPr>
            <w:tcW w:w="3005" w:type="dxa"/>
          </w:tcPr>
          <w:p w14:paraId="10F7B757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Секретарь комиссии: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A413829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>Нагочевская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  <w:t xml:space="preserve"> О.В.</w:t>
            </w:r>
          </w:p>
        </w:tc>
        <w:tc>
          <w:tcPr>
            <w:tcW w:w="283" w:type="dxa"/>
            <w:vAlign w:val="bottom"/>
          </w:tcPr>
          <w:p w14:paraId="03142F2D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vAlign w:val="bottom"/>
          </w:tcPr>
          <w:p w14:paraId="38628041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</w:tr>
      <w:tr w:rsidR="001730C0" w:rsidRPr="00AB15E9" w14:paraId="7DECFB58" w14:textId="77777777" w:rsidTr="00EB5199">
        <w:tc>
          <w:tcPr>
            <w:tcW w:w="3005" w:type="dxa"/>
          </w:tcPr>
          <w:p w14:paraId="48E47937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0B07A7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</w:t>
            </w:r>
            <w:proofErr w:type="spellStart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ф.и.о.</w:t>
            </w:r>
            <w:proofErr w:type="spellEnd"/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42314EE2" w14:textId="77777777" w:rsidR="001730C0" w:rsidRPr="00AB15E9" w:rsidRDefault="001730C0" w:rsidP="00EB5199">
            <w:pPr>
              <w:spacing w:after="0" w:line="240" w:lineRule="auto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78AC1D4D" w14:textId="77777777" w:rsidR="001730C0" w:rsidRPr="00AB15E9" w:rsidRDefault="001730C0" w:rsidP="00EB519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4"/>
                <w:position w:val="-2"/>
                <w:sz w:val="24"/>
                <w:szCs w:val="24"/>
              </w:rPr>
            </w:pPr>
            <w:r w:rsidRPr="00AB15E9">
              <w:rPr>
                <w:rFonts w:ascii="Times New Roman" w:hAnsi="Times New Roman" w:cs="Times New Roman"/>
                <w:spacing w:val="4"/>
                <w:position w:val="-2"/>
                <w:sz w:val="20"/>
                <w:szCs w:val="20"/>
              </w:rPr>
              <w:t>(подпись)</w:t>
            </w:r>
          </w:p>
        </w:tc>
      </w:tr>
      <w:bookmarkEnd w:id="4"/>
    </w:tbl>
    <w:p w14:paraId="07736039" w14:textId="77777777" w:rsidR="001730C0" w:rsidRDefault="001730C0" w:rsidP="00173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A730CB" w14:textId="1E07D61B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D951D" w14:textId="773E4210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79596C" w14:textId="0C685696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CE5D82" w14:textId="1CE613BA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F95B2" w14:textId="3C6EA04F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08DDF2" w14:textId="1E3798A8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A9A213" w14:textId="01BB8374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EB6BC" w14:textId="76A5099C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6EA92C" w14:textId="145CCE6F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83CCF" w14:textId="04F1ABCB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582F03" w14:textId="40105CA2" w:rsidR="00CD0F24" w:rsidRDefault="00CD0F24" w:rsidP="007E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D0F24" w:rsidSect="00EC5F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D37"/>
    <w:rsid w:val="00025548"/>
    <w:rsid w:val="00061F83"/>
    <w:rsid w:val="00082366"/>
    <w:rsid w:val="00095445"/>
    <w:rsid w:val="000B7135"/>
    <w:rsid w:val="000E07BE"/>
    <w:rsid w:val="000E3EF8"/>
    <w:rsid w:val="0010796B"/>
    <w:rsid w:val="001443A0"/>
    <w:rsid w:val="00147EA5"/>
    <w:rsid w:val="001730C0"/>
    <w:rsid w:val="00192794"/>
    <w:rsid w:val="001A3C4B"/>
    <w:rsid w:val="001C0141"/>
    <w:rsid w:val="001D070F"/>
    <w:rsid w:val="001E6815"/>
    <w:rsid w:val="001F1658"/>
    <w:rsid w:val="001F2774"/>
    <w:rsid w:val="0020185C"/>
    <w:rsid w:val="00213381"/>
    <w:rsid w:val="00214A8E"/>
    <w:rsid w:val="002219A5"/>
    <w:rsid w:val="00222FE9"/>
    <w:rsid w:val="00225D5B"/>
    <w:rsid w:val="00260D20"/>
    <w:rsid w:val="002664B7"/>
    <w:rsid w:val="002718EA"/>
    <w:rsid w:val="00293848"/>
    <w:rsid w:val="002A09D9"/>
    <w:rsid w:val="002A3CE0"/>
    <w:rsid w:val="002A48FB"/>
    <w:rsid w:val="002C0C13"/>
    <w:rsid w:val="00301816"/>
    <w:rsid w:val="003231A4"/>
    <w:rsid w:val="003941C9"/>
    <w:rsid w:val="003B50D1"/>
    <w:rsid w:val="003F08A2"/>
    <w:rsid w:val="00417ACB"/>
    <w:rsid w:val="00421302"/>
    <w:rsid w:val="00421A7D"/>
    <w:rsid w:val="00430F10"/>
    <w:rsid w:val="00437039"/>
    <w:rsid w:val="004471CD"/>
    <w:rsid w:val="0047351D"/>
    <w:rsid w:val="00496596"/>
    <w:rsid w:val="004B46C5"/>
    <w:rsid w:val="004B489E"/>
    <w:rsid w:val="004F2497"/>
    <w:rsid w:val="005007B6"/>
    <w:rsid w:val="005012E2"/>
    <w:rsid w:val="0051747E"/>
    <w:rsid w:val="0054044E"/>
    <w:rsid w:val="00546235"/>
    <w:rsid w:val="00554993"/>
    <w:rsid w:val="005859FE"/>
    <w:rsid w:val="0059235D"/>
    <w:rsid w:val="005E2247"/>
    <w:rsid w:val="005E28AF"/>
    <w:rsid w:val="0061346C"/>
    <w:rsid w:val="00654627"/>
    <w:rsid w:val="00654A7E"/>
    <w:rsid w:val="0068646C"/>
    <w:rsid w:val="006A328D"/>
    <w:rsid w:val="006B0E9E"/>
    <w:rsid w:val="006B2626"/>
    <w:rsid w:val="00706CE6"/>
    <w:rsid w:val="007234FF"/>
    <w:rsid w:val="007408B1"/>
    <w:rsid w:val="00741363"/>
    <w:rsid w:val="007421F7"/>
    <w:rsid w:val="00744C32"/>
    <w:rsid w:val="00751D41"/>
    <w:rsid w:val="00773EDB"/>
    <w:rsid w:val="007A1533"/>
    <w:rsid w:val="007D0F19"/>
    <w:rsid w:val="007E1C67"/>
    <w:rsid w:val="007E2579"/>
    <w:rsid w:val="007F1118"/>
    <w:rsid w:val="00820594"/>
    <w:rsid w:val="008214D8"/>
    <w:rsid w:val="0084714E"/>
    <w:rsid w:val="00855011"/>
    <w:rsid w:val="008664AC"/>
    <w:rsid w:val="008B68DE"/>
    <w:rsid w:val="008C62CD"/>
    <w:rsid w:val="008E4A34"/>
    <w:rsid w:val="008F071D"/>
    <w:rsid w:val="00912375"/>
    <w:rsid w:val="009333F6"/>
    <w:rsid w:val="00982E2C"/>
    <w:rsid w:val="009A302A"/>
    <w:rsid w:val="009A3BE0"/>
    <w:rsid w:val="009B559E"/>
    <w:rsid w:val="009E1AB0"/>
    <w:rsid w:val="009E3D39"/>
    <w:rsid w:val="009F0E5F"/>
    <w:rsid w:val="009F51D6"/>
    <w:rsid w:val="00A0603E"/>
    <w:rsid w:val="00A07BEE"/>
    <w:rsid w:val="00A509AF"/>
    <w:rsid w:val="00A53292"/>
    <w:rsid w:val="00A642A2"/>
    <w:rsid w:val="00A6631A"/>
    <w:rsid w:val="00A76D01"/>
    <w:rsid w:val="00A8430F"/>
    <w:rsid w:val="00A93CB7"/>
    <w:rsid w:val="00AA2C60"/>
    <w:rsid w:val="00AB05E8"/>
    <w:rsid w:val="00AB32A7"/>
    <w:rsid w:val="00AC2963"/>
    <w:rsid w:val="00AF75F6"/>
    <w:rsid w:val="00B07C35"/>
    <w:rsid w:val="00B160F2"/>
    <w:rsid w:val="00B34A12"/>
    <w:rsid w:val="00B45342"/>
    <w:rsid w:val="00B9200B"/>
    <w:rsid w:val="00BA25A5"/>
    <w:rsid w:val="00BB20A9"/>
    <w:rsid w:val="00BC662A"/>
    <w:rsid w:val="00BE0CB4"/>
    <w:rsid w:val="00C253C0"/>
    <w:rsid w:val="00C57B70"/>
    <w:rsid w:val="00C6169E"/>
    <w:rsid w:val="00C638AF"/>
    <w:rsid w:val="00C64826"/>
    <w:rsid w:val="00C73D54"/>
    <w:rsid w:val="00C74F52"/>
    <w:rsid w:val="00C754C8"/>
    <w:rsid w:val="00C9377D"/>
    <w:rsid w:val="00CB0E98"/>
    <w:rsid w:val="00CB45AA"/>
    <w:rsid w:val="00CC1FB9"/>
    <w:rsid w:val="00CD0F24"/>
    <w:rsid w:val="00D0451A"/>
    <w:rsid w:val="00D46D37"/>
    <w:rsid w:val="00D932A8"/>
    <w:rsid w:val="00DA1C19"/>
    <w:rsid w:val="00DC5E7D"/>
    <w:rsid w:val="00DD5D2D"/>
    <w:rsid w:val="00DE3816"/>
    <w:rsid w:val="00DF7DAC"/>
    <w:rsid w:val="00E14F06"/>
    <w:rsid w:val="00E21789"/>
    <w:rsid w:val="00E305E0"/>
    <w:rsid w:val="00E40AFE"/>
    <w:rsid w:val="00E412F8"/>
    <w:rsid w:val="00E43E37"/>
    <w:rsid w:val="00E87B50"/>
    <w:rsid w:val="00E9365D"/>
    <w:rsid w:val="00EA6667"/>
    <w:rsid w:val="00EB0BE6"/>
    <w:rsid w:val="00EC5F3F"/>
    <w:rsid w:val="00F01FD7"/>
    <w:rsid w:val="00F06863"/>
    <w:rsid w:val="00F12EAD"/>
    <w:rsid w:val="00F16D7E"/>
    <w:rsid w:val="00F17673"/>
    <w:rsid w:val="00F2167F"/>
    <w:rsid w:val="00F452D0"/>
    <w:rsid w:val="00F46F1B"/>
    <w:rsid w:val="00F723DE"/>
    <w:rsid w:val="00FA27D5"/>
    <w:rsid w:val="00FA39FA"/>
    <w:rsid w:val="00FC434C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29DD"/>
  <w15:docId w15:val="{6FA7C109-3020-4B8B-8052-162E683A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64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nsk-ad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178fz.roselt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68CD-FAA1-49D2-A7F4-205BC122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User</cp:lastModifiedBy>
  <cp:revision>125</cp:revision>
  <cp:lastPrinted>2022-07-15T02:45:00Z</cp:lastPrinted>
  <dcterms:created xsi:type="dcterms:W3CDTF">2016-02-02T10:13:00Z</dcterms:created>
  <dcterms:modified xsi:type="dcterms:W3CDTF">2022-07-15T02:52:00Z</dcterms:modified>
</cp:coreProperties>
</file>