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5704B7" w:rsidRPr="00D46D37" w:rsidRDefault="005704B7" w:rsidP="0057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704B7" w:rsidRPr="00A251EE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КУМИ г. Канска</w:t>
            </w:r>
          </w:p>
          <w:p w:rsidR="005704B7" w:rsidRPr="00A251EE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4B7" w:rsidRPr="00A251EE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5704B7" w:rsidP="00570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марта 2020 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6041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704B7">
        <w:rPr>
          <w:rFonts w:ascii="Times New Roman" w:hAnsi="Times New Roman" w:cs="Times New Roman"/>
          <w:b/>
          <w:bCs/>
          <w:sz w:val="24"/>
          <w:szCs w:val="24"/>
        </w:rPr>
        <w:t>36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960416"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претендентов участниками </w:t>
      </w:r>
      <w:r w:rsidR="005704B7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9604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0416" w:rsidRPr="00D46D37" w:rsidRDefault="0096041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</w:t>
      </w:r>
      <w:r w:rsidR="00960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04B7">
        <w:rPr>
          <w:rFonts w:ascii="Times New Roman" w:hAnsi="Times New Roman" w:cs="Times New Roman"/>
          <w:sz w:val="24"/>
          <w:szCs w:val="24"/>
        </w:rPr>
        <w:t>24.03.2020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5704B7" w:rsidRPr="005704B7" w:rsidRDefault="00C64826" w:rsidP="00096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4B7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5704B7">
        <w:rPr>
          <w:rFonts w:ascii="Times New Roman" w:hAnsi="Times New Roman" w:cs="Times New Roman"/>
          <w:sz w:val="24"/>
          <w:szCs w:val="24"/>
        </w:rPr>
        <w:t xml:space="preserve"> </w:t>
      </w:r>
      <w:r w:rsidR="000969FF">
        <w:rPr>
          <w:rFonts w:ascii="Times New Roman" w:hAnsi="Times New Roman" w:cs="Times New Roman"/>
          <w:sz w:val="24"/>
          <w:szCs w:val="24"/>
        </w:rPr>
        <w:t xml:space="preserve">Продажа муниципального имущества города Канска - </w:t>
      </w:r>
    </w:p>
    <w:p w:rsidR="005704B7" w:rsidRPr="005704B7" w:rsidRDefault="005704B7" w:rsidP="00570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4B7">
        <w:rPr>
          <w:rFonts w:ascii="Times New Roman" w:hAnsi="Times New Roman" w:cs="Times New Roman"/>
          <w:sz w:val="24"/>
          <w:szCs w:val="24"/>
        </w:rPr>
        <w:t xml:space="preserve">материалы, полученные в результате демонтажа нежилого здания (мастерские) общей площадью 187,1 кв.м., расположенного по адресу: Красноярский край, </w:t>
      </w:r>
      <w:proofErr w:type="gramStart"/>
      <w:r w:rsidRPr="005704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704B7">
        <w:rPr>
          <w:rFonts w:ascii="Times New Roman" w:hAnsi="Times New Roman" w:cs="Times New Roman"/>
          <w:sz w:val="24"/>
          <w:szCs w:val="24"/>
        </w:rPr>
        <w:t xml:space="preserve">. Канск, ул. Бограда, </w:t>
      </w:r>
      <w:proofErr w:type="spellStart"/>
      <w:r w:rsidRPr="005704B7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5704B7">
        <w:rPr>
          <w:rFonts w:ascii="Times New Roman" w:hAnsi="Times New Roman" w:cs="Times New Roman"/>
          <w:sz w:val="24"/>
          <w:szCs w:val="24"/>
        </w:rPr>
        <w:t xml:space="preserve">. 59, стр. 3, </w:t>
      </w:r>
      <w:proofErr w:type="spellStart"/>
      <w:r w:rsidRPr="005704B7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Pr="005704B7">
        <w:rPr>
          <w:rFonts w:ascii="Times New Roman" w:hAnsi="Times New Roman" w:cs="Times New Roman"/>
          <w:sz w:val="24"/>
          <w:szCs w:val="24"/>
        </w:rPr>
        <w:t>. номер: 24:51:0203097:43, с учетом затрат на демонтаж и ре</w:t>
      </w:r>
      <w:r w:rsidR="006B77B9">
        <w:rPr>
          <w:rFonts w:ascii="Times New Roman" w:hAnsi="Times New Roman" w:cs="Times New Roman"/>
          <w:sz w:val="24"/>
          <w:szCs w:val="24"/>
        </w:rPr>
        <w:t>культивацию земельного участка.</w:t>
      </w:r>
    </w:p>
    <w:p w:rsidR="000969FF" w:rsidRPr="000969FF" w:rsidRDefault="00C64826" w:rsidP="0009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69FF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0969FF" w:rsidRPr="000969FF">
        <w:rPr>
          <w:rFonts w:ascii="Times New Roman" w:hAnsi="Times New Roman" w:cs="Times New Roman"/>
          <w:sz w:val="24"/>
          <w:szCs w:val="24"/>
        </w:rPr>
        <w:t xml:space="preserve">Материалы, полученные в результате демонтажа нежилого здания (мастерские) общей площадью 187,1 кв.м., расположенного по адресу: Красноярский край, </w:t>
      </w:r>
      <w:proofErr w:type="gramStart"/>
      <w:r w:rsidR="000969FF" w:rsidRPr="000969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969FF" w:rsidRPr="000969FF">
        <w:rPr>
          <w:rFonts w:ascii="Times New Roman" w:hAnsi="Times New Roman" w:cs="Times New Roman"/>
          <w:sz w:val="24"/>
          <w:szCs w:val="24"/>
        </w:rPr>
        <w:t xml:space="preserve">. Канск, ул. Бограда, </w:t>
      </w:r>
      <w:proofErr w:type="spellStart"/>
      <w:r w:rsidR="000969FF" w:rsidRPr="000969FF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="000969FF" w:rsidRPr="000969FF">
        <w:rPr>
          <w:rFonts w:ascii="Times New Roman" w:hAnsi="Times New Roman" w:cs="Times New Roman"/>
          <w:sz w:val="24"/>
          <w:szCs w:val="24"/>
        </w:rPr>
        <w:t xml:space="preserve">. 59, стр. 3, </w:t>
      </w:r>
      <w:proofErr w:type="spellStart"/>
      <w:r w:rsidR="000969FF" w:rsidRPr="000969FF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0969FF" w:rsidRPr="000969FF">
        <w:rPr>
          <w:rFonts w:ascii="Times New Roman" w:hAnsi="Times New Roman" w:cs="Times New Roman"/>
          <w:sz w:val="24"/>
          <w:szCs w:val="24"/>
        </w:rPr>
        <w:t>. номер: 24:51:0203097:43, с учетом затрат на демонтаж и рекультивацию земельного участка, включающие мероприятия по очистке земельного участка от строительных отходов и мусора, планировке земельного участка в соответствии с общей планировкой территории.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0969FF">
        <w:rPr>
          <w:rFonts w:ascii="Times New Roman" w:hAnsi="Times New Roman" w:cs="Times New Roman"/>
          <w:sz w:val="24"/>
          <w:szCs w:val="24"/>
        </w:rPr>
        <w:t>21022000010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0969FF">
        <w:rPr>
          <w:rFonts w:ascii="Times New Roman" w:hAnsi="Times New Roman" w:cs="Times New Roman"/>
          <w:sz w:val="24"/>
          <w:szCs w:val="24"/>
        </w:rPr>
        <w:t>210220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74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Pr="000E3C54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Начало приема заявок на участие в продаже 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–  </w:t>
      </w:r>
      <w:r w:rsidR="00732166">
        <w:rPr>
          <w:rFonts w:ascii="Times New Roman" w:hAnsi="Times New Roman" w:cs="Times New Roman"/>
          <w:sz w:val="24"/>
          <w:szCs w:val="24"/>
        </w:rPr>
        <w:t>25 февраля 2020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C54" w:rsidRPr="000E3C54" w:rsidRDefault="007E2579" w:rsidP="000E3C5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продаже 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– </w:t>
      </w:r>
      <w:r w:rsidR="00732166">
        <w:rPr>
          <w:rFonts w:ascii="Times New Roman" w:hAnsi="Times New Roman" w:cs="Times New Roman"/>
          <w:sz w:val="24"/>
          <w:szCs w:val="24"/>
        </w:rPr>
        <w:t>20 марта 2020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г. в 17.00 часов. </w:t>
      </w:r>
    </w:p>
    <w:p w:rsidR="000E3C54" w:rsidRPr="000E3C54" w:rsidRDefault="007E2579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0E3C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2166">
        <w:rPr>
          <w:rFonts w:ascii="Times New Roman" w:hAnsi="Times New Roman" w:cs="Times New Roman"/>
          <w:b/>
          <w:sz w:val="24"/>
          <w:szCs w:val="24"/>
        </w:rPr>
        <w:t>Дата и время п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>роведени</w:t>
      </w:r>
      <w:r w:rsidR="00732166">
        <w:rPr>
          <w:rFonts w:ascii="Times New Roman" w:hAnsi="Times New Roman" w:cs="Times New Roman"/>
          <w:b/>
          <w:sz w:val="24"/>
          <w:szCs w:val="24"/>
        </w:rPr>
        <w:t>я аукциона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32166">
        <w:rPr>
          <w:rFonts w:ascii="Times New Roman" w:hAnsi="Times New Roman" w:cs="Times New Roman"/>
          <w:sz w:val="24"/>
          <w:szCs w:val="24"/>
        </w:rPr>
        <w:t>2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6 </w:t>
      </w:r>
      <w:r w:rsidR="00732166">
        <w:rPr>
          <w:rFonts w:ascii="Times New Roman" w:hAnsi="Times New Roman" w:cs="Times New Roman"/>
          <w:sz w:val="24"/>
          <w:szCs w:val="24"/>
        </w:rPr>
        <w:t>марта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20</w:t>
      </w:r>
      <w:r w:rsidR="00732166">
        <w:rPr>
          <w:rFonts w:ascii="Times New Roman" w:hAnsi="Times New Roman" w:cs="Times New Roman"/>
          <w:sz w:val="24"/>
          <w:szCs w:val="24"/>
        </w:rPr>
        <w:t>20</w:t>
      </w:r>
      <w:r w:rsidR="000E3C54" w:rsidRPr="000E3C54">
        <w:rPr>
          <w:rFonts w:ascii="Times New Roman" w:hAnsi="Times New Roman" w:cs="Times New Roman"/>
          <w:sz w:val="24"/>
          <w:szCs w:val="24"/>
        </w:rPr>
        <w:t xml:space="preserve"> г. в 10.00 часов.</w:t>
      </w:r>
      <w:r w:rsidR="000E3C54" w:rsidRPr="000E3C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3C54" w:rsidRPr="000E3C54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54">
        <w:rPr>
          <w:rFonts w:ascii="Times New Roman" w:hAnsi="Times New Roman" w:cs="Times New Roman"/>
          <w:b/>
          <w:sz w:val="24"/>
          <w:szCs w:val="24"/>
        </w:rPr>
        <w:t xml:space="preserve">7. Состав комиссии по </w:t>
      </w:r>
      <w:r w:rsidRPr="000E3C54">
        <w:rPr>
          <w:rFonts w:ascii="Times New Roman" w:hAnsi="Times New Roman" w:cs="Times New Roman"/>
          <w:b/>
          <w:szCs w:val="28"/>
        </w:rPr>
        <w:t>приватизации муниципального имущества</w:t>
      </w:r>
      <w:r w:rsidRPr="000E3C54">
        <w:rPr>
          <w:rFonts w:ascii="Times New Roman" w:hAnsi="Times New Roman" w:cs="Times New Roman"/>
          <w:b/>
          <w:sz w:val="24"/>
          <w:szCs w:val="24"/>
        </w:rPr>
        <w:t xml:space="preserve"> присутствующий на заседании: </w:t>
      </w:r>
    </w:p>
    <w:p w:rsidR="000E3C54" w:rsidRPr="00FF50B2" w:rsidRDefault="00732166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3C54" w:rsidRPr="00FF50B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E3C54" w:rsidRPr="00FF50B2">
        <w:rPr>
          <w:rFonts w:ascii="Times New Roman" w:hAnsi="Times New Roman" w:cs="Times New Roman"/>
          <w:sz w:val="24"/>
          <w:szCs w:val="24"/>
        </w:rPr>
        <w:t xml:space="preserve">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0E3C54" w:rsidRPr="00FF50B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Члены комиссии: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26D7E">
        <w:rPr>
          <w:rFonts w:ascii="Times New Roman" w:hAnsi="Times New Roman" w:cs="Times New Roman"/>
          <w:sz w:val="24"/>
          <w:szCs w:val="24"/>
          <w:u w:val="single"/>
        </w:rPr>
        <w:t>Бурундуков А.А.,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F50B2">
        <w:rPr>
          <w:rFonts w:ascii="Times New Roman" w:hAnsi="Times New Roman" w:cs="Times New Roman"/>
          <w:sz w:val="24"/>
          <w:szCs w:val="24"/>
          <w:u w:val="single"/>
        </w:rPr>
        <w:t>Фельк</w:t>
      </w:r>
      <w:proofErr w:type="spellEnd"/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Е.В., </w:t>
      </w:r>
      <w:proofErr w:type="spellStart"/>
      <w:r w:rsidR="00326D7E">
        <w:rPr>
          <w:rFonts w:ascii="Times New Roman" w:hAnsi="Times New Roman" w:cs="Times New Roman"/>
          <w:sz w:val="24"/>
          <w:szCs w:val="24"/>
          <w:u w:val="single"/>
        </w:rPr>
        <w:t>Корягина</w:t>
      </w:r>
      <w:proofErr w:type="spellEnd"/>
      <w:r w:rsidR="00326D7E">
        <w:rPr>
          <w:rFonts w:ascii="Times New Roman" w:hAnsi="Times New Roman" w:cs="Times New Roman"/>
          <w:sz w:val="24"/>
          <w:szCs w:val="24"/>
          <w:u w:val="single"/>
        </w:rPr>
        <w:t xml:space="preserve"> Л.Ю.,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Нагочевская О.В.</w:t>
      </w:r>
    </w:p>
    <w:p w:rsidR="000E3C54" w:rsidRPr="00FF50B2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50B2">
        <w:rPr>
          <w:rFonts w:ascii="Times New Roman" w:hAnsi="Times New Roman" w:cs="Times New Roman"/>
          <w:sz w:val="24"/>
          <w:szCs w:val="24"/>
        </w:rPr>
        <w:t>Отсутствовали:</w:t>
      </w:r>
      <w:r w:rsidR="00732166" w:rsidRPr="007321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2166" w:rsidRPr="00FF50B2">
        <w:rPr>
          <w:rFonts w:ascii="Times New Roman" w:hAnsi="Times New Roman" w:cs="Times New Roman"/>
          <w:sz w:val="24"/>
          <w:szCs w:val="24"/>
          <w:u w:val="single"/>
        </w:rPr>
        <w:t>Попова М.М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732166" w:rsidRPr="00FF50B2">
        <w:rPr>
          <w:rFonts w:ascii="Times New Roman" w:hAnsi="Times New Roman" w:cs="Times New Roman"/>
          <w:sz w:val="24"/>
          <w:szCs w:val="24"/>
          <w:u w:val="single"/>
        </w:rPr>
        <w:t>Павличенко</w:t>
      </w:r>
      <w:proofErr w:type="spellEnd"/>
      <w:r w:rsidR="00732166"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В.М.,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63462">
        <w:rPr>
          <w:rFonts w:ascii="Times New Roman" w:hAnsi="Times New Roman" w:cs="Times New Roman"/>
          <w:sz w:val="24"/>
          <w:szCs w:val="24"/>
          <w:u w:val="single"/>
        </w:rPr>
        <w:t>Джегет</w:t>
      </w:r>
      <w:proofErr w:type="spellEnd"/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 А.В., </w:t>
      </w:r>
      <w:proofErr w:type="spellStart"/>
      <w:r w:rsidR="00D63462"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 w:rsidR="00D63462">
        <w:rPr>
          <w:rFonts w:ascii="Times New Roman" w:hAnsi="Times New Roman" w:cs="Times New Roman"/>
          <w:sz w:val="24"/>
          <w:szCs w:val="24"/>
          <w:u w:val="single"/>
        </w:rPr>
        <w:t xml:space="preserve"> Ю.В.</w:t>
      </w:r>
    </w:p>
    <w:p w:rsidR="000E3C54" w:rsidRDefault="000E3C54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0B2">
        <w:rPr>
          <w:rFonts w:ascii="Times New Roman" w:hAnsi="Times New Roman" w:cs="Times New Roman"/>
          <w:sz w:val="24"/>
          <w:szCs w:val="24"/>
        </w:rPr>
        <w:t>На заседании комиссии присутствует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FF50B2">
        <w:rPr>
          <w:rFonts w:ascii="Times New Roman" w:hAnsi="Times New Roman" w:cs="Times New Roman"/>
          <w:sz w:val="24"/>
          <w:szCs w:val="24"/>
        </w:rPr>
        <w:t xml:space="preserve"> членов комиссии из 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9 , </w:t>
      </w:r>
      <w:r w:rsidRPr="00FF50B2">
        <w:rPr>
          <w:rFonts w:ascii="Times New Roman" w:hAnsi="Times New Roman" w:cs="Times New Roman"/>
          <w:sz w:val="24"/>
          <w:szCs w:val="24"/>
        </w:rPr>
        <w:t>что составляет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3462">
        <w:rPr>
          <w:rFonts w:ascii="Times New Roman" w:hAnsi="Times New Roman" w:cs="Times New Roman"/>
          <w:sz w:val="24"/>
          <w:szCs w:val="24"/>
          <w:u w:val="single"/>
        </w:rPr>
        <w:t>55,5</w:t>
      </w:r>
      <w:r w:rsidRPr="00FF50B2">
        <w:rPr>
          <w:rFonts w:ascii="Times New Roman" w:hAnsi="Times New Roman" w:cs="Times New Roman"/>
          <w:sz w:val="24"/>
          <w:szCs w:val="24"/>
          <w:u w:val="single"/>
        </w:rPr>
        <w:t xml:space="preserve"> %  </w:t>
      </w:r>
      <w:r w:rsidRPr="00FF50B2">
        <w:rPr>
          <w:rFonts w:ascii="Times New Roman" w:hAnsi="Times New Roman" w:cs="Times New Roman"/>
          <w:sz w:val="24"/>
          <w:szCs w:val="24"/>
        </w:rPr>
        <w:t>от численного состава комиссии. Комиссия правомочна приступить к работе.</w:t>
      </w:r>
    </w:p>
    <w:p w:rsidR="005A52FE" w:rsidRPr="005A52FE" w:rsidRDefault="000E3C54" w:rsidP="005A52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E257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2FE" w:rsidRPr="005A52FE">
        <w:rPr>
          <w:rFonts w:ascii="Times New Roman" w:hAnsi="Times New Roman" w:cs="Times New Roman"/>
          <w:sz w:val="24"/>
          <w:szCs w:val="24"/>
        </w:rPr>
        <w:t>Согласно протоколу о</w:t>
      </w:r>
      <w:r w:rsidR="005A52FE" w:rsidRPr="005A52FE">
        <w:rPr>
          <w:rFonts w:ascii="Times New Roman" w:hAnsi="Times New Roman" w:cs="Times New Roman"/>
          <w:bCs/>
          <w:sz w:val="24"/>
          <w:szCs w:val="24"/>
        </w:rPr>
        <w:t xml:space="preserve">ткрытия доступа к поданным заявкам на участие в </w:t>
      </w:r>
      <w:r w:rsidR="00326D7E">
        <w:rPr>
          <w:rFonts w:ascii="Times New Roman" w:hAnsi="Times New Roman" w:cs="Times New Roman"/>
          <w:bCs/>
          <w:sz w:val="24"/>
          <w:szCs w:val="24"/>
        </w:rPr>
        <w:t>аукционе</w:t>
      </w:r>
      <w:r w:rsidR="005A52FE" w:rsidRPr="005A52FE">
        <w:rPr>
          <w:rFonts w:ascii="Times New Roman" w:hAnsi="Times New Roman" w:cs="Times New Roman"/>
          <w:bCs/>
          <w:sz w:val="24"/>
          <w:szCs w:val="24"/>
        </w:rPr>
        <w:t xml:space="preserve"> в электронной форме </w:t>
      </w:r>
      <w:r w:rsidR="005A52FE" w:rsidRPr="005A52FE">
        <w:rPr>
          <w:rFonts w:ascii="Times New Roman" w:hAnsi="Times New Roman" w:cs="Times New Roman"/>
          <w:sz w:val="24"/>
          <w:szCs w:val="24"/>
        </w:rPr>
        <w:t xml:space="preserve">поданы заявки </w:t>
      </w:r>
      <w:proofErr w:type="gramStart"/>
      <w:r w:rsidR="005A52FE" w:rsidRPr="005A52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2FE" w:rsidRPr="005A52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91"/>
        <w:gridCol w:w="3228"/>
        <w:gridCol w:w="3228"/>
      </w:tblGrid>
      <w:tr w:rsidR="00514133" w:rsidTr="00514133">
        <w:trPr>
          <w:trHeight w:val="100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7C702A" w:rsidRDefault="0051413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7C702A" w:rsidRDefault="00514133" w:rsidP="00D63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7C702A" w:rsidRDefault="00514133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14133" w:rsidTr="00514133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50E63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388641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25D23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5B59B8" w:rsidRDefault="00925D23" w:rsidP="0095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0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4133" w:rsidTr="00514133">
        <w:trPr>
          <w:trHeight w:val="454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50E63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207776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Default="00925D23" w:rsidP="0092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33" w:rsidRPr="005B59B8" w:rsidRDefault="00925D23" w:rsidP="00950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 xml:space="preserve">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1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E3C54" w:rsidRDefault="007C702A" w:rsidP="000E3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Отозванные заявки: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185"/>
        <w:gridCol w:w="3232"/>
        <w:gridCol w:w="3230"/>
      </w:tblGrid>
      <w:tr w:rsidR="008B350B" w:rsidRPr="007C702A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33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8B350B" w:rsidRPr="007C702A" w:rsidTr="00111595">
        <w:trPr>
          <w:trHeight w:val="100"/>
        </w:trPr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6B0DC5" w:rsidRDefault="006B0DC5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Default="008B350B" w:rsidP="009C0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1595" w:rsidRPr="00111595" w:rsidRDefault="00111595" w:rsidP="001115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sz w:val="24"/>
          <w:szCs w:val="24"/>
        </w:rPr>
        <w:t xml:space="preserve">10. По результатам рассмотрения заявок на участие в </w:t>
      </w:r>
      <w:r w:rsidR="00925D23">
        <w:rPr>
          <w:rFonts w:ascii="Times New Roman" w:hAnsi="Times New Roman" w:cs="Times New Roman"/>
          <w:sz w:val="24"/>
          <w:szCs w:val="24"/>
        </w:rPr>
        <w:t>аукционе</w:t>
      </w:r>
      <w:r w:rsidRPr="00111595">
        <w:rPr>
          <w:rFonts w:ascii="Times New Roman" w:hAnsi="Times New Roman" w:cs="Times New Roman"/>
          <w:sz w:val="24"/>
          <w:szCs w:val="24"/>
        </w:rPr>
        <w:t xml:space="preserve"> в электронной форме приняты следующие решения:</w:t>
      </w:r>
    </w:p>
    <w:p w:rsidR="00111595" w:rsidRPr="00111595" w:rsidRDefault="00111595" w:rsidP="00111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595">
        <w:rPr>
          <w:rFonts w:ascii="Times New Roman" w:hAnsi="Times New Roman" w:cs="Times New Roman"/>
          <w:sz w:val="24"/>
          <w:szCs w:val="24"/>
        </w:rPr>
        <w:t xml:space="preserve">10.1. Допустить к участию в </w:t>
      </w:r>
      <w:r w:rsidR="002F3F58">
        <w:rPr>
          <w:rFonts w:ascii="Times New Roman" w:hAnsi="Times New Roman" w:cs="Times New Roman"/>
          <w:sz w:val="24"/>
          <w:szCs w:val="24"/>
        </w:rPr>
        <w:t>аукционе и признать участниками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95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2F3F58">
        <w:rPr>
          <w:rFonts w:ascii="Times New Roman" w:hAnsi="Times New Roman" w:cs="Times New Roman"/>
          <w:sz w:val="24"/>
          <w:szCs w:val="24"/>
        </w:rPr>
        <w:t>претендентов</w:t>
      </w:r>
      <w:r w:rsidRPr="001115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391"/>
        <w:gridCol w:w="2419"/>
        <w:gridCol w:w="2419"/>
        <w:gridCol w:w="2418"/>
      </w:tblGrid>
      <w:tr w:rsidR="008B350B" w:rsidRPr="007C702A" w:rsidTr="008B350B">
        <w:trPr>
          <w:trHeight w:val="10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Претендент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и время </w:t>
            </w:r>
            <w:r w:rsidRPr="007C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регистрации заявки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0B" w:rsidRPr="007C702A" w:rsidRDefault="008B350B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Обоснование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принятого решения</w:t>
            </w:r>
          </w:p>
        </w:tc>
      </w:tr>
      <w:tr w:rsidR="006B77B9" w:rsidRPr="007C702A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B9" w:rsidRDefault="006B77B9" w:rsidP="006A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388641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B9" w:rsidRDefault="006B77B9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Шакирович</w:t>
            </w:r>
            <w:proofErr w:type="spellEnd"/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B9" w:rsidRPr="005B59B8" w:rsidRDefault="006B77B9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 в 12:06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9" w:rsidRDefault="006B77B9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6B77B9" w:rsidRPr="007C702A" w:rsidTr="008B350B">
        <w:trPr>
          <w:trHeight w:val="454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B9" w:rsidRDefault="006B77B9" w:rsidP="006A2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207776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B9" w:rsidRDefault="006B77B9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Сибэнергокомплекс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B9" w:rsidRPr="005B59B8" w:rsidRDefault="006B77B9" w:rsidP="00F53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 в 16:36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B9" w:rsidRDefault="006B77B9" w:rsidP="00D2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5B59B8" w:rsidRDefault="005B59B8" w:rsidP="005B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9B8" w:rsidRDefault="005B59B8" w:rsidP="005B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sz w:val="24"/>
          <w:szCs w:val="24"/>
          <w:u w:val="single"/>
        </w:rPr>
        <w:t>единогласно.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  <w:r w:rsidR="005B59B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2F3F58" w:rsidP="002F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2F3F58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  <w:vAlign w:val="bottom"/>
            <w:hideMark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2F3F58" w:rsidP="002F3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Бурундуков А.А.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514133" w:rsidRPr="00C70F2E" w:rsidRDefault="00514133" w:rsidP="00D2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2F3F58" w:rsidP="00D2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rPr>
          <w:trHeight w:val="367"/>
        </w:trPr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14133" w:rsidRPr="00C70F2E" w:rsidRDefault="00514133" w:rsidP="00D24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2F3F58" w:rsidP="00D24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Pr="000D13BA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514133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33" w:rsidTr="00EF5CA6">
        <w:tc>
          <w:tcPr>
            <w:tcW w:w="3327" w:type="dxa"/>
          </w:tcPr>
          <w:p w:rsidR="00514133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514133" w:rsidRPr="00C70F2E" w:rsidRDefault="00514133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514133" w:rsidRPr="00C70F2E" w:rsidRDefault="00514133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D0198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69FF"/>
    <w:rsid w:val="000E07BE"/>
    <w:rsid w:val="000E3C54"/>
    <w:rsid w:val="00111595"/>
    <w:rsid w:val="00192794"/>
    <w:rsid w:val="0020185C"/>
    <w:rsid w:val="00214A8E"/>
    <w:rsid w:val="00222FE9"/>
    <w:rsid w:val="002A48FB"/>
    <w:rsid w:val="002F3F58"/>
    <w:rsid w:val="00326D7E"/>
    <w:rsid w:val="003941C9"/>
    <w:rsid w:val="00421A7D"/>
    <w:rsid w:val="00430F10"/>
    <w:rsid w:val="004471CD"/>
    <w:rsid w:val="004F2497"/>
    <w:rsid w:val="005012E2"/>
    <w:rsid w:val="00514133"/>
    <w:rsid w:val="0051747E"/>
    <w:rsid w:val="005704B7"/>
    <w:rsid w:val="00571225"/>
    <w:rsid w:val="005A52FE"/>
    <w:rsid w:val="005B3995"/>
    <w:rsid w:val="005B59B8"/>
    <w:rsid w:val="0061346C"/>
    <w:rsid w:val="006754BF"/>
    <w:rsid w:val="0068646C"/>
    <w:rsid w:val="006B0DC5"/>
    <w:rsid w:val="006B77B9"/>
    <w:rsid w:val="00732166"/>
    <w:rsid w:val="007408B1"/>
    <w:rsid w:val="00751D41"/>
    <w:rsid w:val="007B05BC"/>
    <w:rsid w:val="007C702A"/>
    <w:rsid w:val="007D0198"/>
    <w:rsid w:val="007E2579"/>
    <w:rsid w:val="007F1118"/>
    <w:rsid w:val="00890E97"/>
    <w:rsid w:val="008B350B"/>
    <w:rsid w:val="008B68DE"/>
    <w:rsid w:val="008C62CD"/>
    <w:rsid w:val="00925D23"/>
    <w:rsid w:val="00950E63"/>
    <w:rsid w:val="00960416"/>
    <w:rsid w:val="00984B18"/>
    <w:rsid w:val="009A302A"/>
    <w:rsid w:val="009A3BE0"/>
    <w:rsid w:val="009B559E"/>
    <w:rsid w:val="009F51D6"/>
    <w:rsid w:val="00A0603E"/>
    <w:rsid w:val="00A07BEE"/>
    <w:rsid w:val="00A26F15"/>
    <w:rsid w:val="00A53292"/>
    <w:rsid w:val="00A93CB7"/>
    <w:rsid w:val="00B160F2"/>
    <w:rsid w:val="00B34A12"/>
    <w:rsid w:val="00BA25A5"/>
    <w:rsid w:val="00BE0CB4"/>
    <w:rsid w:val="00C55DC6"/>
    <w:rsid w:val="00C638AF"/>
    <w:rsid w:val="00C64826"/>
    <w:rsid w:val="00C73D54"/>
    <w:rsid w:val="00C9377D"/>
    <w:rsid w:val="00CF2D8A"/>
    <w:rsid w:val="00D46C69"/>
    <w:rsid w:val="00D46D37"/>
    <w:rsid w:val="00D63462"/>
    <w:rsid w:val="00D932A8"/>
    <w:rsid w:val="00DA1C19"/>
    <w:rsid w:val="00DF7DAC"/>
    <w:rsid w:val="00E02A62"/>
    <w:rsid w:val="00E412F8"/>
    <w:rsid w:val="00E43E37"/>
    <w:rsid w:val="00E9365D"/>
    <w:rsid w:val="00EB0BE6"/>
    <w:rsid w:val="00F27477"/>
    <w:rsid w:val="00F452D0"/>
    <w:rsid w:val="00F723DE"/>
    <w:rsid w:val="00FA27D5"/>
    <w:rsid w:val="00FA5E4D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46</cp:revision>
  <cp:lastPrinted>2020-03-24T03:11:00Z</cp:lastPrinted>
  <dcterms:created xsi:type="dcterms:W3CDTF">2016-02-02T10:13:00Z</dcterms:created>
  <dcterms:modified xsi:type="dcterms:W3CDTF">2020-03-24T03:11:00Z</dcterms:modified>
</cp:coreProperties>
</file>