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64826" w:rsidRPr="008F071D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КУМИ г. Канска</w:t>
            </w: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213381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213381" w:rsidRPr="008F071D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C64826" w:rsidRPr="008F071D" w:rsidRDefault="00C64826" w:rsidP="00DF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57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6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F1674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C2963" w:rsidRPr="008F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0041E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F1674">
        <w:rPr>
          <w:rFonts w:ascii="Times New Roman" w:hAnsi="Times New Roman" w:cs="Times New Roman"/>
          <w:b/>
          <w:bCs/>
          <w:sz w:val="28"/>
          <w:szCs w:val="28"/>
        </w:rPr>
        <w:t>87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DF1674">
        <w:rPr>
          <w:rFonts w:ascii="Times New Roman" w:hAnsi="Times New Roman" w:cs="Times New Roman"/>
          <w:sz w:val="28"/>
          <w:szCs w:val="28"/>
        </w:rPr>
        <w:t>18</w:t>
      </w:r>
      <w:r w:rsidR="005859FE" w:rsidRPr="006B0E9E">
        <w:rPr>
          <w:rFonts w:ascii="Times New Roman" w:hAnsi="Times New Roman" w:cs="Times New Roman"/>
          <w:sz w:val="28"/>
          <w:szCs w:val="28"/>
        </w:rPr>
        <w:t>.0</w:t>
      </w:r>
      <w:r w:rsidR="00DF1674">
        <w:rPr>
          <w:rFonts w:ascii="Times New Roman" w:hAnsi="Times New Roman" w:cs="Times New Roman"/>
          <w:sz w:val="28"/>
          <w:szCs w:val="28"/>
        </w:rPr>
        <w:t>8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8D5037" w:rsidRPr="00CC6ADA" w:rsidRDefault="00C64826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CC6ADA" w:rsidRPr="00CC6ADA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- нежилое </w:t>
      </w:r>
      <w:proofErr w:type="gramStart"/>
      <w:r w:rsidR="00CC6ADA" w:rsidRPr="00CC6ADA"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 расположенное по адресу: Красноярский край, г. Канск, ул. </w:t>
      </w:r>
      <w:proofErr w:type="gramStart"/>
      <w:r w:rsidR="00CC6ADA" w:rsidRPr="00CC6ADA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CC6ADA" w:rsidRPr="00CC6ADA">
        <w:rPr>
          <w:rFonts w:ascii="Times New Roman" w:hAnsi="Times New Roman" w:cs="Times New Roman"/>
          <w:sz w:val="28"/>
          <w:szCs w:val="28"/>
        </w:rPr>
        <w:t>, № 81А с одновременным отчуждением земельного участка</w:t>
      </w:r>
      <w:r w:rsidR="008D5037" w:rsidRPr="00CC6A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ADA" w:rsidRPr="00CC6ADA" w:rsidRDefault="008D5037" w:rsidP="00CC6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продажи: </w:t>
      </w:r>
      <w:r w:rsidRPr="008D5037">
        <w:rPr>
          <w:rFonts w:ascii="Times New Roman" w:hAnsi="Times New Roman" w:cs="Times New Roman"/>
          <w:sz w:val="28"/>
          <w:szCs w:val="28"/>
        </w:rPr>
        <w:t xml:space="preserve">- </w:t>
      </w:r>
      <w:r w:rsidR="00CC6ADA" w:rsidRPr="00CC6ADA">
        <w:rPr>
          <w:rFonts w:ascii="Times New Roman" w:hAnsi="Times New Roman" w:cs="Times New Roman"/>
          <w:sz w:val="28"/>
          <w:szCs w:val="28"/>
        </w:rPr>
        <w:t xml:space="preserve">Здание, назначение: нежилое здание, 1- этажное, общей площадью 232,1 кв.м., расположенное по адресу: Красноярский край, г. Канск, ул. Московская, № 81А,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. номер: 24:51:0000000:12932, год постройки 1917, материал стен шлакоблочные, с одновременным отчуждением земельного участка, категория земель: земли населенных пунктов, разрешенное использование: деловое управление, площадью 487 кв.м., по адресу: </w:t>
      </w:r>
      <w:proofErr w:type="gramStart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г. Канск, городской округ город Канск, г. Канск, ул. Московская,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/у 81А,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>. номер: 24:51:0203126:2059.</w:t>
      </w:r>
      <w:proofErr w:type="gramEnd"/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DF1674">
        <w:rPr>
          <w:rFonts w:ascii="Times New Roman" w:hAnsi="Times New Roman" w:cs="Times New Roman"/>
          <w:sz w:val="28"/>
          <w:szCs w:val="28"/>
        </w:rPr>
        <w:t>2</w:t>
      </w:r>
      <w:r w:rsidR="000041E3">
        <w:rPr>
          <w:rFonts w:ascii="Times New Roman" w:hAnsi="Times New Roman" w:cs="Times New Roman"/>
          <w:sz w:val="28"/>
          <w:szCs w:val="28"/>
        </w:rPr>
        <w:t>00</w:t>
      </w:r>
      <w:r w:rsidR="00DF1674">
        <w:rPr>
          <w:rFonts w:ascii="Times New Roman" w:hAnsi="Times New Roman" w:cs="Times New Roman"/>
          <w:sz w:val="28"/>
          <w:szCs w:val="28"/>
        </w:rPr>
        <w:t>7</w:t>
      </w:r>
      <w:r w:rsidR="005859FE" w:rsidRPr="006B0E9E">
        <w:rPr>
          <w:rFonts w:ascii="Times New Roman" w:hAnsi="Times New Roman" w:cs="Times New Roman"/>
          <w:sz w:val="28"/>
          <w:szCs w:val="28"/>
        </w:rPr>
        <w:t>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00</w:t>
      </w:r>
      <w:r w:rsidR="00DF1674">
        <w:rPr>
          <w:rFonts w:ascii="Times New Roman" w:hAnsi="Times New Roman" w:cs="Times New Roman"/>
          <w:sz w:val="28"/>
          <w:szCs w:val="28"/>
        </w:rPr>
        <w:t>1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  <w:proofErr w:type="gramStart"/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DF1674">
        <w:rPr>
          <w:rFonts w:ascii="Times New Roman" w:hAnsi="Times New Roman" w:cs="Times New Roman"/>
          <w:sz w:val="28"/>
          <w:szCs w:val="28"/>
        </w:rPr>
        <w:t>2</w:t>
      </w:r>
      <w:r w:rsidR="000041E3">
        <w:rPr>
          <w:rFonts w:ascii="Times New Roman" w:hAnsi="Times New Roman" w:cs="Times New Roman"/>
          <w:sz w:val="28"/>
          <w:szCs w:val="28"/>
        </w:rPr>
        <w:t>00</w:t>
      </w:r>
      <w:r w:rsidR="00DF1674">
        <w:rPr>
          <w:rFonts w:ascii="Times New Roman" w:hAnsi="Times New Roman" w:cs="Times New Roman"/>
          <w:sz w:val="28"/>
          <w:szCs w:val="28"/>
        </w:rPr>
        <w:t>7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DF1674">
        <w:rPr>
          <w:rFonts w:ascii="Times New Roman" w:hAnsi="Times New Roman" w:cs="Times New Roman"/>
          <w:sz w:val="28"/>
          <w:szCs w:val="28"/>
        </w:rPr>
        <w:t>1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F1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674" w:rsidRPr="00DF1674">
        <w:rPr>
          <w:rFonts w:ascii="Times New Roman" w:hAnsi="Times New Roman" w:cs="Times New Roman"/>
          <w:sz w:val="28"/>
          <w:szCs w:val="28"/>
        </w:rPr>
        <w:t>2</w:t>
      </w:r>
      <w:r w:rsidR="008F071D" w:rsidRPr="00DF1674">
        <w:rPr>
          <w:rFonts w:ascii="Times New Roman" w:hAnsi="Times New Roman" w:cs="Times New Roman"/>
          <w:sz w:val="28"/>
          <w:szCs w:val="28"/>
        </w:rPr>
        <w:t>1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0041E3">
        <w:rPr>
          <w:rFonts w:ascii="Times New Roman" w:hAnsi="Times New Roman" w:cs="Times New Roman"/>
          <w:sz w:val="28"/>
          <w:szCs w:val="28"/>
        </w:rPr>
        <w:t>ию</w:t>
      </w:r>
      <w:r w:rsidR="00DF1674">
        <w:rPr>
          <w:rFonts w:ascii="Times New Roman" w:hAnsi="Times New Roman" w:cs="Times New Roman"/>
          <w:sz w:val="28"/>
          <w:szCs w:val="28"/>
        </w:rPr>
        <w:t>л</w:t>
      </w:r>
      <w:r w:rsidR="000041E3">
        <w:rPr>
          <w:rFonts w:ascii="Times New Roman" w:hAnsi="Times New Roman" w:cs="Times New Roman"/>
          <w:sz w:val="28"/>
          <w:szCs w:val="28"/>
        </w:rPr>
        <w:t>я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041E3">
        <w:rPr>
          <w:rFonts w:ascii="Times New Roman" w:hAnsi="Times New Roman" w:cs="Times New Roman"/>
          <w:sz w:val="28"/>
          <w:szCs w:val="28"/>
        </w:rPr>
        <w:t>1</w:t>
      </w:r>
      <w:r w:rsidR="00DF1674">
        <w:rPr>
          <w:rFonts w:ascii="Times New Roman" w:hAnsi="Times New Roman" w:cs="Times New Roman"/>
          <w:sz w:val="28"/>
          <w:szCs w:val="28"/>
        </w:rPr>
        <w:t>4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DF1674">
        <w:rPr>
          <w:rFonts w:ascii="Times New Roman" w:hAnsi="Times New Roman" w:cs="Times New Roman"/>
          <w:sz w:val="28"/>
          <w:szCs w:val="28"/>
        </w:rPr>
        <w:t>августа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D4F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F1674">
        <w:rPr>
          <w:rFonts w:ascii="Times New Roman" w:hAnsi="Times New Roman" w:cs="Times New Roman"/>
          <w:sz w:val="28"/>
          <w:szCs w:val="28"/>
        </w:rPr>
        <w:t>21 августа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r w:rsidR="00CC6ADA" w:rsidRPr="00CC6ADA">
        <w:rPr>
          <w:rFonts w:ascii="Times New Roman" w:hAnsi="Times New Roman" w:cs="Times New Roman"/>
          <w:sz w:val="28"/>
          <w:szCs w:val="28"/>
        </w:rPr>
        <w:t xml:space="preserve">Здание, назначение: нежилое здание, 1- этажное, общей площадью 232,1 кв.м., расположенное по адресу: </w:t>
      </w:r>
      <w:proofErr w:type="gramStart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Красноярский край, г. Канск, ул. Московская, № 81А,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>. номер: 24:51:0000000:12932, год постройки 1917, материал стен шлакоблочные, с одновременным отчуждением земельного участка, категория земель: земли населенных пунктов, разрешенное использование: деловое управление, площадью 487 кв.м., по адресу:</w:t>
      </w:r>
      <w:proofErr w:type="gram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 Российская Федерация, Красноярский край, </w:t>
      </w:r>
      <w:proofErr w:type="gramStart"/>
      <w:r w:rsidR="00CC6ADA" w:rsidRPr="00CC6A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. Канск, городской округ город Канск, г. Канск, ул. Московская,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/у 81А,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>. номер: 24:51:0203126:2059</w:t>
      </w:r>
      <w:r w:rsidRPr="00CC6ADA">
        <w:rPr>
          <w:rFonts w:ascii="Times New Roman" w:hAnsi="Times New Roman" w:cs="Times New Roman"/>
          <w:sz w:val="28"/>
          <w:szCs w:val="28"/>
        </w:rPr>
        <w:t>,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147EA5" w:rsidRPr="006B0E9E">
        <w:rPr>
          <w:rFonts w:ascii="Times New Roman" w:hAnsi="Times New Roman" w:cs="Times New Roman"/>
          <w:sz w:val="28"/>
          <w:szCs w:val="28"/>
        </w:rPr>
        <w:lastRenderedPageBreak/>
        <w:t>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="008D5037" w:rsidRPr="008D5037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8</w:t>
      </w:r>
      <w:r w:rsidRPr="006B0E9E">
        <w:rPr>
          <w:rFonts w:ascii="Times New Roman" w:hAnsi="Times New Roman" w:cs="Times New Roman"/>
          <w:sz w:val="28"/>
          <w:szCs w:val="28"/>
        </w:rPr>
        <w:t xml:space="preserve">. </w:t>
      </w:r>
      <w:r w:rsidR="008D5037" w:rsidRPr="008D5037">
        <w:rPr>
          <w:rFonts w:ascii="Times New Roman" w:hAnsi="Times New Roman" w:cs="Times New Roman"/>
          <w:sz w:val="28"/>
          <w:szCs w:val="28"/>
        </w:rPr>
        <w:t>Аукцион (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>. № 178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DF1674">
        <w:rPr>
          <w:rFonts w:ascii="Times New Roman" w:hAnsi="Times New Roman" w:cs="Times New Roman"/>
          <w:sz w:val="28"/>
          <w:szCs w:val="28"/>
        </w:rPr>
        <w:t>2</w:t>
      </w:r>
      <w:r w:rsidR="000041E3">
        <w:rPr>
          <w:rFonts w:ascii="Times New Roman" w:hAnsi="Times New Roman" w:cs="Times New Roman"/>
          <w:sz w:val="28"/>
          <w:szCs w:val="28"/>
        </w:rPr>
        <w:t>00</w:t>
      </w:r>
      <w:r w:rsidR="00DF1674">
        <w:rPr>
          <w:rFonts w:ascii="Times New Roman" w:hAnsi="Times New Roman" w:cs="Times New Roman"/>
          <w:sz w:val="28"/>
          <w:szCs w:val="28"/>
        </w:rPr>
        <w:t>7</w:t>
      </w:r>
      <w:r w:rsidR="008D5037" w:rsidRPr="008D5037">
        <w:rPr>
          <w:rFonts w:ascii="Times New Roman" w:hAnsi="Times New Roman" w:cs="Times New Roman"/>
          <w:sz w:val="28"/>
          <w:szCs w:val="28"/>
        </w:rPr>
        <w:t>2000000</w:t>
      </w:r>
      <w:r w:rsidR="00DF1674">
        <w:rPr>
          <w:rFonts w:ascii="Times New Roman" w:hAnsi="Times New Roman" w:cs="Times New Roman"/>
          <w:sz w:val="28"/>
          <w:szCs w:val="28"/>
        </w:rPr>
        <w:t>1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B0E9E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79" w:rsidRPr="006B0E9E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p w:rsidR="008F071D" w:rsidRPr="008F071D" w:rsidRDefault="008F071D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275E" w:rsidTr="00EF5CA6">
        <w:tc>
          <w:tcPr>
            <w:tcW w:w="3327" w:type="dxa"/>
            <w:vAlign w:val="bottom"/>
            <w:hideMark/>
          </w:tcPr>
          <w:p w:rsidR="001A275E" w:rsidRPr="000D13BA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275E" w:rsidRPr="000D13BA" w:rsidRDefault="001A275E" w:rsidP="0023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1A275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1A275E" w:rsidRPr="00C70F2E" w:rsidRDefault="001A275E" w:rsidP="0023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275E" w:rsidRPr="00C70F2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1A275E" w:rsidRPr="00C70F2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275E" w:rsidRPr="000D13BA" w:rsidRDefault="00DF1674" w:rsidP="0023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1A275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5E" w:rsidTr="0084714E">
        <w:trPr>
          <w:trHeight w:val="256"/>
        </w:trPr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1A275E" w:rsidRPr="00C70F2E" w:rsidRDefault="001A275E" w:rsidP="0023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1A275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1A275E" w:rsidRDefault="001A275E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275E" w:rsidRPr="000D13BA" w:rsidRDefault="001A275E" w:rsidP="0023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1A275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1A275E" w:rsidRPr="00C70F2E" w:rsidRDefault="001A275E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275E" w:rsidRPr="00C70F2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1A275E" w:rsidRPr="00C70F2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275E" w:rsidRPr="000D13BA" w:rsidRDefault="001A275E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1A275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1A275E" w:rsidRPr="00C70F2E" w:rsidRDefault="001A275E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275E" w:rsidRPr="00C70F2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1A275E" w:rsidRPr="00C70F2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5E" w:rsidRPr="000D13BA" w:rsidRDefault="001A275E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1A275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1A275E" w:rsidRPr="00C70F2E" w:rsidRDefault="001A275E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275E" w:rsidRPr="00C70F2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1A275E" w:rsidRPr="00C70F2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5E" w:rsidRPr="000D13BA" w:rsidRDefault="001A275E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1A275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5E" w:rsidTr="00C57B70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1A275E" w:rsidRPr="00C70F2E" w:rsidRDefault="001A275E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275E" w:rsidRPr="00C70F2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1A275E" w:rsidRPr="00C70F2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275E" w:rsidTr="00C57B70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275E" w:rsidRPr="000D13BA" w:rsidRDefault="001A275E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A275E" w:rsidRPr="00C70F2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1A275E" w:rsidRPr="00C70F2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041E3"/>
    <w:rsid w:val="00061F83"/>
    <w:rsid w:val="00082366"/>
    <w:rsid w:val="00095445"/>
    <w:rsid w:val="000B7135"/>
    <w:rsid w:val="000E07BE"/>
    <w:rsid w:val="001443A0"/>
    <w:rsid w:val="00147EA5"/>
    <w:rsid w:val="00192794"/>
    <w:rsid w:val="001A275E"/>
    <w:rsid w:val="0020185C"/>
    <w:rsid w:val="00213381"/>
    <w:rsid w:val="00214A8E"/>
    <w:rsid w:val="002219A5"/>
    <w:rsid w:val="00222FE9"/>
    <w:rsid w:val="00260D20"/>
    <w:rsid w:val="002664B7"/>
    <w:rsid w:val="002A09D9"/>
    <w:rsid w:val="002A3CE0"/>
    <w:rsid w:val="002A48FB"/>
    <w:rsid w:val="002C0C13"/>
    <w:rsid w:val="003231A4"/>
    <w:rsid w:val="00361A5B"/>
    <w:rsid w:val="003941C9"/>
    <w:rsid w:val="003F08A2"/>
    <w:rsid w:val="00417ACB"/>
    <w:rsid w:val="00421A7D"/>
    <w:rsid w:val="00430F10"/>
    <w:rsid w:val="004471CD"/>
    <w:rsid w:val="00457570"/>
    <w:rsid w:val="0047351D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05146"/>
    <w:rsid w:val="00606D4F"/>
    <w:rsid w:val="0061346C"/>
    <w:rsid w:val="0068646C"/>
    <w:rsid w:val="006A328D"/>
    <w:rsid w:val="006B0E9E"/>
    <w:rsid w:val="007234FF"/>
    <w:rsid w:val="007408B1"/>
    <w:rsid w:val="007421F7"/>
    <w:rsid w:val="00751D41"/>
    <w:rsid w:val="007A1533"/>
    <w:rsid w:val="007E2579"/>
    <w:rsid w:val="007F1118"/>
    <w:rsid w:val="0084714E"/>
    <w:rsid w:val="00855011"/>
    <w:rsid w:val="00856A63"/>
    <w:rsid w:val="00887914"/>
    <w:rsid w:val="008B68DE"/>
    <w:rsid w:val="008C62CD"/>
    <w:rsid w:val="008D5037"/>
    <w:rsid w:val="008F071D"/>
    <w:rsid w:val="009333F6"/>
    <w:rsid w:val="009A302A"/>
    <w:rsid w:val="009A3BE0"/>
    <w:rsid w:val="009B559E"/>
    <w:rsid w:val="009F51D6"/>
    <w:rsid w:val="00A0603E"/>
    <w:rsid w:val="00A07BEE"/>
    <w:rsid w:val="00A44276"/>
    <w:rsid w:val="00A53292"/>
    <w:rsid w:val="00A93CB7"/>
    <w:rsid w:val="00AA2C60"/>
    <w:rsid w:val="00AB32A7"/>
    <w:rsid w:val="00AC2963"/>
    <w:rsid w:val="00B07C35"/>
    <w:rsid w:val="00B160F2"/>
    <w:rsid w:val="00B34A12"/>
    <w:rsid w:val="00BA25A5"/>
    <w:rsid w:val="00BC662A"/>
    <w:rsid w:val="00BD00F0"/>
    <w:rsid w:val="00BE0CB4"/>
    <w:rsid w:val="00C253C0"/>
    <w:rsid w:val="00C57B70"/>
    <w:rsid w:val="00C6169E"/>
    <w:rsid w:val="00C638AF"/>
    <w:rsid w:val="00C64826"/>
    <w:rsid w:val="00C73D54"/>
    <w:rsid w:val="00C9377D"/>
    <w:rsid w:val="00CC1FB9"/>
    <w:rsid w:val="00CC6ADA"/>
    <w:rsid w:val="00CD65EA"/>
    <w:rsid w:val="00D46D37"/>
    <w:rsid w:val="00D754EC"/>
    <w:rsid w:val="00D932A8"/>
    <w:rsid w:val="00DA1C19"/>
    <w:rsid w:val="00DD1EDB"/>
    <w:rsid w:val="00DE3816"/>
    <w:rsid w:val="00DF1674"/>
    <w:rsid w:val="00DF7DAC"/>
    <w:rsid w:val="00E067EF"/>
    <w:rsid w:val="00E10177"/>
    <w:rsid w:val="00E21789"/>
    <w:rsid w:val="00E40AFE"/>
    <w:rsid w:val="00E412F8"/>
    <w:rsid w:val="00E43E37"/>
    <w:rsid w:val="00E9365D"/>
    <w:rsid w:val="00EA6667"/>
    <w:rsid w:val="00EB0BE6"/>
    <w:rsid w:val="00F12EAD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6739-C923-4095-A83D-EAC98DF3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75</cp:revision>
  <cp:lastPrinted>2020-07-14T03:14:00Z</cp:lastPrinted>
  <dcterms:created xsi:type="dcterms:W3CDTF">2016-02-02T10:13:00Z</dcterms:created>
  <dcterms:modified xsi:type="dcterms:W3CDTF">2020-08-18T03:41:00Z</dcterms:modified>
</cp:coreProperties>
</file>