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94D8" w14:textId="77777777" w:rsidR="00973D63" w:rsidRDefault="00973D63" w:rsidP="00973D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СВЕДЕНИЯ</w:t>
      </w:r>
    </w:p>
    <w:p w14:paraId="36FAD126" w14:textId="77777777" w:rsidR="00973D63" w:rsidRDefault="00973D63" w:rsidP="00973D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доходах, расходах, об имуществе и обязательствах</w:t>
      </w:r>
    </w:p>
    <w:p w14:paraId="4F367EDD" w14:textId="77777777" w:rsidR="00973D63" w:rsidRDefault="00973D63" w:rsidP="00973D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имущественного характера, а также сведения о доходах,</w:t>
      </w:r>
    </w:p>
    <w:p w14:paraId="78ADCFE1" w14:textId="77777777" w:rsidR="00973D63" w:rsidRDefault="00973D63" w:rsidP="00973D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расходах, об имуществе и обязательствах имущественного </w:t>
      </w:r>
    </w:p>
    <w:p w14:paraId="3F0CE4A6" w14:textId="77777777" w:rsidR="00973D63" w:rsidRDefault="00973D63" w:rsidP="00973D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характера супруга (супруги) и несовершеннолетних детей </w:t>
      </w:r>
    </w:p>
    <w:p w14:paraId="5947DD91" w14:textId="5D12F2CB" w:rsidR="0046108E" w:rsidRDefault="00973D63" w:rsidP="00973D63">
      <w:pPr>
        <w:jc w:val="center"/>
        <w:rPr>
          <w:szCs w:val="28"/>
        </w:rPr>
      </w:pPr>
      <w:r>
        <w:rPr>
          <w:szCs w:val="28"/>
        </w:rPr>
        <w:t>за __</w:t>
      </w:r>
      <w:r>
        <w:rPr>
          <w:szCs w:val="28"/>
          <w:u w:val="single"/>
        </w:rPr>
        <w:t>202</w:t>
      </w:r>
      <w:r w:rsidR="005D43A3">
        <w:rPr>
          <w:szCs w:val="28"/>
          <w:u w:val="single"/>
        </w:rPr>
        <w:t>1</w:t>
      </w:r>
      <w:r>
        <w:rPr>
          <w:szCs w:val="28"/>
        </w:rPr>
        <w:t>__ год по состоянию на 31 декабря _</w:t>
      </w:r>
      <w:r>
        <w:rPr>
          <w:szCs w:val="28"/>
          <w:u w:val="single"/>
        </w:rPr>
        <w:t>202</w:t>
      </w:r>
      <w:r w:rsidR="005D43A3">
        <w:rPr>
          <w:szCs w:val="28"/>
          <w:u w:val="single"/>
        </w:rPr>
        <w:t>1</w:t>
      </w:r>
      <w:r>
        <w:rPr>
          <w:szCs w:val="28"/>
        </w:rPr>
        <w:t>___ года</w:t>
      </w:r>
    </w:p>
    <w:p w14:paraId="2A6E17DB" w14:textId="5C95FA55" w:rsidR="00973D63" w:rsidRDefault="00973D63" w:rsidP="00973D63">
      <w:pPr>
        <w:jc w:val="center"/>
        <w:rPr>
          <w:szCs w:val="28"/>
        </w:rPr>
      </w:pPr>
    </w:p>
    <w:tbl>
      <w:tblPr>
        <w:tblStyle w:val="a3"/>
        <w:tblW w:w="15510" w:type="dxa"/>
        <w:tblInd w:w="-431" w:type="dxa"/>
        <w:tblLook w:val="04A0" w:firstRow="1" w:lastRow="0" w:firstColumn="1" w:lastColumn="0" w:noHBand="0" w:noVBand="1"/>
      </w:tblPr>
      <w:tblGrid>
        <w:gridCol w:w="566"/>
        <w:gridCol w:w="1607"/>
        <w:gridCol w:w="1914"/>
        <w:gridCol w:w="1588"/>
        <w:gridCol w:w="2083"/>
        <w:gridCol w:w="2799"/>
        <w:gridCol w:w="1613"/>
        <w:gridCol w:w="1614"/>
        <w:gridCol w:w="1726"/>
      </w:tblGrid>
      <w:tr w:rsidR="00973D63" w14:paraId="501DC2E9" w14:textId="77777777" w:rsidTr="00973D63">
        <w:tc>
          <w:tcPr>
            <w:tcW w:w="568" w:type="dxa"/>
          </w:tcPr>
          <w:p w14:paraId="77583DFF" w14:textId="7F169D3C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615" w:type="dxa"/>
          </w:tcPr>
          <w:p w14:paraId="0F4F4910" w14:textId="219AF192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29" w:type="dxa"/>
          </w:tcPr>
          <w:p w14:paraId="6FB2B42A" w14:textId="503241BC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614" w:type="dxa"/>
          </w:tcPr>
          <w:p w14:paraId="35B6A8CB" w14:textId="33109F04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100" w:type="dxa"/>
          </w:tcPr>
          <w:p w14:paraId="3B763F33" w14:textId="1FB12E80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835" w:type="dxa"/>
          </w:tcPr>
          <w:p w14:paraId="42635DFF" w14:textId="6B51BA5E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 xml:space="preserve">Перечень объектов недвижимости, находящихся в </w:t>
            </w:r>
            <w:proofErr w:type="gramStart"/>
            <w:r>
              <w:rPr>
                <w:sz w:val="18"/>
                <w:szCs w:val="18"/>
              </w:rPr>
              <w:t>пользовании,  вид</w:t>
            </w:r>
            <w:proofErr w:type="gramEnd"/>
            <w:r>
              <w:rPr>
                <w:sz w:val="18"/>
                <w:szCs w:val="18"/>
              </w:rPr>
              <w:t xml:space="preserve"> объекта, площадь.  страна расположения</w:t>
            </w:r>
          </w:p>
        </w:tc>
        <w:tc>
          <w:tcPr>
            <w:tcW w:w="1616" w:type="dxa"/>
          </w:tcPr>
          <w:p w14:paraId="7919CAA3" w14:textId="39678822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617" w:type="dxa"/>
          </w:tcPr>
          <w:p w14:paraId="6D7FC899" w14:textId="53DE4E0D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616" w:type="dxa"/>
          </w:tcPr>
          <w:p w14:paraId="5A3F794F" w14:textId="1265306D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973D63" w14:paraId="4802A718" w14:textId="77777777" w:rsidTr="00973D63">
        <w:tc>
          <w:tcPr>
            <w:tcW w:w="568" w:type="dxa"/>
          </w:tcPr>
          <w:p w14:paraId="20CB3E1C" w14:textId="7F891502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615" w:type="dxa"/>
          </w:tcPr>
          <w:p w14:paraId="48F7F01A" w14:textId="77777777" w:rsidR="00973D63" w:rsidRDefault="00973D63" w:rsidP="00973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Нестерова</w:t>
            </w:r>
          </w:p>
          <w:p w14:paraId="301A8D5E" w14:textId="6AC2F161" w:rsidR="00973D63" w:rsidRDefault="00973D63" w:rsidP="00973D63">
            <w:r>
              <w:rPr>
                <w:sz w:val="18"/>
                <w:szCs w:val="18"/>
              </w:rPr>
              <w:t>Наталья Андреевна</w:t>
            </w:r>
          </w:p>
        </w:tc>
        <w:tc>
          <w:tcPr>
            <w:tcW w:w="1929" w:type="dxa"/>
          </w:tcPr>
          <w:p w14:paraId="7A408A66" w14:textId="77777777" w:rsidR="00A36ECD" w:rsidRDefault="00973D63" w:rsidP="0097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культуры администрации </w:t>
            </w:r>
          </w:p>
          <w:p w14:paraId="05AE16C9" w14:textId="1BE6A47A" w:rsidR="00973D63" w:rsidRDefault="00973D63" w:rsidP="00973D63">
            <w:r>
              <w:rPr>
                <w:sz w:val="18"/>
                <w:szCs w:val="18"/>
              </w:rPr>
              <w:t>г. Канска</w:t>
            </w:r>
          </w:p>
        </w:tc>
        <w:tc>
          <w:tcPr>
            <w:tcW w:w="1614" w:type="dxa"/>
          </w:tcPr>
          <w:p w14:paraId="02ACC303" w14:textId="6F9BB4E9" w:rsidR="00973D63" w:rsidRDefault="00973D63" w:rsidP="00973D63">
            <w:r>
              <w:rPr>
                <w:sz w:val="18"/>
                <w:szCs w:val="18"/>
              </w:rPr>
              <w:t>4</w:t>
            </w:r>
            <w:r w:rsidR="003A3EA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="003A3EAC">
              <w:rPr>
                <w:sz w:val="18"/>
                <w:szCs w:val="18"/>
              </w:rPr>
              <w:t>332</w:t>
            </w:r>
            <w:r>
              <w:rPr>
                <w:sz w:val="18"/>
                <w:szCs w:val="18"/>
              </w:rPr>
              <w:t>,</w:t>
            </w:r>
            <w:r w:rsidR="003A3EAC">
              <w:rPr>
                <w:sz w:val="18"/>
                <w:szCs w:val="18"/>
              </w:rPr>
              <w:t>34</w:t>
            </w:r>
          </w:p>
        </w:tc>
        <w:tc>
          <w:tcPr>
            <w:tcW w:w="2100" w:type="dxa"/>
          </w:tcPr>
          <w:p w14:paraId="3870B5B4" w14:textId="77777777" w:rsidR="00973D63" w:rsidRDefault="00973D63" w:rsidP="00973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Квартира, общая долевая 3/5,</w:t>
            </w:r>
          </w:p>
          <w:p w14:paraId="38C20117" w14:textId="56F796A0" w:rsidR="00973D63" w:rsidRDefault="00973D63" w:rsidP="00973D63">
            <w:r>
              <w:rPr>
                <w:sz w:val="18"/>
                <w:szCs w:val="18"/>
              </w:rPr>
              <w:t xml:space="preserve">65,2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>
              <w:rPr>
                <w:sz w:val="20"/>
                <w:szCs w:val="20"/>
              </w:rPr>
              <w:t>РФ</w:t>
            </w:r>
          </w:p>
        </w:tc>
        <w:tc>
          <w:tcPr>
            <w:tcW w:w="2835" w:type="dxa"/>
          </w:tcPr>
          <w:p w14:paraId="735A68F7" w14:textId="77777777" w:rsidR="00973D63" w:rsidRPr="00DE2DA0" w:rsidRDefault="00973D63" w:rsidP="00973D6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1. Квартира, 47,7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</w:p>
          <w:p w14:paraId="05B08F47" w14:textId="6E79BAB2" w:rsidR="00973D63" w:rsidRDefault="00973D63" w:rsidP="00973D63">
            <w:r w:rsidRPr="00DE2DA0">
              <w:rPr>
                <w:sz w:val="20"/>
                <w:szCs w:val="20"/>
              </w:rPr>
              <w:t>безвозмездное пользование</w:t>
            </w:r>
            <w:r>
              <w:rPr>
                <w:sz w:val="20"/>
                <w:szCs w:val="20"/>
              </w:rPr>
              <w:t>, РФ</w:t>
            </w:r>
          </w:p>
        </w:tc>
        <w:tc>
          <w:tcPr>
            <w:tcW w:w="1616" w:type="dxa"/>
          </w:tcPr>
          <w:p w14:paraId="61753895" w14:textId="4EFC3F51" w:rsidR="00973D63" w:rsidRDefault="00973D63" w:rsidP="00DE434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14:paraId="6908A942" w14:textId="3E15DB9F" w:rsidR="00973D63" w:rsidRPr="00973D63" w:rsidRDefault="00973D63" w:rsidP="00973D63">
            <w:pPr>
              <w:jc w:val="center"/>
            </w:pPr>
            <w:r w:rsidRPr="00973D63">
              <w:rPr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14:paraId="0C522FDB" w14:textId="67972A64" w:rsidR="00973D63" w:rsidRPr="00973D63" w:rsidRDefault="00973D63" w:rsidP="00973D63">
            <w:pPr>
              <w:jc w:val="center"/>
            </w:pPr>
            <w:r w:rsidRPr="00973D63">
              <w:rPr>
                <w:sz w:val="18"/>
                <w:szCs w:val="18"/>
              </w:rPr>
              <w:t>-</w:t>
            </w:r>
          </w:p>
        </w:tc>
      </w:tr>
      <w:tr w:rsidR="00973D63" w14:paraId="52C4B3CA" w14:textId="77777777" w:rsidTr="00973D63">
        <w:tc>
          <w:tcPr>
            <w:tcW w:w="568" w:type="dxa"/>
          </w:tcPr>
          <w:p w14:paraId="28D128F3" w14:textId="345DB4E5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615" w:type="dxa"/>
          </w:tcPr>
          <w:p w14:paraId="7B1CB4F6" w14:textId="09F18093" w:rsidR="00973D63" w:rsidRDefault="00973D63" w:rsidP="00973D63"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29" w:type="dxa"/>
          </w:tcPr>
          <w:p w14:paraId="17573489" w14:textId="77777777" w:rsidR="00973D63" w:rsidRDefault="00973D63" w:rsidP="00973D63"/>
        </w:tc>
        <w:tc>
          <w:tcPr>
            <w:tcW w:w="1614" w:type="dxa"/>
          </w:tcPr>
          <w:p w14:paraId="0787264B" w14:textId="487FBCA1" w:rsidR="00973D63" w:rsidRDefault="003A3EAC" w:rsidP="00973D63">
            <w:r>
              <w:rPr>
                <w:sz w:val="18"/>
                <w:szCs w:val="18"/>
              </w:rPr>
              <w:t>112 064</w:t>
            </w:r>
            <w:r w:rsidR="00973D63">
              <w:rPr>
                <w:sz w:val="18"/>
                <w:szCs w:val="18"/>
              </w:rPr>
              <w:t>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100" w:type="dxa"/>
          </w:tcPr>
          <w:p w14:paraId="66D4B966" w14:textId="77777777" w:rsidR="00973D63" w:rsidRDefault="00973D63" w:rsidP="00973D63"/>
        </w:tc>
        <w:tc>
          <w:tcPr>
            <w:tcW w:w="2835" w:type="dxa"/>
          </w:tcPr>
          <w:p w14:paraId="36F8ED42" w14:textId="77777777" w:rsidR="00973D63" w:rsidRPr="00DE2DA0" w:rsidRDefault="00973D63" w:rsidP="00973D6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1. Квартира, 47,7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</w:p>
          <w:p w14:paraId="09D97A11" w14:textId="06B2CFA0" w:rsidR="00973D63" w:rsidRDefault="00973D63" w:rsidP="00973D63">
            <w:r w:rsidRPr="00DE2DA0">
              <w:rPr>
                <w:sz w:val="20"/>
                <w:szCs w:val="20"/>
              </w:rPr>
              <w:t>безвозмездное пользование</w:t>
            </w:r>
            <w:r>
              <w:rPr>
                <w:sz w:val="20"/>
                <w:szCs w:val="20"/>
              </w:rPr>
              <w:t>, РФ</w:t>
            </w:r>
          </w:p>
        </w:tc>
        <w:tc>
          <w:tcPr>
            <w:tcW w:w="1616" w:type="dxa"/>
          </w:tcPr>
          <w:p w14:paraId="772C82E3" w14:textId="14D3EE04" w:rsidR="00973D63" w:rsidRDefault="00973D63" w:rsidP="00DE434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14:paraId="01A63ED2" w14:textId="215ECE78" w:rsidR="00973D63" w:rsidRPr="00973D63" w:rsidRDefault="00973D63" w:rsidP="00973D63">
            <w:pPr>
              <w:jc w:val="center"/>
            </w:pPr>
            <w:r w:rsidRPr="00973D63">
              <w:rPr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14:paraId="61C4B79C" w14:textId="4D23A237" w:rsidR="00973D63" w:rsidRPr="00973D63" w:rsidRDefault="00973D63" w:rsidP="00973D63">
            <w:pPr>
              <w:jc w:val="center"/>
            </w:pPr>
            <w:r w:rsidRPr="00973D63">
              <w:rPr>
                <w:sz w:val="18"/>
                <w:szCs w:val="18"/>
              </w:rPr>
              <w:t>-</w:t>
            </w:r>
          </w:p>
        </w:tc>
      </w:tr>
      <w:tr w:rsidR="00973D63" w14:paraId="2A2C6671" w14:textId="77777777" w:rsidTr="00973D63">
        <w:tc>
          <w:tcPr>
            <w:tcW w:w="568" w:type="dxa"/>
          </w:tcPr>
          <w:p w14:paraId="5F3222B3" w14:textId="6B1302E7" w:rsidR="00973D63" w:rsidRDefault="00973D63" w:rsidP="00973D63">
            <w:pPr>
              <w:jc w:val="center"/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615" w:type="dxa"/>
          </w:tcPr>
          <w:p w14:paraId="53633979" w14:textId="77777777" w:rsidR="00973D63" w:rsidRDefault="00973D63" w:rsidP="00973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Есина </w:t>
            </w:r>
          </w:p>
          <w:p w14:paraId="216A1076" w14:textId="20A0C3FB" w:rsidR="00973D63" w:rsidRDefault="00973D63" w:rsidP="00973D63">
            <w:r>
              <w:rPr>
                <w:sz w:val="18"/>
                <w:szCs w:val="18"/>
              </w:rPr>
              <w:t>Ольга Владимировна</w:t>
            </w:r>
          </w:p>
        </w:tc>
        <w:tc>
          <w:tcPr>
            <w:tcW w:w="1929" w:type="dxa"/>
          </w:tcPr>
          <w:p w14:paraId="3E154811" w14:textId="77777777" w:rsidR="00A36ECD" w:rsidRDefault="00973D63" w:rsidP="00973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культуры администрации</w:t>
            </w:r>
          </w:p>
          <w:p w14:paraId="7D0633C3" w14:textId="517A9BBA" w:rsidR="00973D63" w:rsidRDefault="00973D63" w:rsidP="00973D63">
            <w:r>
              <w:rPr>
                <w:sz w:val="18"/>
                <w:szCs w:val="18"/>
              </w:rPr>
              <w:t>г. Канска</w:t>
            </w:r>
          </w:p>
        </w:tc>
        <w:tc>
          <w:tcPr>
            <w:tcW w:w="1614" w:type="dxa"/>
          </w:tcPr>
          <w:p w14:paraId="71FCC92E" w14:textId="04FEBFF8" w:rsidR="00973D63" w:rsidRDefault="000D6A2C" w:rsidP="00973D63">
            <w:r>
              <w:rPr>
                <w:sz w:val="18"/>
                <w:szCs w:val="18"/>
              </w:rPr>
              <w:t>676</w:t>
            </w:r>
            <w:r w:rsidR="00973D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154</w:t>
            </w:r>
            <w:r w:rsidR="00973D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2100" w:type="dxa"/>
          </w:tcPr>
          <w:p w14:paraId="17E4437F" w14:textId="77777777" w:rsidR="00973D63" w:rsidRDefault="00973D63" w:rsidP="00973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Квартира, индивидуальная, </w:t>
            </w:r>
          </w:p>
          <w:p w14:paraId="09BEE7F8" w14:textId="2AFE17B6" w:rsidR="00973D63" w:rsidRDefault="00973D63" w:rsidP="00973D63">
            <w:r>
              <w:rPr>
                <w:sz w:val="18"/>
                <w:szCs w:val="18"/>
              </w:rPr>
              <w:t xml:space="preserve">36,7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>
              <w:rPr>
                <w:sz w:val="20"/>
                <w:szCs w:val="20"/>
              </w:rPr>
              <w:t>РФ</w:t>
            </w:r>
          </w:p>
        </w:tc>
        <w:tc>
          <w:tcPr>
            <w:tcW w:w="2835" w:type="dxa"/>
          </w:tcPr>
          <w:p w14:paraId="70E059E9" w14:textId="28641F19" w:rsidR="00973D63" w:rsidRPr="00BF6957" w:rsidRDefault="00973D63" w:rsidP="00973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</w:t>
            </w:r>
            <w:r w:rsidRPr="00BF6957">
              <w:rPr>
                <w:sz w:val="20"/>
                <w:szCs w:val="20"/>
              </w:rPr>
              <w:t xml:space="preserve">ом, </w:t>
            </w:r>
            <w:r>
              <w:rPr>
                <w:sz w:val="20"/>
                <w:szCs w:val="20"/>
              </w:rPr>
              <w:t>45</w:t>
            </w:r>
            <w:r w:rsidRPr="00BF69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0D6A2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6957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BF6957">
              <w:rPr>
                <w:sz w:val="20"/>
                <w:szCs w:val="20"/>
              </w:rPr>
              <w:t xml:space="preserve">, </w:t>
            </w:r>
            <w:r w:rsidRPr="00DE2DA0">
              <w:rPr>
                <w:sz w:val="20"/>
                <w:szCs w:val="20"/>
              </w:rPr>
              <w:t>безвозмездное пользование</w:t>
            </w:r>
            <w:r>
              <w:rPr>
                <w:sz w:val="20"/>
                <w:szCs w:val="20"/>
              </w:rPr>
              <w:t xml:space="preserve">, </w:t>
            </w:r>
            <w:r w:rsidRPr="00BF6957">
              <w:rPr>
                <w:sz w:val="20"/>
                <w:szCs w:val="20"/>
              </w:rPr>
              <w:t>РФ;</w:t>
            </w:r>
          </w:p>
          <w:p w14:paraId="69E633B5" w14:textId="0C598C62" w:rsidR="00973D63" w:rsidRPr="00BF6957" w:rsidRDefault="00F54536" w:rsidP="00973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73D63" w:rsidRPr="00BF6957">
              <w:rPr>
                <w:sz w:val="20"/>
                <w:szCs w:val="20"/>
              </w:rPr>
              <w:t>Земельный участок</w:t>
            </w:r>
            <w:r w:rsidR="00973D63">
              <w:rPr>
                <w:sz w:val="20"/>
                <w:szCs w:val="20"/>
              </w:rPr>
              <w:t xml:space="preserve">. Для размещения домов </w:t>
            </w:r>
            <w:r w:rsidR="00973D63" w:rsidRPr="00BF6957">
              <w:rPr>
                <w:sz w:val="20"/>
                <w:szCs w:val="20"/>
              </w:rPr>
              <w:t>индивидуально</w:t>
            </w:r>
            <w:r w:rsidR="00973D63">
              <w:rPr>
                <w:sz w:val="20"/>
                <w:szCs w:val="20"/>
              </w:rPr>
              <w:t>й жилой застройки</w:t>
            </w:r>
            <w:r w:rsidR="00973D63" w:rsidRPr="00BF6957">
              <w:rPr>
                <w:sz w:val="20"/>
                <w:szCs w:val="20"/>
              </w:rPr>
              <w:t xml:space="preserve">, </w:t>
            </w:r>
            <w:r w:rsidR="00973D63">
              <w:rPr>
                <w:sz w:val="20"/>
                <w:szCs w:val="20"/>
              </w:rPr>
              <w:t>845,0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73D63" w:rsidRPr="00BF6957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="00973D63" w:rsidRPr="00BF6957">
              <w:rPr>
                <w:sz w:val="20"/>
                <w:szCs w:val="20"/>
              </w:rPr>
              <w:t xml:space="preserve">, </w:t>
            </w:r>
            <w:r w:rsidR="00973D63" w:rsidRPr="00DE2DA0">
              <w:rPr>
                <w:sz w:val="20"/>
                <w:szCs w:val="20"/>
              </w:rPr>
              <w:t>безвозмездное пользование</w:t>
            </w:r>
            <w:r w:rsidR="00973D63">
              <w:rPr>
                <w:sz w:val="20"/>
                <w:szCs w:val="20"/>
              </w:rPr>
              <w:t xml:space="preserve">, </w:t>
            </w:r>
            <w:r w:rsidR="00973D63" w:rsidRPr="00BF6957">
              <w:rPr>
                <w:sz w:val="20"/>
                <w:szCs w:val="20"/>
              </w:rPr>
              <w:t>РФ;</w:t>
            </w:r>
          </w:p>
          <w:p w14:paraId="7BD5CB1D" w14:textId="55A1AA4A" w:rsidR="00973D63" w:rsidRPr="00973D63" w:rsidRDefault="00973D63" w:rsidP="00973D6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6E40D0AA" w14:textId="77777777" w:rsidR="005D43A3" w:rsidRDefault="00973D63" w:rsidP="005D43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автомобиль,</w:t>
            </w:r>
          </w:p>
          <w:p w14:paraId="53DE1650" w14:textId="55047E0A" w:rsidR="00973D63" w:rsidRPr="000D6A2C" w:rsidRDefault="005D43A3" w:rsidP="005D43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ХУНДАЙ </w:t>
            </w:r>
            <w:r w:rsidR="000D6A2C">
              <w:rPr>
                <w:sz w:val="18"/>
                <w:szCs w:val="18"/>
                <w:lang w:val="en-US"/>
              </w:rPr>
              <w:t>Solaris</w:t>
            </w:r>
            <w:r w:rsidR="00973D63">
              <w:rPr>
                <w:sz w:val="18"/>
                <w:szCs w:val="18"/>
              </w:rPr>
              <w:t xml:space="preserve">, </w:t>
            </w:r>
            <w:r w:rsidR="000D6A2C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617" w:type="dxa"/>
          </w:tcPr>
          <w:p w14:paraId="245E28E0" w14:textId="77777777" w:rsidR="00F54536" w:rsidRDefault="00F54536" w:rsidP="00F545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автомобиль,</w:t>
            </w:r>
          </w:p>
          <w:p w14:paraId="0A0AE1CB" w14:textId="4B52CECC" w:rsidR="00973D63" w:rsidRPr="00973D63" w:rsidRDefault="00F54536" w:rsidP="00F54536">
            <w:pPr>
              <w:jc w:val="center"/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>, индивидуальный</w:t>
            </w:r>
          </w:p>
        </w:tc>
        <w:tc>
          <w:tcPr>
            <w:tcW w:w="1616" w:type="dxa"/>
          </w:tcPr>
          <w:p w14:paraId="5E84DD58" w14:textId="44C55529" w:rsidR="00973D63" w:rsidRPr="00F54536" w:rsidRDefault="00F54536" w:rsidP="00F54536">
            <w:pPr>
              <w:rPr>
                <w:sz w:val="20"/>
                <w:szCs w:val="20"/>
              </w:rPr>
            </w:pPr>
            <w:r w:rsidRPr="00F54536">
              <w:rPr>
                <w:sz w:val="20"/>
                <w:szCs w:val="20"/>
              </w:rPr>
              <w:t>Доход, полученный от продажи автомобиля, кредит потребительский, накопления за предыдущие годы</w:t>
            </w:r>
          </w:p>
        </w:tc>
      </w:tr>
    </w:tbl>
    <w:p w14:paraId="432C649C" w14:textId="77777777" w:rsidR="00973D63" w:rsidRDefault="00973D63" w:rsidP="00973D63">
      <w:pPr>
        <w:rPr>
          <w:sz w:val="20"/>
          <w:szCs w:val="20"/>
        </w:rPr>
      </w:pPr>
    </w:p>
    <w:sectPr w:rsidR="00973D63" w:rsidSect="00973D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18"/>
    <w:rsid w:val="000B2318"/>
    <w:rsid w:val="000D6A2C"/>
    <w:rsid w:val="00264128"/>
    <w:rsid w:val="003A3EAC"/>
    <w:rsid w:val="0046108E"/>
    <w:rsid w:val="005D43A3"/>
    <w:rsid w:val="007140B3"/>
    <w:rsid w:val="00973D63"/>
    <w:rsid w:val="00996976"/>
    <w:rsid w:val="00A36ECD"/>
    <w:rsid w:val="00DE434B"/>
    <w:rsid w:val="00E3788B"/>
    <w:rsid w:val="00E74509"/>
    <w:rsid w:val="00F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C3DE"/>
  <w15:chartTrackingRefBased/>
  <w15:docId w15:val="{DE2482A0-D02E-4179-BD84-A21D6295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D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 Города Канска</dc:creator>
  <cp:keywords/>
  <dc:description/>
  <cp:lastModifiedBy>User</cp:lastModifiedBy>
  <cp:revision>2</cp:revision>
  <cp:lastPrinted>2022-05-17T02:22:00Z</cp:lastPrinted>
  <dcterms:created xsi:type="dcterms:W3CDTF">2022-05-19T06:53:00Z</dcterms:created>
  <dcterms:modified xsi:type="dcterms:W3CDTF">2022-05-19T06:53:00Z</dcterms:modified>
</cp:coreProperties>
</file>