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E1" w:rsidRDefault="00350FE1" w:rsidP="00350FE1">
      <w:pPr>
        <w:pStyle w:val="ConsPlusTitle"/>
        <w:jc w:val="center"/>
      </w:pPr>
      <w:r>
        <w:t>ПОРЯДОК</w:t>
      </w:r>
    </w:p>
    <w:p w:rsidR="00350FE1" w:rsidRDefault="00350FE1" w:rsidP="00350FE1">
      <w:pPr>
        <w:pStyle w:val="ConsPlusTitle"/>
        <w:jc w:val="center"/>
      </w:pPr>
      <w:r>
        <w:t>НАПРАВЛЕНИЯ ЗАЯВЛЕНИЯ МУНИЦИПАЛЬНОГО СЛУЖАЩЕГО</w:t>
      </w:r>
    </w:p>
    <w:p w:rsidR="00350FE1" w:rsidRDefault="00350FE1" w:rsidP="00350FE1">
      <w:pPr>
        <w:pStyle w:val="ConsPlusTitle"/>
        <w:jc w:val="center"/>
      </w:pPr>
      <w:r>
        <w:t>О НЕВОЗМОЖНОСТИ ПРЕДСТАВИТЬ СВЕДЕНИЯ О ДОХОДАХ,</w:t>
      </w:r>
    </w:p>
    <w:p w:rsidR="00350FE1" w:rsidRDefault="00350FE1" w:rsidP="00350FE1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350FE1" w:rsidRDefault="00350FE1" w:rsidP="00350FE1">
      <w:pPr>
        <w:pStyle w:val="ConsPlusTitle"/>
        <w:jc w:val="center"/>
      </w:pPr>
      <w:r>
        <w:t>СВОИХ СУПРУГИ (СУПРУГА) И НЕСОВЕРШЕННОЛЕТНИХ ДЕТЕЙ</w:t>
      </w:r>
    </w:p>
    <w:p w:rsidR="00350FE1" w:rsidRDefault="00350FE1" w:rsidP="00350FE1">
      <w:pPr>
        <w:pStyle w:val="ConsPlusNormal"/>
        <w:jc w:val="center"/>
      </w:pPr>
    </w:p>
    <w:p w:rsidR="00350FE1" w:rsidRDefault="00350FE1" w:rsidP="00350FE1">
      <w:pPr>
        <w:pStyle w:val="ConsPlusTitle"/>
        <w:jc w:val="center"/>
        <w:outlineLvl w:val="1"/>
      </w:pPr>
      <w:r>
        <w:t>1. ОБЩИЕ ПОЛОЖЕНИЯ</w:t>
      </w:r>
    </w:p>
    <w:p w:rsidR="00350FE1" w:rsidRDefault="00350FE1" w:rsidP="00350FE1">
      <w:pPr>
        <w:pStyle w:val="ConsPlusNormal"/>
        <w:jc w:val="center"/>
      </w:pPr>
    </w:p>
    <w:p w:rsidR="00350FE1" w:rsidRDefault="00350FE1" w:rsidP="00350FE1">
      <w:pPr>
        <w:pStyle w:val="ConsPlusNormal"/>
        <w:ind w:firstLine="540"/>
        <w:jc w:val="both"/>
      </w:pPr>
      <w:r>
        <w:t xml:space="preserve">1.1. Настоящий Порядок определяет процедуру </w:t>
      </w:r>
      <w:proofErr w:type="gramStart"/>
      <w:r>
        <w:t>направления заявления муниципального служащего администрации города Канска</w:t>
      </w:r>
      <w:proofErr w:type="gramEnd"/>
      <w:r>
        <w:t xml:space="preserve"> о невозможности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 муниципального служащего), перечень сведений, содержащихся в заявлении муниципального служащего.</w:t>
      </w:r>
    </w:p>
    <w:p w:rsidR="00350FE1" w:rsidRDefault="00350FE1" w:rsidP="00350FE1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Муниципальный служащий администрации города Канска, замещающий должности муниципальной службы высшей, главной, ведущей, старшей групп должностей в администрации города и ее функциональных подразделениях (далее - муниципальный служащий), который обязан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представляет эти сведения за отчетный</w:t>
      </w:r>
      <w:proofErr w:type="gramEnd"/>
      <w:r>
        <w:t xml:space="preserve"> год не позднее 30 апреля года, следующего за </w:t>
      </w:r>
      <w:proofErr w:type="gramStart"/>
      <w:r>
        <w:t>отчетным</w:t>
      </w:r>
      <w:proofErr w:type="gramEnd"/>
      <w:r>
        <w:t>.</w:t>
      </w:r>
    </w:p>
    <w:p w:rsidR="00350FE1" w:rsidRDefault="00350FE1" w:rsidP="00350FE1">
      <w:pPr>
        <w:pStyle w:val="ConsPlusNormal"/>
        <w:spacing w:before="220"/>
        <w:ind w:firstLine="540"/>
        <w:jc w:val="both"/>
      </w:pPr>
      <w:r>
        <w:t>1.3. Факт невозможности представления муниципальным служащим по объективным причинам сведений о доходах, об имуществе и обязательствах имущественного характера своих супруги (супруга) и несовершеннолетних детей подлежит рассмотрению на заседании комиссии по соблюдению требований к служебному поведению муниципальных служащих администрации города Канска и урегулированию конфликта интересов на муниципальной службе (далее - комиссия).</w:t>
      </w:r>
    </w:p>
    <w:p w:rsidR="00350FE1" w:rsidRDefault="00350FE1" w:rsidP="00350FE1">
      <w:pPr>
        <w:pStyle w:val="ConsPlusNormal"/>
        <w:ind w:firstLine="540"/>
        <w:jc w:val="both"/>
      </w:pPr>
    </w:p>
    <w:p w:rsidR="00350FE1" w:rsidRDefault="00350FE1" w:rsidP="00350FE1">
      <w:pPr>
        <w:pStyle w:val="ConsPlusTitle"/>
        <w:jc w:val="center"/>
        <w:outlineLvl w:val="1"/>
      </w:pPr>
      <w:r>
        <w:t>2. ПРОЦЕДУРА ПРЕДСТАВЛЕНИЯ ЗАЯВЛЕНИЯ</w:t>
      </w:r>
    </w:p>
    <w:p w:rsidR="00350FE1" w:rsidRDefault="00350FE1" w:rsidP="00350FE1">
      <w:pPr>
        <w:pStyle w:val="ConsPlusTitle"/>
        <w:jc w:val="center"/>
      </w:pPr>
      <w:r>
        <w:t>МУНИЦИПАЛЬНОГО СЛУЖАЩЕГО</w:t>
      </w:r>
    </w:p>
    <w:p w:rsidR="00350FE1" w:rsidRDefault="00350FE1" w:rsidP="00350FE1">
      <w:pPr>
        <w:pStyle w:val="ConsPlusNormal"/>
        <w:jc w:val="center"/>
      </w:pPr>
    </w:p>
    <w:p w:rsidR="00350FE1" w:rsidRDefault="00350FE1" w:rsidP="00350FE1">
      <w:pPr>
        <w:pStyle w:val="ConsPlusNormal"/>
        <w:ind w:firstLine="540"/>
        <w:jc w:val="both"/>
      </w:pPr>
      <w:r>
        <w:t xml:space="preserve">2.1. Заявление муниципального служащего представляется представителю нанимателя (работодателю) не позднее 30 марта года, следующего </w:t>
      </w:r>
      <w:proofErr w:type="gramStart"/>
      <w:r>
        <w:t>за</w:t>
      </w:r>
      <w:proofErr w:type="gramEnd"/>
      <w:r>
        <w:t xml:space="preserve"> отчетным. Заявление муниципального служащего должно быть представлено в письменном виде.</w:t>
      </w:r>
    </w:p>
    <w:p w:rsidR="00350FE1" w:rsidRDefault="00350FE1" w:rsidP="00350FE1">
      <w:pPr>
        <w:pStyle w:val="ConsPlusNormal"/>
        <w:spacing w:before="220"/>
        <w:ind w:firstLine="540"/>
        <w:jc w:val="both"/>
      </w:pPr>
      <w:r>
        <w:t>2.2. Заявление муниципального служащего подлежит обязательной регистрации в день представления.</w:t>
      </w:r>
    </w:p>
    <w:p w:rsidR="00350FE1" w:rsidRDefault="00350FE1" w:rsidP="00350FE1">
      <w:pPr>
        <w:pStyle w:val="ConsPlusNormal"/>
        <w:spacing w:before="220"/>
        <w:ind w:firstLine="540"/>
        <w:jc w:val="both"/>
      </w:pPr>
      <w:r>
        <w:t>2.3. Заявление муниципального служащего в течение трех дней после регистрации передается представителем нанимателя (работодателя) председателю комиссии.</w:t>
      </w:r>
    </w:p>
    <w:p w:rsidR="00350FE1" w:rsidRDefault="00350FE1" w:rsidP="00350FE1">
      <w:pPr>
        <w:pStyle w:val="ConsPlusNormal"/>
        <w:jc w:val="center"/>
      </w:pPr>
    </w:p>
    <w:p w:rsidR="00350FE1" w:rsidRDefault="00350FE1" w:rsidP="00350FE1">
      <w:pPr>
        <w:pStyle w:val="ConsPlusTitle"/>
        <w:jc w:val="center"/>
        <w:outlineLvl w:val="1"/>
      </w:pPr>
      <w:r>
        <w:t>3. ПЕРЕЧЕНЬ СВЕДЕНИЙ, СОДЕРЖАЩИХСЯ В ЗАЯВЛЕНИИ</w:t>
      </w:r>
    </w:p>
    <w:p w:rsidR="00350FE1" w:rsidRDefault="00350FE1" w:rsidP="00350FE1">
      <w:pPr>
        <w:pStyle w:val="ConsPlusTitle"/>
        <w:jc w:val="center"/>
      </w:pPr>
      <w:r>
        <w:t>МУНИЦИПАЛЬНОГО СЛУЖАЩЕГО</w:t>
      </w:r>
    </w:p>
    <w:p w:rsidR="00350FE1" w:rsidRDefault="00350FE1" w:rsidP="00350FE1">
      <w:pPr>
        <w:pStyle w:val="ConsPlusNormal"/>
        <w:jc w:val="center"/>
      </w:pPr>
    </w:p>
    <w:p w:rsidR="00350FE1" w:rsidRDefault="00350FE1" w:rsidP="00350FE1">
      <w:pPr>
        <w:pStyle w:val="ConsPlusNormal"/>
        <w:ind w:firstLine="540"/>
        <w:jc w:val="both"/>
      </w:pPr>
      <w:r>
        <w:t>3.1. В заявлении муниципального служащего должны содержаться следующие сведения:</w:t>
      </w:r>
    </w:p>
    <w:p w:rsidR="00350FE1" w:rsidRDefault="00350FE1" w:rsidP="00350FE1">
      <w:pPr>
        <w:pStyle w:val="ConsPlusNormal"/>
        <w:spacing w:before="220"/>
        <w:ind w:firstLine="540"/>
        <w:jc w:val="both"/>
      </w:pPr>
      <w:r>
        <w:t>1) фамилия, имя, отчество муниципального служащего;</w:t>
      </w:r>
    </w:p>
    <w:p w:rsidR="00350FE1" w:rsidRDefault="00350FE1" w:rsidP="00350FE1">
      <w:pPr>
        <w:pStyle w:val="ConsPlusNormal"/>
        <w:spacing w:before="220"/>
        <w:ind w:firstLine="540"/>
        <w:jc w:val="both"/>
      </w:pPr>
      <w:r>
        <w:t>2) наименование должности, структурного подразделения органа, в том числе территориального подразделения, администрации города, которую муниципальный служащий замещает на день подачи заявления;</w:t>
      </w:r>
    </w:p>
    <w:p w:rsidR="00350FE1" w:rsidRDefault="00350FE1" w:rsidP="00350FE1">
      <w:pPr>
        <w:pStyle w:val="ConsPlusNormal"/>
        <w:spacing w:before="220"/>
        <w:ind w:firstLine="540"/>
        <w:jc w:val="both"/>
      </w:pPr>
      <w:r>
        <w:t xml:space="preserve">3) фамилии, имена, отчества своих супруги (супруга) и несовершеннолетних детей, сведения о доходах, об имуществе и обязательствах имущественного характера которых муниципальный </w:t>
      </w:r>
      <w:r>
        <w:lastRenderedPageBreak/>
        <w:t>служащий не может представить;</w:t>
      </w:r>
    </w:p>
    <w:p w:rsidR="00350FE1" w:rsidRDefault="00350FE1" w:rsidP="00350FE1">
      <w:pPr>
        <w:pStyle w:val="ConsPlusNormal"/>
        <w:spacing w:before="220"/>
        <w:ind w:firstLine="540"/>
        <w:jc w:val="both"/>
      </w:pPr>
      <w:r>
        <w:t>4) описание причины невозможности представления сведений о доходах, об имуществе и обязательствах имущественного характера своих супруги (супруга) и несовершеннолетних детей с доказательствами ее объективности (при необходимости прилагаются заверенные копии соответствующих документов);</w:t>
      </w:r>
    </w:p>
    <w:p w:rsidR="00350FE1" w:rsidRDefault="00350FE1" w:rsidP="00350FE1">
      <w:pPr>
        <w:pStyle w:val="ConsPlusNormal"/>
        <w:spacing w:before="220"/>
        <w:ind w:firstLine="540"/>
        <w:jc w:val="both"/>
      </w:pPr>
      <w:r>
        <w:t>5) дата и подпись муниципального служащего.</w:t>
      </w:r>
    </w:p>
    <w:p w:rsidR="0013650A" w:rsidRDefault="00350FE1">
      <w:bookmarkStart w:id="0" w:name="_GoBack"/>
      <w:bookmarkEnd w:id="0"/>
    </w:p>
    <w:sectPr w:rsidR="0013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E1"/>
    <w:rsid w:val="00350FE1"/>
    <w:rsid w:val="00A36B5A"/>
    <w:rsid w:val="00E4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0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0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2019-08-19T07:46:00Z</dcterms:created>
  <dcterms:modified xsi:type="dcterms:W3CDTF">2019-08-19T07:46:00Z</dcterms:modified>
</cp:coreProperties>
</file>