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1843"/>
        <w:gridCol w:w="3260"/>
        <w:gridCol w:w="3006"/>
        <w:gridCol w:w="1672"/>
      </w:tblGrid>
      <w:tr w:rsidR="009353E3" w:rsidRPr="00CF7782" w:rsidTr="002152F5">
        <w:tc>
          <w:tcPr>
            <w:tcW w:w="9781" w:type="dxa"/>
            <w:gridSpan w:val="4"/>
          </w:tcPr>
          <w:p w:rsidR="009353E3" w:rsidRPr="00CF7782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7782">
              <w:rPr>
                <w:rFonts w:ascii="Times New Roman" w:eastAsia="Calibri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9" name="Рисунок 19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53E3" w:rsidRPr="00CF7782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7782">
              <w:rPr>
                <w:rFonts w:ascii="Times New Roman" w:eastAsia="Calibri" w:hAnsi="Times New Roman" w:cs="Times New Roman"/>
                <w:sz w:val="28"/>
              </w:rPr>
              <w:t>Российская Федерация</w:t>
            </w:r>
          </w:p>
          <w:p w:rsidR="009353E3" w:rsidRPr="00CF7782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CF7782">
              <w:rPr>
                <w:rFonts w:ascii="Times New Roman" w:eastAsia="Calibri" w:hAnsi="Times New Roman" w:cs="Times New Roman"/>
                <w:sz w:val="28"/>
              </w:rPr>
              <w:t>Администрация города Канска</w:t>
            </w:r>
            <w:r w:rsidRPr="00CF7782">
              <w:rPr>
                <w:rFonts w:ascii="Times New Roman" w:eastAsia="Calibri" w:hAnsi="Times New Roman" w:cs="Times New Roman"/>
                <w:sz w:val="28"/>
              </w:rPr>
              <w:br/>
              <w:t>Красноярского края</w:t>
            </w:r>
          </w:p>
          <w:p w:rsidR="009353E3" w:rsidRPr="00CF7782" w:rsidRDefault="009353E3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</w:pPr>
            <w:r w:rsidRPr="00CF7782">
              <w:rPr>
                <w:rFonts w:ascii="Times New Roman" w:eastAsia="Calibri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9353E3" w:rsidRPr="00CF7782" w:rsidRDefault="009353E3" w:rsidP="00CF7782">
            <w:pPr>
              <w:keepNext/>
              <w:suppressLineNumbers/>
              <w:suppressAutoHyphens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353E3" w:rsidRPr="00CF7782" w:rsidTr="002152F5">
        <w:tc>
          <w:tcPr>
            <w:tcW w:w="1843" w:type="dxa"/>
            <w:tcBorders>
              <w:bottom w:val="single" w:sz="6" w:space="0" w:color="auto"/>
            </w:tcBorders>
          </w:tcPr>
          <w:p w:rsidR="009353E3" w:rsidRPr="00CF7782" w:rsidRDefault="005A0F7D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31.05.</w:t>
            </w:r>
          </w:p>
        </w:tc>
        <w:tc>
          <w:tcPr>
            <w:tcW w:w="3260" w:type="dxa"/>
          </w:tcPr>
          <w:p w:rsidR="009353E3" w:rsidRPr="00CF7782" w:rsidRDefault="00F7357B" w:rsidP="00CF7782">
            <w:pPr>
              <w:keepNext/>
              <w:suppressLineNumbers/>
              <w:suppressAutoHyphens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F7782">
              <w:rPr>
                <w:rFonts w:ascii="Times New Roman" w:eastAsia="Calibri" w:hAnsi="Times New Roman" w:cs="Times New Roman"/>
                <w:sz w:val="28"/>
              </w:rPr>
              <w:t>2016</w:t>
            </w:r>
            <w:r w:rsidR="009353E3" w:rsidRPr="00CF7782">
              <w:rPr>
                <w:rFonts w:ascii="Times New Roman" w:eastAsia="Calibri" w:hAnsi="Times New Roman" w:cs="Times New Roman"/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9353E3" w:rsidRPr="00CF7782" w:rsidRDefault="009353E3" w:rsidP="00CF7782">
            <w:pPr>
              <w:keepNext/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CF7782">
              <w:rPr>
                <w:rFonts w:ascii="Times New Roman" w:eastAsia="Calibri" w:hAnsi="Times New Roman" w:cs="Times New Roman"/>
                <w:sz w:val="28"/>
              </w:rPr>
              <w:t>№</w:t>
            </w: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9353E3" w:rsidRPr="00CF7782" w:rsidRDefault="005A0F7D" w:rsidP="005A0F7D">
            <w:pPr>
              <w:keepNext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471</w:t>
            </w:r>
          </w:p>
        </w:tc>
      </w:tr>
    </w:tbl>
    <w:p w:rsidR="000D6B9F" w:rsidRPr="00CF7782" w:rsidRDefault="00807D4F" w:rsidP="00CF7782">
      <w:pPr>
        <w:keepNext/>
        <w:suppressLineNumbers/>
        <w:suppressAutoHyphens/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</w:t>
      </w:r>
    </w:p>
    <w:p w:rsidR="009353E3" w:rsidRPr="00CF7782" w:rsidRDefault="00807D4F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CF7782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CF7782">
        <w:rPr>
          <w:rFonts w:ascii="Times New Roman" w:hAnsi="Times New Roman" w:cs="Times New Roman"/>
          <w:bCs/>
          <w:sz w:val="28"/>
          <w:szCs w:val="28"/>
        </w:rPr>
        <w:t>. Канска от 24.10.2013 № 1509</w:t>
      </w:r>
    </w:p>
    <w:p w:rsidR="009353E3" w:rsidRPr="00CF7782" w:rsidRDefault="009353E3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C4665" w:rsidRPr="00CF7782" w:rsidRDefault="007C466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="00622AB7" w:rsidRPr="00CF778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Решением</w:t>
        </w:r>
      </w:hyperlink>
      <w:r w:rsidR="00622AB7" w:rsidRPr="00CF7782">
        <w:rPr>
          <w:rFonts w:ascii="Times New Roman" w:hAnsi="Times New Roman" w:cs="Times New Roman"/>
          <w:bCs/>
          <w:sz w:val="28"/>
          <w:szCs w:val="28"/>
        </w:rPr>
        <w:t xml:space="preserve"> Канского городского Совета депутатов от 25.09.2013 № 52-274 «О </w:t>
      </w:r>
      <w:proofErr w:type="gramStart"/>
      <w:r w:rsidR="00622AB7" w:rsidRPr="00CF7782">
        <w:rPr>
          <w:rFonts w:ascii="Times New Roman" w:hAnsi="Times New Roman" w:cs="Times New Roman"/>
          <w:bCs/>
          <w:sz w:val="28"/>
          <w:szCs w:val="28"/>
        </w:rPr>
        <w:t>Положении</w:t>
      </w:r>
      <w:proofErr w:type="gramEnd"/>
      <w:r w:rsidR="00622AB7" w:rsidRPr="00CF7782">
        <w:rPr>
          <w:rFonts w:ascii="Times New Roman" w:hAnsi="Times New Roman" w:cs="Times New Roman"/>
          <w:bCs/>
          <w:sz w:val="28"/>
          <w:szCs w:val="28"/>
        </w:rPr>
        <w:t xml:space="preserve"> о системах оплаты труда работников муниципальных учреждений города Канска»</w:t>
      </w:r>
      <w:r w:rsidRPr="00CF7782">
        <w:rPr>
          <w:rFonts w:ascii="Times New Roman" w:hAnsi="Times New Roman" w:cs="Times New Roman"/>
          <w:bCs/>
          <w:sz w:val="28"/>
          <w:szCs w:val="28"/>
        </w:rPr>
        <w:t>, руководствуясь статьями 30, 35 Устава города Канска, ПОСТАНОВЛЯЮ:</w:t>
      </w:r>
    </w:p>
    <w:p w:rsidR="007C4665" w:rsidRPr="00CF7782" w:rsidRDefault="007C4665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F7357B" w:rsidRPr="00CF7782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CF7782">
        <w:rPr>
          <w:rFonts w:ascii="Times New Roman" w:hAnsi="Times New Roman" w:cs="Times New Roman"/>
          <w:bCs/>
          <w:sz w:val="28"/>
          <w:szCs w:val="28"/>
        </w:rPr>
        <w:t xml:space="preserve"> администрации г.</w:t>
      </w:r>
      <w:r w:rsidR="00F7357B" w:rsidRPr="00CF77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bCs/>
          <w:sz w:val="28"/>
          <w:szCs w:val="28"/>
        </w:rPr>
        <w:t>Канска от 24.10.2013 № 1509</w:t>
      </w:r>
      <w:r w:rsidR="00FC0080" w:rsidRPr="00CF7782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C0080" w:rsidRPr="00CF7782">
        <w:rPr>
          <w:rFonts w:ascii="Times New Roman" w:eastAsia="Calibri" w:hAnsi="Times New Roman" w:cs="Times New Roman"/>
          <w:bCs/>
          <w:sz w:val="28"/>
          <w:szCs w:val="28"/>
        </w:rPr>
        <w:t xml:space="preserve">О Примерном </w:t>
      </w:r>
      <w:proofErr w:type="gramStart"/>
      <w:r w:rsidR="00FC0080" w:rsidRPr="00CF7782">
        <w:rPr>
          <w:rFonts w:ascii="Times New Roman" w:eastAsia="Calibri" w:hAnsi="Times New Roman" w:cs="Times New Roman"/>
          <w:bCs/>
          <w:sz w:val="28"/>
          <w:szCs w:val="28"/>
        </w:rPr>
        <w:t>положении</w:t>
      </w:r>
      <w:proofErr w:type="gramEnd"/>
      <w:r w:rsidR="00FC0080" w:rsidRPr="00CF7782">
        <w:rPr>
          <w:rFonts w:ascii="Times New Roman" w:eastAsia="Calibri" w:hAnsi="Times New Roman" w:cs="Times New Roman"/>
          <w:bCs/>
          <w:sz w:val="28"/>
          <w:szCs w:val="28"/>
        </w:rPr>
        <w:t xml:space="preserve"> об оплате</w:t>
      </w:r>
      <w:r w:rsidR="00FC0080" w:rsidRPr="00CF77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080" w:rsidRPr="00CF7782">
        <w:rPr>
          <w:rFonts w:ascii="Times New Roman" w:eastAsia="Calibri" w:hAnsi="Times New Roman" w:cs="Times New Roman"/>
          <w:bCs/>
          <w:sz w:val="28"/>
          <w:szCs w:val="28"/>
        </w:rPr>
        <w:t>труда работников муниципальных учреждений</w:t>
      </w:r>
      <w:r w:rsidR="00FC0080" w:rsidRPr="00CF7782">
        <w:rPr>
          <w:rFonts w:ascii="Times New Roman" w:hAnsi="Times New Roman" w:cs="Times New Roman"/>
          <w:bCs/>
          <w:sz w:val="28"/>
          <w:szCs w:val="28"/>
        </w:rPr>
        <w:t>»</w:t>
      </w:r>
      <w:r w:rsidR="00F7357B" w:rsidRPr="00CF7782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Постановление)</w:t>
      </w:r>
      <w:r w:rsidRPr="00CF7782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F7357B" w:rsidRPr="00CF7782" w:rsidRDefault="000B4A6C" w:rsidP="00CF7782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2085">
        <w:rPr>
          <w:rFonts w:ascii="Times New Roman" w:hAnsi="Times New Roman" w:cs="Times New Roman"/>
          <w:bCs/>
          <w:sz w:val="28"/>
          <w:szCs w:val="28"/>
        </w:rPr>
        <w:t>Заголовок</w:t>
      </w:r>
      <w:r w:rsidR="00F7357B" w:rsidRPr="00CF7782">
        <w:rPr>
          <w:rFonts w:ascii="Times New Roman" w:hAnsi="Times New Roman" w:cs="Times New Roman"/>
          <w:bCs/>
          <w:sz w:val="28"/>
          <w:szCs w:val="28"/>
        </w:rPr>
        <w:t xml:space="preserve"> Постановления изложить в следующей редакции:</w:t>
      </w:r>
    </w:p>
    <w:p w:rsidR="00F7357B" w:rsidRPr="00CF7782" w:rsidRDefault="00F7357B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«</w:t>
      </w:r>
      <w:r w:rsidR="0085204C" w:rsidRPr="00CF778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5397F" w:rsidRPr="00CF7782">
        <w:rPr>
          <w:rFonts w:ascii="Times New Roman" w:hAnsi="Times New Roman" w:cs="Times New Roman"/>
          <w:bCs/>
          <w:sz w:val="28"/>
          <w:szCs w:val="28"/>
        </w:rPr>
        <w:t xml:space="preserve">Примерном </w:t>
      </w:r>
      <w:proofErr w:type="gramStart"/>
      <w:r w:rsidR="0025397F" w:rsidRPr="00CF7782">
        <w:rPr>
          <w:rFonts w:ascii="Times New Roman" w:hAnsi="Times New Roman" w:cs="Times New Roman"/>
          <w:bCs/>
          <w:sz w:val="28"/>
          <w:szCs w:val="28"/>
        </w:rPr>
        <w:t>п</w:t>
      </w:r>
      <w:r w:rsidRPr="00CF7782">
        <w:rPr>
          <w:rFonts w:ascii="Times New Roman" w:hAnsi="Times New Roman" w:cs="Times New Roman"/>
          <w:bCs/>
          <w:sz w:val="28"/>
          <w:szCs w:val="28"/>
        </w:rPr>
        <w:t>оложении</w:t>
      </w:r>
      <w:proofErr w:type="gramEnd"/>
      <w:r w:rsidRPr="00CF7782">
        <w:rPr>
          <w:rFonts w:ascii="Times New Roman" w:hAnsi="Times New Roman" w:cs="Times New Roman"/>
          <w:bCs/>
          <w:sz w:val="28"/>
          <w:szCs w:val="28"/>
        </w:rPr>
        <w:t xml:space="preserve"> об оплате труда работников</w:t>
      </w:r>
      <w:r w:rsidR="00CB4EB1" w:rsidRPr="00CF77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7782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</w:t>
      </w:r>
      <w:r w:rsidR="00245633" w:rsidRPr="00CF7782">
        <w:rPr>
          <w:rFonts w:ascii="Times New Roman" w:hAnsi="Times New Roman" w:cs="Times New Roman"/>
          <w:bCs/>
          <w:sz w:val="28"/>
          <w:szCs w:val="28"/>
        </w:rPr>
        <w:t xml:space="preserve"> города Канска</w:t>
      </w:r>
      <w:r w:rsidR="00CB4EB1" w:rsidRPr="00CF7782">
        <w:rPr>
          <w:rFonts w:ascii="Times New Roman" w:hAnsi="Times New Roman" w:cs="Times New Roman"/>
          <w:bCs/>
          <w:sz w:val="28"/>
          <w:szCs w:val="28"/>
        </w:rPr>
        <w:t xml:space="preserve"> и их функциональных подразделений</w:t>
      </w:r>
      <w:r w:rsidR="00245633" w:rsidRPr="00CF7782">
        <w:rPr>
          <w:rFonts w:ascii="Times New Roman" w:hAnsi="Times New Roman" w:cs="Times New Roman"/>
          <w:bCs/>
          <w:sz w:val="28"/>
          <w:szCs w:val="28"/>
        </w:rPr>
        <w:t>, по должностям, не отнесенным к муниципальным должностям и должностям муниципальной службы</w:t>
      </w:r>
      <w:r w:rsidR="00CB4EB1" w:rsidRPr="00CF778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867B9" w:rsidRPr="00CF7782" w:rsidRDefault="00F867B9" w:rsidP="00CF7782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Пункт 1 Постановления изложить в следующей редакции:</w:t>
      </w:r>
    </w:p>
    <w:p w:rsidR="00F867B9" w:rsidRPr="00CF7782" w:rsidRDefault="00F867B9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 xml:space="preserve">«1. Утвердить </w:t>
      </w:r>
      <w:r w:rsidR="00612AF9" w:rsidRPr="00CF7782">
        <w:rPr>
          <w:rFonts w:ascii="Times New Roman" w:hAnsi="Times New Roman" w:cs="Times New Roman"/>
          <w:bCs/>
          <w:sz w:val="28"/>
          <w:szCs w:val="28"/>
        </w:rPr>
        <w:t>П</w:t>
      </w:r>
      <w:r w:rsidR="0025397F" w:rsidRPr="00CF7782">
        <w:rPr>
          <w:rFonts w:ascii="Times New Roman" w:hAnsi="Times New Roman" w:cs="Times New Roman"/>
          <w:bCs/>
          <w:sz w:val="28"/>
          <w:szCs w:val="28"/>
        </w:rPr>
        <w:t>римерное п</w:t>
      </w:r>
      <w:r w:rsidR="00937D11" w:rsidRPr="00CF7782">
        <w:rPr>
          <w:rFonts w:ascii="Times New Roman" w:hAnsi="Times New Roman" w:cs="Times New Roman"/>
          <w:bCs/>
          <w:sz w:val="28"/>
          <w:szCs w:val="28"/>
        </w:rPr>
        <w:t>оложение</w:t>
      </w:r>
      <w:r w:rsidRPr="00CF7782">
        <w:rPr>
          <w:rFonts w:ascii="Times New Roman" w:hAnsi="Times New Roman" w:cs="Times New Roman"/>
          <w:bCs/>
          <w:sz w:val="28"/>
          <w:szCs w:val="28"/>
        </w:rPr>
        <w:t xml:space="preserve"> об оплате </w:t>
      </w:r>
      <w:proofErr w:type="gramStart"/>
      <w:r w:rsidRPr="00CF7782">
        <w:rPr>
          <w:rFonts w:ascii="Times New Roman" w:hAnsi="Times New Roman" w:cs="Times New Roman"/>
          <w:bCs/>
          <w:sz w:val="28"/>
          <w:szCs w:val="28"/>
        </w:rPr>
        <w:t>труда работников органов местного самоуправления города Канска</w:t>
      </w:r>
      <w:proofErr w:type="gramEnd"/>
      <w:r w:rsidRPr="00CF7782">
        <w:rPr>
          <w:rFonts w:ascii="Times New Roman" w:hAnsi="Times New Roman" w:cs="Times New Roman"/>
          <w:bCs/>
          <w:sz w:val="28"/>
          <w:szCs w:val="28"/>
        </w:rPr>
        <w:t xml:space="preserve"> и их функциональных подразделений, по должностям, не отнесенным к муниципальным должностям и должностям муниципальной службы согласно приложению</w:t>
      </w:r>
      <w:proofErr w:type="gramStart"/>
      <w:r w:rsidRPr="00CF7782">
        <w:rPr>
          <w:rFonts w:ascii="Times New Roman" w:hAnsi="Times New Roman" w:cs="Times New Roman"/>
          <w:bCs/>
          <w:sz w:val="28"/>
          <w:szCs w:val="28"/>
        </w:rPr>
        <w:t>.»</w:t>
      </w:r>
      <w:r w:rsidR="009B7865" w:rsidRPr="00CF7782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CB4EB1" w:rsidRPr="00CF7782" w:rsidRDefault="001D0DC4" w:rsidP="00CF7782">
      <w:pPr>
        <w:pStyle w:val="a5"/>
        <w:keepNext/>
        <w:numPr>
          <w:ilvl w:val="0"/>
          <w:numId w:val="2"/>
        </w:numPr>
        <w:suppressLineNumbers/>
        <w:tabs>
          <w:tab w:val="left" w:pos="1276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В приложе</w:t>
      </w:r>
      <w:r w:rsidR="001C5CE9" w:rsidRPr="00CF7782">
        <w:rPr>
          <w:rFonts w:ascii="Times New Roman" w:hAnsi="Times New Roman" w:cs="Times New Roman"/>
          <w:bCs/>
          <w:sz w:val="28"/>
          <w:szCs w:val="28"/>
        </w:rPr>
        <w:t>нии к Постановлению «Примерное п</w:t>
      </w:r>
      <w:r w:rsidRPr="00CF7782">
        <w:rPr>
          <w:rFonts w:ascii="Times New Roman" w:hAnsi="Times New Roman" w:cs="Times New Roman"/>
          <w:bCs/>
          <w:sz w:val="28"/>
          <w:szCs w:val="28"/>
        </w:rPr>
        <w:t>оложение об оплате труда работников муниципальных учреждений» (далее – Положение):</w:t>
      </w:r>
    </w:p>
    <w:p w:rsidR="001D0DC4" w:rsidRPr="00CF7782" w:rsidRDefault="001D0DC4" w:rsidP="00CF7782">
      <w:pPr>
        <w:pStyle w:val="a5"/>
        <w:keepNext/>
        <w:numPr>
          <w:ilvl w:val="0"/>
          <w:numId w:val="7"/>
        </w:numPr>
        <w:suppressLineNumbers/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2085">
        <w:rPr>
          <w:rFonts w:ascii="Times New Roman" w:hAnsi="Times New Roman" w:cs="Times New Roman"/>
          <w:bCs/>
          <w:sz w:val="28"/>
          <w:szCs w:val="28"/>
        </w:rPr>
        <w:t>Наименование</w:t>
      </w:r>
      <w:r w:rsidRPr="00CF7782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</w:t>
      </w:r>
    </w:p>
    <w:p w:rsidR="001D0DC4" w:rsidRPr="00CF7782" w:rsidRDefault="001D0DC4" w:rsidP="00CF7782">
      <w:pPr>
        <w:pStyle w:val="a5"/>
        <w:keepNext/>
        <w:suppressLineNumbers/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«</w:t>
      </w:r>
      <w:r w:rsidR="00612AF9" w:rsidRPr="00CF7782">
        <w:rPr>
          <w:rFonts w:ascii="Times New Roman" w:hAnsi="Times New Roman" w:cs="Times New Roman"/>
          <w:bCs/>
          <w:sz w:val="28"/>
          <w:szCs w:val="28"/>
        </w:rPr>
        <w:t>П</w:t>
      </w:r>
      <w:r w:rsidR="0025397F" w:rsidRPr="00CF7782">
        <w:rPr>
          <w:rFonts w:ascii="Times New Roman" w:hAnsi="Times New Roman" w:cs="Times New Roman"/>
          <w:bCs/>
          <w:sz w:val="28"/>
          <w:szCs w:val="28"/>
        </w:rPr>
        <w:t>римерное п</w:t>
      </w:r>
      <w:r w:rsidRPr="00CF7782">
        <w:rPr>
          <w:rFonts w:ascii="Times New Roman" w:hAnsi="Times New Roman" w:cs="Times New Roman"/>
          <w:bCs/>
          <w:sz w:val="28"/>
          <w:szCs w:val="28"/>
        </w:rPr>
        <w:t xml:space="preserve">оложение об оплате </w:t>
      </w:r>
      <w:proofErr w:type="gramStart"/>
      <w:r w:rsidRPr="00CF7782">
        <w:rPr>
          <w:rFonts w:ascii="Times New Roman" w:hAnsi="Times New Roman" w:cs="Times New Roman"/>
          <w:bCs/>
          <w:sz w:val="28"/>
          <w:szCs w:val="28"/>
        </w:rPr>
        <w:t xml:space="preserve">труда </w:t>
      </w:r>
      <w:r w:rsidR="00245633" w:rsidRPr="00CF7782">
        <w:rPr>
          <w:rFonts w:ascii="Times New Roman" w:hAnsi="Times New Roman" w:cs="Times New Roman"/>
          <w:bCs/>
          <w:sz w:val="28"/>
          <w:szCs w:val="28"/>
        </w:rPr>
        <w:t>работников органов местного самоуправления города Канска</w:t>
      </w:r>
      <w:proofErr w:type="gramEnd"/>
      <w:r w:rsidR="00245633" w:rsidRPr="00CF7782">
        <w:rPr>
          <w:rFonts w:ascii="Times New Roman" w:hAnsi="Times New Roman" w:cs="Times New Roman"/>
          <w:bCs/>
          <w:sz w:val="28"/>
          <w:szCs w:val="28"/>
        </w:rPr>
        <w:t xml:space="preserve"> и их функциональных подразделений, по должностям, не отнесенным к муниципальным должностям и должностям муниципальной службы</w:t>
      </w:r>
      <w:r w:rsidRPr="00CF778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E74278" w:rsidRPr="00CF7782" w:rsidRDefault="00E74278" w:rsidP="00CF7782">
      <w:pPr>
        <w:pStyle w:val="a5"/>
        <w:keepNext/>
        <w:numPr>
          <w:ilvl w:val="0"/>
          <w:numId w:val="7"/>
        </w:numPr>
        <w:suppressLineNumbers/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В разделе 1 «Общие положения»:</w:t>
      </w:r>
    </w:p>
    <w:p w:rsidR="00E74278" w:rsidRPr="00CF7782" w:rsidRDefault="000E5B47" w:rsidP="00CF7782">
      <w:pPr>
        <w:pStyle w:val="a5"/>
        <w:keepNext/>
        <w:numPr>
          <w:ilvl w:val="0"/>
          <w:numId w:val="1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пункт 1.1 изложить в следующей редакции:</w:t>
      </w:r>
    </w:p>
    <w:p w:rsidR="000E5B47" w:rsidRPr="00CF7782" w:rsidRDefault="000E5B47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 xml:space="preserve">«1.1. </w:t>
      </w:r>
      <w:proofErr w:type="gramStart"/>
      <w:r w:rsidRPr="00CF7782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612AF9" w:rsidRPr="00CF7782">
        <w:rPr>
          <w:rFonts w:ascii="Times New Roman" w:hAnsi="Times New Roman" w:cs="Times New Roman"/>
          <w:bCs/>
          <w:sz w:val="28"/>
          <w:szCs w:val="28"/>
        </w:rPr>
        <w:t>П</w:t>
      </w:r>
      <w:r w:rsidR="00BA7CED" w:rsidRPr="00CF7782">
        <w:rPr>
          <w:rFonts w:ascii="Times New Roman" w:hAnsi="Times New Roman" w:cs="Times New Roman"/>
          <w:bCs/>
          <w:sz w:val="28"/>
          <w:szCs w:val="28"/>
        </w:rPr>
        <w:t>римерное п</w:t>
      </w:r>
      <w:r w:rsidRPr="00CF7782">
        <w:rPr>
          <w:rFonts w:ascii="Times New Roman" w:hAnsi="Times New Roman" w:cs="Times New Roman"/>
          <w:bCs/>
          <w:sz w:val="28"/>
          <w:szCs w:val="28"/>
        </w:rPr>
        <w:t xml:space="preserve">оложение об оплате труда работников органов местного самоуправления города Канска и их функциональных подразделений, по должностям, не отнесенным к муниципальным должностям и должностям муниципальной службы (далее – Положение) регулирует порядок и условия оплаты труда работников муниципальных казенных учреждений </w:t>
      </w:r>
      <w:r w:rsidRPr="00CF7782">
        <w:rPr>
          <w:rFonts w:ascii="Times New Roman" w:hAnsi="Times New Roman" w:cs="Times New Roman"/>
          <w:bCs/>
          <w:sz w:val="28"/>
          <w:szCs w:val="28"/>
        </w:rPr>
        <w:lastRenderedPageBreak/>
        <w:t>органов местного самоуправления города Канска и их функциональных подразделений, по должностям, не отнесенным к муниципальным должностям и должностям муниципальной службы, финансируемых</w:t>
      </w:r>
      <w:proofErr w:type="gramEnd"/>
      <w:r w:rsidRPr="00CF7782">
        <w:rPr>
          <w:rFonts w:ascii="Times New Roman" w:hAnsi="Times New Roman" w:cs="Times New Roman"/>
          <w:bCs/>
          <w:sz w:val="28"/>
          <w:szCs w:val="28"/>
        </w:rPr>
        <w:t xml:space="preserve"> за счет средств городского бюджета (далее – работники учреждений)</w:t>
      </w:r>
      <w:proofErr w:type="gramStart"/>
      <w:r w:rsidRPr="00CF7782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CF7782">
        <w:rPr>
          <w:rFonts w:ascii="Times New Roman" w:hAnsi="Times New Roman" w:cs="Times New Roman"/>
          <w:bCs/>
          <w:sz w:val="28"/>
          <w:szCs w:val="28"/>
        </w:rPr>
        <w:t>;</w:t>
      </w:r>
    </w:p>
    <w:p w:rsidR="00A84DA0" w:rsidRPr="00CF7782" w:rsidRDefault="00A84DA0" w:rsidP="00CF7782">
      <w:pPr>
        <w:pStyle w:val="a5"/>
        <w:keepNext/>
        <w:numPr>
          <w:ilvl w:val="0"/>
          <w:numId w:val="1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пункт 1.2 изложить в следующей редакции:</w:t>
      </w:r>
    </w:p>
    <w:p w:rsidR="00A84DA0" w:rsidRPr="00CF7782" w:rsidRDefault="00A84DA0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«1.2. Положение предусматривает систему оплаты труда работников учреждений на основе окладов (должностных окладов), ставок заработной платы по квалификационным уровням профессиональных квалификационных групп (далее – ПКГ) с учетом требований к уровню квалификации, с применением выплат компенсационного и стимулирующего характера</w:t>
      </w:r>
      <w:proofErr w:type="gramStart"/>
      <w:r w:rsidRPr="00CF7782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0E5B47" w:rsidRPr="00CF7782" w:rsidRDefault="000E5B47" w:rsidP="00CF7782">
      <w:pPr>
        <w:pStyle w:val="a5"/>
        <w:keepNext/>
        <w:numPr>
          <w:ilvl w:val="0"/>
          <w:numId w:val="17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пункт 1.6 дополнить предложением следующего содержания:</w:t>
      </w:r>
    </w:p>
    <w:p w:rsidR="000E5B47" w:rsidRPr="00CF7782" w:rsidRDefault="000E5B47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«Размеры и сроки индексации определяются решением Канского городского Совета депутатов о бюджете города Канска</w:t>
      </w:r>
      <w:proofErr w:type="gramStart"/>
      <w:r w:rsidRPr="00CF7782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1D0DC4" w:rsidRPr="00CF7782" w:rsidRDefault="004B2E11" w:rsidP="00CF7782">
      <w:pPr>
        <w:pStyle w:val="a5"/>
        <w:keepNext/>
        <w:numPr>
          <w:ilvl w:val="0"/>
          <w:numId w:val="7"/>
        </w:numPr>
        <w:suppressLineNumbers/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В разделе 2 «Оклады (должностные оклады), ставки заработной платы»:</w:t>
      </w:r>
    </w:p>
    <w:p w:rsidR="004B2E11" w:rsidRPr="00CF7782" w:rsidRDefault="004B2E11" w:rsidP="00CF7782">
      <w:pPr>
        <w:pStyle w:val="a5"/>
        <w:keepNext/>
        <w:numPr>
          <w:ilvl w:val="0"/>
          <w:numId w:val="1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 xml:space="preserve">пункт 2.1 </w:t>
      </w:r>
      <w:r w:rsidRPr="00CF7782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4B2E11" w:rsidRPr="00CF7782" w:rsidRDefault="004B2E11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>«2.1. Размеры окладов (должностных окладов), ст</w:t>
      </w:r>
      <w:r w:rsidR="004D1219" w:rsidRPr="00CF7782">
        <w:rPr>
          <w:rFonts w:ascii="Times New Roman" w:hAnsi="Times New Roman" w:cs="Times New Roman"/>
          <w:sz w:val="28"/>
          <w:szCs w:val="28"/>
        </w:rPr>
        <w:t>авок заработной платы работников</w:t>
      </w:r>
      <w:r w:rsidRPr="00CF7782">
        <w:rPr>
          <w:rFonts w:ascii="Times New Roman" w:hAnsi="Times New Roman" w:cs="Times New Roman"/>
          <w:sz w:val="28"/>
          <w:szCs w:val="28"/>
        </w:rPr>
        <w:t xml:space="preserve"> учреждений устанавливаются на основе требований к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</w:t>
      </w:r>
      <w:proofErr w:type="gramStart"/>
      <w:r w:rsidRPr="00CF778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7727E" w:rsidRPr="00CF7782" w:rsidRDefault="00E7727E" w:rsidP="00CF7782">
      <w:pPr>
        <w:pStyle w:val="a5"/>
        <w:keepNext/>
        <w:numPr>
          <w:ilvl w:val="0"/>
          <w:numId w:val="1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 xml:space="preserve">пункт 2.2 </w:t>
      </w:r>
      <w:r w:rsidRPr="00CF7782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E7727E" w:rsidRPr="00CF7782" w:rsidRDefault="00E7727E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 xml:space="preserve">«2.2. Размеры окладов (должностных окладов), ставок заработной платы </w:t>
      </w:r>
      <w:r w:rsidR="004D1219" w:rsidRPr="00CF7782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CF7782">
        <w:rPr>
          <w:rFonts w:ascii="Times New Roman" w:hAnsi="Times New Roman" w:cs="Times New Roman"/>
          <w:bCs/>
          <w:sz w:val="28"/>
          <w:szCs w:val="28"/>
        </w:rPr>
        <w:t xml:space="preserve"> учреждений устанавливаются не ниже </w:t>
      </w:r>
      <w:r w:rsidR="0050661D" w:rsidRPr="00CF7782">
        <w:rPr>
          <w:rFonts w:ascii="Times New Roman" w:hAnsi="Times New Roman" w:cs="Times New Roman"/>
          <w:bCs/>
          <w:sz w:val="28"/>
          <w:szCs w:val="28"/>
        </w:rPr>
        <w:t xml:space="preserve">минимальных </w:t>
      </w:r>
      <w:r w:rsidRPr="00CF7782">
        <w:rPr>
          <w:rFonts w:ascii="Times New Roman" w:hAnsi="Times New Roman" w:cs="Times New Roman"/>
          <w:bCs/>
          <w:sz w:val="28"/>
          <w:szCs w:val="28"/>
        </w:rPr>
        <w:t>размеров окладов (должностных окладов), ставок заработной платы, определяемых по ПКГ и отдельным должностям, не включенным в профессиональные квалификационные группы</w:t>
      </w:r>
      <w:r w:rsidR="00AA715F" w:rsidRPr="00CF7782">
        <w:rPr>
          <w:rFonts w:ascii="Times New Roman" w:hAnsi="Times New Roman" w:cs="Times New Roman"/>
          <w:bCs/>
          <w:sz w:val="28"/>
          <w:szCs w:val="28"/>
        </w:rPr>
        <w:t xml:space="preserve"> (далее – минимальные размеры окладов (должностных окладов)</w:t>
      </w:r>
      <w:r w:rsidR="005F6FF6" w:rsidRPr="00CF7782">
        <w:t xml:space="preserve">, </w:t>
      </w:r>
      <w:r w:rsidR="005F6FF6" w:rsidRPr="00CF7782">
        <w:rPr>
          <w:rFonts w:ascii="Times New Roman" w:hAnsi="Times New Roman" w:cs="Times New Roman"/>
          <w:bCs/>
          <w:sz w:val="28"/>
          <w:szCs w:val="28"/>
        </w:rPr>
        <w:t>ставок заработной платы</w:t>
      </w:r>
      <w:r w:rsidR="00AA715F" w:rsidRPr="00CF7782">
        <w:rPr>
          <w:rFonts w:ascii="Times New Roman" w:hAnsi="Times New Roman" w:cs="Times New Roman"/>
          <w:bCs/>
          <w:sz w:val="28"/>
          <w:szCs w:val="28"/>
        </w:rPr>
        <w:t>)</w:t>
      </w:r>
      <w:proofErr w:type="gramStart"/>
      <w:r w:rsidRPr="00CF7782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  <w:r w:rsidRPr="00CF7782">
        <w:rPr>
          <w:rFonts w:ascii="Times New Roman" w:hAnsi="Times New Roman" w:cs="Times New Roman"/>
          <w:bCs/>
          <w:sz w:val="28"/>
          <w:szCs w:val="28"/>
        </w:rPr>
        <w:t>;</w:t>
      </w:r>
    </w:p>
    <w:p w:rsidR="004B2E11" w:rsidRPr="00CF7782" w:rsidRDefault="004B2E11" w:rsidP="00CF7782">
      <w:pPr>
        <w:pStyle w:val="a5"/>
        <w:keepNext/>
        <w:numPr>
          <w:ilvl w:val="0"/>
          <w:numId w:val="1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>в пункте 2.3:</w:t>
      </w:r>
    </w:p>
    <w:p w:rsidR="004B2E11" w:rsidRPr="00CF7782" w:rsidRDefault="004B2E11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абзац первый изложить в следующей редакции:</w:t>
      </w:r>
    </w:p>
    <w:p w:rsidR="004B2E11" w:rsidRPr="00CF7782" w:rsidRDefault="004B2E11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>«</w:t>
      </w:r>
      <w:r w:rsidR="00491C82" w:rsidRPr="00CF7782">
        <w:rPr>
          <w:rFonts w:ascii="Times New Roman" w:hAnsi="Times New Roman" w:cs="Times New Roman"/>
          <w:sz w:val="28"/>
          <w:szCs w:val="28"/>
        </w:rPr>
        <w:t>Минимальные р</w:t>
      </w:r>
      <w:r w:rsidRPr="00CF7782">
        <w:rPr>
          <w:rFonts w:ascii="Times New Roman" w:hAnsi="Times New Roman" w:cs="Times New Roman"/>
          <w:sz w:val="28"/>
          <w:szCs w:val="28"/>
        </w:rPr>
        <w:t>азмеры окладов (должностных окладов), ста</w:t>
      </w:r>
      <w:r w:rsidR="004D1219" w:rsidRPr="00CF7782">
        <w:rPr>
          <w:rFonts w:ascii="Times New Roman" w:hAnsi="Times New Roman" w:cs="Times New Roman"/>
          <w:sz w:val="28"/>
          <w:szCs w:val="28"/>
        </w:rPr>
        <w:t>вок заработной платы работников</w:t>
      </w:r>
      <w:r w:rsidRPr="00CF7782">
        <w:rPr>
          <w:rFonts w:ascii="Times New Roman" w:hAnsi="Times New Roman" w:cs="Times New Roman"/>
          <w:sz w:val="28"/>
          <w:szCs w:val="28"/>
        </w:rPr>
        <w:t xml:space="preserve"> учреждений, занимающих должности служащих, устанавливаются на основе отнесения занимаемых ими должностей к ПКГ, утвержденным </w:t>
      </w:r>
      <w:hyperlink r:id="rId9" w:history="1">
        <w:r w:rsidRPr="00CF77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CF778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 в следующих размерах</w:t>
      </w:r>
      <w:proofErr w:type="gramStart"/>
      <w:r w:rsidRPr="00CF77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CF7782">
        <w:rPr>
          <w:rFonts w:ascii="Times New Roman" w:hAnsi="Times New Roman" w:cs="Times New Roman"/>
          <w:sz w:val="28"/>
          <w:szCs w:val="28"/>
        </w:rPr>
        <w:t>;</w:t>
      </w:r>
    </w:p>
    <w:p w:rsidR="004B2E11" w:rsidRPr="00CF7782" w:rsidRDefault="004B2E11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>в строке первой таблицы слова «Минимальный размер оклада (должностного оклада), ставки заработной платы, руб.» заменить словами «Размер оклада (должностного оклада), ставки заработной платы, руб.»;</w:t>
      </w:r>
    </w:p>
    <w:p w:rsidR="004B2E11" w:rsidRPr="00CF7782" w:rsidRDefault="004B2E11" w:rsidP="00CF7782">
      <w:pPr>
        <w:pStyle w:val="a5"/>
        <w:keepNext/>
        <w:numPr>
          <w:ilvl w:val="0"/>
          <w:numId w:val="18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>в пункте 2.4:</w:t>
      </w:r>
    </w:p>
    <w:p w:rsidR="004B2E11" w:rsidRPr="00CF7782" w:rsidRDefault="004B2E11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абзац первый изложить в следующей редакции:</w:t>
      </w:r>
    </w:p>
    <w:p w:rsidR="004B2E11" w:rsidRPr="00CF7782" w:rsidRDefault="00D917B8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>«Минимальные р</w:t>
      </w:r>
      <w:r w:rsidR="004B2E11" w:rsidRPr="00CF7782">
        <w:rPr>
          <w:rFonts w:ascii="Times New Roman" w:hAnsi="Times New Roman" w:cs="Times New Roman"/>
          <w:sz w:val="28"/>
          <w:szCs w:val="28"/>
        </w:rPr>
        <w:t xml:space="preserve">азмеры окладов (должностных окладов), ставок заработной платы работников учреждений, осуществляющих профессиональную деятельность по профессиям рабочих, устанавливаются на основе </w:t>
      </w:r>
      <w:hyperlink r:id="rId10" w:history="1">
        <w:r w:rsidR="004B2E11" w:rsidRPr="00CF77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ПКГ</w:t>
        </w:r>
      </w:hyperlink>
      <w:r w:rsidR="004B2E11" w:rsidRPr="00CF7782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hyperlink r:id="rId11" w:history="1">
        <w:r w:rsidR="004B2E11" w:rsidRPr="00CF778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4B2E11" w:rsidRPr="00CF7782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</w:t>
      </w:r>
      <w:r w:rsidR="004B2E11" w:rsidRPr="00CF7782">
        <w:rPr>
          <w:rFonts w:ascii="Times New Roman" w:hAnsi="Times New Roman" w:cs="Times New Roman"/>
          <w:sz w:val="28"/>
          <w:szCs w:val="28"/>
        </w:rPr>
        <w:lastRenderedPageBreak/>
        <w:t>развития Российской Федерации от 29.05.2008 № 248н «Об утверждении профессиональных квалификационных групп общеотраслевых профессий рабочих», в следующих размерах</w:t>
      </w:r>
      <w:proofErr w:type="gramStart"/>
      <w:r w:rsidR="004B2E11" w:rsidRPr="00CF77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4B2E11" w:rsidRPr="00CF7782">
        <w:rPr>
          <w:rFonts w:ascii="Times New Roman" w:hAnsi="Times New Roman" w:cs="Times New Roman"/>
          <w:sz w:val="28"/>
          <w:szCs w:val="28"/>
        </w:rPr>
        <w:t>;</w:t>
      </w:r>
    </w:p>
    <w:p w:rsidR="004B2E11" w:rsidRPr="00CF7782" w:rsidRDefault="004B2E11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>в строке первой таблицы слова «Минимальный размер оклада (должностного оклада), ставки заработной платы, руб.» заменить словами «Размер оклада (должностного оклада), ставки заработной платы, руб.»;</w:t>
      </w:r>
    </w:p>
    <w:p w:rsidR="004B2E11" w:rsidRPr="00CF7782" w:rsidRDefault="00481470" w:rsidP="00CF7782">
      <w:pPr>
        <w:pStyle w:val="a5"/>
        <w:keepNext/>
        <w:numPr>
          <w:ilvl w:val="0"/>
          <w:numId w:val="7"/>
        </w:numPr>
        <w:suppressLineNumbers/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В разделе 3 «Виды, размеры и условия осуществления выплат компенсационного характера»:</w:t>
      </w:r>
    </w:p>
    <w:p w:rsidR="00481470" w:rsidRPr="00CF7782" w:rsidRDefault="00481470" w:rsidP="00CF7782">
      <w:pPr>
        <w:pStyle w:val="a5"/>
        <w:keepNext/>
        <w:numPr>
          <w:ilvl w:val="0"/>
          <w:numId w:val="19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пункт 3.2 изложить в следующей редакции:</w:t>
      </w:r>
    </w:p>
    <w:p w:rsidR="00481470" w:rsidRPr="00CF7782" w:rsidRDefault="00481470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 xml:space="preserve">«3.2. Выплаты компенсационного характера работникам учреждений, занятым на работах с вредными и (или) опасными условиями труда, устанавливаются в соответствии со </w:t>
      </w:r>
      <w:hyperlink r:id="rId12" w:history="1">
        <w:r w:rsidRPr="00CF778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147</w:t>
        </w:r>
      </w:hyperlink>
      <w:r w:rsidRPr="00CF7782">
        <w:rPr>
          <w:rFonts w:ascii="Times New Roman" w:hAnsi="Times New Roman" w:cs="Times New Roman"/>
          <w:bCs/>
          <w:sz w:val="28"/>
          <w:szCs w:val="28"/>
        </w:rPr>
        <w:t xml:space="preserve"> Трудового кодекса Российской Федерации. </w:t>
      </w:r>
    </w:p>
    <w:p w:rsidR="00481470" w:rsidRPr="00CF7782" w:rsidRDefault="00481470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Конкретные размеры выплат</w:t>
      </w:r>
      <w:r w:rsidRPr="00CF7782">
        <w:t xml:space="preserve"> </w:t>
      </w:r>
      <w:r w:rsidRPr="00CF7782">
        <w:rPr>
          <w:rFonts w:ascii="Times New Roman" w:hAnsi="Times New Roman" w:cs="Times New Roman"/>
          <w:bCs/>
          <w:sz w:val="28"/>
          <w:szCs w:val="28"/>
        </w:rPr>
        <w:t>за работу с вредными и (или) опасными условиями труда устанавливаются по результатам проведения специальной оценки условий труда или по итогам аттестации рабочего места, проведенной до 1 января 2014 года</w:t>
      </w:r>
      <w:proofErr w:type="gramStart"/>
      <w:r w:rsidRPr="00CF7782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481470" w:rsidRPr="00CF7782" w:rsidRDefault="00481470" w:rsidP="00CF7782">
      <w:pPr>
        <w:pStyle w:val="a5"/>
        <w:keepNext/>
        <w:numPr>
          <w:ilvl w:val="0"/>
          <w:numId w:val="19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в абзаце втором пункта 3.5.2 слова «- в размере» заменить словами «устанавливается и ежемесячно выплачивается в размере»;</w:t>
      </w:r>
    </w:p>
    <w:p w:rsidR="00481470" w:rsidRPr="00CF7782" w:rsidRDefault="00481470" w:rsidP="00CF7782">
      <w:pPr>
        <w:pStyle w:val="a5"/>
        <w:keepNext/>
        <w:numPr>
          <w:ilvl w:val="0"/>
          <w:numId w:val="7"/>
        </w:numPr>
        <w:suppressLineNumbers/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В разделе 4 «Выплаты стимулирующего характера»:</w:t>
      </w:r>
    </w:p>
    <w:p w:rsidR="00481470" w:rsidRPr="00CF7782" w:rsidRDefault="00481470" w:rsidP="00CF7782">
      <w:pPr>
        <w:pStyle w:val="a5"/>
        <w:keepNext/>
        <w:numPr>
          <w:ilvl w:val="0"/>
          <w:numId w:val="20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абзац четвертый пункта 4.2 изложить в следующей редакции:</w:t>
      </w:r>
    </w:p>
    <w:p w:rsidR="00481470" w:rsidRPr="00CF7782" w:rsidRDefault="00481470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 xml:space="preserve">«персональные выплаты (с учетом сложности, напряженности и особого режима работы, </w:t>
      </w:r>
      <w:r w:rsidR="009B7865" w:rsidRPr="00CF7782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CF7782">
        <w:rPr>
          <w:rFonts w:ascii="Times New Roman" w:hAnsi="Times New Roman" w:cs="Times New Roman"/>
          <w:bCs/>
          <w:sz w:val="28"/>
          <w:szCs w:val="28"/>
        </w:rPr>
        <w:t>обеспечения</w:t>
      </w:r>
      <w:r w:rsidR="009B7865" w:rsidRPr="00CF7782">
        <w:rPr>
          <w:rFonts w:ascii="Times New Roman" w:hAnsi="Times New Roman" w:cs="Times New Roman"/>
          <w:bCs/>
          <w:sz w:val="28"/>
          <w:szCs w:val="28"/>
        </w:rPr>
        <w:t xml:space="preserve"> региональной выплаты и</w:t>
      </w:r>
      <w:r w:rsidRPr="00CF7782">
        <w:rPr>
          <w:rFonts w:ascii="Times New Roman" w:hAnsi="Times New Roman" w:cs="Times New Roman"/>
          <w:bCs/>
          <w:sz w:val="28"/>
          <w:szCs w:val="28"/>
        </w:rPr>
        <w:t xml:space="preserve"> заработной платы работника на уровне размера минимальной заработной платы (минимального размера оплаты труда))</w:t>
      </w:r>
      <w:proofErr w:type="gramStart"/>
      <w:r w:rsidRPr="00CF7782">
        <w:rPr>
          <w:rFonts w:ascii="Times New Roman" w:hAnsi="Times New Roman" w:cs="Times New Roman"/>
          <w:bCs/>
          <w:sz w:val="28"/>
          <w:szCs w:val="28"/>
        </w:rPr>
        <w:t>;»</w:t>
      </w:r>
      <w:proofErr w:type="gramEnd"/>
      <w:r w:rsidRPr="00CF7782">
        <w:rPr>
          <w:rFonts w:ascii="Times New Roman" w:hAnsi="Times New Roman" w:cs="Times New Roman"/>
          <w:bCs/>
          <w:sz w:val="28"/>
          <w:szCs w:val="28"/>
        </w:rPr>
        <w:t>;</w:t>
      </w:r>
    </w:p>
    <w:p w:rsidR="00481470" w:rsidRPr="00CF7782" w:rsidRDefault="00481470" w:rsidP="00CF7782">
      <w:pPr>
        <w:pStyle w:val="a5"/>
        <w:keepNext/>
        <w:numPr>
          <w:ilvl w:val="0"/>
          <w:numId w:val="20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пункт 4.6 изложить в следующей редакции:</w:t>
      </w:r>
    </w:p>
    <w:p w:rsidR="00481470" w:rsidRPr="00CF7782" w:rsidRDefault="00481470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«4.6. Конкретный размер персональных выплат работникам учреждений устанавливается руководителем.</w:t>
      </w:r>
    </w:p>
    <w:p w:rsidR="00481470" w:rsidRPr="00CF7782" w:rsidRDefault="00481470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Размер персональной надбавки пересматривается при изменении функциональных обязанностей работника, сложности, напряженности и особого режима работы</w:t>
      </w:r>
      <w:proofErr w:type="gramStart"/>
      <w:r w:rsidRPr="00CF7782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481470" w:rsidRPr="00CF7782" w:rsidRDefault="00481470" w:rsidP="00CF7782">
      <w:pPr>
        <w:pStyle w:val="a5"/>
        <w:keepNext/>
        <w:numPr>
          <w:ilvl w:val="0"/>
          <w:numId w:val="20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в пункте 4.7:</w:t>
      </w:r>
    </w:p>
    <w:p w:rsidR="00481470" w:rsidRPr="00CF7782" w:rsidRDefault="00481470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абзац восьмой изложить в следующей редакции:</w:t>
      </w:r>
    </w:p>
    <w:p w:rsidR="00481470" w:rsidRPr="00CF7782" w:rsidRDefault="00481470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«Выплаты по итогам работы за квартал, год предельным размером не ограничиваются и выплачиваются в пределах утвержденного фонда оплаты труда.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</w:t>
      </w:r>
      <w:proofErr w:type="gramStart"/>
      <w:r w:rsidRPr="00CF7782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481470" w:rsidRPr="00CF7782" w:rsidRDefault="00481470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абзац одиннадцатый изложить в следующей редакции:</w:t>
      </w:r>
    </w:p>
    <w:p w:rsidR="00481470" w:rsidRPr="00CF7782" w:rsidRDefault="00481470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«На сумму стимулирующих выплат по итогам работы за год начисляются районный коэффициент и процентная надбавка за работу в местностях с особыми климатическими условиями</w:t>
      </w:r>
      <w:proofErr w:type="gramStart"/>
      <w:r w:rsidRPr="00CF7782">
        <w:rPr>
          <w:rFonts w:ascii="Times New Roman" w:hAnsi="Times New Roman" w:cs="Times New Roman"/>
          <w:bCs/>
          <w:sz w:val="28"/>
          <w:szCs w:val="28"/>
        </w:rPr>
        <w:t>.»;</w:t>
      </w:r>
      <w:proofErr w:type="gramEnd"/>
    </w:p>
    <w:p w:rsidR="00E402ED" w:rsidRPr="00CF7782" w:rsidRDefault="00E402ED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абзац двенадцатый изложить в следующей редакции:</w:t>
      </w:r>
    </w:p>
    <w:p w:rsidR="00E402ED" w:rsidRPr="00CF7782" w:rsidRDefault="00E402ED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F7782">
        <w:rPr>
          <w:rFonts w:ascii="Times New Roman" w:hAnsi="Times New Roman" w:cs="Times New Roman"/>
          <w:bCs/>
          <w:sz w:val="28"/>
          <w:szCs w:val="28"/>
        </w:rPr>
        <w:t xml:space="preserve">«Работникам, уволенным (кроме работников, уволенных переводом в другие муниципальные казенные учреждения органов местного самоуправления города Канска и их функциональные подразделения) в период, принятый в </w:t>
      </w:r>
      <w:r w:rsidRPr="00CF7782">
        <w:rPr>
          <w:rFonts w:ascii="Times New Roman" w:hAnsi="Times New Roman" w:cs="Times New Roman"/>
          <w:bCs/>
          <w:sz w:val="28"/>
          <w:szCs w:val="28"/>
        </w:rPr>
        <w:lastRenderedPageBreak/>
        <w:t>качестве рас</w:t>
      </w:r>
      <w:r w:rsidR="00297982" w:rsidRPr="00CF7782">
        <w:rPr>
          <w:rFonts w:ascii="Times New Roman" w:hAnsi="Times New Roman" w:cs="Times New Roman"/>
          <w:bCs/>
          <w:sz w:val="28"/>
          <w:szCs w:val="28"/>
        </w:rPr>
        <w:t>четного для установления выплат</w:t>
      </w:r>
      <w:r w:rsidRPr="00CF7782">
        <w:rPr>
          <w:rFonts w:ascii="Times New Roman" w:hAnsi="Times New Roman" w:cs="Times New Roman"/>
          <w:bCs/>
          <w:sz w:val="28"/>
          <w:szCs w:val="28"/>
        </w:rPr>
        <w:t xml:space="preserve"> по итогам работы за год, выплаты не выплачиваются.»;</w:t>
      </w:r>
      <w:proofErr w:type="gramEnd"/>
    </w:p>
    <w:p w:rsidR="00481470" w:rsidRPr="00CF7782" w:rsidRDefault="00481470" w:rsidP="00CF7782">
      <w:pPr>
        <w:pStyle w:val="a5"/>
        <w:keepNext/>
        <w:numPr>
          <w:ilvl w:val="0"/>
          <w:numId w:val="20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пункт 4.8 изложить в следующей редакции:</w:t>
      </w:r>
    </w:p>
    <w:p w:rsidR="00481470" w:rsidRPr="00CF7782" w:rsidRDefault="00481470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 xml:space="preserve">«4.8. </w:t>
      </w:r>
      <w:r w:rsidR="00106B90" w:rsidRPr="00CF7782">
        <w:rPr>
          <w:rFonts w:ascii="Times New Roman" w:hAnsi="Times New Roman" w:cs="Times New Roman"/>
          <w:bCs/>
          <w:sz w:val="28"/>
          <w:szCs w:val="28"/>
        </w:rPr>
        <w:t xml:space="preserve">С учетом </w:t>
      </w:r>
      <w:proofErr w:type="gramStart"/>
      <w:r w:rsidR="00106B90" w:rsidRPr="00CF7782">
        <w:rPr>
          <w:rFonts w:ascii="Times New Roman" w:hAnsi="Times New Roman" w:cs="Times New Roman"/>
          <w:bCs/>
          <w:sz w:val="28"/>
          <w:szCs w:val="28"/>
        </w:rPr>
        <w:t xml:space="preserve">специфики деятельности </w:t>
      </w:r>
      <w:r w:rsidR="00D2132D" w:rsidRPr="00CF7782">
        <w:rPr>
          <w:rFonts w:ascii="Times New Roman" w:hAnsi="Times New Roman" w:cs="Times New Roman"/>
          <w:bCs/>
          <w:sz w:val="28"/>
          <w:szCs w:val="28"/>
        </w:rPr>
        <w:t>органов</w:t>
      </w:r>
      <w:r w:rsidR="00106B90" w:rsidRPr="00CF7782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го</w:t>
      </w:r>
      <w:r w:rsidR="00D2132D" w:rsidRPr="00CF7782">
        <w:rPr>
          <w:rFonts w:ascii="Times New Roman" w:hAnsi="Times New Roman" w:cs="Times New Roman"/>
          <w:bCs/>
          <w:sz w:val="28"/>
          <w:szCs w:val="28"/>
        </w:rPr>
        <w:t>рода</w:t>
      </w:r>
      <w:proofErr w:type="gramEnd"/>
      <w:r w:rsidR="00D2132D" w:rsidRPr="00CF7782">
        <w:rPr>
          <w:rFonts w:ascii="Times New Roman" w:hAnsi="Times New Roman" w:cs="Times New Roman"/>
          <w:bCs/>
          <w:sz w:val="28"/>
          <w:szCs w:val="28"/>
        </w:rPr>
        <w:t xml:space="preserve"> Канска, его функциональных подразделений</w:t>
      </w:r>
      <w:r w:rsidR="00106B90" w:rsidRPr="00CF7782">
        <w:rPr>
          <w:rFonts w:ascii="Times New Roman" w:hAnsi="Times New Roman" w:cs="Times New Roman"/>
          <w:bCs/>
          <w:sz w:val="28"/>
          <w:szCs w:val="28"/>
        </w:rPr>
        <w:t xml:space="preserve">, критерии оценки результативности и качества труда работников учреждений, определенные </w:t>
      </w:r>
      <w:hyperlink w:anchor="P150" w:history="1">
        <w:r w:rsidR="00106B90" w:rsidRPr="00CF7782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пунктами 4.3</w:t>
        </w:r>
      </w:hyperlink>
      <w:r w:rsidR="00106B90" w:rsidRPr="00CF7782">
        <w:rPr>
          <w:rFonts w:ascii="Times New Roman" w:hAnsi="Times New Roman" w:cs="Times New Roman"/>
          <w:bCs/>
          <w:sz w:val="28"/>
          <w:szCs w:val="28"/>
        </w:rPr>
        <w:t xml:space="preserve"> – 4.4 Положения, могут детализироваться, конкретизироваться, дополняться и уточняться в локальных актах учреждений.</w:t>
      </w:r>
      <w:r w:rsidRPr="00CF778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81470" w:rsidRPr="00CF7782" w:rsidRDefault="00481470" w:rsidP="00CF7782">
      <w:pPr>
        <w:pStyle w:val="a5"/>
        <w:keepNext/>
        <w:numPr>
          <w:ilvl w:val="0"/>
          <w:numId w:val="20"/>
        </w:numPr>
        <w:suppressLineNumbers/>
        <w:tabs>
          <w:tab w:val="left" w:pos="1134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пункт 4.9 изложить в следующей редакции:</w:t>
      </w:r>
    </w:p>
    <w:p w:rsidR="00564A78" w:rsidRPr="00CF7782" w:rsidRDefault="00481470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 xml:space="preserve">«4.9. </w:t>
      </w:r>
      <w:proofErr w:type="gramStart"/>
      <w:r w:rsidR="00564A78" w:rsidRPr="00CF7782">
        <w:rPr>
          <w:rFonts w:ascii="Times New Roman" w:hAnsi="Times New Roman" w:cs="Times New Roman"/>
          <w:bCs/>
          <w:sz w:val="28"/>
          <w:szCs w:val="28"/>
        </w:rPr>
        <w:t>Оценка результативности и качества труда работников учреждений для установления выплат стимулирующего характера, за исключением персональных выплат, осуществляется дифференцированно в зависимости от объема и качества выполняемой работы, успешного выполнения сложных работ, высокой результативности работы и личного вклада в коллективные результаты работы руководителем соответствующего функционального подразделения органа местного самоуправления города Канска, с которым работник состоит в трудовых правоотношениях, а в органах местного</w:t>
      </w:r>
      <w:proofErr w:type="gramEnd"/>
      <w:r w:rsidR="00564A78" w:rsidRPr="00CF7782">
        <w:rPr>
          <w:rFonts w:ascii="Times New Roman" w:hAnsi="Times New Roman" w:cs="Times New Roman"/>
          <w:bCs/>
          <w:sz w:val="28"/>
          <w:szCs w:val="28"/>
        </w:rPr>
        <w:t xml:space="preserve"> самоуправления города Канска, где отсутствуют функциональные подразделения, – непосредственно руководителем.</w:t>
      </w:r>
    </w:p>
    <w:p w:rsidR="00481470" w:rsidRPr="00CF7782" w:rsidRDefault="00564A78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Решение об осуществлении конкретных видов и размеров выплат стимулирующего характера по критериям оценки результативности и качества труда работникам учреждений принимается руководителем, и оформляется локальным актом учреждения</w:t>
      </w:r>
      <w:proofErr w:type="gramStart"/>
      <w:r w:rsidRPr="00CF7782">
        <w:rPr>
          <w:rFonts w:ascii="Times New Roman" w:hAnsi="Times New Roman" w:cs="Times New Roman"/>
          <w:bCs/>
          <w:sz w:val="28"/>
          <w:szCs w:val="28"/>
        </w:rPr>
        <w:t>.</w:t>
      </w:r>
      <w:r w:rsidR="00481470" w:rsidRPr="00CF7782"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250F96" w:rsidRPr="00CF7782" w:rsidRDefault="00407918" w:rsidP="00CF7782">
      <w:pPr>
        <w:pStyle w:val="a5"/>
        <w:keepNext/>
        <w:numPr>
          <w:ilvl w:val="0"/>
          <w:numId w:val="7"/>
        </w:numPr>
        <w:suppressLineNumbers/>
        <w:tabs>
          <w:tab w:val="left" w:pos="1418"/>
        </w:tabs>
        <w:suppressAutoHyphens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72085">
        <w:rPr>
          <w:rFonts w:ascii="Times New Roman" w:hAnsi="Times New Roman" w:cs="Times New Roman"/>
          <w:bCs/>
          <w:sz w:val="28"/>
          <w:szCs w:val="28"/>
        </w:rPr>
        <w:t>Обозначение</w:t>
      </w:r>
      <w:r w:rsidR="00250F96" w:rsidRPr="00CF7782">
        <w:rPr>
          <w:rFonts w:ascii="Times New Roman" w:hAnsi="Times New Roman" w:cs="Times New Roman"/>
          <w:bCs/>
          <w:sz w:val="28"/>
          <w:szCs w:val="28"/>
        </w:rPr>
        <w:t xml:space="preserve"> приложения к </w:t>
      </w:r>
      <w:r w:rsidR="0032310A" w:rsidRPr="00CF7782">
        <w:rPr>
          <w:rFonts w:ascii="Times New Roman" w:hAnsi="Times New Roman" w:cs="Times New Roman"/>
          <w:bCs/>
          <w:sz w:val="28"/>
          <w:szCs w:val="28"/>
        </w:rPr>
        <w:t>Положению</w:t>
      </w:r>
      <w:r w:rsidR="00250F96" w:rsidRPr="00CF7782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250F96" w:rsidRPr="00CF7782" w:rsidRDefault="00250F96" w:rsidP="00CF7782">
      <w:pPr>
        <w:keepNext/>
        <w:suppressLineNumbers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bCs/>
          <w:sz w:val="28"/>
          <w:szCs w:val="28"/>
        </w:rPr>
        <w:t>«</w:t>
      </w:r>
      <w:r w:rsidRPr="00407918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CF7782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612AF9" w:rsidRPr="00CF7782">
        <w:rPr>
          <w:rFonts w:ascii="Times New Roman" w:hAnsi="Times New Roman" w:cs="Times New Roman"/>
          <w:bCs/>
          <w:sz w:val="28"/>
          <w:szCs w:val="28"/>
        </w:rPr>
        <w:t>П</w:t>
      </w:r>
      <w:r w:rsidR="001578D6" w:rsidRPr="00CF7782">
        <w:rPr>
          <w:rFonts w:ascii="Times New Roman" w:hAnsi="Times New Roman" w:cs="Times New Roman"/>
          <w:bCs/>
          <w:sz w:val="28"/>
          <w:szCs w:val="28"/>
        </w:rPr>
        <w:t>римерному п</w:t>
      </w:r>
      <w:r w:rsidR="00256A17" w:rsidRPr="00CF7782">
        <w:rPr>
          <w:rFonts w:ascii="Times New Roman" w:hAnsi="Times New Roman" w:cs="Times New Roman"/>
          <w:bCs/>
          <w:sz w:val="28"/>
          <w:szCs w:val="28"/>
        </w:rPr>
        <w:t xml:space="preserve">оложению об оплате </w:t>
      </w:r>
      <w:proofErr w:type="gramStart"/>
      <w:r w:rsidR="00256A17" w:rsidRPr="00CF7782">
        <w:rPr>
          <w:rFonts w:ascii="Times New Roman" w:hAnsi="Times New Roman" w:cs="Times New Roman"/>
          <w:bCs/>
          <w:sz w:val="28"/>
          <w:szCs w:val="28"/>
        </w:rPr>
        <w:t>труда работников органов местного самоуправления города Канска</w:t>
      </w:r>
      <w:proofErr w:type="gramEnd"/>
      <w:r w:rsidR="00256A17" w:rsidRPr="00CF7782">
        <w:rPr>
          <w:rFonts w:ascii="Times New Roman" w:hAnsi="Times New Roman" w:cs="Times New Roman"/>
          <w:bCs/>
          <w:sz w:val="28"/>
          <w:szCs w:val="28"/>
        </w:rPr>
        <w:t xml:space="preserve"> и их функциональных подразделений, по должностям, не отнесенным к муниципальным должностям и должностям муниципальной службы</w:t>
      </w:r>
      <w:r w:rsidRPr="00CF7782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65B03" w:rsidRPr="00CF7782" w:rsidRDefault="00FC0080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eastAsia="Calibri" w:hAnsi="Times New Roman" w:cs="Times New Roman"/>
          <w:bCs/>
          <w:sz w:val="28"/>
          <w:szCs w:val="28"/>
        </w:rPr>
        <w:t xml:space="preserve">Ведущему </w:t>
      </w:r>
      <w:r w:rsidR="00860018" w:rsidRPr="00CF77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F7782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специалисту </w:t>
      </w:r>
      <w:r w:rsidR="00860018" w:rsidRPr="00CF77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F7782">
        <w:rPr>
          <w:rFonts w:ascii="Times New Roman" w:eastAsia="Calibri" w:hAnsi="Times New Roman" w:cs="Times New Roman"/>
          <w:bCs/>
          <w:sz w:val="28"/>
          <w:szCs w:val="28"/>
        </w:rPr>
        <w:t xml:space="preserve">Отдела </w:t>
      </w:r>
      <w:r w:rsidR="00860018" w:rsidRPr="00CF77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F7782">
        <w:rPr>
          <w:rFonts w:ascii="Times New Roman" w:eastAsia="Calibri" w:hAnsi="Times New Roman" w:cs="Times New Roman"/>
          <w:bCs/>
          <w:sz w:val="28"/>
          <w:szCs w:val="28"/>
        </w:rPr>
        <w:t xml:space="preserve">культуры </w:t>
      </w:r>
      <w:r w:rsidR="00860018" w:rsidRPr="00CF77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F7782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="00860018" w:rsidRPr="00CF778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CF7782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Pr="00CF7782">
        <w:rPr>
          <w:rFonts w:ascii="Times New Roman" w:eastAsia="Calibri" w:hAnsi="Times New Roman" w:cs="Times New Roman"/>
          <w:bCs/>
          <w:sz w:val="28"/>
          <w:szCs w:val="28"/>
        </w:rPr>
        <w:t xml:space="preserve">. Канска </w:t>
      </w:r>
      <w:r w:rsidR="00A5765D" w:rsidRPr="00CF7782">
        <w:rPr>
          <w:rFonts w:ascii="Times New Roman" w:eastAsia="Calibri" w:hAnsi="Times New Roman" w:cs="Times New Roman"/>
          <w:bCs/>
          <w:sz w:val="28"/>
          <w:szCs w:val="28"/>
        </w:rPr>
        <w:t xml:space="preserve">А.В. </w:t>
      </w:r>
      <w:r w:rsidR="00A5765D" w:rsidRPr="00CF7782">
        <w:rPr>
          <w:rFonts w:ascii="Times New Roman" w:hAnsi="Times New Roman" w:cs="Times New Roman"/>
          <w:sz w:val="28"/>
          <w:szCs w:val="28"/>
        </w:rPr>
        <w:t xml:space="preserve">Назаровой </w:t>
      </w:r>
      <w:r w:rsidR="00465B03" w:rsidRPr="00CF7782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465B03" w:rsidRPr="00CF7782" w:rsidRDefault="00465B03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F778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F7782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города по </w:t>
      </w:r>
      <w:r w:rsidR="00CE306C" w:rsidRPr="00CF7782">
        <w:rPr>
          <w:rFonts w:ascii="Times New Roman" w:hAnsi="Times New Roman" w:cs="Times New Roman"/>
          <w:bCs/>
          <w:sz w:val="28"/>
          <w:szCs w:val="28"/>
        </w:rPr>
        <w:t>экономике</w:t>
      </w:r>
      <w:r w:rsidRPr="00CF778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E306C" w:rsidRPr="00CF7782">
        <w:rPr>
          <w:rFonts w:ascii="Times New Roman" w:hAnsi="Times New Roman" w:cs="Times New Roman"/>
          <w:bCs/>
          <w:sz w:val="28"/>
          <w:szCs w:val="28"/>
        </w:rPr>
        <w:t>финансам</w:t>
      </w:r>
      <w:r w:rsidRPr="00CF7782">
        <w:rPr>
          <w:rFonts w:ascii="Times New Roman" w:hAnsi="Times New Roman" w:cs="Times New Roman"/>
          <w:bCs/>
          <w:sz w:val="28"/>
          <w:szCs w:val="28"/>
        </w:rPr>
        <w:t xml:space="preserve"> Н.В. Кадач.</w:t>
      </w:r>
    </w:p>
    <w:p w:rsidR="00763EC8" w:rsidRPr="00CF7782" w:rsidRDefault="00763EC8" w:rsidP="00CF7782">
      <w:pPr>
        <w:pStyle w:val="a5"/>
        <w:keepNext/>
        <w:numPr>
          <w:ilvl w:val="0"/>
          <w:numId w:val="1"/>
        </w:numPr>
        <w:suppressLineNumbers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 опубл</w:t>
      </w:r>
      <w:r w:rsidR="00144D15" w:rsidRPr="00CF7782">
        <w:rPr>
          <w:rFonts w:ascii="Times New Roman" w:hAnsi="Times New Roman" w:cs="Times New Roman"/>
          <w:sz w:val="28"/>
          <w:szCs w:val="28"/>
        </w:rPr>
        <w:t>икования</w:t>
      </w:r>
      <w:r w:rsidR="00B85DF1" w:rsidRPr="00CF7782">
        <w:rPr>
          <w:rFonts w:ascii="Times New Roman" w:hAnsi="Times New Roman" w:cs="Times New Roman"/>
          <w:sz w:val="28"/>
          <w:szCs w:val="28"/>
        </w:rPr>
        <w:t xml:space="preserve"> </w:t>
      </w:r>
      <w:r w:rsidR="00E0760F" w:rsidRPr="00CF7782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 01.01.2016</w:t>
      </w:r>
      <w:r w:rsidRPr="00CF7782">
        <w:rPr>
          <w:rFonts w:ascii="Times New Roman" w:hAnsi="Times New Roman" w:cs="Times New Roman"/>
          <w:sz w:val="28"/>
          <w:szCs w:val="28"/>
        </w:rPr>
        <w:t>.</w:t>
      </w:r>
    </w:p>
    <w:p w:rsidR="00491CF5" w:rsidRPr="00CF7782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0"/>
      <w:bookmarkEnd w:id="0"/>
    </w:p>
    <w:p w:rsidR="00491CF5" w:rsidRPr="00CF7782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A1740" w:rsidRPr="00CF7782" w:rsidRDefault="00EA1740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91CF5" w:rsidRPr="00491CF5" w:rsidRDefault="00491CF5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F7782"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                             Н.Н. Качан</w:t>
      </w:r>
    </w:p>
    <w:p w:rsidR="00A601A6" w:rsidRPr="00953520" w:rsidRDefault="00A601A6" w:rsidP="00CF7782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601A6" w:rsidRPr="00953520" w:rsidSect="002152F5">
      <w:headerReference w:type="default" r:id="rId13"/>
      <w:pgSz w:w="11905" w:h="16838"/>
      <w:pgMar w:top="851" w:right="848" w:bottom="709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CA" w:rsidRDefault="002F28CA" w:rsidP="00F95276">
      <w:pPr>
        <w:spacing w:after="0" w:line="240" w:lineRule="auto"/>
      </w:pPr>
      <w:r>
        <w:separator/>
      </w:r>
    </w:p>
  </w:endnote>
  <w:endnote w:type="continuationSeparator" w:id="0">
    <w:p w:rsidR="002F28CA" w:rsidRDefault="002F28CA" w:rsidP="00F9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CA" w:rsidRDefault="002F28CA" w:rsidP="00F95276">
      <w:pPr>
        <w:spacing w:after="0" w:line="240" w:lineRule="auto"/>
      </w:pPr>
      <w:r>
        <w:separator/>
      </w:r>
    </w:p>
  </w:footnote>
  <w:footnote w:type="continuationSeparator" w:id="0">
    <w:p w:rsidR="002F28CA" w:rsidRDefault="002F28CA" w:rsidP="00F9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15439"/>
      <w:docPartObj>
        <w:docPartGallery w:val="Page Numbers (Top of Page)"/>
        <w:docPartUnique/>
      </w:docPartObj>
    </w:sdtPr>
    <w:sdtContent>
      <w:p w:rsidR="00F95276" w:rsidRDefault="00AF628F" w:rsidP="002152F5">
        <w:pPr>
          <w:pStyle w:val="a7"/>
          <w:spacing w:after="120"/>
          <w:jc w:val="center"/>
        </w:pPr>
        <w:r w:rsidRPr="002152F5">
          <w:fldChar w:fldCharType="begin"/>
        </w:r>
        <w:r w:rsidR="00F95276" w:rsidRPr="002152F5">
          <w:instrText xml:space="preserve"> PAGE   \* MERGEFORMAT </w:instrText>
        </w:r>
        <w:r w:rsidRPr="002152F5">
          <w:fldChar w:fldCharType="separate"/>
        </w:r>
        <w:r w:rsidR="005A0F7D">
          <w:rPr>
            <w:noProof/>
          </w:rPr>
          <w:t>4</w:t>
        </w:r>
        <w:r w:rsidRPr="002152F5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389"/>
    <w:multiLevelType w:val="hybridMultilevel"/>
    <w:tmpl w:val="C2109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DF743A"/>
    <w:multiLevelType w:val="hybridMultilevel"/>
    <w:tmpl w:val="9A52AAC0"/>
    <w:lvl w:ilvl="0" w:tplc="E1F88A38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74273"/>
    <w:multiLevelType w:val="multilevel"/>
    <w:tmpl w:val="608C68AE"/>
    <w:lvl w:ilvl="0">
      <w:start w:val="1"/>
      <w:numFmt w:val="decimal"/>
      <w:pStyle w:val="1"/>
      <w:lvlText w:val="%1.3.1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ACA42B2"/>
    <w:multiLevelType w:val="hybridMultilevel"/>
    <w:tmpl w:val="16BC88BE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A1318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8012B28"/>
    <w:multiLevelType w:val="multilevel"/>
    <w:tmpl w:val="0A26CB0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38DD3580"/>
    <w:multiLevelType w:val="hybridMultilevel"/>
    <w:tmpl w:val="4C06E64A"/>
    <w:lvl w:ilvl="0" w:tplc="581E0960">
      <w:start w:val="1"/>
      <w:numFmt w:val="decimal"/>
      <w:lvlText w:val="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97E3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213B4"/>
    <w:multiLevelType w:val="hybridMultilevel"/>
    <w:tmpl w:val="11F42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C3F13"/>
    <w:multiLevelType w:val="hybridMultilevel"/>
    <w:tmpl w:val="EAF0C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F7128"/>
    <w:multiLevelType w:val="hybridMultilevel"/>
    <w:tmpl w:val="AD96F938"/>
    <w:lvl w:ilvl="0" w:tplc="E946ADD0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87E46"/>
    <w:multiLevelType w:val="hybridMultilevel"/>
    <w:tmpl w:val="CD363B2C"/>
    <w:lvl w:ilvl="0" w:tplc="52E44E18">
      <w:start w:val="1"/>
      <w:numFmt w:val="decimal"/>
      <w:lvlText w:val="1.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D50CF"/>
    <w:multiLevelType w:val="hybridMultilevel"/>
    <w:tmpl w:val="B1941C7C"/>
    <w:lvl w:ilvl="0" w:tplc="20BE7ED0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9079B"/>
    <w:multiLevelType w:val="hybridMultilevel"/>
    <w:tmpl w:val="F0C8DD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F76540C"/>
    <w:multiLevelType w:val="hybridMultilevel"/>
    <w:tmpl w:val="235849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FC62E4"/>
    <w:multiLevelType w:val="hybridMultilevel"/>
    <w:tmpl w:val="351CBF4C"/>
    <w:lvl w:ilvl="0" w:tplc="A3AA1B9A">
      <w:start w:val="1"/>
      <w:numFmt w:val="decimal"/>
      <w:lvlText w:val="1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A52CD8"/>
    <w:multiLevelType w:val="hybridMultilevel"/>
    <w:tmpl w:val="11CAE0D2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63B84"/>
    <w:multiLevelType w:val="hybridMultilevel"/>
    <w:tmpl w:val="FCCCBE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52719"/>
    <w:multiLevelType w:val="hybridMultilevel"/>
    <w:tmpl w:val="1E5644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16"/>
  </w:num>
  <w:num w:numId="16">
    <w:abstractNumId w:val="18"/>
  </w:num>
  <w:num w:numId="17">
    <w:abstractNumId w:val="19"/>
  </w:num>
  <w:num w:numId="18">
    <w:abstractNumId w:val="15"/>
  </w:num>
  <w:num w:numId="19">
    <w:abstractNumId w:val="4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EFE"/>
    <w:rsid w:val="00001CE6"/>
    <w:rsid w:val="00003456"/>
    <w:rsid w:val="00010761"/>
    <w:rsid w:val="00012298"/>
    <w:rsid w:val="0001352B"/>
    <w:rsid w:val="00034894"/>
    <w:rsid w:val="00041A71"/>
    <w:rsid w:val="00047E09"/>
    <w:rsid w:val="0005331A"/>
    <w:rsid w:val="000669E5"/>
    <w:rsid w:val="000725E6"/>
    <w:rsid w:val="0008621B"/>
    <w:rsid w:val="0009198C"/>
    <w:rsid w:val="000947F9"/>
    <w:rsid w:val="00095CBA"/>
    <w:rsid w:val="000966E7"/>
    <w:rsid w:val="000A369D"/>
    <w:rsid w:val="000A3D93"/>
    <w:rsid w:val="000A482E"/>
    <w:rsid w:val="000A5B29"/>
    <w:rsid w:val="000A68DE"/>
    <w:rsid w:val="000A76AC"/>
    <w:rsid w:val="000B2C9A"/>
    <w:rsid w:val="000B3307"/>
    <w:rsid w:val="000B4A6C"/>
    <w:rsid w:val="000C0D31"/>
    <w:rsid w:val="000C4D77"/>
    <w:rsid w:val="000D1CC6"/>
    <w:rsid w:val="000D6B9F"/>
    <w:rsid w:val="000E1D9D"/>
    <w:rsid w:val="000E5B47"/>
    <w:rsid w:val="000E5C52"/>
    <w:rsid w:val="00104159"/>
    <w:rsid w:val="00106B90"/>
    <w:rsid w:val="0011094A"/>
    <w:rsid w:val="00120AB9"/>
    <w:rsid w:val="001350A9"/>
    <w:rsid w:val="00144669"/>
    <w:rsid w:val="00144D15"/>
    <w:rsid w:val="00146DCE"/>
    <w:rsid w:val="001524C6"/>
    <w:rsid w:val="001546BD"/>
    <w:rsid w:val="00154C70"/>
    <w:rsid w:val="001578D6"/>
    <w:rsid w:val="0016006D"/>
    <w:rsid w:val="0016340C"/>
    <w:rsid w:val="00174BB3"/>
    <w:rsid w:val="0017579B"/>
    <w:rsid w:val="00177905"/>
    <w:rsid w:val="001805BD"/>
    <w:rsid w:val="001A459B"/>
    <w:rsid w:val="001A4A3C"/>
    <w:rsid w:val="001B3A2D"/>
    <w:rsid w:val="001C23A2"/>
    <w:rsid w:val="001C5CE9"/>
    <w:rsid w:val="001D0DC4"/>
    <w:rsid w:val="001D1822"/>
    <w:rsid w:val="001D5306"/>
    <w:rsid w:val="001E43E4"/>
    <w:rsid w:val="001F0FE7"/>
    <w:rsid w:val="00201E1E"/>
    <w:rsid w:val="0021322A"/>
    <w:rsid w:val="002152F5"/>
    <w:rsid w:val="002336C5"/>
    <w:rsid w:val="00236F50"/>
    <w:rsid w:val="0024515B"/>
    <w:rsid w:val="00245633"/>
    <w:rsid w:val="00247A64"/>
    <w:rsid w:val="00250F96"/>
    <w:rsid w:val="0025397F"/>
    <w:rsid w:val="00256A17"/>
    <w:rsid w:val="002637A8"/>
    <w:rsid w:val="00275FC3"/>
    <w:rsid w:val="0028411D"/>
    <w:rsid w:val="00284429"/>
    <w:rsid w:val="00285B20"/>
    <w:rsid w:val="00295FB9"/>
    <w:rsid w:val="002961C0"/>
    <w:rsid w:val="00297982"/>
    <w:rsid w:val="002A37B5"/>
    <w:rsid w:val="002A4FB1"/>
    <w:rsid w:val="002B5991"/>
    <w:rsid w:val="002B7778"/>
    <w:rsid w:val="002C0204"/>
    <w:rsid w:val="002C1E59"/>
    <w:rsid w:val="002D3E77"/>
    <w:rsid w:val="002D6B7E"/>
    <w:rsid w:val="002E0782"/>
    <w:rsid w:val="002E5544"/>
    <w:rsid w:val="002F1CE4"/>
    <w:rsid w:val="002F28CA"/>
    <w:rsid w:val="002F7A96"/>
    <w:rsid w:val="003055B6"/>
    <w:rsid w:val="0031591C"/>
    <w:rsid w:val="0031744B"/>
    <w:rsid w:val="0032310A"/>
    <w:rsid w:val="00323812"/>
    <w:rsid w:val="00325778"/>
    <w:rsid w:val="0032787F"/>
    <w:rsid w:val="00345733"/>
    <w:rsid w:val="0034635F"/>
    <w:rsid w:val="00350060"/>
    <w:rsid w:val="003569FE"/>
    <w:rsid w:val="003604D0"/>
    <w:rsid w:val="003618E3"/>
    <w:rsid w:val="0036405E"/>
    <w:rsid w:val="00370F00"/>
    <w:rsid w:val="0037345E"/>
    <w:rsid w:val="0038128C"/>
    <w:rsid w:val="0038573B"/>
    <w:rsid w:val="00387319"/>
    <w:rsid w:val="00395061"/>
    <w:rsid w:val="003A4791"/>
    <w:rsid w:val="003C5839"/>
    <w:rsid w:val="003E0C9B"/>
    <w:rsid w:val="003E33E7"/>
    <w:rsid w:val="003F1A12"/>
    <w:rsid w:val="003F395F"/>
    <w:rsid w:val="003F4D4F"/>
    <w:rsid w:val="003F61FD"/>
    <w:rsid w:val="003F6962"/>
    <w:rsid w:val="004002DA"/>
    <w:rsid w:val="00402F71"/>
    <w:rsid w:val="00407918"/>
    <w:rsid w:val="0042258C"/>
    <w:rsid w:val="00426FAE"/>
    <w:rsid w:val="00444D5F"/>
    <w:rsid w:val="00446649"/>
    <w:rsid w:val="0045682C"/>
    <w:rsid w:val="004573E2"/>
    <w:rsid w:val="00465B03"/>
    <w:rsid w:val="00470977"/>
    <w:rsid w:val="004765E6"/>
    <w:rsid w:val="0048052D"/>
    <w:rsid w:val="00481470"/>
    <w:rsid w:val="00491C82"/>
    <w:rsid w:val="00491CF5"/>
    <w:rsid w:val="00495CAB"/>
    <w:rsid w:val="004A6255"/>
    <w:rsid w:val="004B2E11"/>
    <w:rsid w:val="004B5D14"/>
    <w:rsid w:val="004C2ABF"/>
    <w:rsid w:val="004D0307"/>
    <w:rsid w:val="004D1219"/>
    <w:rsid w:val="004E3A75"/>
    <w:rsid w:val="004E61CA"/>
    <w:rsid w:val="005002AF"/>
    <w:rsid w:val="0050661D"/>
    <w:rsid w:val="00515A14"/>
    <w:rsid w:val="005309D9"/>
    <w:rsid w:val="005326DF"/>
    <w:rsid w:val="0054716F"/>
    <w:rsid w:val="0055223D"/>
    <w:rsid w:val="00552C50"/>
    <w:rsid w:val="00560817"/>
    <w:rsid w:val="00560CE3"/>
    <w:rsid w:val="00561DCA"/>
    <w:rsid w:val="00563FF8"/>
    <w:rsid w:val="00564A78"/>
    <w:rsid w:val="00565DF7"/>
    <w:rsid w:val="005671D5"/>
    <w:rsid w:val="005765AD"/>
    <w:rsid w:val="00583B5F"/>
    <w:rsid w:val="00583DF7"/>
    <w:rsid w:val="0058462D"/>
    <w:rsid w:val="0058768C"/>
    <w:rsid w:val="00594379"/>
    <w:rsid w:val="005A0F7D"/>
    <w:rsid w:val="005B7892"/>
    <w:rsid w:val="005D2668"/>
    <w:rsid w:val="005D3ABD"/>
    <w:rsid w:val="005D4EEB"/>
    <w:rsid w:val="005E191E"/>
    <w:rsid w:val="005E20CA"/>
    <w:rsid w:val="005E47B4"/>
    <w:rsid w:val="005F6FF6"/>
    <w:rsid w:val="00600847"/>
    <w:rsid w:val="0060368C"/>
    <w:rsid w:val="00612AF9"/>
    <w:rsid w:val="00622AB7"/>
    <w:rsid w:val="0065633F"/>
    <w:rsid w:val="00660171"/>
    <w:rsid w:val="006649C4"/>
    <w:rsid w:val="00692891"/>
    <w:rsid w:val="006A344F"/>
    <w:rsid w:val="006B2CF1"/>
    <w:rsid w:val="006C0EC1"/>
    <w:rsid w:val="006C73F8"/>
    <w:rsid w:val="006D3437"/>
    <w:rsid w:val="006D3C56"/>
    <w:rsid w:val="006D460C"/>
    <w:rsid w:val="006D5B6E"/>
    <w:rsid w:val="006E3A37"/>
    <w:rsid w:val="006F32EA"/>
    <w:rsid w:val="007019F7"/>
    <w:rsid w:val="00706BE5"/>
    <w:rsid w:val="0070798C"/>
    <w:rsid w:val="00715645"/>
    <w:rsid w:val="00721AE3"/>
    <w:rsid w:val="007250E9"/>
    <w:rsid w:val="0072599B"/>
    <w:rsid w:val="0073675F"/>
    <w:rsid w:val="00751C82"/>
    <w:rsid w:val="00752144"/>
    <w:rsid w:val="0075529E"/>
    <w:rsid w:val="007623D2"/>
    <w:rsid w:val="00763EC8"/>
    <w:rsid w:val="00765279"/>
    <w:rsid w:val="00772E36"/>
    <w:rsid w:val="00784197"/>
    <w:rsid w:val="00787CA9"/>
    <w:rsid w:val="007946A5"/>
    <w:rsid w:val="007B2C88"/>
    <w:rsid w:val="007B2E85"/>
    <w:rsid w:val="007B48C3"/>
    <w:rsid w:val="007C4665"/>
    <w:rsid w:val="007C6761"/>
    <w:rsid w:val="007E1461"/>
    <w:rsid w:val="007E472E"/>
    <w:rsid w:val="00807D4F"/>
    <w:rsid w:val="00820844"/>
    <w:rsid w:val="00826CA1"/>
    <w:rsid w:val="008412F6"/>
    <w:rsid w:val="0085204C"/>
    <w:rsid w:val="00860018"/>
    <w:rsid w:val="0086125F"/>
    <w:rsid w:val="008630FC"/>
    <w:rsid w:val="00865D8A"/>
    <w:rsid w:val="00872085"/>
    <w:rsid w:val="00885073"/>
    <w:rsid w:val="00894402"/>
    <w:rsid w:val="00895275"/>
    <w:rsid w:val="008A2C08"/>
    <w:rsid w:val="008A31CB"/>
    <w:rsid w:val="008A352B"/>
    <w:rsid w:val="008A5099"/>
    <w:rsid w:val="008A7660"/>
    <w:rsid w:val="008B4219"/>
    <w:rsid w:val="008B75CA"/>
    <w:rsid w:val="008C60DC"/>
    <w:rsid w:val="008C6750"/>
    <w:rsid w:val="008E31E4"/>
    <w:rsid w:val="008F1153"/>
    <w:rsid w:val="008F5268"/>
    <w:rsid w:val="008F6016"/>
    <w:rsid w:val="008F7602"/>
    <w:rsid w:val="0090160A"/>
    <w:rsid w:val="00901A31"/>
    <w:rsid w:val="00906073"/>
    <w:rsid w:val="009108CD"/>
    <w:rsid w:val="0093204A"/>
    <w:rsid w:val="009342E3"/>
    <w:rsid w:val="009353E3"/>
    <w:rsid w:val="00937D11"/>
    <w:rsid w:val="00942061"/>
    <w:rsid w:val="00953520"/>
    <w:rsid w:val="00961A01"/>
    <w:rsid w:val="00962563"/>
    <w:rsid w:val="009655B5"/>
    <w:rsid w:val="00977646"/>
    <w:rsid w:val="00984185"/>
    <w:rsid w:val="00987323"/>
    <w:rsid w:val="00987A5E"/>
    <w:rsid w:val="009B5B0B"/>
    <w:rsid w:val="009B7865"/>
    <w:rsid w:val="009C4C90"/>
    <w:rsid w:val="009D08DB"/>
    <w:rsid w:val="009D682B"/>
    <w:rsid w:val="00A02FCA"/>
    <w:rsid w:val="00A10C98"/>
    <w:rsid w:val="00A14EB3"/>
    <w:rsid w:val="00A248AD"/>
    <w:rsid w:val="00A43185"/>
    <w:rsid w:val="00A4499B"/>
    <w:rsid w:val="00A507DD"/>
    <w:rsid w:val="00A5250E"/>
    <w:rsid w:val="00A5742B"/>
    <w:rsid w:val="00A5765D"/>
    <w:rsid w:val="00A5778E"/>
    <w:rsid w:val="00A601A6"/>
    <w:rsid w:val="00A777D4"/>
    <w:rsid w:val="00A84DA0"/>
    <w:rsid w:val="00A86BBC"/>
    <w:rsid w:val="00A9479D"/>
    <w:rsid w:val="00AA288A"/>
    <w:rsid w:val="00AA715F"/>
    <w:rsid w:val="00AD140E"/>
    <w:rsid w:val="00AF1F68"/>
    <w:rsid w:val="00AF5684"/>
    <w:rsid w:val="00AF628F"/>
    <w:rsid w:val="00B02BC1"/>
    <w:rsid w:val="00B0611B"/>
    <w:rsid w:val="00B07032"/>
    <w:rsid w:val="00B13243"/>
    <w:rsid w:val="00B13D64"/>
    <w:rsid w:val="00B14BEC"/>
    <w:rsid w:val="00B37218"/>
    <w:rsid w:val="00B549AA"/>
    <w:rsid w:val="00B730D5"/>
    <w:rsid w:val="00B73742"/>
    <w:rsid w:val="00B75440"/>
    <w:rsid w:val="00B755CE"/>
    <w:rsid w:val="00B80DC0"/>
    <w:rsid w:val="00B84601"/>
    <w:rsid w:val="00B85DF1"/>
    <w:rsid w:val="00B93FEC"/>
    <w:rsid w:val="00BA7CED"/>
    <w:rsid w:val="00BB4A62"/>
    <w:rsid w:val="00BB58A6"/>
    <w:rsid w:val="00BD077E"/>
    <w:rsid w:val="00BD16D6"/>
    <w:rsid w:val="00BD265C"/>
    <w:rsid w:val="00C0609C"/>
    <w:rsid w:val="00C10DD5"/>
    <w:rsid w:val="00C11C8A"/>
    <w:rsid w:val="00C2633D"/>
    <w:rsid w:val="00C27381"/>
    <w:rsid w:val="00C27936"/>
    <w:rsid w:val="00C356CB"/>
    <w:rsid w:val="00C37619"/>
    <w:rsid w:val="00C400B9"/>
    <w:rsid w:val="00C40CEB"/>
    <w:rsid w:val="00C41E4D"/>
    <w:rsid w:val="00C50516"/>
    <w:rsid w:val="00C53A3A"/>
    <w:rsid w:val="00C55BD2"/>
    <w:rsid w:val="00C5649B"/>
    <w:rsid w:val="00C81FF2"/>
    <w:rsid w:val="00C92039"/>
    <w:rsid w:val="00C95D30"/>
    <w:rsid w:val="00CA4E6B"/>
    <w:rsid w:val="00CA6409"/>
    <w:rsid w:val="00CA7FE0"/>
    <w:rsid w:val="00CB1162"/>
    <w:rsid w:val="00CB4EB1"/>
    <w:rsid w:val="00CC490D"/>
    <w:rsid w:val="00CC4EFE"/>
    <w:rsid w:val="00CE306C"/>
    <w:rsid w:val="00CF18F5"/>
    <w:rsid w:val="00CF7782"/>
    <w:rsid w:val="00D0635E"/>
    <w:rsid w:val="00D17526"/>
    <w:rsid w:val="00D2132D"/>
    <w:rsid w:val="00D35C96"/>
    <w:rsid w:val="00D44F47"/>
    <w:rsid w:val="00D613CA"/>
    <w:rsid w:val="00D64F3F"/>
    <w:rsid w:val="00D657CD"/>
    <w:rsid w:val="00D71292"/>
    <w:rsid w:val="00D71CA5"/>
    <w:rsid w:val="00D9082F"/>
    <w:rsid w:val="00D917B8"/>
    <w:rsid w:val="00DA37BE"/>
    <w:rsid w:val="00DA627F"/>
    <w:rsid w:val="00DA7E3F"/>
    <w:rsid w:val="00DC1F1D"/>
    <w:rsid w:val="00DC409E"/>
    <w:rsid w:val="00DD5171"/>
    <w:rsid w:val="00DD5F29"/>
    <w:rsid w:val="00DD7F1D"/>
    <w:rsid w:val="00DE4795"/>
    <w:rsid w:val="00DF2EC3"/>
    <w:rsid w:val="00E03E51"/>
    <w:rsid w:val="00E0760F"/>
    <w:rsid w:val="00E10036"/>
    <w:rsid w:val="00E124D0"/>
    <w:rsid w:val="00E128FD"/>
    <w:rsid w:val="00E14577"/>
    <w:rsid w:val="00E34107"/>
    <w:rsid w:val="00E357AF"/>
    <w:rsid w:val="00E402ED"/>
    <w:rsid w:val="00E41033"/>
    <w:rsid w:val="00E61119"/>
    <w:rsid w:val="00E65F18"/>
    <w:rsid w:val="00E67EA5"/>
    <w:rsid w:val="00E719DA"/>
    <w:rsid w:val="00E72E65"/>
    <w:rsid w:val="00E74278"/>
    <w:rsid w:val="00E7727E"/>
    <w:rsid w:val="00E81C55"/>
    <w:rsid w:val="00E8562A"/>
    <w:rsid w:val="00E86786"/>
    <w:rsid w:val="00E906AF"/>
    <w:rsid w:val="00EA1740"/>
    <w:rsid w:val="00EA42A6"/>
    <w:rsid w:val="00EA72DF"/>
    <w:rsid w:val="00EB68C2"/>
    <w:rsid w:val="00EC2FFA"/>
    <w:rsid w:val="00EC3E91"/>
    <w:rsid w:val="00ED3040"/>
    <w:rsid w:val="00ED6DC0"/>
    <w:rsid w:val="00EE3073"/>
    <w:rsid w:val="00EE53FB"/>
    <w:rsid w:val="00EF2DC8"/>
    <w:rsid w:val="00EF355A"/>
    <w:rsid w:val="00EF6232"/>
    <w:rsid w:val="00EF66A7"/>
    <w:rsid w:val="00F033FC"/>
    <w:rsid w:val="00F040B9"/>
    <w:rsid w:val="00F1100F"/>
    <w:rsid w:val="00F32D24"/>
    <w:rsid w:val="00F35BB5"/>
    <w:rsid w:val="00F37319"/>
    <w:rsid w:val="00F446AD"/>
    <w:rsid w:val="00F45195"/>
    <w:rsid w:val="00F45B73"/>
    <w:rsid w:val="00F52594"/>
    <w:rsid w:val="00F54047"/>
    <w:rsid w:val="00F5678D"/>
    <w:rsid w:val="00F67FDB"/>
    <w:rsid w:val="00F73303"/>
    <w:rsid w:val="00F7332E"/>
    <w:rsid w:val="00F7357B"/>
    <w:rsid w:val="00F747A6"/>
    <w:rsid w:val="00F834A0"/>
    <w:rsid w:val="00F8466C"/>
    <w:rsid w:val="00F867B9"/>
    <w:rsid w:val="00F8760A"/>
    <w:rsid w:val="00F95276"/>
    <w:rsid w:val="00FA0ED4"/>
    <w:rsid w:val="00FA4F50"/>
    <w:rsid w:val="00FA7F9C"/>
    <w:rsid w:val="00FB2C3E"/>
    <w:rsid w:val="00FC0080"/>
    <w:rsid w:val="00FC613C"/>
    <w:rsid w:val="00FC79FE"/>
    <w:rsid w:val="00FD415B"/>
    <w:rsid w:val="00FD7D5E"/>
    <w:rsid w:val="00FE0F4B"/>
    <w:rsid w:val="00FE5007"/>
    <w:rsid w:val="00FE5530"/>
    <w:rsid w:val="00FE5D38"/>
    <w:rsid w:val="00FF3EE2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75"/>
  </w:style>
  <w:style w:type="paragraph" w:styleId="1">
    <w:name w:val="heading 1"/>
    <w:basedOn w:val="a"/>
    <w:next w:val="a"/>
    <w:link w:val="10"/>
    <w:uiPriority w:val="9"/>
    <w:qFormat/>
    <w:rsid w:val="00D657CD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57CD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7CD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7CD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57CD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7CD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57CD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57CD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57CD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6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22AB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5276"/>
  </w:style>
  <w:style w:type="paragraph" w:styleId="a9">
    <w:name w:val="footer"/>
    <w:basedOn w:val="a"/>
    <w:link w:val="aa"/>
    <w:uiPriority w:val="99"/>
    <w:semiHidden/>
    <w:unhideWhenUsed/>
    <w:rsid w:val="00F9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5276"/>
  </w:style>
  <w:style w:type="character" w:customStyle="1" w:styleId="10">
    <w:name w:val="Заголовок 1 Знак"/>
    <w:basedOn w:val="a0"/>
    <w:link w:val="1"/>
    <w:uiPriority w:val="9"/>
    <w:rsid w:val="00D657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57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57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57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657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57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657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F2FFF03AFE2672C8ECDD97B9F1E0C742D8782525E75089EB762C8C90DDA27Cj8P1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B78BB0838FEEF915EEAA172B17FBF3211653652689260E89DD88D6BA787FBDE63239FD746AB9CEDX8e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4DEFC88AF4EE10EBFF3E77E560EE945A403F5189E9B82E9F3E2843v2e3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78BB0838FEEF915EEAA172B17FBF32176532536A9F3DE295818169A088A4C9646A93D646A999XEe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4DEFC88AF4EE10EBFF3E77E560EE94554D3B508DE9B82E9F3E2843v2e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Фельк Елена Викторовна</dc:creator>
  <cp:keywords/>
  <dc:description/>
  <cp:lastModifiedBy>Диденко Анна Викторовна</cp:lastModifiedBy>
  <cp:revision>2</cp:revision>
  <cp:lastPrinted>2016-04-26T09:40:00Z</cp:lastPrinted>
  <dcterms:created xsi:type="dcterms:W3CDTF">2016-06-01T01:51:00Z</dcterms:created>
  <dcterms:modified xsi:type="dcterms:W3CDTF">2016-06-01T01:51:00Z</dcterms:modified>
</cp:coreProperties>
</file>