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DC4B44" w:rsidTr="00C862A5">
        <w:trPr>
          <w:trHeight w:val="3304"/>
        </w:trPr>
        <w:tc>
          <w:tcPr>
            <w:tcW w:w="9825" w:type="dxa"/>
            <w:gridSpan w:val="4"/>
          </w:tcPr>
          <w:p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:rsidTr="00C862A5">
        <w:trPr>
          <w:trHeight w:val="566"/>
        </w:trPr>
        <w:tc>
          <w:tcPr>
            <w:tcW w:w="2253" w:type="dxa"/>
          </w:tcPr>
          <w:p w:rsidR="00DC4B44" w:rsidRPr="006346F2" w:rsidRDefault="00B13830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14.12.2017 г.</w:t>
            </w:r>
          </w:p>
        </w:tc>
        <w:tc>
          <w:tcPr>
            <w:tcW w:w="2659" w:type="dxa"/>
          </w:tcPr>
          <w:p w:rsidR="00DC4B44" w:rsidRPr="006346F2" w:rsidRDefault="00DC4B44" w:rsidP="00BA0D12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DC4B44" w:rsidRPr="006346F2" w:rsidRDefault="00B13830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1151</w:t>
            </w:r>
          </w:p>
        </w:tc>
      </w:tr>
    </w:tbl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C0D2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9C0D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9C0D2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C0D2B">
        <w:rPr>
          <w:rFonts w:ascii="Times New Roman" w:hAnsi="Times New Roman" w:cs="Times New Roman"/>
          <w:sz w:val="28"/>
          <w:szCs w:val="28"/>
          <w:lang w:eastAsia="ru-RU"/>
        </w:rPr>
        <w:t>983</w:t>
      </w:r>
    </w:p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F5394D" w:rsidRDefault="00DC4B44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4B44" w:rsidRDefault="003D37D3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3F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статьей 179 Б</w:t>
      </w:r>
      <w:r w:rsidR="00DA47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юджетного кодекса Российской Ф</w:t>
      </w:r>
      <w:r w:rsidR="00124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едерации, постановление</w:t>
      </w:r>
      <w:r w:rsidR="003F60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1D6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г.  </w:t>
      </w:r>
      <w:r w:rsidR="009A2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Канска от 22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.08.2013 № 1096 </w:t>
      </w:r>
      <w:r w:rsidR="00124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принятия решений о разработке муниципальных програм</w:t>
      </w:r>
      <w:r w:rsidR="00C73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города Канска, их формирования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реализации»,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администрации города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0E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01.11.2017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C0D2B">
        <w:rPr>
          <w:rFonts w:ascii="Times New Roman" w:hAnsi="Times New Roman" w:cs="Times New Roman"/>
          <w:sz w:val="28"/>
          <w:szCs w:val="28"/>
          <w:lang w:eastAsia="ru-RU"/>
        </w:rPr>
        <w:t>983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4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города Канска «</w:t>
      </w:r>
      <w:r w:rsidR="009C0D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71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2018-2022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080D8E" w:rsidRDefault="00B75099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D6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приложении к П</w:t>
      </w:r>
      <w:r w:rsidR="00080D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остановлению «Муниципальная программа «Формирование современной городской среды»» (далее – программа)</w:t>
      </w:r>
    </w:p>
    <w:p w:rsidR="00B03184" w:rsidRDefault="00644440" w:rsidP="008D6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080D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80D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8D6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80D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B031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8D6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абзацы десятый – пятнадцатый изложить в следующей редакции:</w:t>
      </w:r>
    </w:p>
    <w:p w:rsidR="00B62007" w:rsidRPr="007600DC" w:rsidRDefault="00B03184" w:rsidP="00B0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62007" w:rsidRPr="007600DC">
        <w:rPr>
          <w:rFonts w:ascii="Times New Roman" w:hAnsi="Times New Roman"/>
          <w:sz w:val="28"/>
          <w:szCs w:val="28"/>
        </w:rPr>
        <w:t>Реализация мероприятий подпрограммы за период ее реализации позволит:</w:t>
      </w:r>
    </w:p>
    <w:p w:rsidR="00B62007" w:rsidRPr="007600DC" w:rsidRDefault="00B62007" w:rsidP="00B6200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600DC">
        <w:rPr>
          <w:rFonts w:ascii="Times New Roman" w:hAnsi="Times New Roman"/>
          <w:sz w:val="28"/>
          <w:szCs w:val="28"/>
        </w:rPr>
        <w:t>- благоустроить 195 ед. дворовых территорий многоквартирных жилых домов;</w:t>
      </w:r>
    </w:p>
    <w:p w:rsidR="00B62007" w:rsidRPr="007600DC" w:rsidRDefault="00B62007" w:rsidP="00B6200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600DC">
        <w:rPr>
          <w:rFonts w:ascii="Times New Roman" w:hAnsi="Times New Roman"/>
          <w:sz w:val="28"/>
          <w:szCs w:val="28"/>
        </w:rPr>
        <w:t>- благоустроить</w:t>
      </w:r>
      <w:r>
        <w:rPr>
          <w:rFonts w:ascii="Times New Roman" w:hAnsi="Times New Roman"/>
          <w:sz w:val="28"/>
          <w:szCs w:val="28"/>
        </w:rPr>
        <w:t xml:space="preserve"> 7</w:t>
      </w:r>
      <w:r w:rsidRPr="007600DC">
        <w:rPr>
          <w:rFonts w:ascii="Times New Roman" w:hAnsi="Times New Roman"/>
          <w:sz w:val="28"/>
          <w:szCs w:val="28"/>
        </w:rPr>
        <w:t xml:space="preserve"> ед. часто посещаемых территорий (центральная улица, площадь, сквер) общего пользования;</w:t>
      </w:r>
    </w:p>
    <w:p w:rsidR="00B62007" w:rsidRPr="007600DC" w:rsidRDefault="00B62007" w:rsidP="00B6200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600DC">
        <w:rPr>
          <w:rFonts w:ascii="Times New Roman" w:hAnsi="Times New Roman"/>
          <w:sz w:val="28"/>
          <w:szCs w:val="28"/>
        </w:rPr>
        <w:t>- благоустроить 3 мест</w:t>
      </w:r>
      <w:r w:rsidR="008D68C0">
        <w:rPr>
          <w:rFonts w:ascii="Times New Roman" w:hAnsi="Times New Roman"/>
          <w:sz w:val="28"/>
          <w:szCs w:val="28"/>
        </w:rPr>
        <w:t>а</w:t>
      </w:r>
      <w:r w:rsidRPr="007600DC">
        <w:rPr>
          <w:rFonts w:ascii="Times New Roman" w:hAnsi="Times New Roman"/>
          <w:sz w:val="28"/>
          <w:szCs w:val="28"/>
        </w:rPr>
        <w:t xml:space="preserve"> массового отдыха населения города (городских парков);</w:t>
      </w:r>
    </w:p>
    <w:p w:rsidR="00B62007" w:rsidRPr="007600DC" w:rsidRDefault="00B62007" w:rsidP="00B6200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600DC">
        <w:rPr>
          <w:rFonts w:ascii="Times New Roman" w:hAnsi="Times New Roman"/>
          <w:sz w:val="28"/>
          <w:szCs w:val="28"/>
        </w:rPr>
        <w:t>- повысить уровень привлекательности и эстетического состояния городского облика;</w:t>
      </w:r>
    </w:p>
    <w:p w:rsidR="00B62007" w:rsidRPr="007600DC" w:rsidRDefault="00B62007" w:rsidP="00B6200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600DC">
        <w:rPr>
          <w:rFonts w:ascii="Times New Roman" w:hAnsi="Times New Roman"/>
          <w:sz w:val="28"/>
          <w:szCs w:val="28"/>
        </w:rPr>
        <w:t>- вовлечь общественность в развитие городской современной среды</w:t>
      </w:r>
      <w:r w:rsidR="00B03184">
        <w:rPr>
          <w:rFonts w:ascii="Times New Roman" w:hAnsi="Times New Roman"/>
          <w:sz w:val="28"/>
          <w:szCs w:val="28"/>
        </w:rPr>
        <w:t>»</w:t>
      </w:r>
      <w:r w:rsidRPr="007600DC">
        <w:rPr>
          <w:rFonts w:ascii="Times New Roman" w:hAnsi="Times New Roman"/>
          <w:sz w:val="28"/>
          <w:szCs w:val="28"/>
        </w:rPr>
        <w:t>.</w:t>
      </w:r>
    </w:p>
    <w:p w:rsidR="00C24EA8" w:rsidRDefault="00B03184" w:rsidP="00B0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54C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 </w:t>
      </w:r>
      <w:r w:rsidR="008971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0E2CFD" w:rsidRPr="00EB2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 w:rsidR="008971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2CFD" w:rsidRPr="00EB2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080D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Паспорту программы</w:t>
      </w:r>
      <w:r w:rsidR="008971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строку 1.2 таблицы </w:t>
      </w:r>
      <w:r w:rsidR="000E2CFD" w:rsidRPr="00191A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изложить в </w:t>
      </w:r>
      <w:r w:rsidR="00080D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0E2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редакции</w:t>
      </w:r>
      <w:r w:rsidR="00EE7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7B27" w:rsidRDefault="00EE7B27" w:rsidP="0028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616"/>
        <w:gridCol w:w="2853"/>
        <w:gridCol w:w="552"/>
        <w:gridCol w:w="1259"/>
        <w:gridCol w:w="1127"/>
        <w:gridCol w:w="1012"/>
        <w:gridCol w:w="1012"/>
        <w:gridCol w:w="1012"/>
        <w:gridCol w:w="1012"/>
      </w:tblGrid>
      <w:tr w:rsidR="008971AF" w:rsidRPr="00687AD0" w:rsidTr="00EE7B27">
        <w:trPr>
          <w:trHeight w:val="20"/>
        </w:trPr>
        <w:tc>
          <w:tcPr>
            <w:tcW w:w="616" w:type="dxa"/>
          </w:tcPr>
          <w:p w:rsidR="008971AF" w:rsidRPr="00687AD0" w:rsidRDefault="008971AF" w:rsidP="006F6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3" w:type="dxa"/>
          </w:tcPr>
          <w:p w:rsidR="008971AF" w:rsidRPr="00687AD0" w:rsidRDefault="008971AF" w:rsidP="006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D0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 часто посещаемых территорий (центральная улица, </w:t>
            </w:r>
            <w:r w:rsidRPr="00687AD0">
              <w:rPr>
                <w:rFonts w:ascii="Times New Roman" w:hAnsi="Times New Roman"/>
                <w:sz w:val="24"/>
                <w:szCs w:val="24"/>
              </w:rPr>
              <w:lastRenderedPageBreak/>
              <w:t>площадь, сквер)</w:t>
            </w:r>
          </w:p>
        </w:tc>
        <w:tc>
          <w:tcPr>
            <w:tcW w:w="552" w:type="dxa"/>
          </w:tcPr>
          <w:p w:rsidR="008971AF" w:rsidRPr="00687AD0" w:rsidRDefault="008971AF" w:rsidP="006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687AD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8971AF" w:rsidRPr="00687AD0" w:rsidRDefault="008971AF" w:rsidP="006F6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971AF" w:rsidRPr="00687AD0" w:rsidRDefault="008971AF" w:rsidP="006F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8971AF" w:rsidRPr="00687AD0" w:rsidRDefault="008971AF" w:rsidP="006F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8971AF" w:rsidRPr="00687AD0" w:rsidRDefault="008971AF" w:rsidP="006F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8971AF" w:rsidRPr="00687AD0" w:rsidRDefault="008971AF" w:rsidP="006F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8971AF" w:rsidRPr="00687AD0" w:rsidRDefault="008971AF" w:rsidP="006F6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E7B27" w:rsidRDefault="00080D8E" w:rsidP="0028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».</w:t>
      </w:r>
    </w:p>
    <w:p w:rsidR="00080D8E" w:rsidRDefault="00080D8E" w:rsidP="00014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В приложении № 3 к программе «Подпрограмма </w:t>
      </w:r>
      <w:r w:rsidRPr="00B62007">
        <w:rPr>
          <w:rFonts w:ascii="Times New Roman" w:hAnsi="Times New Roman"/>
          <w:sz w:val="28"/>
          <w:szCs w:val="28"/>
        </w:rPr>
        <w:t>«Благоустройство территорий города Канска»</w:t>
      </w:r>
      <w:r>
        <w:rPr>
          <w:rFonts w:ascii="Times New Roman" w:hAnsi="Times New Roman"/>
          <w:sz w:val="28"/>
          <w:szCs w:val="28"/>
        </w:rPr>
        <w:t>» (далее – подпрограмма):</w:t>
      </w:r>
    </w:p>
    <w:p w:rsidR="00B62007" w:rsidRDefault="00C24EA8" w:rsidP="008D6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1A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54C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80D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2007" w:rsidRPr="00B65588">
        <w:rPr>
          <w:rFonts w:ascii="Times New Roman" w:hAnsi="Times New Roman"/>
          <w:sz w:val="28"/>
          <w:szCs w:val="28"/>
        </w:rPr>
        <w:t xml:space="preserve"> </w:t>
      </w:r>
      <w:r w:rsidR="00B62007" w:rsidRPr="00B62007">
        <w:rPr>
          <w:rFonts w:ascii="Times New Roman" w:hAnsi="Times New Roman"/>
          <w:sz w:val="28"/>
          <w:szCs w:val="28"/>
        </w:rPr>
        <w:t xml:space="preserve">В </w:t>
      </w:r>
      <w:r w:rsidR="00B62007">
        <w:rPr>
          <w:rFonts w:ascii="Times New Roman" w:hAnsi="Times New Roman"/>
          <w:sz w:val="28"/>
          <w:szCs w:val="28"/>
        </w:rPr>
        <w:t xml:space="preserve">пункте 21 </w:t>
      </w:r>
      <w:r w:rsidR="00080D8E">
        <w:rPr>
          <w:rFonts w:ascii="Times New Roman" w:hAnsi="Times New Roman"/>
          <w:sz w:val="28"/>
          <w:szCs w:val="28"/>
        </w:rPr>
        <w:t>раздела</w:t>
      </w:r>
      <w:r w:rsidR="00B62007">
        <w:rPr>
          <w:rFonts w:ascii="Times New Roman" w:hAnsi="Times New Roman"/>
          <w:sz w:val="28"/>
          <w:szCs w:val="28"/>
        </w:rPr>
        <w:t xml:space="preserve"> 3</w:t>
      </w:r>
      <w:r w:rsidR="00B62007" w:rsidRPr="00B62007">
        <w:rPr>
          <w:rFonts w:ascii="Times New Roman" w:hAnsi="Times New Roman"/>
          <w:sz w:val="28"/>
          <w:szCs w:val="28"/>
        </w:rPr>
        <w:t xml:space="preserve"> </w:t>
      </w:r>
      <w:r w:rsidR="008D68C0">
        <w:rPr>
          <w:rFonts w:ascii="Times New Roman" w:hAnsi="Times New Roman"/>
          <w:sz w:val="28"/>
          <w:szCs w:val="28"/>
        </w:rPr>
        <w:t>абзацы второй – девятый изложить  в следующей редакции:</w:t>
      </w:r>
    </w:p>
    <w:p w:rsidR="00080D8E" w:rsidRPr="00B65588" w:rsidRDefault="00080D8E" w:rsidP="00080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5588">
        <w:rPr>
          <w:rFonts w:ascii="Times New Roman" w:hAnsi="Times New Roman"/>
          <w:sz w:val="28"/>
          <w:szCs w:val="28"/>
        </w:rPr>
        <w:t>Реализация мероприятий, предусмотренных подпрограммой, позволит:</w:t>
      </w:r>
    </w:p>
    <w:tbl>
      <w:tblPr>
        <w:tblW w:w="0" w:type="auto"/>
        <w:tblLook w:val="04A0"/>
      </w:tblPr>
      <w:tblGrid>
        <w:gridCol w:w="9571"/>
      </w:tblGrid>
      <w:tr w:rsidR="00080D8E" w:rsidRPr="00B65588" w:rsidTr="00830CFD">
        <w:tc>
          <w:tcPr>
            <w:tcW w:w="9571" w:type="dxa"/>
            <w:shd w:val="clear" w:color="auto" w:fill="auto"/>
          </w:tcPr>
          <w:p w:rsidR="00080D8E" w:rsidRPr="00B65588" w:rsidRDefault="00080D8E" w:rsidP="00830C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588">
              <w:rPr>
                <w:rFonts w:ascii="Times New Roman" w:hAnsi="Times New Roman"/>
                <w:sz w:val="28"/>
                <w:szCs w:val="28"/>
              </w:rPr>
              <w:t>провести комплексное благоустройство дворовых территорий многоквартирных домов;</w:t>
            </w:r>
          </w:p>
        </w:tc>
      </w:tr>
      <w:tr w:rsidR="00080D8E" w:rsidRPr="00B65588" w:rsidTr="00830CFD">
        <w:tc>
          <w:tcPr>
            <w:tcW w:w="9571" w:type="dxa"/>
            <w:shd w:val="clear" w:color="auto" w:fill="auto"/>
          </w:tcPr>
          <w:p w:rsidR="00080D8E" w:rsidRPr="00B65588" w:rsidRDefault="00080D8E" w:rsidP="00830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588">
              <w:rPr>
                <w:rFonts w:ascii="Times New Roman" w:hAnsi="Times New Roman"/>
                <w:sz w:val="28"/>
                <w:szCs w:val="28"/>
              </w:rPr>
              <w:t xml:space="preserve"> повысить привлекательность и эстетическое состояние города;</w:t>
            </w:r>
          </w:p>
        </w:tc>
      </w:tr>
      <w:tr w:rsidR="00080D8E" w:rsidRPr="00B65588" w:rsidTr="00830CFD">
        <w:tc>
          <w:tcPr>
            <w:tcW w:w="9571" w:type="dxa"/>
            <w:shd w:val="clear" w:color="auto" w:fill="auto"/>
          </w:tcPr>
          <w:p w:rsidR="00080D8E" w:rsidRPr="00B65588" w:rsidRDefault="00080D8E" w:rsidP="00830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588">
              <w:rPr>
                <w:rFonts w:ascii="Times New Roman" w:hAnsi="Times New Roman"/>
                <w:sz w:val="28"/>
                <w:szCs w:val="28"/>
              </w:rPr>
              <w:t>сохранить и улучшить внешний вид мест общего пользования и массового отдыха населения;</w:t>
            </w:r>
          </w:p>
        </w:tc>
      </w:tr>
      <w:tr w:rsidR="00080D8E" w:rsidRPr="00B65588" w:rsidTr="00830CFD">
        <w:tc>
          <w:tcPr>
            <w:tcW w:w="9571" w:type="dxa"/>
            <w:shd w:val="clear" w:color="auto" w:fill="auto"/>
          </w:tcPr>
          <w:p w:rsidR="00080D8E" w:rsidRPr="00B65588" w:rsidRDefault="00080D8E" w:rsidP="00830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588">
              <w:rPr>
                <w:rFonts w:ascii="Times New Roman" w:hAnsi="Times New Roman"/>
                <w:sz w:val="28"/>
                <w:szCs w:val="28"/>
              </w:rPr>
              <w:t>благоустроить</w:t>
            </w:r>
            <w:r w:rsidR="00B75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588">
              <w:rPr>
                <w:rFonts w:ascii="Times New Roman" w:hAnsi="Times New Roman"/>
                <w:sz w:val="28"/>
                <w:szCs w:val="28"/>
              </w:rPr>
              <w:t>195  ед. дворовых территорий МКД;</w:t>
            </w:r>
          </w:p>
        </w:tc>
      </w:tr>
      <w:tr w:rsidR="00080D8E" w:rsidRPr="00B65588" w:rsidTr="00830CFD">
        <w:tc>
          <w:tcPr>
            <w:tcW w:w="9571" w:type="dxa"/>
            <w:shd w:val="clear" w:color="auto" w:fill="auto"/>
          </w:tcPr>
          <w:p w:rsidR="00080D8E" w:rsidRPr="00B65588" w:rsidRDefault="00080D8E" w:rsidP="00830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588">
              <w:rPr>
                <w:rFonts w:ascii="Times New Roman" w:hAnsi="Times New Roman"/>
                <w:sz w:val="28"/>
                <w:szCs w:val="28"/>
              </w:rPr>
              <w:t xml:space="preserve">благоустроить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5588">
              <w:rPr>
                <w:rFonts w:ascii="Times New Roman" w:hAnsi="Times New Roman"/>
                <w:sz w:val="28"/>
                <w:szCs w:val="28"/>
              </w:rPr>
              <w:t xml:space="preserve">  ед. часто посещаемых территорий (центральная улица, площадь, сквер) общего пользования;</w:t>
            </w:r>
          </w:p>
        </w:tc>
      </w:tr>
      <w:tr w:rsidR="00080D8E" w:rsidRPr="00B65588" w:rsidTr="00830CFD">
        <w:tc>
          <w:tcPr>
            <w:tcW w:w="9571" w:type="dxa"/>
            <w:shd w:val="clear" w:color="auto" w:fill="auto"/>
          </w:tcPr>
          <w:p w:rsidR="00080D8E" w:rsidRPr="00B65588" w:rsidRDefault="00080D8E" w:rsidP="00830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588">
              <w:rPr>
                <w:rFonts w:ascii="Times New Roman" w:hAnsi="Times New Roman"/>
                <w:sz w:val="28"/>
                <w:szCs w:val="28"/>
              </w:rPr>
              <w:t>благоустроить 3  мест</w:t>
            </w:r>
            <w:r w:rsidR="008D68C0">
              <w:rPr>
                <w:rFonts w:ascii="Times New Roman" w:hAnsi="Times New Roman"/>
                <w:sz w:val="28"/>
                <w:szCs w:val="28"/>
              </w:rPr>
              <w:t>а</w:t>
            </w:r>
            <w:r w:rsidRPr="00B65588">
              <w:rPr>
                <w:rFonts w:ascii="Times New Roman" w:hAnsi="Times New Roman"/>
                <w:sz w:val="28"/>
                <w:szCs w:val="28"/>
              </w:rPr>
              <w:t xml:space="preserve"> массового отдыха населения города (городских парков);</w:t>
            </w:r>
          </w:p>
        </w:tc>
      </w:tr>
      <w:tr w:rsidR="008D68C0" w:rsidRPr="00B65588" w:rsidTr="00830CFD">
        <w:tc>
          <w:tcPr>
            <w:tcW w:w="9571" w:type="dxa"/>
            <w:shd w:val="clear" w:color="auto" w:fill="auto"/>
          </w:tcPr>
          <w:p w:rsidR="008D68C0" w:rsidRPr="00B65588" w:rsidRDefault="008D68C0" w:rsidP="00830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0DC">
              <w:rPr>
                <w:rFonts w:ascii="Times New Roman" w:hAnsi="Times New Roman"/>
                <w:sz w:val="28"/>
                <w:szCs w:val="28"/>
              </w:rPr>
              <w:t>вовлечь общественность в развитие городской современной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0D8E" w:rsidRDefault="00B03184" w:rsidP="0028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».</w:t>
      </w:r>
    </w:p>
    <w:p w:rsidR="00C24EA8" w:rsidRDefault="00B62007" w:rsidP="0028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C24EA8" w:rsidRPr="00191A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Дополнить таблицу п</w:t>
      </w:r>
      <w:r w:rsidR="000E2CFD" w:rsidRPr="0028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 w:rsidR="00EE7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D6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E2CFD" w:rsidRPr="0028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6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программе</w:t>
      </w:r>
      <w:r w:rsidR="000E2CFD" w:rsidRPr="0028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B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строкой 22 следующего содержания:</w:t>
      </w:r>
    </w:p>
    <w:p w:rsidR="00EE7B27" w:rsidRDefault="00EE7B27" w:rsidP="0028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5"/>
        <w:gridCol w:w="850"/>
        <w:gridCol w:w="709"/>
        <w:gridCol w:w="2379"/>
        <w:gridCol w:w="456"/>
        <w:gridCol w:w="425"/>
        <w:gridCol w:w="284"/>
        <w:gridCol w:w="850"/>
        <w:gridCol w:w="567"/>
        <w:gridCol w:w="425"/>
        <w:gridCol w:w="426"/>
        <w:gridCol w:w="567"/>
        <w:gridCol w:w="425"/>
      </w:tblGrid>
      <w:tr w:rsidR="00EE7B27" w:rsidRPr="000E2CFD" w:rsidTr="00B03184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850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09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Северный, 14</w:t>
            </w:r>
          </w:p>
        </w:tc>
        <w:tc>
          <w:tcPr>
            <w:tcW w:w="456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E7B27" w:rsidRPr="00EE7B27" w:rsidRDefault="00EE7B27" w:rsidP="006F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7B27" w:rsidRDefault="00EE7B27" w:rsidP="00EE7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6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541" w:rsidRPr="006F6541" w:rsidRDefault="00B54059" w:rsidP="006F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0D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D594C" w:rsidRPr="009C0D2B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газете «Канский вестник» и р</w:t>
      </w:r>
      <w:r w:rsidR="00C7360B" w:rsidRPr="009C0D2B">
        <w:rPr>
          <w:rFonts w:ascii="Times New Roman" w:hAnsi="Times New Roman"/>
          <w:color w:val="000000"/>
          <w:sz w:val="28"/>
          <w:szCs w:val="28"/>
          <w:lang w:eastAsia="ru-RU"/>
        </w:rPr>
        <w:t>азместить</w:t>
      </w:r>
      <w:r w:rsidR="006F6541" w:rsidRPr="009C0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города Канска в сети Интернет</w:t>
      </w:r>
      <w:r w:rsidR="002D594C" w:rsidRPr="009C0D2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по вопросам жизнеобеспечения </w:t>
      </w:r>
      <w:r w:rsidR="00C40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П.Н.</w:t>
      </w:r>
      <w:r w:rsidR="00C73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6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Иванца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заместителя главы города по экономике и финансам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 вступает в силу со дня официального опубликования</w:t>
      </w:r>
      <w:r w:rsidR="008971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 не ранее 01.01.2018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CDF" w:rsidRDefault="00154CDF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154CDF" w:rsidRDefault="00154CDF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DC4B44" w:rsidRDefault="00056A2D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50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Н.Н.</w:t>
      </w:r>
      <w:r w:rsidR="008D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Качан</w:t>
      </w:r>
    </w:p>
    <w:sectPr w:rsidR="00DC4B44" w:rsidSect="00154CDF">
      <w:pgSz w:w="11906" w:h="16838"/>
      <w:pgMar w:top="425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2B3F1F"/>
    <w:multiLevelType w:val="hybridMultilevel"/>
    <w:tmpl w:val="8FDA1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B546E46"/>
    <w:multiLevelType w:val="hybridMultilevel"/>
    <w:tmpl w:val="A1EC5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472B3"/>
    <w:multiLevelType w:val="hybridMultilevel"/>
    <w:tmpl w:val="37E0D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4CD4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3E1F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D8E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14F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C0B41"/>
    <w:rsid w:val="000C1BE4"/>
    <w:rsid w:val="000C491B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2CFD"/>
    <w:rsid w:val="000E3532"/>
    <w:rsid w:val="000E37E1"/>
    <w:rsid w:val="000E37F8"/>
    <w:rsid w:val="000E3DF9"/>
    <w:rsid w:val="000E4F48"/>
    <w:rsid w:val="000E6564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CDF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6CB1"/>
    <w:rsid w:val="0018771A"/>
    <w:rsid w:val="00187D7D"/>
    <w:rsid w:val="0019015E"/>
    <w:rsid w:val="00191A71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775D"/>
    <w:rsid w:val="0021039E"/>
    <w:rsid w:val="00210724"/>
    <w:rsid w:val="0021181B"/>
    <w:rsid w:val="00216344"/>
    <w:rsid w:val="00216621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477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6CB6"/>
    <w:rsid w:val="00287321"/>
    <w:rsid w:val="00287DFF"/>
    <w:rsid w:val="00290605"/>
    <w:rsid w:val="00290B98"/>
    <w:rsid w:val="002910D5"/>
    <w:rsid w:val="002917B7"/>
    <w:rsid w:val="0029289F"/>
    <w:rsid w:val="00293230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594C"/>
    <w:rsid w:val="002D6AC5"/>
    <w:rsid w:val="002D7260"/>
    <w:rsid w:val="002D731D"/>
    <w:rsid w:val="002D74F0"/>
    <w:rsid w:val="002E0897"/>
    <w:rsid w:val="002E28D0"/>
    <w:rsid w:val="002E2AF3"/>
    <w:rsid w:val="002E341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77071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4F9D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67F80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97E0E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AE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462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B00"/>
    <w:rsid w:val="006E548D"/>
    <w:rsid w:val="006E6520"/>
    <w:rsid w:val="006E66DC"/>
    <w:rsid w:val="006E684A"/>
    <w:rsid w:val="006E6B85"/>
    <w:rsid w:val="006F080E"/>
    <w:rsid w:val="006F170A"/>
    <w:rsid w:val="006F493E"/>
    <w:rsid w:val="006F62CB"/>
    <w:rsid w:val="006F6541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181A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7F7C15"/>
    <w:rsid w:val="00802AF5"/>
    <w:rsid w:val="00802C8E"/>
    <w:rsid w:val="00804D57"/>
    <w:rsid w:val="00805473"/>
    <w:rsid w:val="00807FD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46674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1AF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68C0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0D2B"/>
    <w:rsid w:val="009C11A4"/>
    <w:rsid w:val="009C22AF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0D01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3184"/>
    <w:rsid w:val="00B0418C"/>
    <w:rsid w:val="00B04916"/>
    <w:rsid w:val="00B074E3"/>
    <w:rsid w:val="00B076B5"/>
    <w:rsid w:val="00B1037B"/>
    <w:rsid w:val="00B13349"/>
    <w:rsid w:val="00B13830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007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55A"/>
    <w:rsid w:val="00B74712"/>
    <w:rsid w:val="00B74D24"/>
    <w:rsid w:val="00B75099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964B3"/>
    <w:rsid w:val="00BA0D12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0655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60B"/>
    <w:rsid w:val="00C738A6"/>
    <w:rsid w:val="00C73A4E"/>
    <w:rsid w:val="00C757DF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25952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5F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5DC6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DF74A7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6FD4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2761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E7B27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1AAC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EB2761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1509-4EC4-4F8C-8A50-D6CB7B24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390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Диденко Анна Викторовна</cp:lastModifiedBy>
  <cp:revision>64</cp:revision>
  <cp:lastPrinted>2017-12-01T03:50:00Z</cp:lastPrinted>
  <dcterms:created xsi:type="dcterms:W3CDTF">2015-08-14T01:17:00Z</dcterms:created>
  <dcterms:modified xsi:type="dcterms:W3CDTF">2017-12-18T01:25:00Z</dcterms:modified>
</cp:coreProperties>
</file>