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4C7AA9" w:rsidTr="004C7AA9">
        <w:tc>
          <w:tcPr>
            <w:tcW w:w="9356" w:type="dxa"/>
            <w:gridSpan w:val="4"/>
          </w:tcPr>
          <w:p w:rsidR="004C7AA9" w:rsidRDefault="004C7AA9">
            <w:pPr>
              <w:tabs>
                <w:tab w:val="left" w:pos="709"/>
              </w:tabs>
              <w:jc w:val="center"/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pacing w:val="-1"/>
                <w:sz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AA9" w:rsidRDefault="004C7AA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Российская Федерация</w:t>
            </w:r>
          </w:p>
          <w:p w:rsidR="004C7AA9" w:rsidRDefault="004C7AA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Администрация города Канска</w:t>
            </w: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br/>
              <w:t>Красноярского края</w:t>
            </w:r>
          </w:p>
          <w:p w:rsidR="004C7AA9" w:rsidRDefault="004C7AA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</w:p>
          <w:p w:rsidR="004C7AA9" w:rsidRDefault="004C7AA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36"/>
                <w:szCs w:val="36"/>
                <w:lang w:eastAsia="en-US"/>
              </w:rPr>
              <w:t>ПОСТАНОВЛЕНИЕ</w:t>
            </w:r>
          </w:p>
        </w:tc>
      </w:tr>
      <w:tr w:rsidR="004C7AA9" w:rsidTr="004C7AA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C7AA9" w:rsidRPr="002918A6" w:rsidRDefault="00593E14">
            <w:pPr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07.08.2017 г.</w:t>
            </w:r>
          </w:p>
        </w:tc>
        <w:tc>
          <w:tcPr>
            <w:tcW w:w="2607" w:type="dxa"/>
            <w:hideMark/>
          </w:tcPr>
          <w:p w:rsidR="004C7AA9" w:rsidRPr="002918A6" w:rsidRDefault="004C7AA9">
            <w:pPr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hideMark/>
          </w:tcPr>
          <w:p w:rsidR="004C7AA9" w:rsidRDefault="004C7AA9">
            <w:pPr>
              <w:jc w:val="right"/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C7AA9" w:rsidRDefault="00593E14">
            <w:pP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  <w:t>№ 669</w:t>
            </w:r>
          </w:p>
        </w:tc>
      </w:tr>
    </w:tbl>
    <w:p w:rsidR="004C7AA9" w:rsidRDefault="004C7AA9" w:rsidP="004C7AA9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C3D4F" w:rsidRPr="00225920" w:rsidRDefault="004C7AA9" w:rsidP="005A1FFE">
      <w:pPr>
        <w:pStyle w:val="a5"/>
        <w:tabs>
          <w:tab w:val="left" w:pos="709"/>
        </w:tabs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Об утверждении Порядка расходования средств субсидии из краевого бюджета </w:t>
      </w:r>
      <w:r w:rsidR="00AC3D4F" w:rsidRPr="00AC3D4F">
        <w:rPr>
          <w:rFonts w:ascii="Times New Roman" w:hAnsi="Times New Roman"/>
          <w:spacing w:val="-1"/>
          <w:sz w:val="28"/>
        </w:rPr>
        <w:t xml:space="preserve">на реализацию </w:t>
      </w:r>
      <w:proofErr w:type="spellStart"/>
      <w:r w:rsidR="00AC3D4F" w:rsidRPr="00AC3D4F">
        <w:rPr>
          <w:rFonts w:ascii="Times New Roman" w:hAnsi="Times New Roman"/>
          <w:spacing w:val="-1"/>
          <w:sz w:val="28"/>
        </w:rPr>
        <w:t>социокультурных</w:t>
      </w:r>
      <w:proofErr w:type="spellEnd"/>
      <w:r w:rsidR="00AC3D4F" w:rsidRPr="00AC3D4F">
        <w:rPr>
          <w:rFonts w:ascii="Times New Roman" w:hAnsi="Times New Roman"/>
          <w:spacing w:val="-1"/>
          <w:sz w:val="28"/>
        </w:rPr>
        <w:t xml:space="preserve"> проектов муниципальными учреждениями культуры и образовательными организациями в области культуры</w:t>
      </w:r>
      <w:r w:rsidR="00225920" w:rsidRPr="00225920">
        <w:rPr>
          <w:rFonts w:ascii="Times New Roman" w:hAnsi="Times New Roman"/>
          <w:spacing w:val="-1"/>
          <w:sz w:val="28"/>
        </w:rPr>
        <w:t xml:space="preserve"> </w:t>
      </w:r>
      <w:r w:rsidR="00225920">
        <w:rPr>
          <w:rFonts w:ascii="Times New Roman" w:hAnsi="Times New Roman"/>
          <w:spacing w:val="-1"/>
          <w:sz w:val="28"/>
        </w:rPr>
        <w:t>в 2017 году</w:t>
      </w: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4C7AA9" w:rsidRDefault="004C7AA9" w:rsidP="00AC3D4F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На основании постановления Правительства Красно</w:t>
      </w:r>
      <w:r w:rsidR="000604A2">
        <w:rPr>
          <w:spacing w:val="-1"/>
          <w:sz w:val="28"/>
          <w:szCs w:val="28"/>
        </w:rPr>
        <w:t>ярского края от 08.06.2017 № 317</w:t>
      </w:r>
      <w:r>
        <w:rPr>
          <w:spacing w:val="-1"/>
          <w:sz w:val="28"/>
          <w:szCs w:val="28"/>
        </w:rPr>
        <w:t>-п «Об утвержден</w:t>
      </w:r>
      <w:r w:rsidR="002F5BAD">
        <w:rPr>
          <w:spacing w:val="-1"/>
          <w:sz w:val="28"/>
          <w:szCs w:val="28"/>
        </w:rPr>
        <w:t>ии списка муниципальных образований Красноярского края</w:t>
      </w:r>
      <w:r w:rsidR="00424D6E">
        <w:rPr>
          <w:spacing w:val="-1"/>
          <w:sz w:val="28"/>
          <w:szCs w:val="28"/>
        </w:rPr>
        <w:t xml:space="preserve"> – победителей конкурса на предоставление </w:t>
      </w:r>
      <w:r w:rsidR="007158AA">
        <w:rPr>
          <w:spacing w:val="-1"/>
          <w:sz w:val="28"/>
          <w:szCs w:val="28"/>
        </w:rPr>
        <w:t>субсидий бюджетам муниципальных образований</w:t>
      </w:r>
      <w:r w:rsidR="00424D6E">
        <w:rPr>
          <w:spacing w:val="-1"/>
          <w:sz w:val="28"/>
          <w:szCs w:val="28"/>
        </w:rPr>
        <w:t xml:space="preserve"> Красноярского края</w:t>
      </w:r>
      <w:r w:rsidR="002F5BAD">
        <w:rPr>
          <w:spacing w:val="-1"/>
          <w:sz w:val="28"/>
          <w:szCs w:val="28"/>
        </w:rPr>
        <w:t xml:space="preserve"> на реализацию </w:t>
      </w:r>
      <w:proofErr w:type="spellStart"/>
      <w:r w:rsidR="002F5BAD">
        <w:rPr>
          <w:spacing w:val="-1"/>
          <w:sz w:val="28"/>
          <w:szCs w:val="28"/>
        </w:rPr>
        <w:t>социокультурных</w:t>
      </w:r>
      <w:proofErr w:type="spellEnd"/>
      <w:r w:rsidR="002F5BAD">
        <w:rPr>
          <w:spacing w:val="-1"/>
          <w:sz w:val="28"/>
          <w:szCs w:val="28"/>
        </w:rPr>
        <w:t xml:space="preserve"> проектов муниципальными учреждениями культуры и образовательными организациями в области культуры в 201</w:t>
      </w:r>
      <w:r w:rsidR="000604A2">
        <w:rPr>
          <w:spacing w:val="-1"/>
          <w:sz w:val="28"/>
          <w:szCs w:val="28"/>
        </w:rPr>
        <w:t>7</w:t>
      </w:r>
      <w:r w:rsidR="002F5BAD">
        <w:rPr>
          <w:spacing w:val="-1"/>
          <w:sz w:val="28"/>
          <w:szCs w:val="28"/>
        </w:rPr>
        <w:t xml:space="preserve"> году», </w:t>
      </w:r>
      <w:r>
        <w:rPr>
          <w:spacing w:val="-1"/>
          <w:sz w:val="28"/>
          <w:szCs w:val="28"/>
        </w:rPr>
        <w:t>государственной программы Красноярского края «Развитие культуры и туризма»</w:t>
      </w:r>
      <w:r>
        <w:rPr>
          <w:sz w:val="28"/>
          <w:szCs w:val="28"/>
        </w:rPr>
        <w:t>, утвержденной постановлением Правительства Красноярского края от 30.09.2013 № 511-п</w:t>
      </w:r>
      <w:r>
        <w:rPr>
          <w:spacing w:val="-1"/>
          <w:sz w:val="28"/>
          <w:szCs w:val="28"/>
        </w:rPr>
        <w:t>, руководствуясь ст</w:t>
      </w:r>
      <w:proofErr w:type="gramEnd"/>
      <w:r>
        <w:rPr>
          <w:spacing w:val="-1"/>
          <w:sz w:val="28"/>
          <w:szCs w:val="28"/>
        </w:rPr>
        <w:t>. 30, 35 Устава города Канска, ПОСТАНОВЛЯЮ:</w:t>
      </w:r>
    </w:p>
    <w:p w:rsidR="004C7AA9" w:rsidRDefault="004C7AA9" w:rsidP="00AC3D4F">
      <w:pPr>
        <w:pStyle w:val="a5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</w:t>
      </w:r>
      <w:r w:rsidR="00692123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Утвердить Порядок расходования средств субсидии из краевого бюджета </w:t>
      </w:r>
      <w:r w:rsidR="00AC3D4F" w:rsidRPr="00AC3D4F">
        <w:rPr>
          <w:rFonts w:ascii="Times New Roman" w:hAnsi="Times New Roman"/>
          <w:spacing w:val="-1"/>
          <w:sz w:val="28"/>
          <w:szCs w:val="28"/>
        </w:rPr>
        <w:t xml:space="preserve">на реализацию </w:t>
      </w:r>
      <w:proofErr w:type="spellStart"/>
      <w:r w:rsidR="00AC3D4F" w:rsidRPr="00AC3D4F">
        <w:rPr>
          <w:rFonts w:ascii="Times New Roman" w:hAnsi="Times New Roman"/>
          <w:spacing w:val="-1"/>
          <w:sz w:val="28"/>
          <w:szCs w:val="28"/>
        </w:rPr>
        <w:t>социокультурных</w:t>
      </w:r>
      <w:proofErr w:type="spellEnd"/>
      <w:r w:rsidR="00AC3D4F" w:rsidRPr="00AC3D4F">
        <w:rPr>
          <w:rFonts w:ascii="Times New Roman" w:hAnsi="Times New Roman"/>
          <w:spacing w:val="-1"/>
          <w:sz w:val="28"/>
          <w:szCs w:val="28"/>
        </w:rPr>
        <w:t xml:space="preserve"> проектов муниципальными учреждениями культуры и образовательными организациями в области культуры</w:t>
      </w:r>
      <w:r w:rsidR="00AC3D4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25920">
        <w:rPr>
          <w:rFonts w:ascii="Times New Roman" w:hAnsi="Times New Roman"/>
          <w:spacing w:val="-1"/>
          <w:sz w:val="28"/>
          <w:szCs w:val="28"/>
        </w:rPr>
        <w:t xml:space="preserve">в 2017 году </w:t>
      </w:r>
      <w:r w:rsidR="00692123">
        <w:rPr>
          <w:rFonts w:ascii="Times New Roman" w:hAnsi="Times New Roman"/>
          <w:spacing w:val="-1"/>
          <w:sz w:val="28"/>
          <w:szCs w:val="28"/>
        </w:rPr>
        <w:t>согласно приложению к настоящему постановлению.</w:t>
      </w:r>
    </w:p>
    <w:p w:rsidR="004C7AA9" w:rsidRDefault="00424D6E" w:rsidP="00AC3D4F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4C7AA9">
        <w:rPr>
          <w:spacing w:val="-1"/>
          <w:sz w:val="28"/>
          <w:szCs w:val="28"/>
        </w:rPr>
        <w:t>.</w:t>
      </w:r>
      <w:r w:rsidR="00692123">
        <w:rPr>
          <w:spacing w:val="-1"/>
          <w:sz w:val="28"/>
          <w:szCs w:val="28"/>
        </w:rPr>
        <w:t xml:space="preserve"> </w:t>
      </w:r>
      <w:r w:rsidR="004C7AA9">
        <w:rPr>
          <w:spacing w:val="-1"/>
          <w:sz w:val="28"/>
          <w:szCs w:val="28"/>
        </w:rPr>
        <w:t>Ведущему специалисту о</w:t>
      </w:r>
      <w:r w:rsidR="002D6363">
        <w:rPr>
          <w:spacing w:val="-1"/>
          <w:sz w:val="28"/>
          <w:szCs w:val="28"/>
        </w:rPr>
        <w:t xml:space="preserve">тдела культуры администрации </w:t>
      </w:r>
      <w:proofErr w:type="gramStart"/>
      <w:r w:rsidR="002D6363">
        <w:rPr>
          <w:spacing w:val="-1"/>
          <w:sz w:val="28"/>
          <w:szCs w:val="28"/>
        </w:rPr>
        <w:t>г</w:t>
      </w:r>
      <w:proofErr w:type="gramEnd"/>
      <w:r w:rsidR="002D6363">
        <w:rPr>
          <w:spacing w:val="-1"/>
          <w:sz w:val="28"/>
          <w:szCs w:val="28"/>
        </w:rPr>
        <w:t>.</w:t>
      </w:r>
      <w:r w:rsidR="00AC3D4F">
        <w:rPr>
          <w:spacing w:val="-1"/>
          <w:sz w:val="28"/>
          <w:szCs w:val="28"/>
        </w:rPr>
        <w:t xml:space="preserve"> Канска </w:t>
      </w:r>
      <w:r w:rsidR="006F1DF9">
        <w:rPr>
          <w:spacing w:val="-1"/>
          <w:sz w:val="28"/>
          <w:szCs w:val="28"/>
        </w:rPr>
        <w:t xml:space="preserve">Н.А. </w:t>
      </w:r>
      <w:proofErr w:type="spellStart"/>
      <w:r w:rsidR="006F1DF9">
        <w:rPr>
          <w:spacing w:val="-1"/>
          <w:sz w:val="28"/>
          <w:szCs w:val="28"/>
        </w:rPr>
        <w:t>Велищенко</w:t>
      </w:r>
      <w:proofErr w:type="spellEnd"/>
      <w:r w:rsidR="006F1DF9">
        <w:rPr>
          <w:spacing w:val="-1"/>
          <w:sz w:val="28"/>
          <w:szCs w:val="28"/>
        </w:rPr>
        <w:t xml:space="preserve"> </w:t>
      </w:r>
      <w:r w:rsidR="004C7AA9">
        <w:rPr>
          <w:spacing w:val="-1"/>
          <w:sz w:val="28"/>
          <w:szCs w:val="28"/>
        </w:rPr>
        <w:t xml:space="preserve">опубликовать настоящее постановление в газете </w:t>
      </w:r>
      <w:r w:rsidR="000604A2">
        <w:rPr>
          <w:spacing w:val="-1"/>
          <w:sz w:val="28"/>
          <w:szCs w:val="28"/>
        </w:rPr>
        <w:t>«</w:t>
      </w:r>
      <w:proofErr w:type="spellStart"/>
      <w:r w:rsidR="000604A2">
        <w:rPr>
          <w:spacing w:val="-1"/>
          <w:sz w:val="28"/>
          <w:szCs w:val="28"/>
        </w:rPr>
        <w:t>Канский</w:t>
      </w:r>
      <w:proofErr w:type="spellEnd"/>
      <w:r w:rsidR="000604A2">
        <w:rPr>
          <w:spacing w:val="-1"/>
          <w:sz w:val="28"/>
          <w:szCs w:val="28"/>
        </w:rPr>
        <w:t xml:space="preserve"> вестник</w:t>
      </w:r>
      <w:r w:rsidR="00391D9A">
        <w:rPr>
          <w:spacing w:val="-1"/>
          <w:sz w:val="28"/>
          <w:szCs w:val="28"/>
        </w:rPr>
        <w:t xml:space="preserve">», </w:t>
      </w:r>
      <w:r w:rsidR="004C7AA9">
        <w:rPr>
          <w:spacing w:val="-1"/>
          <w:sz w:val="28"/>
          <w:szCs w:val="28"/>
        </w:rPr>
        <w:t>разместить на официальном сайте муниципального образования город Канск в сети Интернет.</w:t>
      </w:r>
    </w:p>
    <w:p w:rsidR="004C7AA9" w:rsidRDefault="007158AA" w:rsidP="00AC3D4F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4C7AA9">
        <w:rPr>
          <w:spacing w:val="-1"/>
          <w:sz w:val="28"/>
          <w:szCs w:val="28"/>
        </w:rPr>
        <w:t>.</w:t>
      </w:r>
      <w:r w:rsidR="00692123">
        <w:rPr>
          <w:spacing w:val="-1"/>
          <w:sz w:val="28"/>
          <w:szCs w:val="28"/>
        </w:rPr>
        <w:t xml:space="preserve"> </w:t>
      </w:r>
      <w:proofErr w:type="gramStart"/>
      <w:r w:rsidR="004C7AA9">
        <w:rPr>
          <w:spacing w:val="-1"/>
          <w:sz w:val="28"/>
          <w:szCs w:val="28"/>
        </w:rPr>
        <w:t>Контроль за</w:t>
      </w:r>
      <w:proofErr w:type="gramEnd"/>
      <w:r w:rsidR="004C7AA9">
        <w:rPr>
          <w:spacing w:val="-1"/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 Князеву и заместителя главы города по экономике и финансам Н.В. </w:t>
      </w:r>
      <w:proofErr w:type="spellStart"/>
      <w:r w:rsidR="004C7AA9">
        <w:rPr>
          <w:spacing w:val="-1"/>
          <w:sz w:val="28"/>
          <w:szCs w:val="28"/>
        </w:rPr>
        <w:t>Кадач</w:t>
      </w:r>
      <w:proofErr w:type="spellEnd"/>
      <w:r w:rsidR="004C7AA9">
        <w:rPr>
          <w:spacing w:val="-1"/>
          <w:sz w:val="28"/>
          <w:szCs w:val="28"/>
        </w:rPr>
        <w:t>.</w:t>
      </w:r>
    </w:p>
    <w:p w:rsidR="004C7AA9" w:rsidRDefault="007158AA" w:rsidP="00AC3D4F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4C7AA9">
        <w:rPr>
          <w:spacing w:val="-1"/>
          <w:sz w:val="28"/>
          <w:szCs w:val="28"/>
        </w:rPr>
        <w:t>.</w:t>
      </w:r>
      <w:r w:rsidR="00692123">
        <w:rPr>
          <w:spacing w:val="-1"/>
          <w:sz w:val="28"/>
          <w:szCs w:val="28"/>
        </w:rPr>
        <w:t xml:space="preserve"> </w:t>
      </w:r>
      <w:r w:rsidR="004C7AA9">
        <w:rPr>
          <w:spacing w:val="-1"/>
          <w:sz w:val="28"/>
          <w:szCs w:val="28"/>
        </w:rPr>
        <w:t>Постановление вступает в силу со дня официального опубликования и распространяется н</w:t>
      </w:r>
      <w:r w:rsidR="000604A2">
        <w:rPr>
          <w:spacing w:val="-1"/>
          <w:sz w:val="28"/>
          <w:szCs w:val="28"/>
        </w:rPr>
        <w:t>а правоотношения, возникшие с 28</w:t>
      </w:r>
      <w:r w:rsidR="002F5BAD">
        <w:rPr>
          <w:spacing w:val="-1"/>
          <w:sz w:val="28"/>
          <w:szCs w:val="28"/>
        </w:rPr>
        <w:t>.06</w:t>
      </w:r>
      <w:r w:rsidR="000604A2">
        <w:rPr>
          <w:spacing w:val="-1"/>
          <w:sz w:val="28"/>
          <w:szCs w:val="28"/>
        </w:rPr>
        <w:t>.2017</w:t>
      </w:r>
      <w:r w:rsidR="004C7AA9">
        <w:rPr>
          <w:spacing w:val="-1"/>
          <w:sz w:val="28"/>
          <w:szCs w:val="28"/>
        </w:rPr>
        <w:t xml:space="preserve"> года.</w:t>
      </w: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31E80" w:rsidRDefault="00631E80" w:rsidP="004C7AA9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</w:t>
      </w:r>
      <w:r w:rsidR="000604A2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города Канска                                                           </w:t>
      </w:r>
      <w:r w:rsidR="00692123">
        <w:rPr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 xml:space="preserve">      </w:t>
      </w:r>
      <w:r w:rsidR="000604A2">
        <w:rPr>
          <w:spacing w:val="-1"/>
          <w:sz w:val="28"/>
          <w:szCs w:val="28"/>
        </w:rPr>
        <w:t xml:space="preserve">  Н.Н. </w:t>
      </w:r>
      <w:proofErr w:type="spellStart"/>
      <w:r w:rsidR="000604A2">
        <w:rPr>
          <w:spacing w:val="-1"/>
          <w:sz w:val="28"/>
          <w:szCs w:val="28"/>
        </w:rPr>
        <w:t>Качан</w:t>
      </w:r>
      <w:proofErr w:type="spellEnd"/>
    </w:p>
    <w:p w:rsidR="002F5BAD" w:rsidRDefault="002F5BAD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AC3D4F" w:rsidRDefault="00AC3D4F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3963"/>
      </w:tblGrid>
      <w:tr w:rsidR="00AC3D4F" w:rsidTr="00AC3D4F">
        <w:tc>
          <w:tcPr>
            <w:tcW w:w="5382" w:type="dxa"/>
          </w:tcPr>
          <w:p w:rsidR="00AC3D4F" w:rsidRDefault="00AC3D4F" w:rsidP="002918A6">
            <w:pPr>
              <w:pStyle w:val="a3"/>
              <w:tabs>
                <w:tab w:val="left" w:pos="709"/>
              </w:tabs>
              <w:spacing w:after="0"/>
              <w:jc w:val="right"/>
              <w:rPr>
                <w:spacing w:val="-1"/>
                <w:sz w:val="28"/>
                <w:szCs w:val="28"/>
              </w:rPr>
            </w:pPr>
          </w:p>
        </w:tc>
        <w:tc>
          <w:tcPr>
            <w:tcW w:w="3963" w:type="dxa"/>
          </w:tcPr>
          <w:p w:rsidR="00AC3D4F" w:rsidRPr="00AC3D4F" w:rsidRDefault="00AC3D4F" w:rsidP="00AC3D4F">
            <w:pPr>
              <w:pStyle w:val="a3"/>
              <w:tabs>
                <w:tab w:val="left" w:pos="709"/>
              </w:tabs>
              <w:spacing w:after="0"/>
              <w:rPr>
                <w:spacing w:val="-1"/>
                <w:sz w:val="28"/>
                <w:szCs w:val="28"/>
              </w:rPr>
            </w:pPr>
            <w:r w:rsidRPr="00AC3D4F">
              <w:rPr>
                <w:spacing w:val="-1"/>
                <w:sz w:val="28"/>
                <w:szCs w:val="28"/>
              </w:rPr>
              <w:t>Приложение к постановлению</w:t>
            </w:r>
          </w:p>
          <w:p w:rsidR="00AC3D4F" w:rsidRPr="00AC3D4F" w:rsidRDefault="00AC3D4F" w:rsidP="00AC3D4F">
            <w:pPr>
              <w:pStyle w:val="a3"/>
              <w:tabs>
                <w:tab w:val="left" w:pos="709"/>
              </w:tabs>
              <w:spacing w:after="0"/>
              <w:rPr>
                <w:spacing w:val="-1"/>
                <w:sz w:val="28"/>
                <w:szCs w:val="28"/>
              </w:rPr>
            </w:pPr>
            <w:r w:rsidRPr="00AC3D4F">
              <w:rPr>
                <w:spacing w:val="-1"/>
                <w:sz w:val="28"/>
                <w:szCs w:val="28"/>
              </w:rPr>
              <w:t xml:space="preserve">администрации </w:t>
            </w:r>
            <w:proofErr w:type="gramStart"/>
            <w:r w:rsidRPr="00AC3D4F">
              <w:rPr>
                <w:spacing w:val="-1"/>
                <w:sz w:val="28"/>
                <w:szCs w:val="28"/>
              </w:rPr>
              <w:t>г</w:t>
            </w:r>
            <w:proofErr w:type="gramEnd"/>
            <w:r w:rsidRPr="00AC3D4F">
              <w:rPr>
                <w:spacing w:val="-1"/>
                <w:sz w:val="28"/>
                <w:szCs w:val="28"/>
              </w:rPr>
              <w:t>. Канска</w:t>
            </w:r>
          </w:p>
          <w:p w:rsidR="00AC3D4F" w:rsidRDefault="00AC3D4F" w:rsidP="00593E14">
            <w:pPr>
              <w:pStyle w:val="a3"/>
              <w:tabs>
                <w:tab w:val="left" w:pos="709"/>
              </w:tabs>
              <w:spacing w:after="0"/>
              <w:rPr>
                <w:spacing w:val="-1"/>
                <w:sz w:val="28"/>
                <w:szCs w:val="28"/>
              </w:rPr>
            </w:pPr>
            <w:r w:rsidRPr="00AC3D4F">
              <w:rPr>
                <w:spacing w:val="-1"/>
                <w:sz w:val="28"/>
                <w:szCs w:val="28"/>
              </w:rPr>
              <w:t xml:space="preserve">от </w:t>
            </w:r>
            <w:r w:rsidR="00593E14">
              <w:rPr>
                <w:spacing w:val="-1"/>
                <w:sz w:val="28"/>
                <w:szCs w:val="28"/>
              </w:rPr>
              <w:t>07.08.</w:t>
            </w:r>
            <w:r>
              <w:rPr>
                <w:spacing w:val="-1"/>
                <w:sz w:val="28"/>
                <w:szCs w:val="28"/>
              </w:rPr>
              <w:t xml:space="preserve"> 2017 №</w:t>
            </w:r>
            <w:r w:rsidR="00593E14">
              <w:rPr>
                <w:spacing w:val="-1"/>
                <w:sz w:val="28"/>
                <w:szCs w:val="28"/>
              </w:rPr>
              <w:t>669</w:t>
            </w:r>
          </w:p>
        </w:tc>
      </w:tr>
    </w:tbl>
    <w:p w:rsidR="00AC3D4F" w:rsidRDefault="00AC3D4F" w:rsidP="002918A6">
      <w:pPr>
        <w:pStyle w:val="a3"/>
        <w:tabs>
          <w:tab w:val="left" w:pos="709"/>
        </w:tabs>
        <w:spacing w:after="0"/>
        <w:jc w:val="right"/>
        <w:rPr>
          <w:spacing w:val="-1"/>
          <w:sz w:val="28"/>
          <w:szCs w:val="28"/>
        </w:rPr>
      </w:pPr>
    </w:p>
    <w:p w:rsidR="004C7AA9" w:rsidRDefault="004C7AA9" w:rsidP="00692123">
      <w:pPr>
        <w:pStyle w:val="a3"/>
        <w:spacing w:after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ПОРЯДОК</w:t>
      </w:r>
    </w:p>
    <w:p w:rsidR="00AC3D4F" w:rsidRPr="00AC3D4F" w:rsidRDefault="004C7AA9" w:rsidP="00692123">
      <w:pPr>
        <w:pStyle w:val="a5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расходования средств субсидии из краевого бюджета на</w:t>
      </w:r>
      <w:r w:rsidR="002918A6">
        <w:rPr>
          <w:rFonts w:ascii="Times New Roman" w:hAnsi="Times New Roman"/>
          <w:spacing w:val="-1"/>
          <w:sz w:val="28"/>
        </w:rPr>
        <w:t xml:space="preserve"> </w:t>
      </w:r>
      <w:r w:rsidR="002F5BAD">
        <w:rPr>
          <w:rFonts w:ascii="Times New Roman" w:hAnsi="Times New Roman"/>
          <w:sz w:val="28"/>
          <w:szCs w:val="28"/>
        </w:rPr>
        <w:t>реали</w:t>
      </w:r>
      <w:r w:rsidR="00391D9A">
        <w:rPr>
          <w:rFonts w:ascii="Times New Roman" w:hAnsi="Times New Roman"/>
          <w:sz w:val="28"/>
          <w:szCs w:val="28"/>
        </w:rPr>
        <w:t xml:space="preserve">зацию </w:t>
      </w:r>
      <w:proofErr w:type="spellStart"/>
      <w:r w:rsidR="00AC3D4F" w:rsidRPr="00AC3D4F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="00AC3D4F" w:rsidRPr="00AC3D4F">
        <w:rPr>
          <w:rFonts w:ascii="Times New Roman" w:hAnsi="Times New Roman"/>
          <w:sz w:val="28"/>
          <w:szCs w:val="28"/>
        </w:rPr>
        <w:t xml:space="preserve"> проектов муниципальными учреждениями культуры и образовательными организациями в области культуры</w:t>
      </w:r>
      <w:r w:rsidR="00225920">
        <w:rPr>
          <w:rFonts w:ascii="Times New Roman" w:hAnsi="Times New Roman"/>
          <w:sz w:val="28"/>
          <w:szCs w:val="28"/>
        </w:rPr>
        <w:t xml:space="preserve"> в 2017 году</w:t>
      </w:r>
    </w:p>
    <w:p w:rsidR="004C7AA9" w:rsidRDefault="00AC3D4F" w:rsidP="00AC3D4F">
      <w:pPr>
        <w:pStyle w:val="a5"/>
        <w:tabs>
          <w:tab w:val="left" w:pos="709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AC3D4F">
        <w:rPr>
          <w:rFonts w:ascii="Times New Roman" w:hAnsi="Times New Roman"/>
          <w:sz w:val="28"/>
          <w:szCs w:val="28"/>
        </w:rPr>
        <w:tab/>
      </w:r>
    </w:p>
    <w:p w:rsidR="000604A2" w:rsidRPr="000604A2" w:rsidRDefault="004C7AA9" w:rsidP="00AC3D4F">
      <w:pPr>
        <w:pStyle w:val="a5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</w:t>
      </w:r>
      <w:r w:rsidR="00AC3D4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Настоящий порядок устанавливает расходование средств субсидии из краевого бюджета </w:t>
      </w:r>
      <w:r w:rsidR="00AC3D4F" w:rsidRPr="00AC3D4F">
        <w:rPr>
          <w:rFonts w:ascii="Times New Roman" w:hAnsi="Times New Roman"/>
          <w:spacing w:val="-1"/>
          <w:sz w:val="28"/>
          <w:szCs w:val="28"/>
        </w:rPr>
        <w:t xml:space="preserve">на реализацию </w:t>
      </w:r>
      <w:proofErr w:type="spellStart"/>
      <w:r w:rsidR="00AC3D4F" w:rsidRPr="00AC3D4F">
        <w:rPr>
          <w:rFonts w:ascii="Times New Roman" w:hAnsi="Times New Roman"/>
          <w:spacing w:val="-1"/>
          <w:sz w:val="28"/>
          <w:szCs w:val="28"/>
        </w:rPr>
        <w:t>социокультурных</w:t>
      </w:r>
      <w:proofErr w:type="spellEnd"/>
      <w:r w:rsidR="00AC3D4F" w:rsidRPr="00AC3D4F">
        <w:rPr>
          <w:rFonts w:ascii="Times New Roman" w:hAnsi="Times New Roman"/>
          <w:spacing w:val="-1"/>
          <w:sz w:val="28"/>
          <w:szCs w:val="28"/>
        </w:rPr>
        <w:t xml:space="preserve"> проектов муниципальными учреждениями культуры и образовательными организациями в области культуры</w:t>
      </w:r>
      <w:r w:rsidR="00225920">
        <w:rPr>
          <w:rFonts w:ascii="Times New Roman" w:hAnsi="Times New Roman"/>
          <w:spacing w:val="-1"/>
          <w:sz w:val="28"/>
          <w:szCs w:val="28"/>
        </w:rPr>
        <w:t xml:space="preserve"> в 2017 году.</w:t>
      </w:r>
      <w:bookmarkStart w:id="0" w:name="_GoBack"/>
      <w:bookmarkEnd w:id="0"/>
    </w:p>
    <w:p w:rsidR="004C7AA9" w:rsidRPr="00C71C6E" w:rsidRDefault="00391D9A" w:rsidP="00C71C6E">
      <w:pPr>
        <w:pStyle w:val="a5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0604A2">
        <w:rPr>
          <w:rFonts w:ascii="Times New Roman" w:hAnsi="Times New Roman"/>
          <w:spacing w:val="-1"/>
          <w:sz w:val="28"/>
          <w:szCs w:val="28"/>
        </w:rPr>
        <w:t>2</w:t>
      </w:r>
      <w:r w:rsidR="004C7AA9" w:rsidRPr="000604A2">
        <w:rPr>
          <w:rFonts w:ascii="Times New Roman" w:hAnsi="Times New Roman"/>
          <w:spacing w:val="-1"/>
          <w:sz w:val="28"/>
          <w:szCs w:val="28"/>
        </w:rPr>
        <w:t>.</w:t>
      </w:r>
      <w:r w:rsidR="00AC3D4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C7AA9" w:rsidRPr="000604A2">
        <w:rPr>
          <w:rFonts w:ascii="Times New Roman" w:hAnsi="Times New Roman"/>
          <w:spacing w:val="-1"/>
          <w:sz w:val="28"/>
          <w:szCs w:val="28"/>
        </w:rPr>
        <w:t xml:space="preserve">Главным распорядителем средств субсидии является Отдел культуры администрации </w:t>
      </w:r>
      <w:proofErr w:type="gramStart"/>
      <w:r w:rsidR="004C7AA9" w:rsidRPr="000604A2">
        <w:rPr>
          <w:rFonts w:ascii="Times New Roman" w:hAnsi="Times New Roman"/>
          <w:spacing w:val="-1"/>
          <w:sz w:val="28"/>
          <w:szCs w:val="28"/>
        </w:rPr>
        <w:t>г</w:t>
      </w:r>
      <w:proofErr w:type="gramEnd"/>
      <w:r w:rsidR="004C7AA9" w:rsidRPr="000604A2">
        <w:rPr>
          <w:rFonts w:ascii="Times New Roman" w:hAnsi="Times New Roman"/>
          <w:spacing w:val="-1"/>
          <w:sz w:val="28"/>
          <w:szCs w:val="28"/>
        </w:rPr>
        <w:t>. Канска (далее – Отдел культуры).</w:t>
      </w:r>
      <w:r w:rsidR="00086CED" w:rsidRPr="000604A2">
        <w:rPr>
          <w:rFonts w:ascii="Times New Roman" w:hAnsi="Times New Roman"/>
          <w:spacing w:val="-1"/>
          <w:sz w:val="28"/>
          <w:szCs w:val="28"/>
        </w:rPr>
        <w:t xml:space="preserve"> Средства субсидии направляются на реализацию </w:t>
      </w:r>
      <w:proofErr w:type="spellStart"/>
      <w:r w:rsidR="00AC3D4F">
        <w:rPr>
          <w:rFonts w:ascii="Times New Roman" w:hAnsi="Times New Roman"/>
          <w:spacing w:val="-1"/>
          <w:sz w:val="28"/>
          <w:szCs w:val="28"/>
        </w:rPr>
        <w:t>социокультурного</w:t>
      </w:r>
      <w:proofErr w:type="spellEnd"/>
      <w:r w:rsidR="00AC3D4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71C6E" w:rsidRPr="00C71C6E">
        <w:rPr>
          <w:rFonts w:ascii="Times New Roman" w:hAnsi="Times New Roman"/>
          <w:spacing w:val="-1"/>
          <w:sz w:val="28"/>
          <w:szCs w:val="28"/>
        </w:rPr>
        <w:t>проекта</w:t>
      </w:r>
      <w:r w:rsidR="00C71C6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71C6E" w:rsidRPr="00C71C6E">
        <w:rPr>
          <w:rFonts w:ascii="Times New Roman" w:hAnsi="Times New Roman"/>
          <w:spacing w:val="-1"/>
          <w:sz w:val="28"/>
          <w:szCs w:val="28"/>
        </w:rPr>
        <w:t>«Интерактивный театр книги»</w:t>
      </w:r>
      <w:r w:rsidR="00C71C6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92123">
        <w:rPr>
          <w:rFonts w:ascii="Times New Roman" w:hAnsi="Times New Roman"/>
          <w:spacing w:val="-1"/>
          <w:sz w:val="28"/>
          <w:szCs w:val="28"/>
        </w:rPr>
        <w:t>М</w:t>
      </w:r>
      <w:r w:rsidR="00C71C6E" w:rsidRPr="00C71C6E">
        <w:rPr>
          <w:rFonts w:ascii="Times New Roman" w:hAnsi="Times New Roman"/>
          <w:spacing w:val="-1"/>
          <w:sz w:val="28"/>
          <w:szCs w:val="28"/>
        </w:rPr>
        <w:t xml:space="preserve">униципального бюджетного учреждения культуры «Централизованная библиотечная система </w:t>
      </w:r>
      <w:proofErr w:type="gramStart"/>
      <w:r w:rsidR="00C71C6E" w:rsidRPr="00C71C6E">
        <w:rPr>
          <w:rFonts w:ascii="Times New Roman" w:hAnsi="Times New Roman"/>
          <w:spacing w:val="-1"/>
          <w:sz w:val="28"/>
          <w:szCs w:val="28"/>
        </w:rPr>
        <w:t>г</w:t>
      </w:r>
      <w:proofErr w:type="gramEnd"/>
      <w:r w:rsidR="00C71C6E" w:rsidRPr="00C71C6E">
        <w:rPr>
          <w:rFonts w:ascii="Times New Roman" w:hAnsi="Times New Roman"/>
          <w:spacing w:val="-1"/>
          <w:sz w:val="28"/>
          <w:szCs w:val="28"/>
        </w:rPr>
        <w:t>. Канска»</w:t>
      </w:r>
      <w:r w:rsidR="00C71C6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15D33">
        <w:rPr>
          <w:rFonts w:ascii="Times New Roman" w:hAnsi="Times New Roman"/>
          <w:spacing w:val="-1"/>
          <w:sz w:val="28"/>
          <w:szCs w:val="28"/>
        </w:rPr>
        <w:t xml:space="preserve">(далее – ЦБС г. Канска) </w:t>
      </w:r>
      <w:r w:rsidR="0058693C" w:rsidRPr="000604A2">
        <w:rPr>
          <w:rFonts w:ascii="Times New Roman" w:hAnsi="Times New Roman"/>
          <w:spacing w:val="-1"/>
          <w:sz w:val="28"/>
          <w:szCs w:val="28"/>
        </w:rPr>
        <w:t xml:space="preserve">согласно Соглашения </w:t>
      </w:r>
      <w:r w:rsidR="000604A2" w:rsidRPr="000604A2">
        <w:rPr>
          <w:rFonts w:ascii="Times New Roman" w:hAnsi="Times New Roman"/>
          <w:spacing w:val="-1"/>
          <w:sz w:val="28"/>
          <w:szCs w:val="28"/>
        </w:rPr>
        <w:t>от 28.06.2017</w:t>
      </w:r>
      <w:r w:rsidR="00C71C6E">
        <w:rPr>
          <w:spacing w:val="-1"/>
          <w:sz w:val="28"/>
          <w:szCs w:val="28"/>
        </w:rPr>
        <w:t xml:space="preserve"> </w:t>
      </w:r>
      <w:r w:rsidR="00C71C6E" w:rsidRPr="00C71C6E">
        <w:rPr>
          <w:rFonts w:ascii="Times New Roman" w:hAnsi="Times New Roman"/>
          <w:spacing w:val="-1"/>
          <w:sz w:val="28"/>
          <w:szCs w:val="28"/>
        </w:rPr>
        <w:t>№301</w:t>
      </w:r>
      <w:r w:rsidR="00C71C6E">
        <w:rPr>
          <w:rFonts w:ascii="Times New Roman" w:hAnsi="Times New Roman"/>
          <w:spacing w:val="-1"/>
          <w:sz w:val="28"/>
          <w:szCs w:val="28"/>
        </w:rPr>
        <w:t>.</w:t>
      </w:r>
    </w:p>
    <w:p w:rsidR="00424D6E" w:rsidRDefault="00391D9A" w:rsidP="00C71C6E">
      <w:pPr>
        <w:pStyle w:val="a3"/>
        <w:tabs>
          <w:tab w:val="left" w:pos="709"/>
        </w:tabs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7158AA">
        <w:rPr>
          <w:spacing w:val="-1"/>
          <w:sz w:val="28"/>
          <w:szCs w:val="28"/>
        </w:rPr>
        <w:t>.</w:t>
      </w:r>
      <w:r w:rsidR="00C71C6E">
        <w:rPr>
          <w:spacing w:val="-1"/>
          <w:sz w:val="28"/>
          <w:szCs w:val="28"/>
        </w:rPr>
        <w:t xml:space="preserve"> </w:t>
      </w:r>
      <w:r w:rsidR="00424D6E">
        <w:rPr>
          <w:spacing w:val="-1"/>
          <w:sz w:val="28"/>
          <w:szCs w:val="28"/>
        </w:rPr>
        <w:t>От</w:t>
      </w:r>
      <w:r w:rsidR="007158AA">
        <w:rPr>
          <w:spacing w:val="-1"/>
          <w:sz w:val="28"/>
          <w:szCs w:val="28"/>
        </w:rPr>
        <w:t>дел культуры предоставляет Муниципальному казенному учреждению</w:t>
      </w:r>
      <w:r w:rsidR="00424D6E">
        <w:rPr>
          <w:spacing w:val="-1"/>
          <w:sz w:val="28"/>
          <w:szCs w:val="28"/>
        </w:rPr>
        <w:t xml:space="preserve"> «Ф</w:t>
      </w:r>
      <w:r w:rsidR="007158AA">
        <w:rPr>
          <w:spacing w:val="-1"/>
          <w:sz w:val="28"/>
          <w:szCs w:val="28"/>
        </w:rPr>
        <w:t>инансовое управлени</w:t>
      </w:r>
      <w:r w:rsidR="00D16A90">
        <w:rPr>
          <w:spacing w:val="-1"/>
          <w:sz w:val="28"/>
          <w:szCs w:val="28"/>
        </w:rPr>
        <w:t xml:space="preserve">е администрации города Канска» </w:t>
      </w:r>
      <w:r w:rsidR="007158AA">
        <w:rPr>
          <w:spacing w:val="-1"/>
          <w:sz w:val="28"/>
          <w:szCs w:val="28"/>
        </w:rPr>
        <w:t xml:space="preserve">(далее – МКУ «ФУ </w:t>
      </w:r>
      <w:proofErr w:type="gramStart"/>
      <w:r w:rsidR="007158AA">
        <w:rPr>
          <w:spacing w:val="-1"/>
          <w:sz w:val="28"/>
          <w:szCs w:val="28"/>
        </w:rPr>
        <w:t>г</w:t>
      </w:r>
      <w:proofErr w:type="gramEnd"/>
      <w:r w:rsidR="007158AA">
        <w:rPr>
          <w:spacing w:val="-1"/>
          <w:sz w:val="28"/>
          <w:szCs w:val="28"/>
        </w:rPr>
        <w:t>. Канска»)</w:t>
      </w:r>
      <w:r w:rsidR="00424D6E">
        <w:rPr>
          <w:spacing w:val="-1"/>
          <w:sz w:val="28"/>
          <w:szCs w:val="28"/>
        </w:rPr>
        <w:t xml:space="preserve"> бюджетную заявку на финансирование расходов по вышеуказанной субсидии.</w:t>
      </w:r>
    </w:p>
    <w:p w:rsidR="004C7AA9" w:rsidRPr="00DB2C3E" w:rsidRDefault="00BF3BC0" w:rsidP="00C71C6E">
      <w:pPr>
        <w:pStyle w:val="a3"/>
        <w:tabs>
          <w:tab w:val="left" w:pos="0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7158AA">
        <w:rPr>
          <w:spacing w:val="-1"/>
          <w:sz w:val="28"/>
          <w:szCs w:val="28"/>
        </w:rPr>
        <w:t>.</w:t>
      </w:r>
      <w:r w:rsidR="00C71C6E">
        <w:rPr>
          <w:spacing w:val="-1"/>
          <w:sz w:val="28"/>
          <w:szCs w:val="28"/>
        </w:rPr>
        <w:t xml:space="preserve"> </w:t>
      </w:r>
      <w:r w:rsidR="007158AA">
        <w:rPr>
          <w:spacing w:val="-1"/>
          <w:sz w:val="28"/>
          <w:szCs w:val="28"/>
        </w:rPr>
        <w:t xml:space="preserve">МКУ «ФУ </w:t>
      </w:r>
      <w:proofErr w:type="gramStart"/>
      <w:r w:rsidR="007158AA">
        <w:rPr>
          <w:spacing w:val="-1"/>
          <w:sz w:val="28"/>
          <w:szCs w:val="28"/>
        </w:rPr>
        <w:t>г</w:t>
      </w:r>
      <w:proofErr w:type="gramEnd"/>
      <w:r w:rsidR="007158AA">
        <w:rPr>
          <w:spacing w:val="-1"/>
          <w:sz w:val="28"/>
          <w:szCs w:val="28"/>
        </w:rPr>
        <w:t>. Канска»</w:t>
      </w:r>
      <w:r w:rsidR="004C7AA9">
        <w:rPr>
          <w:spacing w:val="-1"/>
          <w:sz w:val="28"/>
          <w:szCs w:val="28"/>
        </w:rPr>
        <w:t xml:space="preserve"> по мере поступления </w:t>
      </w:r>
      <w:r>
        <w:rPr>
          <w:spacing w:val="-1"/>
          <w:sz w:val="28"/>
          <w:szCs w:val="28"/>
        </w:rPr>
        <w:t xml:space="preserve">средств в виде </w:t>
      </w:r>
      <w:r w:rsidR="004C7AA9">
        <w:rPr>
          <w:spacing w:val="-1"/>
          <w:sz w:val="28"/>
          <w:szCs w:val="28"/>
        </w:rPr>
        <w:t>субсидии из краевого бюджета</w:t>
      </w:r>
      <w:r>
        <w:rPr>
          <w:spacing w:val="-1"/>
          <w:sz w:val="28"/>
          <w:szCs w:val="28"/>
        </w:rPr>
        <w:t xml:space="preserve"> по заявке Отдела культуры перечисляет денежные средства в </w:t>
      </w:r>
      <w:r w:rsidR="004C7AA9">
        <w:rPr>
          <w:spacing w:val="-1"/>
          <w:sz w:val="28"/>
          <w:szCs w:val="28"/>
        </w:rPr>
        <w:t>течение 5 рабочих дней</w:t>
      </w:r>
      <w:r>
        <w:rPr>
          <w:spacing w:val="-1"/>
          <w:sz w:val="28"/>
          <w:szCs w:val="28"/>
        </w:rPr>
        <w:t xml:space="preserve"> на счет главного</w:t>
      </w:r>
      <w:r w:rsidR="003F2E34">
        <w:rPr>
          <w:spacing w:val="-1"/>
          <w:sz w:val="28"/>
          <w:szCs w:val="28"/>
        </w:rPr>
        <w:t xml:space="preserve"> распорядителя. </w:t>
      </w:r>
      <w:r w:rsidR="0092064F">
        <w:rPr>
          <w:spacing w:val="-1"/>
          <w:sz w:val="28"/>
          <w:szCs w:val="28"/>
        </w:rPr>
        <w:t>Отдел культуры</w:t>
      </w:r>
      <w:r w:rsidR="0058693C">
        <w:rPr>
          <w:spacing w:val="-1"/>
          <w:sz w:val="28"/>
          <w:szCs w:val="28"/>
        </w:rPr>
        <w:t>,</w:t>
      </w:r>
      <w:r w:rsidR="0092064F">
        <w:rPr>
          <w:spacing w:val="-1"/>
          <w:sz w:val="28"/>
          <w:szCs w:val="28"/>
        </w:rPr>
        <w:t xml:space="preserve"> в</w:t>
      </w:r>
      <w:r w:rsidR="003F2E34">
        <w:rPr>
          <w:spacing w:val="-1"/>
          <w:sz w:val="28"/>
          <w:szCs w:val="28"/>
        </w:rPr>
        <w:t xml:space="preserve"> соответствии с соглашением </w:t>
      </w:r>
      <w:r w:rsidR="00086CED">
        <w:rPr>
          <w:spacing w:val="-1"/>
          <w:sz w:val="28"/>
          <w:szCs w:val="28"/>
        </w:rPr>
        <w:t>о предоставлении субсидии на иные цели</w:t>
      </w:r>
      <w:r w:rsidR="0058693C">
        <w:rPr>
          <w:spacing w:val="-1"/>
          <w:sz w:val="28"/>
          <w:szCs w:val="28"/>
        </w:rPr>
        <w:t>,</w:t>
      </w:r>
      <w:r w:rsidR="002918A6">
        <w:rPr>
          <w:spacing w:val="-1"/>
          <w:sz w:val="28"/>
          <w:szCs w:val="28"/>
        </w:rPr>
        <w:t xml:space="preserve"> д</w:t>
      </w:r>
      <w:r w:rsidR="0058693C">
        <w:rPr>
          <w:spacing w:val="-1"/>
          <w:sz w:val="28"/>
          <w:szCs w:val="28"/>
        </w:rPr>
        <w:t>енежные средства перечисляет</w:t>
      </w:r>
      <w:r w:rsidR="000604A2">
        <w:rPr>
          <w:spacing w:val="-1"/>
          <w:sz w:val="28"/>
          <w:szCs w:val="28"/>
        </w:rPr>
        <w:t xml:space="preserve"> на счет</w:t>
      </w:r>
      <w:r w:rsidR="002918A6">
        <w:rPr>
          <w:spacing w:val="-1"/>
          <w:sz w:val="28"/>
          <w:szCs w:val="28"/>
        </w:rPr>
        <w:t xml:space="preserve"> </w:t>
      </w:r>
      <w:r w:rsidR="00315D33">
        <w:rPr>
          <w:sz w:val="28"/>
          <w:szCs w:val="28"/>
        </w:rPr>
        <w:t>ЦБС г. Канска.</w:t>
      </w:r>
    </w:p>
    <w:p w:rsidR="004C7AA9" w:rsidRDefault="003F2E34" w:rsidP="00C71C6E">
      <w:pPr>
        <w:pStyle w:val="a3"/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DB2C3E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Размер долевого участия бюджета города составляет не менее 1 % от объема средс</w:t>
      </w:r>
      <w:r w:rsidR="000604A2">
        <w:rPr>
          <w:spacing w:val="-1"/>
          <w:sz w:val="28"/>
          <w:szCs w:val="28"/>
        </w:rPr>
        <w:t xml:space="preserve">тв субсидии из краевого бюджета – при уровне расчетной бюджетной обеспеченности муниципального образования равном 1,06. </w:t>
      </w:r>
    </w:p>
    <w:p w:rsidR="00C71C6E" w:rsidRDefault="003F2E34" w:rsidP="00C71C6E">
      <w:pPr>
        <w:pStyle w:val="a3"/>
        <w:tabs>
          <w:tab w:val="left" w:pos="142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4C7AA9">
        <w:rPr>
          <w:spacing w:val="-1"/>
          <w:sz w:val="28"/>
          <w:szCs w:val="28"/>
        </w:rPr>
        <w:t>.</w:t>
      </w:r>
      <w:r w:rsidR="00C71C6E">
        <w:rPr>
          <w:spacing w:val="-1"/>
          <w:sz w:val="28"/>
          <w:szCs w:val="28"/>
        </w:rPr>
        <w:t xml:space="preserve"> </w:t>
      </w:r>
      <w:r w:rsidR="004C7AA9">
        <w:rPr>
          <w:spacing w:val="-1"/>
          <w:sz w:val="28"/>
          <w:szCs w:val="28"/>
        </w:rPr>
        <w:t>Отдел кул</w:t>
      </w:r>
      <w:r w:rsidR="00DB2C3E">
        <w:rPr>
          <w:spacing w:val="-1"/>
          <w:sz w:val="28"/>
          <w:szCs w:val="28"/>
        </w:rPr>
        <w:t>ьтуры предоставляет отчёт в</w:t>
      </w:r>
      <w:r w:rsidR="00C71C6E">
        <w:rPr>
          <w:spacing w:val="-1"/>
          <w:sz w:val="28"/>
          <w:szCs w:val="28"/>
        </w:rPr>
        <w:t xml:space="preserve"> МКУ «ФУ г. Канска» и </w:t>
      </w:r>
      <w:r w:rsidR="00692123">
        <w:rPr>
          <w:spacing w:val="-1"/>
          <w:sz w:val="28"/>
          <w:szCs w:val="28"/>
        </w:rPr>
        <w:t>м</w:t>
      </w:r>
      <w:r w:rsidR="00DB2C3E">
        <w:rPr>
          <w:spacing w:val="-1"/>
          <w:sz w:val="28"/>
          <w:szCs w:val="28"/>
        </w:rPr>
        <w:t xml:space="preserve">инистерство культуры Красноярского края о </w:t>
      </w:r>
      <w:r w:rsidR="00C71C6E" w:rsidRPr="00C71C6E">
        <w:rPr>
          <w:spacing w:val="-1"/>
          <w:sz w:val="28"/>
          <w:szCs w:val="28"/>
        </w:rPr>
        <w:t>целевом использовании</w:t>
      </w:r>
      <w:r w:rsidR="00692123">
        <w:rPr>
          <w:spacing w:val="-1"/>
          <w:sz w:val="28"/>
          <w:szCs w:val="28"/>
        </w:rPr>
        <w:t xml:space="preserve"> средств по форме</w:t>
      </w:r>
      <w:r w:rsidR="00C71C6E" w:rsidRPr="00C71C6E">
        <w:rPr>
          <w:spacing w:val="-1"/>
          <w:sz w:val="28"/>
          <w:szCs w:val="28"/>
        </w:rPr>
        <w:t xml:space="preserve"> ежеквартально до 5 числа месяца, следующего за </w:t>
      </w:r>
      <w:proofErr w:type="gramStart"/>
      <w:r w:rsidR="00C71C6E" w:rsidRPr="00C71C6E">
        <w:rPr>
          <w:spacing w:val="-1"/>
          <w:sz w:val="28"/>
          <w:szCs w:val="28"/>
        </w:rPr>
        <w:t>отчетным</w:t>
      </w:r>
      <w:proofErr w:type="gramEnd"/>
      <w:r w:rsidR="00C71C6E" w:rsidRPr="00C71C6E">
        <w:rPr>
          <w:spacing w:val="-1"/>
          <w:sz w:val="28"/>
          <w:szCs w:val="28"/>
        </w:rPr>
        <w:t xml:space="preserve">, и в течение одного месяца со дня окончания срока реализации </w:t>
      </w:r>
      <w:proofErr w:type="spellStart"/>
      <w:r w:rsidR="00C71C6E" w:rsidRPr="00C71C6E">
        <w:rPr>
          <w:spacing w:val="-1"/>
          <w:sz w:val="28"/>
          <w:szCs w:val="28"/>
        </w:rPr>
        <w:t>соц</w:t>
      </w:r>
      <w:r w:rsidR="00692123">
        <w:rPr>
          <w:spacing w:val="-1"/>
          <w:sz w:val="28"/>
          <w:szCs w:val="28"/>
        </w:rPr>
        <w:t>иокультурных</w:t>
      </w:r>
      <w:proofErr w:type="spellEnd"/>
      <w:r w:rsidR="00692123">
        <w:rPr>
          <w:spacing w:val="-1"/>
          <w:sz w:val="28"/>
          <w:szCs w:val="28"/>
        </w:rPr>
        <w:t xml:space="preserve"> проектов, </w:t>
      </w:r>
      <w:r w:rsidR="00C71C6E" w:rsidRPr="00C71C6E">
        <w:rPr>
          <w:spacing w:val="-1"/>
          <w:sz w:val="28"/>
          <w:szCs w:val="28"/>
        </w:rPr>
        <w:t>но не позднее 10 января 2018 года</w:t>
      </w:r>
      <w:r w:rsidR="00692123">
        <w:rPr>
          <w:spacing w:val="-1"/>
          <w:sz w:val="28"/>
          <w:szCs w:val="28"/>
        </w:rPr>
        <w:t>.</w:t>
      </w:r>
    </w:p>
    <w:p w:rsidR="004C7AA9" w:rsidRDefault="0073021C" w:rsidP="00C71C6E">
      <w:pPr>
        <w:pStyle w:val="a3"/>
        <w:tabs>
          <w:tab w:val="left" w:pos="0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5A1FFE">
        <w:rPr>
          <w:spacing w:val="-1"/>
          <w:sz w:val="28"/>
          <w:szCs w:val="28"/>
        </w:rPr>
        <w:t>.</w:t>
      </w:r>
      <w:r w:rsidR="00C71C6E">
        <w:rPr>
          <w:spacing w:val="-1"/>
          <w:sz w:val="28"/>
          <w:szCs w:val="28"/>
        </w:rPr>
        <w:t xml:space="preserve"> </w:t>
      </w:r>
      <w:r w:rsidR="005A1FFE">
        <w:rPr>
          <w:spacing w:val="-1"/>
          <w:sz w:val="28"/>
          <w:szCs w:val="28"/>
        </w:rPr>
        <w:t>В случае не</w:t>
      </w:r>
      <w:r w:rsidR="004C7AA9">
        <w:rPr>
          <w:spacing w:val="-1"/>
          <w:sz w:val="28"/>
          <w:szCs w:val="28"/>
        </w:rPr>
        <w:t>испо</w:t>
      </w:r>
      <w:r w:rsidR="00DB2C3E">
        <w:rPr>
          <w:spacing w:val="-1"/>
          <w:sz w:val="28"/>
          <w:szCs w:val="28"/>
        </w:rPr>
        <w:t>льзования средств субсидии до 15</w:t>
      </w:r>
      <w:r w:rsidR="004C7AA9">
        <w:rPr>
          <w:spacing w:val="-1"/>
          <w:sz w:val="28"/>
          <w:szCs w:val="28"/>
        </w:rPr>
        <w:t xml:space="preserve"> декабря текущего года, Отдел культуры возвращает не использованные средства субсидии в МКУ «ФУ </w:t>
      </w:r>
      <w:proofErr w:type="gramStart"/>
      <w:r w:rsidR="004C7AA9">
        <w:rPr>
          <w:spacing w:val="-1"/>
          <w:sz w:val="28"/>
          <w:szCs w:val="28"/>
        </w:rPr>
        <w:t>г</w:t>
      </w:r>
      <w:proofErr w:type="gramEnd"/>
      <w:r w:rsidR="004C7AA9">
        <w:rPr>
          <w:spacing w:val="-1"/>
          <w:sz w:val="28"/>
          <w:szCs w:val="28"/>
        </w:rPr>
        <w:t xml:space="preserve">. Канска». МКУ «ФУ </w:t>
      </w:r>
      <w:proofErr w:type="gramStart"/>
      <w:r w:rsidR="004C7AA9">
        <w:rPr>
          <w:spacing w:val="-1"/>
          <w:sz w:val="28"/>
          <w:szCs w:val="28"/>
        </w:rPr>
        <w:t>г</w:t>
      </w:r>
      <w:proofErr w:type="gramEnd"/>
      <w:r w:rsidR="004C7AA9">
        <w:rPr>
          <w:spacing w:val="-1"/>
          <w:sz w:val="28"/>
          <w:szCs w:val="28"/>
        </w:rPr>
        <w:t xml:space="preserve">. Канска» в срок до 25 декабря текущего года возвращает вышеуказанные средства в краевой бюджет. </w:t>
      </w:r>
    </w:p>
    <w:p w:rsidR="004C7AA9" w:rsidRDefault="0073021C" w:rsidP="00315D33">
      <w:pPr>
        <w:pStyle w:val="a3"/>
        <w:tabs>
          <w:tab w:val="left" w:pos="0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4C7AA9">
        <w:rPr>
          <w:spacing w:val="-1"/>
          <w:sz w:val="28"/>
          <w:szCs w:val="28"/>
        </w:rPr>
        <w:t>.</w:t>
      </w:r>
      <w:r w:rsidR="00692123">
        <w:rPr>
          <w:spacing w:val="-1"/>
          <w:sz w:val="28"/>
          <w:szCs w:val="28"/>
        </w:rPr>
        <w:t xml:space="preserve"> </w:t>
      </w:r>
      <w:r w:rsidR="004C7AA9">
        <w:rPr>
          <w:spacing w:val="-1"/>
          <w:sz w:val="28"/>
          <w:szCs w:val="28"/>
        </w:rPr>
        <w:t>Ответственность за целевое и эффективное использование средств субсидии, своевременное и достоверное предоставление отчётных данных в</w:t>
      </w:r>
      <w:r w:rsidR="00051723">
        <w:rPr>
          <w:spacing w:val="-1"/>
          <w:sz w:val="28"/>
          <w:szCs w:val="28"/>
        </w:rPr>
        <w:t xml:space="preserve"> МКУ «ФУ </w:t>
      </w:r>
      <w:proofErr w:type="gramStart"/>
      <w:r w:rsidR="00051723">
        <w:rPr>
          <w:spacing w:val="-1"/>
          <w:sz w:val="28"/>
          <w:szCs w:val="28"/>
        </w:rPr>
        <w:t>г</w:t>
      </w:r>
      <w:proofErr w:type="gramEnd"/>
      <w:r w:rsidR="00051723">
        <w:rPr>
          <w:spacing w:val="-1"/>
          <w:sz w:val="28"/>
          <w:szCs w:val="28"/>
        </w:rPr>
        <w:t>. Канска» и</w:t>
      </w:r>
      <w:r w:rsidR="00692123">
        <w:rPr>
          <w:spacing w:val="-1"/>
          <w:sz w:val="28"/>
          <w:szCs w:val="28"/>
        </w:rPr>
        <w:t xml:space="preserve"> м</w:t>
      </w:r>
      <w:r w:rsidR="004C7AA9">
        <w:rPr>
          <w:spacing w:val="-1"/>
          <w:sz w:val="28"/>
          <w:szCs w:val="28"/>
        </w:rPr>
        <w:t xml:space="preserve">инистерство культуры Красноярского края </w:t>
      </w:r>
      <w:r w:rsidR="004C7AA9">
        <w:rPr>
          <w:spacing w:val="-1"/>
          <w:sz w:val="28"/>
          <w:szCs w:val="28"/>
        </w:rPr>
        <w:lastRenderedPageBreak/>
        <w:t>возлагается на Отдел кул</w:t>
      </w:r>
      <w:r w:rsidR="00051723">
        <w:rPr>
          <w:spacing w:val="-1"/>
          <w:sz w:val="28"/>
          <w:szCs w:val="28"/>
        </w:rPr>
        <w:t>ьтуры</w:t>
      </w:r>
      <w:r w:rsidR="00B77FAC">
        <w:rPr>
          <w:spacing w:val="-1"/>
          <w:sz w:val="28"/>
          <w:szCs w:val="28"/>
        </w:rPr>
        <w:t>,</w:t>
      </w:r>
      <w:r w:rsidR="002918A6">
        <w:rPr>
          <w:spacing w:val="-1"/>
          <w:sz w:val="28"/>
          <w:szCs w:val="28"/>
        </w:rPr>
        <w:t xml:space="preserve"> </w:t>
      </w:r>
      <w:r w:rsidR="00315D33">
        <w:rPr>
          <w:sz w:val="28"/>
          <w:szCs w:val="28"/>
        </w:rPr>
        <w:t>ЦБС г. Канска.</w:t>
      </w:r>
      <w:r w:rsidR="000604A2">
        <w:rPr>
          <w:spacing w:val="-1"/>
          <w:sz w:val="28"/>
          <w:szCs w:val="28"/>
        </w:rPr>
        <w:t xml:space="preserve"> </w:t>
      </w:r>
      <w:r w:rsidR="004C7AA9">
        <w:rPr>
          <w:spacing w:val="-1"/>
          <w:sz w:val="28"/>
          <w:szCs w:val="28"/>
        </w:rPr>
        <w:t>Подготовка отчётных данных возлагается на Муниципальное казенное учреждение «Межведомственная централизованная бухгалтерия».</w:t>
      </w: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4C7AA9" w:rsidRDefault="004C7AA9" w:rsidP="004C7AA9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315D33" w:rsidRDefault="00315D33" w:rsidP="004C7AA9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И.о. начальника О</w:t>
      </w:r>
      <w:r w:rsidR="00792AF1">
        <w:rPr>
          <w:spacing w:val="-1"/>
          <w:sz w:val="28"/>
          <w:szCs w:val="28"/>
        </w:rPr>
        <w:t>тдела культуры</w:t>
      </w:r>
    </w:p>
    <w:p w:rsidR="004C7AA9" w:rsidRDefault="00315D33" w:rsidP="004C7AA9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администрации </w:t>
      </w:r>
      <w:proofErr w:type="gramStart"/>
      <w:r>
        <w:rPr>
          <w:spacing w:val="-1"/>
          <w:sz w:val="28"/>
          <w:szCs w:val="28"/>
        </w:rPr>
        <w:t>г</w:t>
      </w:r>
      <w:proofErr w:type="gramEnd"/>
      <w:r>
        <w:rPr>
          <w:spacing w:val="-1"/>
          <w:sz w:val="28"/>
          <w:szCs w:val="28"/>
        </w:rPr>
        <w:t>. Канска</w:t>
      </w:r>
      <w:r w:rsidR="00692123">
        <w:rPr>
          <w:spacing w:val="-1"/>
          <w:sz w:val="28"/>
          <w:szCs w:val="28"/>
        </w:rPr>
        <w:t xml:space="preserve">                            </w:t>
      </w:r>
      <w:r>
        <w:rPr>
          <w:spacing w:val="-1"/>
          <w:sz w:val="28"/>
          <w:szCs w:val="28"/>
        </w:rPr>
        <w:t xml:space="preserve">                                </w:t>
      </w:r>
      <w:r w:rsidR="00792AF1">
        <w:rPr>
          <w:spacing w:val="-1"/>
          <w:sz w:val="28"/>
          <w:szCs w:val="28"/>
        </w:rPr>
        <w:t xml:space="preserve">        </w:t>
      </w:r>
      <w:r>
        <w:rPr>
          <w:spacing w:val="-1"/>
          <w:sz w:val="28"/>
          <w:szCs w:val="28"/>
        </w:rPr>
        <w:t>Ю.А. Ломова</w:t>
      </w:r>
    </w:p>
    <w:p w:rsidR="004C7AA9" w:rsidRDefault="004C7AA9" w:rsidP="004C7AA9">
      <w:pPr>
        <w:pStyle w:val="a3"/>
        <w:spacing w:after="0"/>
        <w:jc w:val="right"/>
        <w:rPr>
          <w:spacing w:val="-1"/>
          <w:sz w:val="28"/>
          <w:szCs w:val="28"/>
        </w:rPr>
      </w:pPr>
    </w:p>
    <w:p w:rsidR="004C7AA9" w:rsidRDefault="004C7AA9" w:rsidP="004C7AA9">
      <w:pPr>
        <w:rPr>
          <w:sz w:val="28"/>
          <w:szCs w:val="28"/>
        </w:rPr>
      </w:pPr>
    </w:p>
    <w:p w:rsidR="004C7AA9" w:rsidRDefault="004C7AA9" w:rsidP="004C7AA9"/>
    <w:p w:rsidR="004C7AA9" w:rsidRDefault="004C7AA9" w:rsidP="004C7AA9"/>
    <w:p w:rsidR="004C7AA9" w:rsidRDefault="004C7AA9" w:rsidP="004C7AA9"/>
    <w:p w:rsidR="00737623" w:rsidRDefault="00737623"/>
    <w:sectPr w:rsidR="00737623" w:rsidSect="005A1F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8C" w:rsidRDefault="00805B8C" w:rsidP="005A1FFE">
      <w:pPr>
        <w:spacing w:after="0" w:line="240" w:lineRule="auto"/>
      </w:pPr>
      <w:r>
        <w:separator/>
      </w:r>
    </w:p>
  </w:endnote>
  <w:endnote w:type="continuationSeparator" w:id="0">
    <w:p w:rsidR="00805B8C" w:rsidRDefault="00805B8C" w:rsidP="005A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8C" w:rsidRDefault="00805B8C" w:rsidP="005A1FFE">
      <w:pPr>
        <w:spacing w:after="0" w:line="240" w:lineRule="auto"/>
      </w:pPr>
      <w:r>
        <w:separator/>
      </w:r>
    </w:p>
  </w:footnote>
  <w:footnote w:type="continuationSeparator" w:id="0">
    <w:p w:rsidR="00805B8C" w:rsidRDefault="00805B8C" w:rsidP="005A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23222"/>
      <w:docPartObj>
        <w:docPartGallery w:val="Page Numbers (Top of Page)"/>
        <w:docPartUnique/>
      </w:docPartObj>
    </w:sdtPr>
    <w:sdtContent>
      <w:p w:rsidR="003F2E34" w:rsidRDefault="0069694C">
        <w:pPr>
          <w:pStyle w:val="a6"/>
          <w:jc w:val="center"/>
        </w:pPr>
        <w:r>
          <w:fldChar w:fldCharType="begin"/>
        </w:r>
        <w:r w:rsidR="003F2E34">
          <w:instrText>PAGE   \* MERGEFORMAT</w:instrText>
        </w:r>
        <w:r>
          <w:fldChar w:fldCharType="separate"/>
        </w:r>
        <w:r w:rsidR="00593E14">
          <w:rPr>
            <w:noProof/>
          </w:rPr>
          <w:t>2</w:t>
        </w:r>
        <w:r>
          <w:fldChar w:fldCharType="end"/>
        </w:r>
      </w:p>
    </w:sdtContent>
  </w:sdt>
  <w:p w:rsidR="003F2E34" w:rsidRDefault="003F2E3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AA9"/>
    <w:rsid w:val="00051723"/>
    <w:rsid w:val="000604A2"/>
    <w:rsid w:val="00086CED"/>
    <w:rsid w:val="000A3E40"/>
    <w:rsid w:val="000C2753"/>
    <w:rsid w:val="001220FE"/>
    <w:rsid w:val="001245E1"/>
    <w:rsid w:val="001348DB"/>
    <w:rsid w:val="00146978"/>
    <w:rsid w:val="001B142E"/>
    <w:rsid w:val="00225920"/>
    <w:rsid w:val="002918A6"/>
    <w:rsid w:val="002D6363"/>
    <w:rsid w:val="002D676A"/>
    <w:rsid w:val="002F5BAD"/>
    <w:rsid w:val="00315D33"/>
    <w:rsid w:val="00391D9A"/>
    <w:rsid w:val="003F2E34"/>
    <w:rsid w:val="00424D6E"/>
    <w:rsid w:val="004B5F06"/>
    <w:rsid w:val="004C7AA9"/>
    <w:rsid w:val="00500550"/>
    <w:rsid w:val="0058693C"/>
    <w:rsid w:val="00593E14"/>
    <w:rsid w:val="005A1FFE"/>
    <w:rsid w:val="00631E80"/>
    <w:rsid w:val="00634A0C"/>
    <w:rsid w:val="006551C8"/>
    <w:rsid w:val="00692123"/>
    <w:rsid w:val="0069694C"/>
    <w:rsid w:val="006C46E5"/>
    <w:rsid w:val="006F1DF9"/>
    <w:rsid w:val="007158AA"/>
    <w:rsid w:val="0073021C"/>
    <w:rsid w:val="00737623"/>
    <w:rsid w:val="00792AF1"/>
    <w:rsid w:val="00805B8C"/>
    <w:rsid w:val="0090318C"/>
    <w:rsid w:val="0092064F"/>
    <w:rsid w:val="00A0159B"/>
    <w:rsid w:val="00AC3D4F"/>
    <w:rsid w:val="00B22A48"/>
    <w:rsid w:val="00B77FAC"/>
    <w:rsid w:val="00BD7004"/>
    <w:rsid w:val="00BF3BC0"/>
    <w:rsid w:val="00C1317B"/>
    <w:rsid w:val="00C71C6E"/>
    <w:rsid w:val="00CD714C"/>
    <w:rsid w:val="00D16A90"/>
    <w:rsid w:val="00D733F7"/>
    <w:rsid w:val="00DB2C3E"/>
    <w:rsid w:val="00DD517C"/>
    <w:rsid w:val="00DE5F71"/>
    <w:rsid w:val="00FC09AA"/>
    <w:rsid w:val="00FC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7AA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C7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C7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A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FF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A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FF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6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AC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Диденко Анна Викторовна</cp:lastModifiedBy>
  <cp:revision>8</cp:revision>
  <cp:lastPrinted>2015-07-16T07:35:00Z</cp:lastPrinted>
  <dcterms:created xsi:type="dcterms:W3CDTF">2017-07-07T01:44:00Z</dcterms:created>
  <dcterms:modified xsi:type="dcterms:W3CDTF">2017-08-08T04:03:00Z</dcterms:modified>
</cp:coreProperties>
</file>