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C461CC" w:rsidTr="00BA3F18">
        <w:tc>
          <w:tcPr>
            <w:tcW w:w="9356" w:type="dxa"/>
            <w:gridSpan w:val="4"/>
          </w:tcPr>
          <w:p w:rsidR="00C461CC" w:rsidRDefault="00B91607" w:rsidP="00BA3F18">
            <w:pPr>
              <w:jc w:val="center"/>
              <w:rPr>
                <w:spacing w:val="4"/>
                <w:position w:val="-2"/>
                <w:sz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9.25pt">
                  <v:imagedata r:id="rId8" o:title="Герб города Канска на штамп_100px"/>
                </v:shape>
              </w:pict>
            </w:r>
          </w:p>
          <w:p w:rsidR="00C461CC" w:rsidRDefault="00C461CC" w:rsidP="00BA3F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C461CC" w:rsidRDefault="00C461CC" w:rsidP="00BA3F18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C461CC" w:rsidRDefault="00C461CC" w:rsidP="00BA3F18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C461CC" w:rsidRDefault="00C461CC" w:rsidP="00BA3F18">
            <w:pPr>
              <w:ind w:firstLine="567"/>
              <w:jc w:val="center"/>
              <w:rPr>
                <w:spacing w:val="4"/>
                <w:position w:val="-2"/>
              </w:rPr>
            </w:pPr>
          </w:p>
        </w:tc>
      </w:tr>
      <w:tr w:rsidR="00C461CC" w:rsidTr="00BA3F1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61CC" w:rsidRDefault="00CB3868" w:rsidP="00BA3F18">
            <w:pPr>
              <w:ind w:firstLine="567"/>
              <w:jc w:val="center"/>
              <w:rPr>
                <w:spacing w:val="4"/>
                <w:position w:val="-2"/>
                <w:sz w:val="28"/>
              </w:rPr>
            </w:pPr>
            <w:r>
              <w:rPr>
                <w:spacing w:val="4"/>
                <w:position w:val="-2"/>
                <w:sz w:val="28"/>
              </w:rPr>
              <w:t>12.01.</w:t>
            </w:r>
          </w:p>
        </w:tc>
        <w:tc>
          <w:tcPr>
            <w:tcW w:w="2607" w:type="dxa"/>
          </w:tcPr>
          <w:p w:rsidR="00C461CC" w:rsidRDefault="00C461CC" w:rsidP="00C461CC">
            <w:pPr>
              <w:rPr>
                <w:spacing w:val="4"/>
                <w:position w:val="-2"/>
                <w:sz w:val="28"/>
              </w:rPr>
            </w:pPr>
            <w:r>
              <w:rPr>
                <w:sz w:val="28"/>
              </w:rPr>
              <w:t>201</w:t>
            </w:r>
            <w:r w:rsidR="00CB3868">
              <w:rPr>
                <w:sz w:val="28"/>
              </w:rPr>
              <w:t>7</w:t>
            </w:r>
          </w:p>
        </w:tc>
        <w:tc>
          <w:tcPr>
            <w:tcW w:w="3006" w:type="dxa"/>
          </w:tcPr>
          <w:p w:rsidR="00C461CC" w:rsidRDefault="00C461CC" w:rsidP="00BA3F18">
            <w:pPr>
              <w:ind w:firstLine="567"/>
              <w:jc w:val="right"/>
              <w:rPr>
                <w:spacing w:val="4"/>
                <w:position w:val="-2"/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61CC" w:rsidRDefault="00CB3868" w:rsidP="00BA3F18">
            <w:pPr>
              <w:ind w:firstLine="567"/>
              <w:jc w:val="both"/>
              <w:rPr>
                <w:spacing w:val="4"/>
                <w:position w:val="-2"/>
                <w:sz w:val="28"/>
              </w:rPr>
            </w:pPr>
            <w:r>
              <w:rPr>
                <w:spacing w:val="4"/>
                <w:position w:val="-2"/>
                <w:sz w:val="28"/>
              </w:rPr>
              <w:t>22</w:t>
            </w:r>
          </w:p>
        </w:tc>
      </w:tr>
    </w:tbl>
    <w:p w:rsidR="00C461CC" w:rsidRDefault="00C461CC" w:rsidP="00C461CC">
      <w:pPr>
        <w:rPr>
          <w:sz w:val="28"/>
          <w:szCs w:val="28"/>
        </w:rPr>
      </w:pPr>
    </w:p>
    <w:p w:rsidR="002E355C" w:rsidRDefault="00C461CC" w:rsidP="00933BE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E48FC">
        <w:rPr>
          <w:sz w:val="28"/>
          <w:szCs w:val="28"/>
        </w:rPr>
        <w:t xml:space="preserve"> Положении о</w:t>
      </w:r>
      <w:r w:rsidR="00933BE6">
        <w:rPr>
          <w:sz w:val="28"/>
          <w:szCs w:val="28"/>
        </w:rPr>
        <w:t xml:space="preserve">б </w:t>
      </w:r>
      <w:r w:rsidR="009E0717">
        <w:rPr>
          <w:sz w:val="28"/>
          <w:szCs w:val="28"/>
        </w:rPr>
        <w:t xml:space="preserve">условиях оплаты труда </w:t>
      </w:r>
      <w:r w:rsidR="00933BE6">
        <w:rPr>
          <w:sz w:val="28"/>
          <w:szCs w:val="28"/>
        </w:rPr>
        <w:t xml:space="preserve">руководителей </w:t>
      </w:r>
    </w:p>
    <w:p w:rsidR="00C461CC" w:rsidRDefault="00C461CC" w:rsidP="00933BE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933BE6">
        <w:rPr>
          <w:sz w:val="28"/>
          <w:szCs w:val="28"/>
        </w:rPr>
        <w:t>ых унитарных предприятий</w:t>
      </w:r>
      <w:r w:rsidR="002E355C">
        <w:rPr>
          <w:sz w:val="28"/>
          <w:szCs w:val="28"/>
        </w:rPr>
        <w:t xml:space="preserve"> города Канска</w:t>
      </w:r>
    </w:p>
    <w:p w:rsidR="00C461CC" w:rsidRDefault="00C461CC" w:rsidP="00C461CC">
      <w:pPr>
        <w:rPr>
          <w:sz w:val="28"/>
          <w:szCs w:val="28"/>
        </w:rPr>
      </w:pPr>
    </w:p>
    <w:p w:rsidR="000F6624" w:rsidRDefault="005E48FC" w:rsidP="000F6624">
      <w:pPr>
        <w:ind w:firstLine="709"/>
        <w:jc w:val="both"/>
        <w:rPr>
          <w:sz w:val="28"/>
        </w:rPr>
      </w:pPr>
      <w:r w:rsidRPr="00EF513A">
        <w:rPr>
          <w:sz w:val="28"/>
          <w:szCs w:val="28"/>
        </w:rPr>
        <w:t>В целях упорядочения условий оплаты труда руководителей муниципальных унитарных предприятий города Канска</w:t>
      </w:r>
      <w:r>
        <w:rPr>
          <w:sz w:val="28"/>
          <w:szCs w:val="28"/>
        </w:rPr>
        <w:t>,</w:t>
      </w:r>
      <w:r w:rsidRPr="001A696B">
        <w:rPr>
          <w:sz w:val="28"/>
          <w:szCs w:val="28"/>
        </w:rPr>
        <w:t xml:space="preserve"> в соответствии с Трудовым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14.11.2002 № 161-ФЗ «О государственных и муниципальных унитарных предприятиях»,</w:t>
      </w:r>
      <w:r w:rsidRPr="001A696B">
        <w:rPr>
          <w:sz w:val="28"/>
        </w:rPr>
        <w:t xml:space="preserve"> </w:t>
      </w:r>
      <w:r w:rsidR="000F6624" w:rsidRPr="00927C95">
        <w:rPr>
          <w:sz w:val="28"/>
          <w:szCs w:val="28"/>
        </w:rPr>
        <w:t xml:space="preserve">ст. 30, 35 Устава города Канска, </w:t>
      </w:r>
      <w:r w:rsidR="000F6624" w:rsidRPr="00927C95">
        <w:rPr>
          <w:sz w:val="28"/>
        </w:rPr>
        <w:t>ПОСТАНОВЛЯЮ:</w:t>
      </w:r>
    </w:p>
    <w:p w:rsidR="009E0717" w:rsidRPr="00071C04" w:rsidRDefault="009E0717" w:rsidP="009E071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C04">
        <w:rPr>
          <w:rFonts w:ascii="Times New Roman" w:hAnsi="Times New Roman" w:cs="Times New Roman"/>
          <w:sz w:val="28"/>
          <w:szCs w:val="28"/>
        </w:rPr>
        <w:t>1. Утвердить Положение об оплате труда руководителей муниципальных унитарных предприятий города Канска согласно приложению к настоящему постановлению.</w:t>
      </w:r>
    </w:p>
    <w:p w:rsidR="009E0717" w:rsidRDefault="009E0717" w:rsidP="009E07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управлению имуществом города Канска, </w:t>
      </w:r>
      <w:r w:rsidRPr="00B2600A">
        <w:rPr>
          <w:sz w:val="28"/>
          <w:szCs w:val="28"/>
        </w:rPr>
        <w:t xml:space="preserve">осуществить в </w:t>
      </w:r>
      <w:r>
        <w:rPr>
          <w:sz w:val="28"/>
          <w:szCs w:val="28"/>
        </w:rPr>
        <w:t xml:space="preserve">течение четырех </w:t>
      </w:r>
      <w:r w:rsidRPr="00B2600A">
        <w:rPr>
          <w:sz w:val="28"/>
          <w:szCs w:val="28"/>
        </w:rPr>
        <w:t>меся</w:t>
      </w:r>
      <w:r>
        <w:rPr>
          <w:sz w:val="28"/>
          <w:szCs w:val="28"/>
        </w:rPr>
        <w:t>цев со дня издания настоящего постановления</w:t>
      </w:r>
      <w:r w:rsidRPr="00B2600A">
        <w:rPr>
          <w:sz w:val="28"/>
          <w:szCs w:val="28"/>
        </w:rPr>
        <w:t xml:space="preserve"> в установленном порядке мероприятия по внесению изменений в трудовые договоры с руководителями муниципальных унитарных предприятий с целью приведения их в соответствие с </w:t>
      </w:r>
      <w:hyperlink w:anchor="sub_1000" w:history="1">
        <w:r w:rsidRPr="00B2600A">
          <w:rPr>
            <w:sz w:val="28"/>
            <w:szCs w:val="28"/>
          </w:rPr>
          <w:t>Положением</w:t>
        </w:r>
      </w:hyperlink>
      <w:r w:rsidRPr="00B26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условиях оплаты труда руководителей муниципальных унитарных предприятий города Канска. </w:t>
      </w:r>
    </w:p>
    <w:p w:rsidR="009E0717" w:rsidRDefault="009E0717" w:rsidP="009E07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муниципальных унитарных предприятий </w:t>
      </w:r>
      <w:r w:rsidRPr="00B2600A">
        <w:rPr>
          <w:sz w:val="28"/>
          <w:szCs w:val="28"/>
        </w:rPr>
        <w:t xml:space="preserve">осуществить в </w:t>
      </w:r>
      <w:r>
        <w:rPr>
          <w:sz w:val="28"/>
          <w:szCs w:val="28"/>
        </w:rPr>
        <w:t xml:space="preserve">течение четырех </w:t>
      </w:r>
      <w:r w:rsidRPr="00B2600A">
        <w:rPr>
          <w:sz w:val="28"/>
          <w:szCs w:val="28"/>
        </w:rPr>
        <w:t>меся</w:t>
      </w:r>
      <w:r>
        <w:rPr>
          <w:sz w:val="28"/>
          <w:szCs w:val="28"/>
        </w:rPr>
        <w:t xml:space="preserve">цев со дня издания настоящего постановления </w:t>
      </w:r>
      <w:r w:rsidRPr="00B2600A">
        <w:rPr>
          <w:sz w:val="28"/>
          <w:szCs w:val="28"/>
        </w:rPr>
        <w:t xml:space="preserve">в установленном порядке мероприятия по внесению изменений в трудовые договоры с </w:t>
      </w:r>
      <w:r>
        <w:rPr>
          <w:sz w:val="28"/>
          <w:szCs w:val="28"/>
        </w:rPr>
        <w:t xml:space="preserve">категориями работников </w:t>
      </w:r>
      <w:r w:rsidRPr="00B2600A">
        <w:rPr>
          <w:sz w:val="28"/>
          <w:szCs w:val="28"/>
        </w:rPr>
        <w:t>муниципальных унитарных предприятий</w:t>
      </w:r>
      <w:r>
        <w:rPr>
          <w:sz w:val="28"/>
          <w:szCs w:val="28"/>
        </w:rPr>
        <w:t xml:space="preserve">, указанными в </w:t>
      </w:r>
      <w:hyperlink w:anchor="sub_1000" w:history="1">
        <w:r w:rsidRPr="00B2600A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и</w:t>
        </w:r>
      </w:hyperlink>
      <w:r w:rsidRPr="00B2600A">
        <w:rPr>
          <w:sz w:val="28"/>
          <w:szCs w:val="28"/>
        </w:rPr>
        <w:t xml:space="preserve"> </w:t>
      </w:r>
      <w:r>
        <w:rPr>
          <w:sz w:val="28"/>
          <w:szCs w:val="28"/>
        </w:rPr>
        <w:t>об условиях оплаты труда руководителей муниципальных унитарных предприятий города Канска.</w:t>
      </w:r>
    </w:p>
    <w:p w:rsidR="00071C04" w:rsidRPr="00EF4314" w:rsidRDefault="00071C04" w:rsidP="00071C0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F4314">
        <w:rPr>
          <w:sz w:val="28"/>
        </w:rPr>
        <w:t xml:space="preserve"> </w:t>
      </w:r>
      <w:r w:rsidR="00E42DE7">
        <w:rPr>
          <w:sz w:val="28"/>
        </w:rPr>
        <w:t>О</w:t>
      </w:r>
      <w:r w:rsidRPr="00EF4314">
        <w:rPr>
          <w:sz w:val="28"/>
          <w:szCs w:val="28"/>
        </w:rPr>
        <w:t xml:space="preserve">публиковать настоящее постановление в </w:t>
      </w:r>
      <w:r w:rsidR="00E42DE7">
        <w:rPr>
          <w:sz w:val="28"/>
          <w:szCs w:val="28"/>
        </w:rPr>
        <w:t>уполномоченном печатном издании</w:t>
      </w:r>
      <w:r w:rsidRPr="00EF4314">
        <w:rPr>
          <w:sz w:val="28"/>
          <w:szCs w:val="28"/>
        </w:rPr>
        <w:t xml:space="preserve"> и разместить на официальном сайте муниципального образования город Канск в сети Интернет.</w:t>
      </w:r>
    </w:p>
    <w:p w:rsidR="00071C04" w:rsidRDefault="00071C04" w:rsidP="00071C04">
      <w:pPr>
        <w:ind w:firstLine="708"/>
        <w:jc w:val="both"/>
        <w:rPr>
          <w:sz w:val="28"/>
          <w:szCs w:val="28"/>
        </w:rPr>
      </w:pPr>
      <w:r>
        <w:rPr>
          <w:sz w:val="28"/>
        </w:rPr>
        <w:t>5. Контроль за исполнением настоящего постановления возложить на з</w:t>
      </w:r>
      <w:r>
        <w:rPr>
          <w:sz w:val="28"/>
          <w:szCs w:val="28"/>
        </w:rPr>
        <w:t>аместителя главы города по правовому и организационному обеспечению, управлению муниципальным имуществом и градостроительству – начальника УАСИ администрации г. Канска Ю.С.Щербатых</w:t>
      </w:r>
      <w:r w:rsidR="001D3717">
        <w:rPr>
          <w:sz w:val="28"/>
          <w:szCs w:val="28"/>
        </w:rPr>
        <w:t xml:space="preserve"> и заместителя главы города по экономике и финансам Н.В</w:t>
      </w:r>
      <w:r>
        <w:rPr>
          <w:sz w:val="28"/>
          <w:szCs w:val="28"/>
        </w:rPr>
        <w:t>.</w:t>
      </w:r>
      <w:r w:rsidR="001D3717">
        <w:rPr>
          <w:sz w:val="28"/>
          <w:szCs w:val="28"/>
        </w:rPr>
        <w:t>Кадач.</w:t>
      </w:r>
    </w:p>
    <w:p w:rsidR="00071C04" w:rsidRDefault="00071C04" w:rsidP="00071C04">
      <w:pPr>
        <w:ind w:firstLine="720"/>
        <w:jc w:val="both"/>
        <w:rPr>
          <w:sz w:val="28"/>
          <w:szCs w:val="20"/>
        </w:rPr>
      </w:pPr>
      <w:r>
        <w:rPr>
          <w:sz w:val="28"/>
        </w:rPr>
        <w:lastRenderedPageBreak/>
        <w:t xml:space="preserve">6. Настоящее постановление вступает в силу с </w:t>
      </w:r>
      <w:r w:rsidR="00E41DC0">
        <w:rPr>
          <w:sz w:val="28"/>
        </w:rPr>
        <w:t xml:space="preserve">момента опубликования и распространяет действие на правоотношения, возникшие с </w:t>
      </w:r>
      <w:r>
        <w:rPr>
          <w:sz w:val="28"/>
        </w:rPr>
        <w:t>01.01.2017.</w:t>
      </w:r>
    </w:p>
    <w:p w:rsidR="00071C04" w:rsidRDefault="00071C04" w:rsidP="00071C04">
      <w:pPr>
        <w:rPr>
          <w:sz w:val="28"/>
        </w:rPr>
      </w:pPr>
    </w:p>
    <w:p w:rsidR="00E41DC0" w:rsidRDefault="00E41DC0" w:rsidP="00071C04">
      <w:pPr>
        <w:rPr>
          <w:sz w:val="28"/>
        </w:rPr>
      </w:pPr>
    </w:p>
    <w:p w:rsidR="009E0717" w:rsidRDefault="00071C04" w:rsidP="00071C0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 w:rsidRPr="00071C04">
        <w:rPr>
          <w:rFonts w:ascii="Times New Roman" w:hAnsi="Times New Roman" w:cs="Times New Roman"/>
          <w:sz w:val="28"/>
        </w:rPr>
        <w:t xml:space="preserve">Глава города Канска                                            </w:t>
      </w:r>
      <w:r w:rsidR="00E41DC0">
        <w:rPr>
          <w:rFonts w:ascii="Times New Roman" w:hAnsi="Times New Roman" w:cs="Times New Roman"/>
          <w:sz w:val="28"/>
        </w:rPr>
        <w:t xml:space="preserve">   </w:t>
      </w:r>
      <w:r w:rsidRPr="00071C04">
        <w:rPr>
          <w:rFonts w:ascii="Times New Roman" w:hAnsi="Times New Roman" w:cs="Times New Roman"/>
          <w:sz w:val="28"/>
        </w:rPr>
        <w:t xml:space="preserve">                                     Н.Н.Кача</w:t>
      </w:r>
      <w:r>
        <w:rPr>
          <w:rFonts w:ascii="Times New Roman" w:hAnsi="Times New Roman" w:cs="Times New Roman"/>
          <w:sz w:val="28"/>
        </w:rPr>
        <w:t>н</w:t>
      </w:r>
    </w:p>
    <w:p w:rsidR="005E48FC" w:rsidRDefault="005E48FC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E41DC0" w:rsidRDefault="00E41DC0" w:rsidP="004743CD">
      <w:pPr>
        <w:ind w:left="5103"/>
        <w:jc w:val="center"/>
        <w:rPr>
          <w:sz w:val="28"/>
          <w:szCs w:val="28"/>
        </w:rPr>
      </w:pPr>
    </w:p>
    <w:p w:rsidR="00071C04" w:rsidRPr="00511FB2" w:rsidRDefault="00071C04" w:rsidP="004743CD">
      <w:pPr>
        <w:ind w:left="5103"/>
        <w:jc w:val="center"/>
        <w:rPr>
          <w:sz w:val="28"/>
          <w:szCs w:val="28"/>
        </w:rPr>
      </w:pPr>
      <w:r w:rsidRPr="00511FB2">
        <w:rPr>
          <w:sz w:val="28"/>
          <w:szCs w:val="28"/>
        </w:rPr>
        <w:lastRenderedPageBreak/>
        <w:t>Приложение</w:t>
      </w:r>
    </w:p>
    <w:p w:rsidR="00071C04" w:rsidRPr="00511FB2" w:rsidRDefault="00071C04" w:rsidP="004743C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511FB2">
        <w:rPr>
          <w:sz w:val="28"/>
          <w:szCs w:val="28"/>
        </w:rPr>
        <w:t xml:space="preserve"> постановлению администрации </w:t>
      </w:r>
      <w:r>
        <w:rPr>
          <w:sz w:val="28"/>
          <w:szCs w:val="28"/>
        </w:rPr>
        <w:t>г</w:t>
      </w:r>
      <w:r w:rsidRPr="00511FB2">
        <w:rPr>
          <w:sz w:val="28"/>
          <w:szCs w:val="28"/>
        </w:rPr>
        <w:t>ород</w:t>
      </w:r>
      <w:r>
        <w:rPr>
          <w:sz w:val="28"/>
          <w:szCs w:val="28"/>
        </w:rPr>
        <w:t>а Канска</w:t>
      </w:r>
    </w:p>
    <w:p w:rsidR="00071C04" w:rsidRDefault="00071C04" w:rsidP="004743CD">
      <w:pPr>
        <w:ind w:left="510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3868">
        <w:rPr>
          <w:sz w:val="28"/>
          <w:szCs w:val="28"/>
        </w:rPr>
        <w:t>12.01.2017</w:t>
      </w:r>
      <w:r>
        <w:rPr>
          <w:sz w:val="28"/>
          <w:szCs w:val="28"/>
        </w:rPr>
        <w:t xml:space="preserve"> № </w:t>
      </w:r>
      <w:r w:rsidR="00CB3868">
        <w:rPr>
          <w:sz w:val="28"/>
          <w:szCs w:val="28"/>
        </w:rPr>
        <w:t>22</w:t>
      </w:r>
    </w:p>
    <w:p w:rsidR="00071C04" w:rsidRDefault="00071C04" w:rsidP="00071C04">
      <w:pPr>
        <w:jc w:val="center"/>
        <w:rPr>
          <w:b/>
          <w:sz w:val="28"/>
          <w:szCs w:val="28"/>
        </w:rPr>
      </w:pPr>
    </w:p>
    <w:p w:rsidR="00071C04" w:rsidRPr="00326BE8" w:rsidRDefault="00071C04" w:rsidP="00071C04">
      <w:pPr>
        <w:jc w:val="center"/>
        <w:rPr>
          <w:b/>
          <w:sz w:val="28"/>
          <w:szCs w:val="28"/>
        </w:rPr>
      </w:pPr>
      <w:r w:rsidRPr="00326BE8">
        <w:rPr>
          <w:b/>
          <w:sz w:val="28"/>
          <w:szCs w:val="28"/>
        </w:rPr>
        <w:t>Положение</w:t>
      </w:r>
    </w:p>
    <w:p w:rsidR="00071C04" w:rsidRPr="00326BE8" w:rsidRDefault="00071C04" w:rsidP="00071C04">
      <w:pPr>
        <w:jc w:val="center"/>
        <w:rPr>
          <w:b/>
          <w:sz w:val="28"/>
          <w:szCs w:val="28"/>
        </w:rPr>
      </w:pPr>
      <w:r w:rsidRPr="00326BE8">
        <w:rPr>
          <w:b/>
          <w:sz w:val="28"/>
          <w:szCs w:val="28"/>
        </w:rPr>
        <w:t>об условиях оплаты труда руководителей</w:t>
      </w:r>
      <w:r>
        <w:rPr>
          <w:b/>
          <w:sz w:val="28"/>
          <w:szCs w:val="28"/>
        </w:rPr>
        <w:t xml:space="preserve"> муниципальных унитарных пре</w:t>
      </w:r>
      <w:r w:rsidRPr="00326BE8">
        <w:rPr>
          <w:b/>
          <w:sz w:val="28"/>
          <w:szCs w:val="28"/>
        </w:rPr>
        <w:t xml:space="preserve">дприятий </w:t>
      </w:r>
      <w:r>
        <w:rPr>
          <w:b/>
          <w:sz w:val="28"/>
          <w:szCs w:val="28"/>
        </w:rPr>
        <w:t>города Канска</w:t>
      </w:r>
    </w:p>
    <w:p w:rsidR="00071C04" w:rsidRDefault="00071C04" w:rsidP="00071C04">
      <w:pPr>
        <w:jc w:val="center"/>
        <w:rPr>
          <w:b/>
          <w:sz w:val="28"/>
          <w:szCs w:val="28"/>
        </w:rPr>
      </w:pPr>
    </w:p>
    <w:p w:rsidR="00071C04" w:rsidRPr="00D3600B" w:rsidRDefault="00071C04" w:rsidP="00071C04">
      <w:pPr>
        <w:jc w:val="center"/>
        <w:rPr>
          <w:sz w:val="28"/>
          <w:szCs w:val="28"/>
        </w:rPr>
      </w:pPr>
      <w:r w:rsidRPr="00D3600B">
        <w:rPr>
          <w:sz w:val="28"/>
          <w:szCs w:val="28"/>
        </w:rPr>
        <w:t>1. Общие положения</w:t>
      </w:r>
    </w:p>
    <w:p w:rsidR="00071C04" w:rsidRPr="00326BE8" w:rsidRDefault="00071C04" w:rsidP="00071C04">
      <w:pPr>
        <w:jc w:val="center"/>
        <w:rPr>
          <w:sz w:val="28"/>
          <w:szCs w:val="28"/>
        </w:rPr>
      </w:pPr>
    </w:p>
    <w:p w:rsidR="001A696B" w:rsidRPr="001A696B" w:rsidRDefault="00071C04" w:rsidP="001A696B">
      <w:pPr>
        <w:pStyle w:val="ae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A696B">
        <w:rPr>
          <w:rFonts w:ascii="Times New Roman" w:hAnsi="Times New Roman"/>
          <w:sz w:val="28"/>
          <w:szCs w:val="28"/>
        </w:rPr>
        <w:t xml:space="preserve">Положение об условиях оплаты труда руководителей  муниципальных унитарных предприятий города Канска (далее – Положение) разработано в соответствии с Трудовым кодексом Российской Федерации, </w:t>
      </w:r>
      <w:r w:rsidR="00F377CF" w:rsidRPr="001A696B">
        <w:rPr>
          <w:sz w:val="28"/>
          <w:szCs w:val="28"/>
        </w:rPr>
        <w:t xml:space="preserve"> </w:t>
      </w:r>
      <w:r w:rsidR="00F377CF" w:rsidRPr="001A696B">
        <w:rPr>
          <w:rFonts w:ascii="Times New Roman" w:hAnsi="Times New Roman"/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от 14.11.2002 № 161-ФЗ «О государственных и муниципальных унитарных предприятиях»,</w:t>
      </w:r>
      <w:r w:rsidR="00F377CF" w:rsidRPr="001A696B">
        <w:rPr>
          <w:rFonts w:ascii="Times New Roman" w:hAnsi="Times New Roman"/>
          <w:sz w:val="28"/>
        </w:rPr>
        <w:t xml:space="preserve"> </w:t>
      </w:r>
      <w:r w:rsidR="00F377CF" w:rsidRPr="001A696B">
        <w:rPr>
          <w:rFonts w:ascii="Times New Roman" w:hAnsi="Times New Roman"/>
          <w:sz w:val="28"/>
          <w:szCs w:val="28"/>
        </w:rPr>
        <w:t>статьей 17 п</w:t>
      </w:r>
      <w:r w:rsidR="00F377CF" w:rsidRPr="001A696B">
        <w:rPr>
          <w:rFonts w:ascii="Times New Roman" w:hAnsi="Times New Roman"/>
          <w:sz w:val="28"/>
        </w:rPr>
        <w:t xml:space="preserve">оложения о порядке управления и распоряжения имуществом, находящимся в муниципальной собственности города Канска, утвержденного решением Канского городского Совета депутатов от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11"/>
        </w:smartTagPr>
        <w:r w:rsidR="00F377CF" w:rsidRPr="001A696B">
          <w:rPr>
            <w:rFonts w:ascii="Times New Roman" w:hAnsi="Times New Roman"/>
            <w:sz w:val="28"/>
          </w:rPr>
          <w:t>16.02.2011</w:t>
        </w:r>
      </w:smartTag>
      <w:r w:rsidR="00F377CF" w:rsidRPr="001A696B">
        <w:rPr>
          <w:rFonts w:ascii="Times New Roman" w:hAnsi="Times New Roman"/>
          <w:sz w:val="28"/>
        </w:rPr>
        <w:t>г. за № 15-91.</w:t>
      </w:r>
      <w:r w:rsidR="001A696B" w:rsidRPr="001A696B">
        <w:rPr>
          <w:rFonts w:ascii="Times New Roman" w:hAnsi="Times New Roman"/>
          <w:sz w:val="28"/>
        </w:rPr>
        <w:t xml:space="preserve"> </w:t>
      </w:r>
    </w:p>
    <w:p w:rsidR="001A696B" w:rsidRPr="001A696B" w:rsidRDefault="001A696B" w:rsidP="001A696B">
      <w:pPr>
        <w:pStyle w:val="ae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A696B">
        <w:rPr>
          <w:rFonts w:ascii="Times New Roman" w:hAnsi="Times New Roman"/>
          <w:sz w:val="28"/>
          <w:szCs w:val="28"/>
        </w:rPr>
        <w:t>Положение устанавливает условия оплаты труда руководителей, их заместителей и главных бухгалтеров муниципальных унитарных предприятий города Канска (далее – предприятие) при заключении (изменении) с ними трудовых договоров,</w:t>
      </w:r>
      <w:r w:rsidRPr="001A696B">
        <w:rPr>
          <w:sz w:val="28"/>
          <w:szCs w:val="28"/>
        </w:rPr>
        <w:t xml:space="preserve"> </w:t>
      </w:r>
      <w:r w:rsidRPr="001A696B">
        <w:rPr>
          <w:rFonts w:ascii="Times New Roman" w:hAnsi="Times New Roman"/>
          <w:sz w:val="28"/>
          <w:szCs w:val="28"/>
        </w:rPr>
        <w:t>а также</w:t>
      </w:r>
      <w:r w:rsidRPr="001A696B">
        <w:rPr>
          <w:sz w:val="28"/>
          <w:szCs w:val="28"/>
        </w:rPr>
        <w:t xml:space="preserve"> </w:t>
      </w:r>
      <w:r w:rsidRPr="001A696B">
        <w:rPr>
          <w:rFonts w:ascii="Times New Roman" w:hAnsi="Times New Roman"/>
          <w:sz w:val="28"/>
          <w:szCs w:val="28"/>
        </w:rPr>
        <w:t xml:space="preserve">предельный уровень соотношения средней заработной платы руководителей, их заместителей и главных бухгалтеров и средней заработной платы работников </w:t>
      </w:r>
      <w:r>
        <w:rPr>
          <w:rFonts w:ascii="Times New Roman" w:hAnsi="Times New Roman"/>
          <w:sz w:val="28"/>
          <w:szCs w:val="28"/>
        </w:rPr>
        <w:t xml:space="preserve">списочного состава </w:t>
      </w:r>
      <w:r w:rsidRPr="001A696B">
        <w:rPr>
          <w:rFonts w:ascii="Times New Roman" w:hAnsi="Times New Roman"/>
          <w:sz w:val="28"/>
          <w:szCs w:val="28"/>
        </w:rPr>
        <w:t>муниципальных унитарных предприятий</w:t>
      </w:r>
      <w:r w:rsidRPr="001A696B">
        <w:rPr>
          <w:rFonts w:ascii="Times New Roman" w:hAnsi="Times New Roman"/>
          <w:sz w:val="28"/>
        </w:rPr>
        <w:t xml:space="preserve"> </w:t>
      </w:r>
      <w:r w:rsidRPr="001A696B">
        <w:rPr>
          <w:rFonts w:ascii="Times New Roman" w:hAnsi="Times New Roman"/>
          <w:sz w:val="28"/>
          <w:szCs w:val="28"/>
        </w:rPr>
        <w:t>города Канска.</w:t>
      </w:r>
    </w:p>
    <w:p w:rsidR="00071C04" w:rsidRPr="001A696B" w:rsidRDefault="001A696B" w:rsidP="00071C04">
      <w:pPr>
        <w:pStyle w:val="ae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96B">
        <w:rPr>
          <w:rFonts w:ascii="Times New Roman" w:hAnsi="Times New Roman"/>
          <w:sz w:val="28"/>
          <w:szCs w:val="28"/>
        </w:rPr>
        <w:t>.</w:t>
      </w:r>
      <w:r w:rsidR="00071C04" w:rsidRPr="001A696B">
        <w:rPr>
          <w:rFonts w:ascii="Times New Roman" w:hAnsi="Times New Roman"/>
          <w:sz w:val="28"/>
          <w:szCs w:val="28"/>
        </w:rPr>
        <w:t>Оплата труда руководителя, его заместителей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71C04" w:rsidRPr="001A696B">
        <w:rPr>
          <w:rFonts w:ascii="Times New Roman" w:hAnsi="Times New Roman"/>
          <w:sz w:val="28"/>
          <w:szCs w:val="28"/>
        </w:rPr>
        <w:t>главного бухгалтера, предприятия производится из средств предприятия</w:t>
      </w:r>
      <w:r>
        <w:rPr>
          <w:rFonts w:ascii="Times New Roman" w:hAnsi="Times New Roman"/>
          <w:sz w:val="28"/>
          <w:szCs w:val="28"/>
        </w:rPr>
        <w:t xml:space="preserve"> в пределах фонда оплаты труда предприятия</w:t>
      </w:r>
      <w:r w:rsidR="00071C04" w:rsidRPr="001A696B">
        <w:rPr>
          <w:rFonts w:ascii="Times New Roman" w:hAnsi="Times New Roman"/>
          <w:sz w:val="28"/>
          <w:szCs w:val="28"/>
        </w:rPr>
        <w:t>.</w:t>
      </w:r>
    </w:p>
    <w:p w:rsidR="00071C04" w:rsidRDefault="00071C04" w:rsidP="00071C04">
      <w:pPr>
        <w:pStyle w:val="ae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E7C00">
        <w:rPr>
          <w:rFonts w:ascii="Times New Roman" w:hAnsi="Times New Roman"/>
          <w:sz w:val="28"/>
          <w:szCs w:val="28"/>
        </w:rPr>
        <w:t>Положение не распространяется на предприятия, находящиеся в стадии ликвидации, приватизации, банкротства.</w:t>
      </w:r>
    </w:p>
    <w:p w:rsidR="00071C04" w:rsidRDefault="00071C04" w:rsidP="00071C04">
      <w:pPr>
        <w:pStyle w:val="ae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A5AFF">
        <w:rPr>
          <w:rFonts w:ascii="Times New Roman" w:hAnsi="Times New Roman"/>
          <w:sz w:val="28"/>
          <w:szCs w:val="28"/>
        </w:rPr>
        <w:t xml:space="preserve">Вопросы, не урегулированные настоящим Положением, решаются в установленном действующим законодательством Российской Федерации порядке.   </w:t>
      </w:r>
    </w:p>
    <w:p w:rsidR="00385AC9" w:rsidRDefault="00385AC9" w:rsidP="00385AC9">
      <w:pPr>
        <w:pStyle w:val="ae"/>
        <w:tabs>
          <w:tab w:val="left" w:pos="1276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385AC9" w:rsidRPr="00036482" w:rsidRDefault="00385AC9" w:rsidP="00385AC9">
      <w:pPr>
        <w:jc w:val="center"/>
        <w:rPr>
          <w:sz w:val="28"/>
          <w:szCs w:val="28"/>
        </w:rPr>
      </w:pPr>
      <w:r w:rsidRPr="001A5AFF">
        <w:rPr>
          <w:sz w:val="28"/>
          <w:szCs w:val="28"/>
        </w:rPr>
        <w:t>2. Оплата труда руководителя предприятия</w:t>
      </w:r>
      <w:r>
        <w:rPr>
          <w:sz w:val="28"/>
          <w:szCs w:val="28"/>
        </w:rPr>
        <w:t>,</w:t>
      </w:r>
      <w:r w:rsidRPr="003D5187">
        <w:rPr>
          <w:sz w:val="28"/>
          <w:szCs w:val="28"/>
        </w:rPr>
        <w:t xml:space="preserve"> </w:t>
      </w:r>
      <w:r w:rsidRPr="00036482">
        <w:rPr>
          <w:sz w:val="28"/>
          <w:szCs w:val="28"/>
        </w:rPr>
        <w:t>его заместителей и главного бухгалтера предприятия</w:t>
      </w:r>
    </w:p>
    <w:p w:rsidR="00385AC9" w:rsidRPr="001A5AFF" w:rsidRDefault="00385AC9" w:rsidP="00385AC9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D0296" w:rsidRDefault="00385AC9" w:rsidP="002D0296">
      <w:pPr>
        <w:pStyle w:val="ae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A56E85">
        <w:rPr>
          <w:rFonts w:ascii="Times New Roman" w:hAnsi="Times New Roman"/>
          <w:sz w:val="28"/>
          <w:szCs w:val="28"/>
        </w:rPr>
        <w:t xml:space="preserve"> </w:t>
      </w:r>
      <w:r w:rsidRPr="002E0CF5">
        <w:rPr>
          <w:rFonts w:ascii="Times New Roman" w:hAnsi="Times New Roman"/>
          <w:sz w:val="28"/>
          <w:szCs w:val="28"/>
        </w:rPr>
        <w:t>Оплата труда руководител</w:t>
      </w:r>
      <w:r w:rsidR="002D0296">
        <w:rPr>
          <w:rFonts w:ascii="Times New Roman" w:hAnsi="Times New Roman"/>
          <w:sz w:val="28"/>
          <w:szCs w:val="28"/>
        </w:rPr>
        <w:t>я</w:t>
      </w:r>
      <w:r w:rsidRPr="002E0CF5">
        <w:rPr>
          <w:rFonts w:ascii="Times New Roman" w:hAnsi="Times New Roman"/>
          <w:sz w:val="28"/>
          <w:szCs w:val="28"/>
        </w:rPr>
        <w:t xml:space="preserve"> предприятия</w:t>
      </w:r>
      <w:r>
        <w:rPr>
          <w:rFonts w:ascii="Times New Roman" w:hAnsi="Times New Roman"/>
          <w:sz w:val="28"/>
          <w:szCs w:val="28"/>
        </w:rPr>
        <w:t>,</w:t>
      </w:r>
      <w:r w:rsidRPr="002E0CF5">
        <w:rPr>
          <w:rFonts w:ascii="Times New Roman" w:hAnsi="Times New Roman"/>
          <w:sz w:val="28"/>
          <w:szCs w:val="28"/>
        </w:rPr>
        <w:t xml:space="preserve"> </w:t>
      </w:r>
      <w:r w:rsidR="002D0296">
        <w:rPr>
          <w:rFonts w:ascii="Times New Roman" w:hAnsi="Times New Roman"/>
          <w:sz w:val="28"/>
          <w:szCs w:val="28"/>
        </w:rPr>
        <w:t xml:space="preserve">его </w:t>
      </w:r>
      <w:r w:rsidRPr="00A56E85">
        <w:rPr>
          <w:rFonts w:ascii="Times New Roman" w:hAnsi="Times New Roman"/>
          <w:sz w:val="28"/>
          <w:szCs w:val="28"/>
        </w:rPr>
        <w:t xml:space="preserve">заместителей и главного бухгалтера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56E85">
        <w:rPr>
          <w:rFonts w:ascii="Times New Roman" w:hAnsi="Times New Roman"/>
          <w:sz w:val="28"/>
          <w:szCs w:val="28"/>
        </w:rPr>
        <w:t xml:space="preserve"> унитарного предприятия </w:t>
      </w:r>
      <w:r w:rsidRPr="002E0CF5">
        <w:rPr>
          <w:rFonts w:ascii="Times New Roman" w:hAnsi="Times New Roman"/>
          <w:sz w:val="28"/>
          <w:szCs w:val="28"/>
        </w:rPr>
        <w:t>включает должностной оклад, выплаты компенсационного и стимулирующего характера, иные надбавки и выплаты, предусмотренные трудовым договором</w:t>
      </w:r>
      <w:r>
        <w:rPr>
          <w:rFonts w:ascii="Times New Roman" w:hAnsi="Times New Roman"/>
          <w:sz w:val="28"/>
          <w:szCs w:val="28"/>
        </w:rPr>
        <w:t>.</w:t>
      </w:r>
      <w:r w:rsidRPr="002E0CF5">
        <w:rPr>
          <w:rFonts w:ascii="Times New Roman" w:hAnsi="Times New Roman"/>
          <w:sz w:val="28"/>
          <w:szCs w:val="28"/>
        </w:rPr>
        <w:t xml:space="preserve"> </w:t>
      </w:r>
      <w:r w:rsidR="002D0296">
        <w:rPr>
          <w:rFonts w:ascii="Times New Roman" w:hAnsi="Times New Roman"/>
          <w:sz w:val="28"/>
          <w:szCs w:val="28"/>
        </w:rPr>
        <w:t xml:space="preserve"> </w:t>
      </w:r>
    </w:p>
    <w:p w:rsidR="00AA7578" w:rsidRDefault="002D0296" w:rsidP="00AA7578">
      <w:pPr>
        <w:pStyle w:val="ae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="00AA7578" w:rsidRPr="00C16EAB">
        <w:rPr>
          <w:rFonts w:ascii="Times New Roman" w:hAnsi="Times New Roman"/>
          <w:sz w:val="28"/>
          <w:szCs w:val="28"/>
        </w:rPr>
        <w:t xml:space="preserve">Предельный уровень соотношения средней заработной платы руководителя </w:t>
      </w:r>
      <w:r w:rsidR="00AA7578">
        <w:rPr>
          <w:rFonts w:ascii="Times New Roman" w:hAnsi="Times New Roman"/>
          <w:sz w:val="28"/>
          <w:szCs w:val="28"/>
        </w:rPr>
        <w:t xml:space="preserve">предприятия </w:t>
      </w:r>
      <w:r w:rsidR="00AA7578" w:rsidRPr="00C16EAB">
        <w:rPr>
          <w:rFonts w:ascii="Times New Roman" w:hAnsi="Times New Roman"/>
          <w:sz w:val="28"/>
          <w:szCs w:val="28"/>
        </w:rPr>
        <w:t>не должен превышать шестикратный размер средней заработной платы работников списочного состава предприятия.</w:t>
      </w:r>
    </w:p>
    <w:p w:rsidR="00006ABE" w:rsidRPr="00A56E85" w:rsidRDefault="00006ABE" w:rsidP="001C7D15">
      <w:pPr>
        <w:ind w:firstLine="709"/>
        <w:jc w:val="both"/>
        <w:rPr>
          <w:sz w:val="28"/>
          <w:szCs w:val="28"/>
        </w:rPr>
      </w:pPr>
      <w:r w:rsidRPr="00A56E85">
        <w:rPr>
          <w:sz w:val="28"/>
          <w:szCs w:val="28"/>
        </w:rPr>
        <w:t xml:space="preserve">Средняя заработная плата работников </w:t>
      </w:r>
      <w:r>
        <w:rPr>
          <w:sz w:val="28"/>
          <w:szCs w:val="28"/>
        </w:rPr>
        <w:t>муниципального</w:t>
      </w:r>
      <w:r w:rsidRPr="00A56E85">
        <w:rPr>
          <w:sz w:val="28"/>
          <w:szCs w:val="28"/>
        </w:rPr>
        <w:t xml:space="preserve"> унитарного предприятия определяется исходя из фонда начисленной заработной платы работников списочного состава (за исключением руководителя, заместителей руководителя и главного бухгалтера этого предприятия) за календарный год и средней численности указанных работников в соответствующем календарном году.</w:t>
      </w:r>
    </w:p>
    <w:p w:rsidR="00006ABE" w:rsidRDefault="00006ABE" w:rsidP="00006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85">
        <w:rPr>
          <w:rFonts w:ascii="Times New Roman" w:hAnsi="Times New Roman" w:cs="Times New Roman"/>
          <w:sz w:val="28"/>
          <w:szCs w:val="28"/>
        </w:rPr>
        <w:t xml:space="preserve">При определении соотношения средней заработной платы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56E85">
        <w:rPr>
          <w:rFonts w:ascii="Times New Roman" w:hAnsi="Times New Roman" w:cs="Times New Roman"/>
          <w:sz w:val="28"/>
          <w:szCs w:val="28"/>
        </w:rPr>
        <w:t xml:space="preserve"> унитарного предприятия и работников этого предприятия также подлежат учету единовременная материальная помощь и единовременные выплаты при предоставлении ежегодного оплачиваемого отпуска.</w:t>
      </w:r>
    </w:p>
    <w:p w:rsidR="004D5DF9" w:rsidRPr="009A3116" w:rsidRDefault="004D5DF9" w:rsidP="004D5DF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116">
        <w:rPr>
          <w:rFonts w:ascii="Times New Roman" w:hAnsi="Times New Roman"/>
          <w:sz w:val="28"/>
          <w:szCs w:val="28"/>
        </w:rPr>
        <w:t>По вновь создаваемым предприятиям размер средней заработной платы работников предприятия определяется исходя из плановых (расчетных) показателей финансово-хозяйственной деятельности предприятия.</w:t>
      </w:r>
    </w:p>
    <w:p w:rsidR="00AA7578" w:rsidRDefault="002D0296" w:rsidP="00AA7578">
      <w:pPr>
        <w:pStyle w:val="ae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AA7578" w:rsidRPr="00C16EAB">
        <w:rPr>
          <w:rFonts w:ascii="Times New Roman" w:hAnsi="Times New Roman"/>
          <w:sz w:val="28"/>
          <w:szCs w:val="28"/>
        </w:rPr>
        <w:t>Предельный уровень соотношения средней заработной платы заместителей руководителя, главного бухгалтера не должен превышать пятикратный размер средней заработной платы работников списочного состава предприятия.</w:t>
      </w:r>
    </w:p>
    <w:p w:rsidR="00E42DE7" w:rsidRDefault="00E42DE7" w:rsidP="00AA7578">
      <w:pPr>
        <w:pStyle w:val="ae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5DF9" w:rsidRPr="00036482" w:rsidRDefault="004D5DF9" w:rsidP="004D5D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36482">
        <w:rPr>
          <w:sz w:val="28"/>
          <w:szCs w:val="28"/>
        </w:rPr>
        <w:t>Должностной оклад руководителя, его заместителей и главного бухгалтера предприятия</w:t>
      </w:r>
    </w:p>
    <w:p w:rsidR="00071C04" w:rsidRPr="00071C04" w:rsidRDefault="00071C04" w:rsidP="00071C0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138A2" w:rsidRDefault="004D5DF9" w:rsidP="00513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BF056E">
        <w:rPr>
          <w:rFonts w:ascii="Times New Roman" w:hAnsi="Times New Roman"/>
          <w:sz w:val="28"/>
          <w:szCs w:val="28"/>
        </w:rPr>
        <w:t xml:space="preserve"> </w:t>
      </w:r>
      <w:r w:rsidR="001D3771" w:rsidRPr="00A56E85">
        <w:rPr>
          <w:rFonts w:ascii="Times New Roman" w:hAnsi="Times New Roman" w:cs="Times New Roman"/>
          <w:sz w:val="28"/>
          <w:szCs w:val="28"/>
        </w:rPr>
        <w:t xml:space="preserve">Размер должностного оклада руководителя </w:t>
      </w:r>
      <w:r w:rsidR="001D3771">
        <w:rPr>
          <w:rFonts w:ascii="Times New Roman" w:hAnsi="Times New Roman" w:cs="Times New Roman"/>
          <w:sz w:val="28"/>
          <w:szCs w:val="28"/>
        </w:rPr>
        <w:t>муниципального</w:t>
      </w:r>
      <w:r w:rsidR="001D3771" w:rsidRPr="00A56E85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BF056E">
        <w:rPr>
          <w:rFonts w:ascii="Times New Roman" w:hAnsi="Times New Roman"/>
          <w:sz w:val="28"/>
          <w:szCs w:val="28"/>
        </w:rPr>
        <w:t>устанавлива</w:t>
      </w:r>
      <w:r w:rsidR="005B72C8">
        <w:rPr>
          <w:rFonts w:ascii="Times New Roman" w:hAnsi="Times New Roman"/>
          <w:sz w:val="28"/>
          <w:szCs w:val="28"/>
        </w:rPr>
        <w:t xml:space="preserve">ется в трудовом договоре </w:t>
      </w:r>
      <w:r w:rsidR="005B72C8" w:rsidRPr="005B72C8">
        <w:rPr>
          <w:rFonts w:ascii="Times New Roman" w:hAnsi="Times New Roman" w:cs="Times New Roman"/>
          <w:sz w:val="28"/>
          <w:szCs w:val="28"/>
        </w:rPr>
        <w:t>и устанавливается в зависимости от величины тарифной ставки I разряда рабочего основной профессии, определенной коллективным договором на данном предприятии</w:t>
      </w:r>
      <w:r w:rsidR="001D3771" w:rsidRPr="005B72C8">
        <w:rPr>
          <w:rFonts w:ascii="Times New Roman" w:hAnsi="Times New Roman" w:cs="Times New Roman"/>
          <w:sz w:val="28"/>
          <w:szCs w:val="28"/>
        </w:rPr>
        <w:t>,</w:t>
      </w:r>
      <w:r w:rsidR="001D3771" w:rsidRPr="00A56E85">
        <w:rPr>
          <w:rFonts w:ascii="Times New Roman" w:hAnsi="Times New Roman" w:cs="Times New Roman"/>
          <w:sz w:val="28"/>
          <w:szCs w:val="28"/>
        </w:rPr>
        <w:t xml:space="preserve"> списочной численности работников предприятия</w:t>
      </w:r>
      <w:r w:rsidR="007C1825">
        <w:rPr>
          <w:rFonts w:ascii="Times New Roman" w:hAnsi="Times New Roman" w:cs="Times New Roman"/>
          <w:sz w:val="28"/>
          <w:szCs w:val="28"/>
        </w:rPr>
        <w:t>.</w:t>
      </w:r>
      <w:r w:rsidR="001D3771" w:rsidRPr="00A56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2C8" w:rsidRDefault="001D3771" w:rsidP="001D3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85">
        <w:rPr>
          <w:rFonts w:ascii="Times New Roman" w:hAnsi="Times New Roman" w:cs="Times New Roman"/>
          <w:sz w:val="28"/>
          <w:szCs w:val="28"/>
        </w:rPr>
        <w:t xml:space="preserve">Под основным персоналом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56E85">
        <w:rPr>
          <w:rFonts w:ascii="Times New Roman" w:hAnsi="Times New Roman" w:cs="Times New Roman"/>
          <w:sz w:val="28"/>
          <w:szCs w:val="28"/>
        </w:rPr>
        <w:t xml:space="preserve"> унитарного предприятия в настоящем </w:t>
      </w:r>
      <w:r>
        <w:rPr>
          <w:rFonts w:ascii="Times New Roman" w:hAnsi="Times New Roman" w:cs="Times New Roman"/>
          <w:sz w:val="28"/>
          <w:szCs w:val="28"/>
        </w:rPr>
        <w:t>Положении</w:t>
      </w:r>
      <w:r w:rsidRPr="00A56E85">
        <w:rPr>
          <w:rFonts w:ascii="Times New Roman" w:hAnsi="Times New Roman" w:cs="Times New Roman"/>
          <w:sz w:val="28"/>
          <w:szCs w:val="28"/>
        </w:rPr>
        <w:t xml:space="preserve"> понимаются работники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56E85">
        <w:rPr>
          <w:rFonts w:ascii="Times New Roman" w:hAnsi="Times New Roman" w:cs="Times New Roman"/>
          <w:sz w:val="28"/>
          <w:szCs w:val="28"/>
        </w:rPr>
        <w:t xml:space="preserve"> унитарного предприятия, выполняющие работу, непосредственно направленную на достижение определенных уставом целей деятельности этого предприятия. </w:t>
      </w:r>
    </w:p>
    <w:p w:rsidR="005B72C8" w:rsidRPr="005B72C8" w:rsidRDefault="005B72C8" w:rsidP="005B7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2C8">
        <w:rPr>
          <w:rFonts w:ascii="Times New Roman" w:hAnsi="Times New Roman" w:cs="Times New Roman"/>
          <w:sz w:val="28"/>
          <w:szCs w:val="28"/>
        </w:rPr>
        <w:t xml:space="preserve">Размер должностного оклада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B72C8">
        <w:rPr>
          <w:rFonts w:ascii="Times New Roman" w:hAnsi="Times New Roman" w:cs="Times New Roman"/>
          <w:sz w:val="28"/>
          <w:szCs w:val="28"/>
        </w:rPr>
        <w:t>в указанных пределах устанавливается с учетом сложности управления предприятием, его технической оснащенности и объемов производства продукции.</w:t>
      </w:r>
    </w:p>
    <w:p w:rsidR="005B72C8" w:rsidRDefault="005B72C8" w:rsidP="005B7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2C8">
        <w:rPr>
          <w:rFonts w:ascii="Times New Roman" w:hAnsi="Times New Roman" w:cs="Times New Roman"/>
          <w:sz w:val="28"/>
          <w:szCs w:val="28"/>
        </w:rPr>
        <w:t>Должностной оклад руководителя предприятия повышается одновременно с увеличением тарифных ставок работников данного предприятия путем внесения изменений (дополнений) в трудовой договор (контракт).</w:t>
      </w:r>
    </w:p>
    <w:p w:rsidR="007658E3" w:rsidRDefault="007F6B09" w:rsidP="00765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B72C8" w:rsidRPr="007658E3">
        <w:rPr>
          <w:sz w:val="28"/>
          <w:szCs w:val="28"/>
        </w:rPr>
        <w:t>.</w:t>
      </w:r>
      <w:r w:rsidR="001D3771" w:rsidRPr="007658E3">
        <w:rPr>
          <w:sz w:val="28"/>
          <w:szCs w:val="28"/>
        </w:rPr>
        <w:t xml:space="preserve"> Размеры должностных окладов заместителей руководителя и главного бухгалтера муниципального унитарного предприятия определяются руководителем этого унитарного предприятия в соответствии с трудовым законодательством и иными нормативными правовыми актами Российской </w:t>
      </w:r>
      <w:r w:rsidR="001D3771" w:rsidRPr="007658E3">
        <w:rPr>
          <w:sz w:val="28"/>
          <w:szCs w:val="28"/>
        </w:rPr>
        <w:lastRenderedPageBreak/>
        <w:t>Федерации и Красноярского края, содержащими нормы трудового права</w:t>
      </w:r>
      <w:r w:rsidR="007658E3" w:rsidRPr="007658E3">
        <w:rPr>
          <w:sz w:val="28"/>
          <w:szCs w:val="28"/>
        </w:rPr>
        <w:t xml:space="preserve"> на 10 – 30 % ниже должностного оклада руководителя предприятия.</w:t>
      </w:r>
    </w:p>
    <w:p w:rsidR="007F6B09" w:rsidRDefault="007F6B09" w:rsidP="007658E3">
      <w:pPr>
        <w:ind w:firstLine="709"/>
        <w:jc w:val="both"/>
        <w:rPr>
          <w:sz w:val="28"/>
          <w:szCs w:val="28"/>
        </w:rPr>
      </w:pPr>
    </w:p>
    <w:p w:rsidR="007F6B09" w:rsidRDefault="007F6B09" w:rsidP="007F6B0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Выплаты компенсационного характера</w:t>
      </w:r>
      <w:r w:rsidR="00847CC4">
        <w:rPr>
          <w:sz w:val="28"/>
          <w:szCs w:val="28"/>
        </w:rPr>
        <w:t>, социальные выплаты</w:t>
      </w:r>
    </w:p>
    <w:p w:rsidR="007F6B09" w:rsidRDefault="007F6B09" w:rsidP="007F6B09">
      <w:pPr>
        <w:ind w:firstLine="709"/>
        <w:jc w:val="both"/>
        <w:rPr>
          <w:sz w:val="28"/>
          <w:szCs w:val="28"/>
        </w:rPr>
      </w:pPr>
    </w:p>
    <w:p w:rsidR="007F6B09" w:rsidRDefault="007F6B09" w:rsidP="007F6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D3771" w:rsidRPr="00A56E85">
        <w:rPr>
          <w:sz w:val="28"/>
          <w:szCs w:val="28"/>
        </w:rPr>
        <w:t xml:space="preserve">. </w:t>
      </w:r>
      <w:r w:rsidR="007658E3">
        <w:rPr>
          <w:sz w:val="28"/>
          <w:szCs w:val="28"/>
        </w:rPr>
        <w:t xml:space="preserve">Выплаты компенсационного характера, социальные выплаты устанавливаются руководителю в порядке и размерах, предусмотренных Трудовым кодексом Российской Федерации и </w:t>
      </w:r>
      <w:r>
        <w:rPr>
          <w:sz w:val="28"/>
          <w:szCs w:val="28"/>
        </w:rPr>
        <w:t xml:space="preserve">иными </w:t>
      </w:r>
      <w:r w:rsidR="007658E3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Российской Федерации</w:t>
      </w:r>
      <w:r w:rsidR="007658E3">
        <w:rPr>
          <w:sz w:val="28"/>
          <w:szCs w:val="28"/>
        </w:rPr>
        <w:t xml:space="preserve">, содержащими нормы трудового права. </w:t>
      </w:r>
    </w:p>
    <w:p w:rsidR="00570011" w:rsidRDefault="00570011" w:rsidP="007F6B09">
      <w:pPr>
        <w:ind w:firstLine="709"/>
        <w:jc w:val="center"/>
        <w:rPr>
          <w:sz w:val="28"/>
          <w:szCs w:val="28"/>
        </w:rPr>
      </w:pPr>
    </w:p>
    <w:p w:rsidR="007F6B09" w:rsidRDefault="007F6B09" w:rsidP="007F6B0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В</w:t>
      </w:r>
      <w:r w:rsidRPr="00A56E85">
        <w:rPr>
          <w:sz w:val="28"/>
          <w:szCs w:val="28"/>
        </w:rPr>
        <w:t>ыплат</w:t>
      </w:r>
      <w:r>
        <w:rPr>
          <w:sz w:val="28"/>
          <w:szCs w:val="28"/>
        </w:rPr>
        <w:t>ы</w:t>
      </w:r>
      <w:r w:rsidRPr="00A56E85">
        <w:rPr>
          <w:sz w:val="28"/>
          <w:szCs w:val="28"/>
        </w:rPr>
        <w:t xml:space="preserve"> стимулирующего характера</w:t>
      </w:r>
    </w:p>
    <w:p w:rsidR="007F6B09" w:rsidRDefault="007F6B09" w:rsidP="007F6B09">
      <w:pPr>
        <w:ind w:firstLine="709"/>
        <w:jc w:val="both"/>
        <w:rPr>
          <w:sz w:val="28"/>
          <w:szCs w:val="28"/>
        </w:rPr>
      </w:pPr>
    </w:p>
    <w:p w:rsidR="00847CC4" w:rsidRDefault="007F6B09" w:rsidP="007F6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47CC4">
        <w:rPr>
          <w:sz w:val="28"/>
          <w:szCs w:val="28"/>
        </w:rPr>
        <w:t xml:space="preserve">Для поощрения руководителя предприятия устанавливаются </w:t>
      </w:r>
      <w:r w:rsidR="001D3771" w:rsidRPr="00A56E85">
        <w:rPr>
          <w:sz w:val="28"/>
          <w:szCs w:val="28"/>
        </w:rPr>
        <w:t>выплат</w:t>
      </w:r>
      <w:r w:rsidR="00847CC4">
        <w:rPr>
          <w:sz w:val="28"/>
          <w:szCs w:val="28"/>
        </w:rPr>
        <w:t>ы</w:t>
      </w:r>
      <w:r w:rsidR="001D3771" w:rsidRPr="00A56E85">
        <w:rPr>
          <w:sz w:val="28"/>
          <w:szCs w:val="28"/>
        </w:rPr>
        <w:t xml:space="preserve"> стимулирующего характера, </w:t>
      </w:r>
      <w:r w:rsidR="00847CC4">
        <w:rPr>
          <w:sz w:val="28"/>
          <w:szCs w:val="28"/>
        </w:rPr>
        <w:t xml:space="preserve">которые осуществляются по результатам </w:t>
      </w:r>
      <w:r w:rsidR="00847CC4" w:rsidRPr="00A56E85">
        <w:rPr>
          <w:sz w:val="28"/>
          <w:szCs w:val="28"/>
        </w:rPr>
        <w:t>достижения предприятием целевых значений показателей экономической эффективности его деятельности</w:t>
      </w:r>
      <w:r w:rsidR="00847CC4">
        <w:rPr>
          <w:sz w:val="28"/>
          <w:szCs w:val="28"/>
        </w:rPr>
        <w:t>, утвержденных учредителем, за соответствующий период с учетом личного вклада руководителя предприятия в осуществление основных задач и функций, определенных уставом предприятия.</w:t>
      </w:r>
    </w:p>
    <w:p w:rsidR="001D3771" w:rsidRPr="00847CC4" w:rsidRDefault="00847CC4" w:rsidP="007F6B09">
      <w:pPr>
        <w:ind w:firstLine="709"/>
        <w:jc w:val="both"/>
        <w:rPr>
          <w:sz w:val="28"/>
          <w:szCs w:val="28"/>
        </w:rPr>
      </w:pPr>
      <w:r w:rsidRPr="00847CC4">
        <w:rPr>
          <w:sz w:val="28"/>
          <w:szCs w:val="28"/>
        </w:rPr>
        <w:t>Размер и периодичность выплат стимулирующего характера определяются учредителем с учетом достижения показателей экономической эффективности деятельности предприятия</w:t>
      </w:r>
      <w:r w:rsidR="007C1825" w:rsidRPr="00847CC4">
        <w:rPr>
          <w:sz w:val="28"/>
          <w:szCs w:val="28"/>
        </w:rPr>
        <w:t>.</w:t>
      </w:r>
    </w:p>
    <w:p w:rsidR="004743CD" w:rsidRDefault="004743CD" w:rsidP="00F23B9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3B97" w:rsidRDefault="00F23B97" w:rsidP="00F23B9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Материальная помощь</w:t>
      </w:r>
    </w:p>
    <w:p w:rsidR="00F23B97" w:rsidRDefault="00F23B97" w:rsidP="00430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80B" w:rsidRDefault="00F23B97" w:rsidP="00430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01BC2">
        <w:rPr>
          <w:rFonts w:ascii="Times New Roman" w:hAnsi="Times New Roman" w:cs="Times New Roman"/>
          <w:sz w:val="28"/>
          <w:szCs w:val="28"/>
        </w:rPr>
        <w:t>1</w:t>
      </w:r>
      <w:r w:rsidR="001D3771" w:rsidRPr="00A56E85">
        <w:rPr>
          <w:rFonts w:ascii="Times New Roman" w:hAnsi="Times New Roman" w:cs="Times New Roman"/>
          <w:sz w:val="28"/>
          <w:szCs w:val="28"/>
        </w:rPr>
        <w:t xml:space="preserve">. Руководителю, заместителям руководителя и главному бухгалтеру </w:t>
      </w:r>
      <w:r w:rsidR="001D3771">
        <w:rPr>
          <w:rFonts w:ascii="Times New Roman" w:hAnsi="Times New Roman" w:cs="Times New Roman"/>
          <w:sz w:val="28"/>
          <w:szCs w:val="28"/>
        </w:rPr>
        <w:t>муниципального</w:t>
      </w:r>
      <w:r w:rsidR="001D3771" w:rsidRPr="00A56E85">
        <w:rPr>
          <w:rFonts w:ascii="Times New Roman" w:hAnsi="Times New Roman" w:cs="Times New Roman"/>
          <w:sz w:val="28"/>
          <w:szCs w:val="28"/>
        </w:rPr>
        <w:t xml:space="preserve"> унитарного предприятия производится единовременная выплата при предоставлении ежегодного оплачиваемого отпуска</w:t>
      </w:r>
      <w:r w:rsidR="002E35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2E355C">
        <w:rPr>
          <w:rFonts w:ascii="Times New Roman" w:hAnsi="Times New Roman" w:cs="Times New Roman"/>
          <w:sz w:val="28"/>
          <w:szCs w:val="28"/>
        </w:rPr>
        <w:t>единовременная материальная помощь</w:t>
      </w:r>
      <w:r w:rsidR="001D3771" w:rsidRPr="00A56E85">
        <w:rPr>
          <w:rFonts w:ascii="Times New Roman" w:hAnsi="Times New Roman" w:cs="Times New Roman"/>
          <w:sz w:val="28"/>
          <w:szCs w:val="28"/>
        </w:rPr>
        <w:t xml:space="preserve"> в порядке и размерах, установленных </w:t>
      </w:r>
      <w:r w:rsidR="002E355C" w:rsidRPr="002E355C">
        <w:rPr>
          <w:rFonts w:ascii="Times New Roman" w:hAnsi="Times New Roman" w:cs="Times New Roman"/>
          <w:sz w:val="28"/>
          <w:szCs w:val="28"/>
        </w:rPr>
        <w:t>коллективным договором</w:t>
      </w:r>
      <w:r w:rsidR="002E355C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43080B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43080B" w:rsidSect="00E41DC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078" w:rsidRDefault="00AB7078" w:rsidP="001676A4">
      <w:pPr>
        <w:pStyle w:val="a4"/>
      </w:pPr>
      <w:r>
        <w:separator/>
      </w:r>
    </w:p>
  </w:endnote>
  <w:endnote w:type="continuationSeparator" w:id="0">
    <w:p w:rsidR="00AB7078" w:rsidRDefault="00AB7078" w:rsidP="001676A4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0A" w:rsidRDefault="00B91607" w:rsidP="007F059B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5030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5030A" w:rsidRDefault="00B5030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0A" w:rsidRDefault="00B5030A" w:rsidP="007F059B">
    <w:pPr>
      <w:pStyle w:val="ad"/>
      <w:framePr w:wrap="around" w:vAnchor="text" w:hAnchor="margin" w:xAlign="center" w:y="1"/>
      <w:rPr>
        <w:rStyle w:val="ac"/>
      </w:rPr>
    </w:pPr>
  </w:p>
  <w:p w:rsidR="00B5030A" w:rsidRDefault="00B5030A" w:rsidP="004A320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078" w:rsidRDefault="00AB7078" w:rsidP="001676A4">
      <w:pPr>
        <w:pStyle w:val="a4"/>
      </w:pPr>
      <w:r>
        <w:separator/>
      </w:r>
    </w:p>
  </w:footnote>
  <w:footnote w:type="continuationSeparator" w:id="0">
    <w:p w:rsidR="00AB7078" w:rsidRDefault="00AB7078" w:rsidP="001676A4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0A" w:rsidRDefault="00B91607" w:rsidP="003C4A4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5030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5030A" w:rsidRDefault="00B5030A" w:rsidP="0000537B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0A" w:rsidRDefault="00B5030A" w:rsidP="007F059B">
    <w:pPr>
      <w:pStyle w:val="ab"/>
      <w:framePr w:wrap="around" w:vAnchor="text" w:hAnchor="margin" w:xAlign="center" w:y="1"/>
      <w:rPr>
        <w:rStyle w:val="ac"/>
      </w:rPr>
    </w:pPr>
  </w:p>
  <w:p w:rsidR="00B5030A" w:rsidRDefault="00B5030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F55FE"/>
    <w:multiLevelType w:val="hybridMultilevel"/>
    <w:tmpl w:val="6FA8FBC0"/>
    <w:lvl w:ilvl="0" w:tplc="B448A58E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F972569"/>
    <w:multiLevelType w:val="multilevel"/>
    <w:tmpl w:val="CAF25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B47"/>
    <w:rsid w:val="00001D63"/>
    <w:rsid w:val="00002E33"/>
    <w:rsid w:val="00003FCB"/>
    <w:rsid w:val="00004168"/>
    <w:rsid w:val="0000537B"/>
    <w:rsid w:val="00006ABE"/>
    <w:rsid w:val="00013671"/>
    <w:rsid w:val="00014B32"/>
    <w:rsid w:val="00031BDB"/>
    <w:rsid w:val="00036E43"/>
    <w:rsid w:val="00050531"/>
    <w:rsid w:val="0005053C"/>
    <w:rsid w:val="00055A8D"/>
    <w:rsid w:val="000628A1"/>
    <w:rsid w:val="00071C04"/>
    <w:rsid w:val="000770B5"/>
    <w:rsid w:val="00086AD7"/>
    <w:rsid w:val="00092E0E"/>
    <w:rsid w:val="000A71FD"/>
    <w:rsid w:val="000B20F0"/>
    <w:rsid w:val="000C290A"/>
    <w:rsid w:val="000C4EAB"/>
    <w:rsid w:val="000D6C8F"/>
    <w:rsid w:val="000E118A"/>
    <w:rsid w:val="000E7CAB"/>
    <w:rsid w:val="000F0E31"/>
    <w:rsid w:val="000F26A2"/>
    <w:rsid w:val="000F450B"/>
    <w:rsid w:val="000F5EE5"/>
    <w:rsid w:val="000F6624"/>
    <w:rsid w:val="00100978"/>
    <w:rsid w:val="00122C10"/>
    <w:rsid w:val="001319B4"/>
    <w:rsid w:val="0013328F"/>
    <w:rsid w:val="00140F91"/>
    <w:rsid w:val="0014505F"/>
    <w:rsid w:val="001465DE"/>
    <w:rsid w:val="001676A4"/>
    <w:rsid w:val="00167F6C"/>
    <w:rsid w:val="001731D5"/>
    <w:rsid w:val="0017417A"/>
    <w:rsid w:val="00192701"/>
    <w:rsid w:val="00196057"/>
    <w:rsid w:val="001A696B"/>
    <w:rsid w:val="001B1ED3"/>
    <w:rsid w:val="001B492D"/>
    <w:rsid w:val="001B4CAC"/>
    <w:rsid w:val="001B5596"/>
    <w:rsid w:val="001B7DE3"/>
    <w:rsid w:val="001C02D6"/>
    <w:rsid w:val="001C7D15"/>
    <w:rsid w:val="001D3717"/>
    <w:rsid w:val="001D3771"/>
    <w:rsid w:val="001D7148"/>
    <w:rsid w:val="001D7689"/>
    <w:rsid w:val="001D7DFD"/>
    <w:rsid w:val="001E543A"/>
    <w:rsid w:val="001F1EB6"/>
    <w:rsid w:val="00213D39"/>
    <w:rsid w:val="002177B4"/>
    <w:rsid w:val="002642BD"/>
    <w:rsid w:val="00271BC8"/>
    <w:rsid w:val="002730A7"/>
    <w:rsid w:val="002778D8"/>
    <w:rsid w:val="002923EB"/>
    <w:rsid w:val="00296E16"/>
    <w:rsid w:val="002B5E31"/>
    <w:rsid w:val="002C12B9"/>
    <w:rsid w:val="002C33BE"/>
    <w:rsid w:val="002C34E7"/>
    <w:rsid w:val="002C639D"/>
    <w:rsid w:val="002D0296"/>
    <w:rsid w:val="002D47E2"/>
    <w:rsid w:val="002D5BEB"/>
    <w:rsid w:val="002D671D"/>
    <w:rsid w:val="002E355C"/>
    <w:rsid w:val="002E666A"/>
    <w:rsid w:val="002E6B3F"/>
    <w:rsid w:val="002F3919"/>
    <w:rsid w:val="00302CE7"/>
    <w:rsid w:val="00304A1F"/>
    <w:rsid w:val="00310D81"/>
    <w:rsid w:val="00312667"/>
    <w:rsid w:val="003177D6"/>
    <w:rsid w:val="00355824"/>
    <w:rsid w:val="00361F62"/>
    <w:rsid w:val="00366EFD"/>
    <w:rsid w:val="0037021F"/>
    <w:rsid w:val="00374187"/>
    <w:rsid w:val="0037506C"/>
    <w:rsid w:val="00383BFD"/>
    <w:rsid w:val="00385AC9"/>
    <w:rsid w:val="003862FB"/>
    <w:rsid w:val="0039785D"/>
    <w:rsid w:val="003B4494"/>
    <w:rsid w:val="003B7C5A"/>
    <w:rsid w:val="003C101D"/>
    <w:rsid w:val="003C11A9"/>
    <w:rsid w:val="003C4A4F"/>
    <w:rsid w:val="003C6DBB"/>
    <w:rsid w:val="003D1AC7"/>
    <w:rsid w:val="003D3182"/>
    <w:rsid w:val="003D7653"/>
    <w:rsid w:val="003E0C6B"/>
    <w:rsid w:val="00402C15"/>
    <w:rsid w:val="00425E20"/>
    <w:rsid w:val="0043080B"/>
    <w:rsid w:val="004328EF"/>
    <w:rsid w:val="004344FD"/>
    <w:rsid w:val="00434570"/>
    <w:rsid w:val="00444CB9"/>
    <w:rsid w:val="00444FE4"/>
    <w:rsid w:val="00455FF7"/>
    <w:rsid w:val="00460B46"/>
    <w:rsid w:val="0047106C"/>
    <w:rsid w:val="004743CD"/>
    <w:rsid w:val="004876BB"/>
    <w:rsid w:val="00490A8C"/>
    <w:rsid w:val="004A3202"/>
    <w:rsid w:val="004A3991"/>
    <w:rsid w:val="004A4E27"/>
    <w:rsid w:val="004A66F5"/>
    <w:rsid w:val="004B05DE"/>
    <w:rsid w:val="004B1A67"/>
    <w:rsid w:val="004D133A"/>
    <w:rsid w:val="004D5DF9"/>
    <w:rsid w:val="004D7669"/>
    <w:rsid w:val="004E0C02"/>
    <w:rsid w:val="004F4552"/>
    <w:rsid w:val="005030BD"/>
    <w:rsid w:val="005138A2"/>
    <w:rsid w:val="0053465F"/>
    <w:rsid w:val="00534C78"/>
    <w:rsid w:val="00550073"/>
    <w:rsid w:val="00556ABA"/>
    <w:rsid w:val="00557331"/>
    <w:rsid w:val="005630A3"/>
    <w:rsid w:val="00564410"/>
    <w:rsid w:val="00570011"/>
    <w:rsid w:val="005769BC"/>
    <w:rsid w:val="005819AB"/>
    <w:rsid w:val="00581B37"/>
    <w:rsid w:val="00594B3D"/>
    <w:rsid w:val="005B6B86"/>
    <w:rsid w:val="005B72C8"/>
    <w:rsid w:val="005D1E2B"/>
    <w:rsid w:val="005D3D75"/>
    <w:rsid w:val="005E283C"/>
    <w:rsid w:val="005E48FC"/>
    <w:rsid w:val="00601597"/>
    <w:rsid w:val="00603AC0"/>
    <w:rsid w:val="00605178"/>
    <w:rsid w:val="00606A2B"/>
    <w:rsid w:val="0061433C"/>
    <w:rsid w:val="0061509B"/>
    <w:rsid w:val="006173C5"/>
    <w:rsid w:val="00633B01"/>
    <w:rsid w:val="00633B47"/>
    <w:rsid w:val="00655BF2"/>
    <w:rsid w:val="0065664A"/>
    <w:rsid w:val="006627C6"/>
    <w:rsid w:val="0067747C"/>
    <w:rsid w:val="006809E0"/>
    <w:rsid w:val="006818D3"/>
    <w:rsid w:val="00690CF1"/>
    <w:rsid w:val="0069326E"/>
    <w:rsid w:val="006A0FF2"/>
    <w:rsid w:val="006D62A4"/>
    <w:rsid w:val="00704935"/>
    <w:rsid w:val="00704E52"/>
    <w:rsid w:val="007238DC"/>
    <w:rsid w:val="0073679F"/>
    <w:rsid w:val="007469C5"/>
    <w:rsid w:val="00750CE0"/>
    <w:rsid w:val="00762D31"/>
    <w:rsid w:val="007658E3"/>
    <w:rsid w:val="00771E06"/>
    <w:rsid w:val="007735ED"/>
    <w:rsid w:val="00774DBE"/>
    <w:rsid w:val="00775A99"/>
    <w:rsid w:val="007A16DD"/>
    <w:rsid w:val="007A1F6F"/>
    <w:rsid w:val="007A2397"/>
    <w:rsid w:val="007B5EFE"/>
    <w:rsid w:val="007C1825"/>
    <w:rsid w:val="007C2260"/>
    <w:rsid w:val="007D6271"/>
    <w:rsid w:val="007E0E29"/>
    <w:rsid w:val="007E7C9F"/>
    <w:rsid w:val="007F059B"/>
    <w:rsid w:val="007F4F90"/>
    <w:rsid w:val="007F6B09"/>
    <w:rsid w:val="0083035A"/>
    <w:rsid w:val="00843561"/>
    <w:rsid w:val="00845BF1"/>
    <w:rsid w:val="00847CC4"/>
    <w:rsid w:val="0085227B"/>
    <w:rsid w:val="008604FF"/>
    <w:rsid w:val="008678D8"/>
    <w:rsid w:val="0087012D"/>
    <w:rsid w:val="00885D2D"/>
    <w:rsid w:val="00897493"/>
    <w:rsid w:val="008A42AA"/>
    <w:rsid w:val="008C1A05"/>
    <w:rsid w:val="008C4C8B"/>
    <w:rsid w:val="00902B47"/>
    <w:rsid w:val="00903A56"/>
    <w:rsid w:val="0090425B"/>
    <w:rsid w:val="00933BE6"/>
    <w:rsid w:val="00944C1D"/>
    <w:rsid w:val="00961BAD"/>
    <w:rsid w:val="0096519B"/>
    <w:rsid w:val="0097017B"/>
    <w:rsid w:val="00972894"/>
    <w:rsid w:val="00977AB5"/>
    <w:rsid w:val="00982620"/>
    <w:rsid w:val="00991A4A"/>
    <w:rsid w:val="00991F63"/>
    <w:rsid w:val="0099327E"/>
    <w:rsid w:val="00997ED7"/>
    <w:rsid w:val="009A5B65"/>
    <w:rsid w:val="009D18B1"/>
    <w:rsid w:val="009D219F"/>
    <w:rsid w:val="009E0717"/>
    <w:rsid w:val="00A138B8"/>
    <w:rsid w:val="00A30B8B"/>
    <w:rsid w:val="00A41C12"/>
    <w:rsid w:val="00A44647"/>
    <w:rsid w:val="00A47339"/>
    <w:rsid w:val="00A53FC0"/>
    <w:rsid w:val="00A57853"/>
    <w:rsid w:val="00A67D33"/>
    <w:rsid w:val="00A766A0"/>
    <w:rsid w:val="00A771CD"/>
    <w:rsid w:val="00A86B4A"/>
    <w:rsid w:val="00AA7578"/>
    <w:rsid w:val="00AB0304"/>
    <w:rsid w:val="00AB6FE6"/>
    <w:rsid w:val="00AB7078"/>
    <w:rsid w:val="00AC1900"/>
    <w:rsid w:val="00AD6E41"/>
    <w:rsid w:val="00AF591D"/>
    <w:rsid w:val="00AF6263"/>
    <w:rsid w:val="00B019FA"/>
    <w:rsid w:val="00B12B31"/>
    <w:rsid w:val="00B31C75"/>
    <w:rsid w:val="00B33A28"/>
    <w:rsid w:val="00B41F20"/>
    <w:rsid w:val="00B5030A"/>
    <w:rsid w:val="00B53324"/>
    <w:rsid w:val="00B60DC8"/>
    <w:rsid w:val="00B71618"/>
    <w:rsid w:val="00B75861"/>
    <w:rsid w:val="00B87BF3"/>
    <w:rsid w:val="00B91607"/>
    <w:rsid w:val="00B94A8B"/>
    <w:rsid w:val="00B94D4E"/>
    <w:rsid w:val="00BA3F18"/>
    <w:rsid w:val="00BA43D6"/>
    <w:rsid w:val="00BB190F"/>
    <w:rsid w:val="00BC2459"/>
    <w:rsid w:val="00BC3864"/>
    <w:rsid w:val="00BC563F"/>
    <w:rsid w:val="00BD1E8E"/>
    <w:rsid w:val="00BF056E"/>
    <w:rsid w:val="00BF2812"/>
    <w:rsid w:val="00BF5803"/>
    <w:rsid w:val="00BF6F84"/>
    <w:rsid w:val="00C0197F"/>
    <w:rsid w:val="00C02B68"/>
    <w:rsid w:val="00C05F7E"/>
    <w:rsid w:val="00C15B8D"/>
    <w:rsid w:val="00C16986"/>
    <w:rsid w:val="00C176A4"/>
    <w:rsid w:val="00C335BD"/>
    <w:rsid w:val="00C362AB"/>
    <w:rsid w:val="00C461CC"/>
    <w:rsid w:val="00C47B11"/>
    <w:rsid w:val="00C67C05"/>
    <w:rsid w:val="00C749DE"/>
    <w:rsid w:val="00C90D2C"/>
    <w:rsid w:val="00C9245D"/>
    <w:rsid w:val="00C9551C"/>
    <w:rsid w:val="00C96562"/>
    <w:rsid w:val="00C96638"/>
    <w:rsid w:val="00C9708F"/>
    <w:rsid w:val="00CA7B68"/>
    <w:rsid w:val="00CB3868"/>
    <w:rsid w:val="00CF20BF"/>
    <w:rsid w:val="00D01BC2"/>
    <w:rsid w:val="00D024CE"/>
    <w:rsid w:val="00D062F6"/>
    <w:rsid w:val="00D21E85"/>
    <w:rsid w:val="00D239FC"/>
    <w:rsid w:val="00D279E3"/>
    <w:rsid w:val="00D32A17"/>
    <w:rsid w:val="00D4321D"/>
    <w:rsid w:val="00D62711"/>
    <w:rsid w:val="00D64BB0"/>
    <w:rsid w:val="00D67ABD"/>
    <w:rsid w:val="00D81580"/>
    <w:rsid w:val="00D83339"/>
    <w:rsid w:val="00DA2300"/>
    <w:rsid w:val="00DA6B7F"/>
    <w:rsid w:val="00DB1743"/>
    <w:rsid w:val="00DB44DF"/>
    <w:rsid w:val="00DC0373"/>
    <w:rsid w:val="00DD401B"/>
    <w:rsid w:val="00DE7BE0"/>
    <w:rsid w:val="00DF3647"/>
    <w:rsid w:val="00E0071B"/>
    <w:rsid w:val="00E01B42"/>
    <w:rsid w:val="00E07174"/>
    <w:rsid w:val="00E11365"/>
    <w:rsid w:val="00E3141C"/>
    <w:rsid w:val="00E41DC0"/>
    <w:rsid w:val="00E42DE7"/>
    <w:rsid w:val="00E455DB"/>
    <w:rsid w:val="00E533E8"/>
    <w:rsid w:val="00E53D66"/>
    <w:rsid w:val="00E64EDD"/>
    <w:rsid w:val="00E66C18"/>
    <w:rsid w:val="00E73EE6"/>
    <w:rsid w:val="00E8216D"/>
    <w:rsid w:val="00E913D6"/>
    <w:rsid w:val="00E91A2A"/>
    <w:rsid w:val="00E95985"/>
    <w:rsid w:val="00EA19BB"/>
    <w:rsid w:val="00EA6E00"/>
    <w:rsid w:val="00EB0B4A"/>
    <w:rsid w:val="00EC5729"/>
    <w:rsid w:val="00EC6F43"/>
    <w:rsid w:val="00ED0B8A"/>
    <w:rsid w:val="00ED4640"/>
    <w:rsid w:val="00EE2A97"/>
    <w:rsid w:val="00F02CB4"/>
    <w:rsid w:val="00F11944"/>
    <w:rsid w:val="00F151E0"/>
    <w:rsid w:val="00F15265"/>
    <w:rsid w:val="00F21CB6"/>
    <w:rsid w:val="00F225D4"/>
    <w:rsid w:val="00F23B97"/>
    <w:rsid w:val="00F322C7"/>
    <w:rsid w:val="00F377CF"/>
    <w:rsid w:val="00F97566"/>
    <w:rsid w:val="00FA7C7D"/>
    <w:rsid w:val="00FB6A36"/>
    <w:rsid w:val="00FC0FB0"/>
    <w:rsid w:val="00FC48FB"/>
    <w:rsid w:val="00FC4D54"/>
    <w:rsid w:val="00FC53E6"/>
    <w:rsid w:val="00FD2D9E"/>
    <w:rsid w:val="00FD51D2"/>
    <w:rsid w:val="00FE0FFA"/>
    <w:rsid w:val="00FE17BC"/>
    <w:rsid w:val="00FF6DFD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4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A43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2">
    <w:name w:val="Body Text Indent 2"/>
    <w:basedOn w:val="a"/>
    <w:link w:val="20"/>
    <w:rsid w:val="005D3D75"/>
    <w:pPr>
      <w:ind w:firstLine="720"/>
      <w:jc w:val="both"/>
    </w:pPr>
    <w:rPr>
      <w:spacing w:val="4"/>
      <w:position w:val="-2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D3D75"/>
    <w:rPr>
      <w:spacing w:val="4"/>
      <w:position w:val="-2"/>
      <w:sz w:val="28"/>
    </w:rPr>
  </w:style>
  <w:style w:type="paragraph" w:styleId="a4">
    <w:name w:val="Normal (Web)"/>
    <w:basedOn w:val="a"/>
    <w:uiPriority w:val="99"/>
    <w:unhideWhenUsed/>
    <w:rsid w:val="005D3D75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D3D75"/>
    <w:rPr>
      <w:sz w:val="24"/>
      <w:szCs w:val="24"/>
    </w:rPr>
  </w:style>
  <w:style w:type="paragraph" w:styleId="a6">
    <w:name w:val="Block Text"/>
    <w:basedOn w:val="a"/>
    <w:rsid w:val="00BA43D6"/>
    <w:pPr>
      <w:ind w:left="-108" w:right="-108"/>
      <w:jc w:val="center"/>
    </w:pPr>
    <w:rPr>
      <w:sz w:val="20"/>
      <w:szCs w:val="20"/>
    </w:rPr>
  </w:style>
  <w:style w:type="table" w:styleId="a7">
    <w:name w:val="Table Grid"/>
    <w:basedOn w:val="a1"/>
    <w:rsid w:val="00302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302CE7"/>
    <w:pPr>
      <w:spacing w:after="120"/>
    </w:pPr>
  </w:style>
  <w:style w:type="character" w:styleId="a9">
    <w:name w:val="Strong"/>
    <w:basedOn w:val="a0"/>
    <w:qFormat/>
    <w:rsid w:val="00455FF7"/>
    <w:rPr>
      <w:b/>
      <w:bCs/>
    </w:rPr>
  </w:style>
  <w:style w:type="character" w:styleId="aa">
    <w:name w:val="Emphasis"/>
    <w:basedOn w:val="a0"/>
    <w:qFormat/>
    <w:rsid w:val="00455FF7"/>
    <w:rPr>
      <w:i/>
      <w:iCs/>
    </w:rPr>
  </w:style>
  <w:style w:type="paragraph" w:styleId="ab">
    <w:name w:val="header"/>
    <w:basedOn w:val="a"/>
    <w:rsid w:val="0000537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0537B"/>
  </w:style>
  <w:style w:type="paragraph" w:styleId="ad">
    <w:name w:val="footer"/>
    <w:basedOn w:val="a"/>
    <w:rsid w:val="00E533E8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5769BC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1D37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BF05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F99E-8C4F-4E96-A67F-0219BC40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8343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Диденко Анна Викторовна</cp:lastModifiedBy>
  <cp:revision>2</cp:revision>
  <cp:lastPrinted>2016-12-27T08:20:00Z</cp:lastPrinted>
  <dcterms:created xsi:type="dcterms:W3CDTF">2017-01-12T03:02:00Z</dcterms:created>
  <dcterms:modified xsi:type="dcterms:W3CDTF">2017-01-12T03:02:00Z</dcterms:modified>
</cp:coreProperties>
</file>