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4E0AAA">
      <w:pPr>
        <w:spacing w:after="0" w:line="240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418"/>
      </w:tblGrid>
      <w:tr w:rsidR="00426705" w:rsidRPr="00D95B45" w:rsidTr="00CE1134">
        <w:tc>
          <w:tcPr>
            <w:tcW w:w="9498" w:type="dxa"/>
            <w:gridSpan w:val="4"/>
          </w:tcPr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95B4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95B4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D95B45" w:rsidTr="00CE1134">
        <w:tc>
          <w:tcPr>
            <w:tcW w:w="1788" w:type="dxa"/>
            <w:tcBorders>
              <w:bottom w:val="single" w:sz="6" w:space="0" w:color="auto"/>
            </w:tcBorders>
          </w:tcPr>
          <w:p w:rsidR="00426705" w:rsidRPr="00D95B45" w:rsidRDefault="00517D51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18.06.2018 г.</w:t>
            </w:r>
          </w:p>
        </w:tc>
        <w:tc>
          <w:tcPr>
            <w:tcW w:w="2607" w:type="dxa"/>
          </w:tcPr>
          <w:p w:rsidR="00426705" w:rsidRPr="00D95B45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D95B45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26705" w:rsidRPr="00D95B45" w:rsidRDefault="00517D51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</w:t>
            </w:r>
          </w:p>
        </w:tc>
      </w:tr>
    </w:tbl>
    <w:p w:rsidR="00426705" w:rsidRPr="00D95B45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FA7CB1" w:rsidRPr="00D95B45" w:rsidRDefault="00B933DA" w:rsidP="00C77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933DA" w:rsidRPr="00D95B45" w:rsidRDefault="00B933D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администрации г</w:t>
      </w:r>
      <w:r w:rsidR="000A1B23" w:rsidRPr="00D95B45">
        <w:rPr>
          <w:rFonts w:ascii="Times New Roman" w:hAnsi="Times New Roman" w:cs="Times New Roman"/>
          <w:sz w:val="28"/>
          <w:szCs w:val="28"/>
        </w:rPr>
        <w:t>орода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10.04.2017 № 315</w:t>
      </w:r>
    </w:p>
    <w:p w:rsidR="00305228" w:rsidRPr="00D95B45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D95B45" w:rsidRDefault="0071775F" w:rsidP="00B15517">
      <w:pPr>
        <w:pStyle w:val="ConsPlusTitle"/>
        <w:tabs>
          <w:tab w:val="left" w:pos="1418"/>
        </w:tabs>
        <w:ind w:firstLine="708"/>
        <w:jc w:val="both"/>
        <w:rPr>
          <w:b w:val="0"/>
          <w:sz w:val="28"/>
          <w:szCs w:val="28"/>
        </w:rPr>
      </w:pPr>
      <w:r w:rsidRPr="00D95B45">
        <w:rPr>
          <w:b w:val="0"/>
          <w:sz w:val="28"/>
          <w:szCs w:val="28"/>
        </w:rPr>
        <w:t xml:space="preserve">В </w:t>
      </w:r>
      <w:r w:rsidR="00675906" w:rsidRPr="00D95B45">
        <w:rPr>
          <w:b w:val="0"/>
          <w:sz w:val="28"/>
          <w:szCs w:val="28"/>
        </w:rPr>
        <w:t>соответствии с Бюджетн</w:t>
      </w:r>
      <w:r w:rsidR="00D46D4E" w:rsidRPr="00D95B45">
        <w:rPr>
          <w:b w:val="0"/>
          <w:sz w:val="28"/>
          <w:szCs w:val="28"/>
        </w:rPr>
        <w:t>ым</w:t>
      </w:r>
      <w:r w:rsidR="00675906" w:rsidRPr="00D95B45">
        <w:rPr>
          <w:b w:val="0"/>
          <w:sz w:val="28"/>
          <w:szCs w:val="28"/>
        </w:rPr>
        <w:t xml:space="preserve"> кодекс</w:t>
      </w:r>
      <w:r w:rsidR="00D46D4E" w:rsidRPr="00D95B45">
        <w:rPr>
          <w:b w:val="0"/>
          <w:sz w:val="28"/>
          <w:szCs w:val="28"/>
        </w:rPr>
        <w:t>ом</w:t>
      </w:r>
      <w:r w:rsidR="00675906" w:rsidRPr="00D95B45">
        <w:rPr>
          <w:b w:val="0"/>
          <w:sz w:val="28"/>
          <w:szCs w:val="28"/>
        </w:rPr>
        <w:t xml:space="preserve"> Российской Федерации, </w:t>
      </w:r>
      <w:r w:rsidRPr="00D95B45">
        <w:rPr>
          <w:b w:val="0"/>
          <w:sz w:val="28"/>
          <w:szCs w:val="28"/>
        </w:rPr>
        <w:t xml:space="preserve">в </w:t>
      </w:r>
      <w:r w:rsidR="00675906" w:rsidRPr="00D95B45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D95B45">
        <w:rPr>
          <w:b w:val="0"/>
          <w:sz w:val="28"/>
          <w:szCs w:val="28"/>
        </w:rPr>
        <w:t xml:space="preserve">руководствуясь </w:t>
      </w:r>
      <w:hyperlink r:id="rId7" w:history="1">
        <w:r w:rsidR="005D3264" w:rsidRPr="00D95B45">
          <w:rPr>
            <w:b w:val="0"/>
            <w:sz w:val="28"/>
            <w:szCs w:val="28"/>
          </w:rPr>
          <w:t>ст</w:t>
        </w:r>
        <w:r w:rsidR="007070D9" w:rsidRPr="00D95B45">
          <w:rPr>
            <w:b w:val="0"/>
            <w:sz w:val="28"/>
            <w:szCs w:val="28"/>
          </w:rPr>
          <w:t>атьями</w:t>
        </w:r>
        <w:r w:rsidR="005D3264" w:rsidRPr="00D95B45">
          <w:rPr>
            <w:b w:val="0"/>
            <w:sz w:val="28"/>
            <w:szCs w:val="28"/>
          </w:rPr>
          <w:t xml:space="preserve"> 30,</w:t>
        </w:r>
        <w:r w:rsidR="00332096" w:rsidRPr="00D95B45">
          <w:rPr>
            <w:b w:val="0"/>
            <w:sz w:val="28"/>
            <w:szCs w:val="28"/>
          </w:rPr>
          <w:t xml:space="preserve"> </w:t>
        </w:r>
        <w:r w:rsidR="005D3264" w:rsidRPr="00D95B45">
          <w:rPr>
            <w:b w:val="0"/>
            <w:sz w:val="28"/>
            <w:szCs w:val="28"/>
          </w:rPr>
          <w:t xml:space="preserve">35 </w:t>
        </w:r>
      </w:hyperlink>
      <w:r w:rsidR="005D3264" w:rsidRPr="00D95B45">
        <w:rPr>
          <w:b w:val="0"/>
          <w:sz w:val="28"/>
          <w:szCs w:val="28"/>
        </w:rPr>
        <w:t>Устава города Канска, ПОСТАНОВЛЯЮ:</w:t>
      </w:r>
    </w:p>
    <w:p w:rsidR="00B933DA" w:rsidRPr="00D95B45" w:rsidRDefault="00B933DA" w:rsidP="00B15517">
      <w:pPr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0A1B23" w:rsidRPr="00D95B45">
        <w:rPr>
          <w:rFonts w:ascii="Times New Roman" w:hAnsi="Times New Roman" w:cs="Times New Roman"/>
          <w:sz w:val="28"/>
          <w:szCs w:val="28"/>
        </w:rPr>
        <w:t>орода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10.04.2017 №</w:t>
      </w:r>
      <w:r w:rsidR="00FA7CB1" w:rsidRPr="00D95B45">
        <w:rPr>
          <w:rFonts w:ascii="Times New Roman" w:hAnsi="Times New Roman" w:cs="Times New Roman"/>
          <w:sz w:val="28"/>
          <w:szCs w:val="28"/>
        </w:rPr>
        <w:t> </w:t>
      </w:r>
      <w:r w:rsidRPr="00D95B45">
        <w:rPr>
          <w:rFonts w:ascii="Times New Roman" w:hAnsi="Times New Roman" w:cs="Times New Roman"/>
          <w:sz w:val="28"/>
          <w:szCs w:val="28"/>
        </w:rPr>
        <w:t>315 «Об утверждении Положения о порядке определения объема и предоставления субсидий социально ориентированным некоммерческим организациям, не являющим</w:t>
      </w:r>
      <w:r w:rsidR="00FA7CB1" w:rsidRPr="00D95B45">
        <w:rPr>
          <w:rFonts w:ascii="Times New Roman" w:hAnsi="Times New Roman" w:cs="Times New Roman"/>
          <w:sz w:val="28"/>
          <w:szCs w:val="28"/>
        </w:rPr>
        <w:t>и</w:t>
      </w:r>
      <w:r w:rsidRPr="00D95B45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учреждениями, на реализацию социальных проектов на основании конкурсного отбора проектов» (далее - постановление) следующие изменения: </w:t>
      </w:r>
    </w:p>
    <w:p w:rsidR="00B933DA" w:rsidRPr="00D95B45" w:rsidRDefault="00B933DA" w:rsidP="00B15517">
      <w:pPr>
        <w:pStyle w:val="a9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>В приложении № 1 к постановлению «Положени</w:t>
      </w:r>
      <w:r w:rsidR="00166B29" w:rsidRPr="00D95B45">
        <w:rPr>
          <w:sz w:val="28"/>
          <w:szCs w:val="28"/>
        </w:rPr>
        <w:t>е</w:t>
      </w:r>
      <w:r w:rsidRPr="00D95B45">
        <w:rPr>
          <w:sz w:val="28"/>
          <w:szCs w:val="28"/>
        </w:rPr>
        <w:t xml:space="preserve">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(далее – положение):</w:t>
      </w:r>
    </w:p>
    <w:p w:rsidR="009E377F" w:rsidRDefault="009E377F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раздела 2 изложить в </w:t>
      </w:r>
      <w:r w:rsidRPr="00D95B45">
        <w:rPr>
          <w:sz w:val="28"/>
          <w:szCs w:val="28"/>
        </w:rPr>
        <w:t>следующей редакции:</w:t>
      </w:r>
    </w:p>
    <w:p w:rsidR="009E377F" w:rsidRPr="009E377F" w:rsidRDefault="009E377F" w:rsidP="009E377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Требования к участникам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42C" w:rsidRPr="00D95B45" w:rsidRDefault="0049342C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Пункт 2.1 положения </w:t>
      </w:r>
      <w:r w:rsidR="00810022" w:rsidRPr="00D95B45">
        <w:rPr>
          <w:sz w:val="28"/>
          <w:szCs w:val="28"/>
        </w:rPr>
        <w:t>изложить в</w:t>
      </w:r>
      <w:r w:rsidRPr="00D95B45">
        <w:rPr>
          <w:sz w:val="28"/>
          <w:szCs w:val="28"/>
        </w:rPr>
        <w:t xml:space="preserve"> следующе</w:t>
      </w:r>
      <w:r w:rsidR="00810022" w:rsidRPr="00D95B45">
        <w:rPr>
          <w:sz w:val="28"/>
          <w:szCs w:val="28"/>
        </w:rPr>
        <w:t>й</w:t>
      </w:r>
      <w:r w:rsidRPr="00D95B45">
        <w:rPr>
          <w:sz w:val="28"/>
          <w:szCs w:val="28"/>
        </w:rPr>
        <w:t xml:space="preserve"> </w:t>
      </w:r>
      <w:r w:rsidR="00810022" w:rsidRPr="00D95B45">
        <w:rPr>
          <w:sz w:val="28"/>
          <w:szCs w:val="28"/>
        </w:rPr>
        <w:t>редакции</w:t>
      </w:r>
      <w:r w:rsidRPr="00D95B45">
        <w:rPr>
          <w:sz w:val="28"/>
          <w:szCs w:val="28"/>
        </w:rPr>
        <w:t>: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«Условиями предоставления субсидий являются: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государственной регистрации некоммерческой организации на территории </w:t>
      </w:r>
      <w:r w:rsidR="00810022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Канск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 в соответствии с законодательством Российской Федерации и осуществление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 Канск деятельности </w:t>
      </w:r>
      <w:r w:rsidR="00A83A1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направлениям, указанным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A83A1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Положения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государственным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проведения в отношении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банкротства, реорганизации или ликвидации в соответствии с законодательством Российской Федерации;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расчетных документов, принятых банком, но не оплаченных из-за недостаточности средств на счете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отсутствие ограничений распоряжения счетом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в управлении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являются членами конкурсной комиссии;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просроченной задолженности по возврату в бюджет </w:t>
      </w:r>
      <w:r w:rsidR="00F320B4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правовым актом субсидий, бюджетных инвестиций,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</w:t>
      </w:r>
      <w:r w:rsidR="00F320B4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отсутствие информации о нарушениях, допущенных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получившей поддержку, в том числе о нецелевом использовании предоставленных средств и имущества, </w:t>
      </w:r>
      <w:r w:rsidR="0017794C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получателей поддержки органов исполнительной власти Красноярского края;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отсутствие в течение 2 лет, предшествующих году предоставления субсидии,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</w:t>
      </w:r>
      <w:r w:rsidR="0017794C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проекта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</w:t>
      </w:r>
      <w:r w:rsidR="00024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общей суммы расходов (далее - обязательство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42C" w:rsidRPr="00D95B45" w:rsidRDefault="0049342C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Пункт 2.3 положения изложить в следующей редакции: </w:t>
      </w:r>
    </w:p>
    <w:p w:rsidR="00B15517" w:rsidRPr="00D95B45" w:rsidRDefault="00B15517" w:rsidP="000238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</w:t>
      </w:r>
      <w:r w:rsidR="0002384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социальных проектов на получение субсидии из бюджета города Канска некоммерческая организация представляет в конкурсную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конкурсную документацию: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заявку с описанием социального проекта установленной формы на бумажном и электронном носителях (приложение 1 к Положению);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2)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3)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="005E3830"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внесения записи в единый государственный реестр юридических лиц</w:t>
      </w:r>
      <w:r w:rsidRPr="00D95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49342C" w:rsidRPr="00D95B45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Pr="00D95B45">
        <w:rPr>
          <w:rFonts w:ascii="Times New Roman" w:eastAsia="Calibri" w:hAnsi="Times New Roman" w:cs="Times New Roman"/>
          <w:sz w:val="28"/>
          <w:szCs w:val="28"/>
        </w:rPr>
        <w:t>со сведениями о некоммерческой организации</w:t>
      </w:r>
      <w:r w:rsidR="0049342C" w:rsidRPr="00D95B45">
        <w:rPr>
          <w:rFonts w:ascii="Times New Roman" w:eastAsia="Calibri" w:hAnsi="Times New Roman" w:cs="Times New Roman"/>
          <w:sz w:val="28"/>
          <w:szCs w:val="28"/>
        </w:rPr>
        <w:t xml:space="preserve"> на дату не ранее 30 дней до даты регистрации конкурсной документации в администрации города</w:t>
      </w:r>
      <w:r w:rsidRPr="00D95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5)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6)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выписку) банка об отсутствии расчетных документов, принятых банком, но не оплаченных некоммерческой организацией из-за недостаточности средств на счете некоммерческой организации, а также об отсутствии ограничений распоряжения счетом с указанием банковских реквизитов счета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 w:rsidRPr="00D95B45">
        <w:rPr>
          <w:rFonts w:ascii="Times New Roman" w:eastAsia="Calibri" w:hAnsi="Times New Roman" w:cs="Times New Roman"/>
          <w:sz w:val="28"/>
          <w:szCs w:val="28"/>
        </w:rPr>
        <w:t>7)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 из Инспекции Федеральной налоговой службы Российской Федерации), подтверждающий отсутствие неисполненной обязанности по уплате налогов, сборов, страховых взносов, пеней, штрафов, процентов, подлежащих уплате некоммерческой организацией в соответствии с законодательством Российской Федерации о налогах и сборах на дату не ранее 30 дней до даты регистрации конкурсной документации в администрации города;</w:t>
      </w:r>
      <w:proofErr w:type="gramEnd"/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8)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 из Управления Минюста России по Красноярскому краю), подтверждающий отсутствие проведения в отношении некоммерческой организации процедур банкротства, реорганизации или ликвидации в соответствии с законодательством Российской Федерации;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9)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501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5B45">
        <w:rPr>
          <w:rFonts w:ascii="Times New Roman" w:eastAsia="Calibri" w:hAnsi="Times New Roman" w:cs="Times New Roman"/>
          <w:sz w:val="28"/>
          <w:szCs w:val="28"/>
        </w:rPr>
        <w:t>справк</w:t>
      </w:r>
      <w:r w:rsidR="00501233">
        <w:rPr>
          <w:rFonts w:ascii="Times New Roman" w:eastAsia="Calibri" w:hAnsi="Times New Roman" w:cs="Times New Roman"/>
          <w:sz w:val="28"/>
          <w:szCs w:val="28"/>
        </w:rPr>
        <w:t>у</w:t>
      </w:r>
      <w:r w:rsidRPr="00D95B45">
        <w:rPr>
          <w:rFonts w:ascii="Times New Roman" w:eastAsia="Calibri" w:hAnsi="Times New Roman" w:cs="Times New Roman"/>
          <w:sz w:val="28"/>
          <w:szCs w:val="28"/>
        </w:rPr>
        <w:t>, выписк</w:t>
      </w:r>
      <w:r w:rsidR="00501233">
        <w:rPr>
          <w:rFonts w:ascii="Times New Roman" w:eastAsia="Calibri" w:hAnsi="Times New Roman" w:cs="Times New Roman"/>
          <w:sz w:val="28"/>
          <w:szCs w:val="28"/>
        </w:rPr>
        <w:t>у</w:t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 из банка</w:t>
      </w:r>
      <w:r w:rsidR="00501233">
        <w:rPr>
          <w:rFonts w:ascii="Times New Roman" w:eastAsia="Calibri" w:hAnsi="Times New Roman" w:cs="Times New Roman"/>
          <w:sz w:val="28"/>
          <w:szCs w:val="28"/>
        </w:rPr>
        <w:t>)</w:t>
      </w:r>
      <w:r w:rsidRPr="00D95B45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501233">
        <w:rPr>
          <w:rFonts w:ascii="Times New Roman" w:eastAsia="Calibri" w:hAnsi="Times New Roman" w:cs="Times New Roman"/>
          <w:sz w:val="28"/>
          <w:szCs w:val="28"/>
        </w:rPr>
        <w:t>ий</w:t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 наличие денежных средств на счете некоммерческой организации в размере, который указан в заявке как собственный вклад, либо части средств;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>0</w:t>
      </w:r>
      <w:r w:rsidRPr="00D95B45">
        <w:rPr>
          <w:rFonts w:ascii="Times New Roman" w:eastAsia="Calibri" w:hAnsi="Times New Roman" w:cs="Times New Roman"/>
          <w:sz w:val="28"/>
          <w:szCs w:val="28"/>
        </w:rPr>
        <w:t>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справку об отсутствии в управлении некоммерческой организации лиц, которые являются членами конкурсной комиссии, заверенную некоммерческой организацией</w:t>
      </w:r>
      <w:r w:rsidR="005012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42C" w:rsidRPr="00D95B45" w:rsidRDefault="0049342C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11)</w:t>
      </w:r>
      <w:r w:rsidRPr="00D95B45">
        <w:rPr>
          <w:rFonts w:ascii="Times New Roman" w:eastAsia="Calibri" w:hAnsi="Times New Roman" w:cs="Times New Roman"/>
          <w:sz w:val="28"/>
          <w:szCs w:val="28"/>
        </w:rPr>
        <w:tab/>
        <w:t>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Calibri"/>
          <w:sz w:val="28"/>
          <w:szCs w:val="28"/>
        </w:rPr>
        <w:t>Копии документов должны быть заверены подписью руководителя некоммерческой организации и печатью.</w:t>
      </w:r>
    </w:p>
    <w:p w:rsidR="00B933DA" w:rsidRPr="00E43329" w:rsidRDefault="00B15517" w:rsidP="00FA01BE">
      <w:pPr>
        <w:pStyle w:val="ConsPlusNormal"/>
        <w:tabs>
          <w:tab w:val="left" w:pos="1418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5B45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Кроме документов, указанных в пункте 2.3 настоящего Положения, </w:t>
      </w:r>
      <w:r w:rsidRPr="00E43329">
        <w:rPr>
          <w:rFonts w:ascii="Times New Roman" w:eastAsia="Calibri" w:hAnsi="Times New Roman" w:cs="Calibri"/>
          <w:sz w:val="28"/>
          <w:szCs w:val="28"/>
          <w:lang w:eastAsia="en-US"/>
        </w:rPr>
        <w:t>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</w:t>
      </w:r>
      <w:proofErr w:type="gramStart"/>
      <w:r w:rsidRPr="00E43329"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  <w:r w:rsidRPr="00E4332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817F8A" w:rsidRDefault="00817F8A" w:rsidP="00817F8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4.16 </w:t>
      </w:r>
      <w:r w:rsidR="002151AC" w:rsidRPr="00F6087F">
        <w:rPr>
          <w:sz w:val="28"/>
          <w:szCs w:val="28"/>
        </w:rPr>
        <w:t>положения</w:t>
      </w:r>
      <w:r w:rsidR="002151A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7F8A" w:rsidRPr="00817F8A" w:rsidRDefault="00817F8A" w:rsidP="00817F8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4.16.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1645B0">
        <w:rPr>
          <w:rFonts w:ascii="Times New Roman" w:hAnsi="Times New Roman" w:cs="Times New Roman"/>
          <w:sz w:val="28"/>
          <w:szCs w:val="28"/>
        </w:rPr>
        <w:t xml:space="preserve"> присутствующих членов конкурсной комиссии и приглашенных лиц, тема (-</w:t>
      </w:r>
      <w:proofErr w:type="spellStart"/>
      <w:r w:rsidRPr="001645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>) заседания, принятое (-</w:t>
      </w:r>
      <w:proofErr w:type="spellStart"/>
      <w:r w:rsidRPr="001645B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>) решение (-я) по итогам проведения заседания, иные сведения.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76A" w:rsidRPr="00E43329" w:rsidRDefault="004A376A" w:rsidP="004A376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43329">
        <w:rPr>
          <w:sz w:val="28"/>
          <w:szCs w:val="28"/>
        </w:rPr>
        <w:lastRenderedPageBreak/>
        <w:t>Пункт 5.5 положения исключить.</w:t>
      </w:r>
    </w:p>
    <w:p w:rsidR="007A56E6" w:rsidRDefault="007A56E6" w:rsidP="007A56E6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</w:t>
      </w:r>
      <w:r w:rsidR="00817F8A">
        <w:rPr>
          <w:sz w:val="28"/>
          <w:szCs w:val="28"/>
        </w:rPr>
        <w:t>а</w:t>
      </w:r>
      <w:r>
        <w:rPr>
          <w:sz w:val="28"/>
          <w:szCs w:val="28"/>
        </w:rPr>
        <w:t xml:space="preserve"> 7.8 положения изложить в следующей редакции:</w:t>
      </w:r>
    </w:p>
    <w:p w:rsidR="007A56E6" w:rsidRPr="00817F8A" w:rsidRDefault="007A56E6" w:rsidP="00817F8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8A">
        <w:rPr>
          <w:rFonts w:ascii="Times New Roman" w:hAnsi="Times New Roman" w:cs="Times New Roman"/>
          <w:sz w:val="28"/>
          <w:szCs w:val="28"/>
        </w:rPr>
        <w:t>«4)</w:t>
      </w:r>
      <w:r w:rsidRPr="001645B0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1645B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76A" w:rsidRDefault="004A376A" w:rsidP="004A376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</w:t>
      </w:r>
      <w:r w:rsidRPr="00D95B45">
        <w:rPr>
          <w:sz w:val="28"/>
          <w:szCs w:val="28"/>
        </w:rPr>
        <w:t xml:space="preserve"> к положению:</w:t>
      </w:r>
    </w:p>
    <w:p w:rsidR="007A56E6" w:rsidRPr="00D95B45" w:rsidRDefault="007A56E6" w:rsidP="007A56E6">
      <w:pPr>
        <w:pStyle w:val="a9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четыре</w:t>
      </w:r>
      <w:r w:rsidRPr="00D95B45">
        <w:rPr>
          <w:sz w:val="28"/>
          <w:szCs w:val="28"/>
        </w:rPr>
        <w:t xml:space="preserve"> таблицы «Титульный лист»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4536"/>
        <w:gridCol w:w="4678"/>
        <w:gridCol w:w="425"/>
      </w:tblGrid>
      <w:tr w:rsidR="007A56E6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6E6" w:rsidRPr="00D95B45" w:rsidRDefault="007A56E6" w:rsidP="005F76FB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4536" w:type="dxa"/>
          </w:tcPr>
          <w:p w:rsidR="007A56E6" w:rsidRPr="00D95B45" w:rsidRDefault="007A56E6" w:rsidP="007A56E6">
            <w:proofErr w:type="gramStart"/>
            <w:r w:rsidRPr="00D95B45">
              <w:rPr>
                <w:rFonts w:cs="Times New Roman"/>
              </w:rPr>
              <w:t xml:space="preserve">Руководитель </w:t>
            </w:r>
            <w:r>
              <w:rPr>
                <w:rFonts w:cs="Times New Roman"/>
              </w:rPr>
              <w:t xml:space="preserve">некоммерческой организации </w:t>
            </w:r>
            <w:r w:rsidRPr="00D95B45">
              <w:rPr>
                <w:rFonts w:cs="Times New Roman"/>
              </w:rPr>
              <w:t xml:space="preserve"> (должность, фамилия, имя, отчество полностью</w:t>
            </w:r>
            <w:r>
              <w:rPr>
                <w:rFonts w:cs="Times New Roman"/>
              </w:rPr>
              <w:t>, последнее - при наличии</w:t>
            </w:r>
            <w:r w:rsidRPr="00D95B45">
              <w:rPr>
                <w:rFonts w:cs="Times New Roman"/>
              </w:rPr>
              <w:t>)</w:t>
            </w:r>
            <w:proofErr w:type="gramEnd"/>
          </w:p>
        </w:tc>
        <w:tc>
          <w:tcPr>
            <w:tcW w:w="4678" w:type="dxa"/>
          </w:tcPr>
          <w:p w:rsidR="007A56E6" w:rsidRPr="00D95B45" w:rsidRDefault="007A56E6" w:rsidP="005F76FB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A56E6" w:rsidRPr="00D95B45" w:rsidRDefault="007A56E6" w:rsidP="002151AC">
            <w:pPr>
              <w:ind w:left="-108"/>
              <w:jc w:val="center"/>
            </w:pPr>
            <w:r w:rsidRPr="00D95B45">
              <w:t>»</w:t>
            </w:r>
            <w:r w:rsidR="00817F8A">
              <w:t>;</w:t>
            </w:r>
          </w:p>
        </w:tc>
      </w:tr>
    </w:tbl>
    <w:p w:rsidR="00024AE1" w:rsidRPr="00D95B45" w:rsidRDefault="00024AE1" w:rsidP="00024AE1">
      <w:pPr>
        <w:pStyle w:val="a9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семь таблицы «Титульный лист»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4536"/>
        <w:gridCol w:w="4678"/>
        <w:gridCol w:w="425"/>
      </w:tblGrid>
      <w:tr w:rsidR="00024AE1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24AE1" w:rsidRPr="00D95B45" w:rsidRDefault="00024AE1" w:rsidP="006D09C9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4536" w:type="dxa"/>
          </w:tcPr>
          <w:p w:rsidR="00024AE1" w:rsidRPr="00D95B45" w:rsidRDefault="00024AE1" w:rsidP="00D37F5D">
            <w:r w:rsidRPr="00D95B45">
              <w:rPr>
                <w:rFonts w:cs="Times New Roman"/>
              </w:rPr>
              <w:t>Руководитель проекта (должность, фамилия, имя, отчество полностью</w:t>
            </w:r>
            <w:r w:rsidR="00D37F5D">
              <w:rPr>
                <w:rFonts w:cs="Times New Roman"/>
              </w:rPr>
              <w:t>, последнее - при наличии</w:t>
            </w:r>
            <w:r w:rsidRPr="00D95B45">
              <w:rPr>
                <w:rFonts w:cs="Times New Roman"/>
              </w:rPr>
              <w:t>)</w:t>
            </w:r>
          </w:p>
        </w:tc>
        <w:tc>
          <w:tcPr>
            <w:tcW w:w="4678" w:type="dxa"/>
          </w:tcPr>
          <w:p w:rsidR="00024AE1" w:rsidRPr="00D95B45" w:rsidRDefault="00024AE1" w:rsidP="006D09C9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24AE1" w:rsidRPr="00D95B45" w:rsidRDefault="00024AE1" w:rsidP="002151AC">
            <w:pPr>
              <w:ind w:left="-108"/>
              <w:jc w:val="center"/>
            </w:pPr>
            <w:r w:rsidRPr="00D95B45">
              <w:t>».</w:t>
            </w:r>
          </w:p>
        </w:tc>
      </w:tr>
    </w:tbl>
    <w:p w:rsidR="00024AE1" w:rsidRPr="00D95B45" w:rsidRDefault="00024AE1" w:rsidP="00024AE1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В приложении </w:t>
      </w:r>
      <w:r w:rsidR="003475B0">
        <w:rPr>
          <w:sz w:val="28"/>
          <w:szCs w:val="28"/>
        </w:rPr>
        <w:t>2</w:t>
      </w:r>
      <w:r w:rsidRPr="00D95B45">
        <w:rPr>
          <w:sz w:val="28"/>
          <w:szCs w:val="28"/>
        </w:rPr>
        <w:t xml:space="preserve"> к положению:</w:t>
      </w:r>
    </w:p>
    <w:p w:rsidR="00024AE1" w:rsidRPr="00D95B45" w:rsidRDefault="00024AE1" w:rsidP="00024AE1">
      <w:pPr>
        <w:pStyle w:val="a9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</w:t>
      </w:r>
      <w:r w:rsidR="003475B0">
        <w:rPr>
          <w:sz w:val="28"/>
          <w:szCs w:val="28"/>
        </w:rPr>
        <w:t>пять</w:t>
      </w:r>
      <w:r w:rsidRPr="00D95B45">
        <w:rPr>
          <w:sz w:val="28"/>
          <w:szCs w:val="28"/>
        </w:rPr>
        <w:t xml:space="preserve"> таблицы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567"/>
        <w:gridCol w:w="7655"/>
        <w:gridCol w:w="992"/>
        <w:gridCol w:w="425"/>
      </w:tblGrid>
      <w:tr w:rsidR="003475B0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475B0" w:rsidRPr="00D95B45" w:rsidRDefault="003475B0" w:rsidP="006D09C9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567" w:type="dxa"/>
          </w:tcPr>
          <w:p w:rsidR="003475B0" w:rsidRPr="00D95B45" w:rsidRDefault="003475B0" w:rsidP="006D09C9">
            <w:r>
              <w:t>5</w:t>
            </w:r>
          </w:p>
        </w:tc>
        <w:tc>
          <w:tcPr>
            <w:tcW w:w="7655" w:type="dxa"/>
          </w:tcPr>
          <w:p w:rsidR="003475B0" w:rsidRDefault="003475B0" w:rsidP="003475B0">
            <w:r>
              <w:t>Наличие документально подтвержденных собственных и (или) привлеченных сре</w:t>
            </w:r>
            <w:proofErr w:type="gramStart"/>
            <w:r>
              <w:t>дств дл</w:t>
            </w:r>
            <w:proofErr w:type="gramEnd"/>
            <w:r>
              <w:t>я реализации социального проекта:</w:t>
            </w:r>
          </w:p>
          <w:p w:rsidR="003475B0" w:rsidRDefault="003475B0" w:rsidP="003475B0">
            <w:r>
              <w:t>в размере до 20% от общей суммы расходов - 0 баллов;</w:t>
            </w:r>
          </w:p>
          <w:p w:rsidR="003475B0" w:rsidRDefault="003475B0" w:rsidP="003475B0">
            <w:r>
              <w:t>в размере от 20% до 25% от общей суммы расходов - 1 балл;</w:t>
            </w:r>
          </w:p>
          <w:p w:rsidR="003475B0" w:rsidRPr="00D95B45" w:rsidRDefault="003475B0" w:rsidP="003475B0">
            <w:r>
              <w:t>в размере более 25% от общей суммы расходов - 2 балла.</w:t>
            </w:r>
          </w:p>
        </w:tc>
        <w:tc>
          <w:tcPr>
            <w:tcW w:w="992" w:type="dxa"/>
          </w:tcPr>
          <w:p w:rsidR="003475B0" w:rsidRPr="00D95B45" w:rsidRDefault="003475B0" w:rsidP="006D09C9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475B0" w:rsidRPr="00D95B45" w:rsidRDefault="003475B0" w:rsidP="002151AC">
            <w:pPr>
              <w:ind w:left="-108"/>
              <w:jc w:val="center"/>
            </w:pPr>
            <w:r w:rsidRPr="00D95B45">
              <w:t>».</w:t>
            </w:r>
          </w:p>
        </w:tc>
      </w:tr>
    </w:tbl>
    <w:p w:rsidR="00023848" w:rsidRPr="00D95B45" w:rsidRDefault="00D46D4E" w:rsidP="00023848">
      <w:pPr>
        <w:pStyle w:val="a9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Приложение </w:t>
      </w:r>
      <w:r w:rsidR="00AD5809">
        <w:rPr>
          <w:sz w:val="28"/>
          <w:szCs w:val="28"/>
        </w:rPr>
        <w:t xml:space="preserve">№ </w:t>
      </w:r>
      <w:r w:rsidRPr="00D95B45">
        <w:rPr>
          <w:sz w:val="28"/>
          <w:szCs w:val="28"/>
        </w:rPr>
        <w:t xml:space="preserve">2 к постановлению </w:t>
      </w:r>
      <w:r w:rsidR="00FA01BE" w:rsidRPr="00D95B45">
        <w:rPr>
          <w:sz w:val="28"/>
          <w:szCs w:val="28"/>
        </w:rPr>
        <w:t>«Состав конкурсной комиссии по отбору социальных проектов для предоставления субсид</w:t>
      </w:r>
      <w:bookmarkStart w:id="0" w:name="_GoBack"/>
      <w:bookmarkEnd w:id="0"/>
      <w:r w:rsidR="00FA01BE" w:rsidRPr="00D95B45">
        <w:rPr>
          <w:sz w:val="28"/>
          <w:szCs w:val="28"/>
        </w:rPr>
        <w:t xml:space="preserve">ий социально ориентированным некоммерческим организациям, не являющимся государственными (муниципальными) учреждениями» </w:t>
      </w:r>
      <w:r w:rsidR="00D37F5D">
        <w:rPr>
          <w:sz w:val="28"/>
          <w:szCs w:val="28"/>
        </w:rPr>
        <w:t xml:space="preserve">изложить </w:t>
      </w:r>
      <w:r w:rsidR="00FA01BE" w:rsidRPr="00D95B45">
        <w:rPr>
          <w:sz w:val="28"/>
          <w:szCs w:val="28"/>
        </w:rPr>
        <w:t>в новой редакции согласно приложени</w:t>
      </w:r>
      <w:r w:rsidR="00023848" w:rsidRPr="00D95B45">
        <w:rPr>
          <w:sz w:val="28"/>
          <w:szCs w:val="28"/>
        </w:rPr>
        <w:t>ю к настоящему постановлению.</w:t>
      </w:r>
    </w:p>
    <w:p w:rsidR="00023848" w:rsidRPr="00D95B45" w:rsidRDefault="00023848" w:rsidP="00023848">
      <w:pPr>
        <w:pStyle w:val="ConsPlusNormal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023848" w:rsidRPr="00D95B45" w:rsidRDefault="00023848" w:rsidP="00023848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D95B45">
        <w:rPr>
          <w:rFonts w:eastAsia="Calibri"/>
          <w:sz w:val="28"/>
          <w:szCs w:val="28"/>
        </w:rPr>
        <w:t>Контроль за исполнением настоящего постановления возложить на консультанта главы города по связям с общественностью отдела организационной работы, делопроизводства, кадров и муниципальной службы О.М.</w:t>
      </w:r>
      <w:r w:rsidRPr="00D95B4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D95B45">
        <w:rPr>
          <w:rFonts w:eastAsia="Calibri"/>
          <w:sz w:val="28"/>
          <w:szCs w:val="28"/>
        </w:rPr>
        <w:t>Персидскую</w:t>
      </w:r>
      <w:proofErr w:type="gramEnd"/>
      <w:r w:rsidRPr="00D95B45">
        <w:rPr>
          <w:rFonts w:eastAsia="Calibri"/>
          <w:sz w:val="28"/>
          <w:szCs w:val="28"/>
        </w:rPr>
        <w:t>.</w:t>
      </w:r>
    </w:p>
    <w:p w:rsidR="00023848" w:rsidRPr="00D95B45" w:rsidRDefault="00023848" w:rsidP="00023848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D95B45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0A1B23" w:rsidRPr="00D95B45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D95B45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CE1134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D95B4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Н.Н. Качан</w:t>
      </w:r>
      <w:r w:rsidRPr="00D95B45">
        <w:rPr>
          <w:rFonts w:ascii="Times New Roman" w:hAnsi="Times New Roman" w:cs="Times New Roman"/>
          <w:sz w:val="28"/>
          <w:szCs w:val="28"/>
        </w:rPr>
        <w:br/>
      </w:r>
    </w:p>
    <w:p w:rsidR="004A376A" w:rsidRDefault="004A376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848" w:rsidRPr="00D95B45" w:rsidRDefault="00023848" w:rsidP="002054D5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7D51">
        <w:rPr>
          <w:rFonts w:ascii="Times New Roman" w:eastAsia="Times New Roman" w:hAnsi="Times New Roman" w:cs="Times New Roman"/>
          <w:sz w:val="28"/>
          <w:szCs w:val="28"/>
        </w:rPr>
        <w:t>18.06.</w:t>
      </w: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2018 г. № </w:t>
      </w:r>
      <w:r w:rsidR="00517D51">
        <w:rPr>
          <w:rFonts w:ascii="Times New Roman" w:eastAsia="Times New Roman" w:hAnsi="Times New Roman" w:cs="Times New Roman"/>
          <w:sz w:val="28"/>
          <w:szCs w:val="28"/>
        </w:rPr>
        <w:t>550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D580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5B4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от 10 апреля 2017 г. № 315</w:t>
      </w:r>
    </w:p>
    <w:p w:rsidR="00023848" w:rsidRPr="00D95B45" w:rsidRDefault="00023848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D95B45" w:rsidRDefault="00023848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СОЦИАЛЬНЫХ ПРОЕКТОВ</w:t>
      </w: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 СОЦИАЛЬНО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proofErr w:type="gramEnd"/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</w:p>
    <w:p w:rsidR="000A1B23" w:rsidRPr="00D95B45" w:rsidRDefault="000A1B23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Качан Надежда Николаевна - глава города Канска, председатель конкурсной комиссии;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Князева Наталья Ивановна - заместитель главы города по социальной политике, заместитель председателя конкурсной комиссии;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Персидская Ольга Михайловна - консультант главы города по связям с общественностью отдела организационной работы, делопроизводства и кадров и муниципальной службы, секретарь конкурсной комиссии.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Бурундуков Анатолий Алексеевич - депутат Канского городского Совета депутатов пятого созыва (по согласованию);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B45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D95B45">
        <w:rPr>
          <w:rFonts w:ascii="Times New Roman" w:hAnsi="Times New Roman" w:cs="Times New Roman"/>
          <w:sz w:val="28"/>
          <w:szCs w:val="28"/>
        </w:rPr>
        <w:t xml:space="preserve"> Нина Владимировна - </w:t>
      </w:r>
      <w:r w:rsidRPr="00D95B45">
        <w:rPr>
          <w:rStyle w:val="FontStyle12"/>
          <w:rFonts w:ascii="Times New Roman" w:hAnsi="Times New Roman"/>
          <w:sz w:val="28"/>
          <w:szCs w:val="28"/>
          <w:lang w:eastAsia="en-US"/>
        </w:rPr>
        <w:t>заместитель главы города по экономике и финансам;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Тихомирова Наталья Александровна </w:t>
      </w:r>
      <w:r w:rsidR="003475B0">
        <w:rPr>
          <w:rFonts w:ascii="Times New Roman" w:hAnsi="Times New Roman" w:cs="Times New Roman"/>
          <w:sz w:val="28"/>
          <w:szCs w:val="28"/>
        </w:rPr>
        <w:t>-</w:t>
      </w:r>
      <w:r w:rsidRPr="00D95B45">
        <w:rPr>
          <w:rFonts w:ascii="Times New Roman" w:hAnsi="Times New Roman" w:cs="Times New Roman"/>
          <w:sz w:val="28"/>
          <w:szCs w:val="28"/>
        </w:rPr>
        <w:t xml:space="preserve"> </w:t>
      </w:r>
      <w:r w:rsidR="000A1B23" w:rsidRPr="00D95B45">
        <w:rPr>
          <w:rFonts w:ascii="Times New Roman" w:hAnsi="Times New Roman"/>
          <w:sz w:val="28"/>
          <w:szCs w:val="28"/>
        </w:rPr>
        <w:t xml:space="preserve">руководитель </w:t>
      </w:r>
      <w:r w:rsidRPr="00D95B45">
        <w:rPr>
          <w:rFonts w:ascii="Times New Roman" w:hAnsi="Times New Roman"/>
          <w:sz w:val="28"/>
          <w:szCs w:val="28"/>
        </w:rPr>
        <w:t>Финансово</w:t>
      </w:r>
      <w:r w:rsidR="000A1B23" w:rsidRPr="00D95B45">
        <w:rPr>
          <w:rFonts w:ascii="Times New Roman" w:hAnsi="Times New Roman"/>
          <w:sz w:val="28"/>
          <w:szCs w:val="28"/>
        </w:rPr>
        <w:t>го</w:t>
      </w:r>
      <w:r w:rsidRPr="00D95B45">
        <w:rPr>
          <w:rFonts w:ascii="Times New Roman" w:hAnsi="Times New Roman"/>
          <w:sz w:val="28"/>
          <w:szCs w:val="28"/>
        </w:rPr>
        <w:t xml:space="preserve"> управлени</w:t>
      </w:r>
      <w:r w:rsidR="000A1B23" w:rsidRPr="00D95B45">
        <w:rPr>
          <w:rFonts w:ascii="Times New Roman" w:hAnsi="Times New Roman"/>
          <w:sz w:val="28"/>
          <w:szCs w:val="28"/>
        </w:rPr>
        <w:t>я</w:t>
      </w:r>
      <w:r w:rsidRPr="00D95B45">
        <w:rPr>
          <w:rFonts w:ascii="Times New Roman" w:hAnsi="Times New Roman"/>
          <w:sz w:val="28"/>
          <w:szCs w:val="28"/>
        </w:rPr>
        <w:t xml:space="preserve"> администрации города Канска;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Сурначева Евгения Викторовна - территориальный координатор</w:t>
      </w:r>
      <w:r w:rsidR="000A1B23" w:rsidRPr="00D95B45">
        <w:rPr>
          <w:rFonts w:ascii="Times New Roman" w:hAnsi="Times New Roman" w:cs="Times New Roman"/>
          <w:sz w:val="28"/>
          <w:szCs w:val="28"/>
        </w:rPr>
        <w:t xml:space="preserve"> </w:t>
      </w:r>
      <w:r w:rsidRPr="00D95B45">
        <w:rPr>
          <w:rFonts w:ascii="Times New Roman" w:hAnsi="Times New Roman" w:cs="Times New Roman"/>
          <w:sz w:val="28"/>
          <w:szCs w:val="28"/>
        </w:rPr>
        <w:t>деятельности СОНКО на территории города Канска;</w:t>
      </w:r>
    </w:p>
    <w:p w:rsidR="00D46D4E" w:rsidRPr="009C65E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Шаталова Лариса Федоровна - председатель местной общественной палаты.</w:t>
      </w:r>
    </w:p>
    <w:sectPr w:rsidR="00D46D4E" w:rsidRPr="009C65E5" w:rsidSect="00C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46"/>
    <w:multiLevelType w:val="hybridMultilevel"/>
    <w:tmpl w:val="1D4EC0EC"/>
    <w:lvl w:ilvl="0" w:tplc="1700E1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D37F7"/>
    <w:multiLevelType w:val="hybridMultilevel"/>
    <w:tmpl w:val="8788D284"/>
    <w:lvl w:ilvl="0" w:tplc="04708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D69E2"/>
    <w:multiLevelType w:val="multilevel"/>
    <w:tmpl w:val="914A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3848"/>
    <w:rsid w:val="00024AE1"/>
    <w:rsid w:val="00027A47"/>
    <w:rsid w:val="00040D6F"/>
    <w:rsid w:val="00047D98"/>
    <w:rsid w:val="00056A9C"/>
    <w:rsid w:val="00057B10"/>
    <w:rsid w:val="00080FCD"/>
    <w:rsid w:val="000953F3"/>
    <w:rsid w:val="000A1B23"/>
    <w:rsid w:val="000B2D61"/>
    <w:rsid w:val="000B57E1"/>
    <w:rsid w:val="000B6F5B"/>
    <w:rsid w:val="000C117D"/>
    <w:rsid w:val="000D5EC0"/>
    <w:rsid w:val="000D649A"/>
    <w:rsid w:val="000D6AD7"/>
    <w:rsid w:val="000F12E4"/>
    <w:rsid w:val="0010518C"/>
    <w:rsid w:val="00112CA7"/>
    <w:rsid w:val="00125B10"/>
    <w:rsid w:val="00140D3D"/>
    <w:rsid w:val="001645B0"/>
    <w:rsid w:val="00164827"/>
    <w:rsid w:val="00166B29"/>
    <w:rsid w:val="0017794C"/>
    <w:rsid w:val="001802F3"/>
    <w:rsid w:val="001972A9"/>
    <w:rsid w:val="001A4F4F"/>
    <w:rsid w:val="001D1558"/>
    <w:rsid w:val="001E7AC8"/>
    <w:rsid w:val="001F1EA5"/>
    <w:rsid w:val="002054D5"/>
    <w:rsid w:val="002151AC"/>
    <w:rsid w:val="0022520E"/>
    <w:rsid w:val="002B0FDC"/>
    <w:rsid w:val="002D2183"/>
    <w:rsid w:val="002F3F9A"/>
    <w:rsid w:val="00305228"/>
    <w:rsid w:val="00313A9E"/>
    <w:rsid w:val="00322331"/>
    <w:rsid w:val="003252E3"/>
    <w:rsid w:val="00332096"/>
    <w:rsid w:val="003475B0"/>
    <w:rsid w:val="003513CB"/>
    <w:rsid w:val="00352437"/>
    <w:rsid w:val="00371F59"/>
    <w:rsid w:val="003A17FE"/>
    <w:rsid w:val="003A56DF"/>
    <w:rsid w:val="003A7F59"/>
    <w:rsid w:val="003D0BA0"/>
    <w:rsid w:val="003D7473"/>
    <w:rsid w:val="003F30E5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42C"/>
    <w:rsid w:val="00493935"/>
    <w:rsid w:val="004A376A"/>
    <w:rsid w:val="004A3C6F"/>
    <w:rsid w:val="004B5E15"/>
    <w:rsid w:val="004B71C7"/>
    <w:rsid w:val="004D0066"/>
    <w:rsid w:val="004D28AB"/>
    <w:rsid w:val="004D7046"/>
    <w:rsid w:val="004E0AAA"/>
    <w:rsid w:val="004F3946"/>
    <w:rsid w:val="004F6F29"/>
    <w:rsid w:val="00501233"/>
    <w:rsid w:val="00510A20"/>
    <w:rsid w:val="00513905"/>
    <w:rsid w:val="00517D51"/>
    <w:rsid w:val="00523C06"/>
    <w:rsid w:val="00535EA1"/>
    <w:rsid w:val="005465C2"/>
    <w:rsid w:val="00547D54"/>
    <w:rsid w:val="00555BC6"/>
    <w:rsid w:val="0055684D"/>
    <w:rsid w:val="00556EC3"/>
    <w:rsid w:val="00557E3A"/>
    <w:rsid w:val="0056027F"/>
    <w:rsid w:val="00574D2A"/>
    <w:rsid w:val="00574FB6"/>
    <w:rsid w:val="00584518"/>
    <w:rsid w:val="00595F83"/>
    <w:rsid w:val="005A1B2A"/>
    <w:rsid w:val="005D3264"/>
    <w:rsid w:val="005D4086"/>
    <w:rsid w:val="005E3830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75906"/>
    <w:rsid w:val="00693678"/>
    <w:rsid w:val="006C1B2A"/>
    <w:rsid w:val="006C4949"/>
    <w:rsid w:val="006D3492"/>
    <w:rsid w:val="006E5E18"/>
    <w:rsid w:val="00704633"/>
    <w:rsid w:val="007070D9"/>
    <w:rsid w:val="0071385B"/>
    <w:rsid w:val="00716B5E"/>
    <w:rsid w:val="0071775F"/>
    <w:rsid w:val="00743332"/>
    <w:rsid w:val="00751518"/>
    <w:rsid w:val="007859F2"/>
    <w:rsid w:val="007A56E6"/>
    <w:rsid w:val="007B4788"/>
    <w:rsid w:val="007B6934"/>
    <w:rsid w:val="007B7208"/>
    <w:rsid w:val="007B7348"/>
    <w:rsid w:val="007D06CA"/>
    <w:rsid w:val="00810022"/>
    <w:rsid w:val="00817F8A"/>
    <w:rsid w:val="00820C6B"/>
    <w:rsid w:val="008276BE"/>
    <w:rsid w:val="0085093A"/>
    <w:rsid w:val="008804CB"/>
    <w:rsid w:val="008956AC"/>
    <w:rsid w:val="008B52A1"/>
    <w:rsid w:val="008B5676"/>
    <w:rsid w:val="008D77D9"/>
    <w:rsid w:val="008F019B"/>
    <w:rsid w:val="008F63EA"/>
    <w:rsid w:val="0090538E"/>
    <w:rsid w:val="009204BD"/>
    <w:rsid w:val="0093324A"/>
    <w:rsid w:val="0093331B"/>
    <w:rsid w:val="009766C1"/>
    <w:rsid w:val="009835B2"/>
    <w:rsid w:val="009848C0"/>
    <w:rsid w:val="00996E17"/>
    <w:rsid w:val="009B37C1"/>
    <w:rsid w:val="009B4D18"/>
    <w:rsid w:val="009C65E5"/>
    <w:rsid w:val="009D0174"/>
    <w:rsid w:val="009E377F"/>
    <w:rsid w:val="00A0166C"/>
    <w:rsid w:val="00A20150"/>
    <w:rsid w:val="00A21898"/>
    <w:rsid w:val="00A21F60"/>
    <w:rsid w:val="00A26645"/>
    <w:rsid w:val="00A34AD4"/>
    <w:rsid w:val="00A36F97"/>
    <w:rsid w:val="00A47225"/>
    <w:rsid w:val="00A67703"/>
    <w:rsid w:val="00A75DF4"/>
    <w:rsid w:val="00A83A18"/>
    <w:rsid w:val="00A95A4C"/>
    <w:rsid w:val="00A96FBC"/>
    <w:rsid w:val="00AA597E"/>
    <w:rsid w:val="00AB4778"/>
    <w:rsid w:val="00AD560F"/>
    <w:rsid w:val="00AD5809"/>
    <w:rsid w:val="00AE5E45"/>
    <w:rsid w:val="00AE6E24"/>
    <w:rsid w:val="00AF4679"/>
    <w:rsid w:val="00B0033A"/>
    <w:rsid w:val="00B15517"/>
    <w:rsid w:val="00B26A8D"/>
    <w:rsid w:val="00B3759D"/>
    <w:rsid w:val="00B63F03"/>
    <w:rsid w:val="00B7232E"/>
    <w:rsid w:val="00B84AFE"/>
    <w:rsid w:val="00B933DA"/>
    <w:rsid w:val="00B97EA9"/>
    <w:rsid w:val="00BD01BD"/>
    <w:rsid w:val="00BF24AF"/>
    <w:rsid w:val="00BF294B"/>
    <w:rsid w:val="00C232B4"/>
    <w:rsid w:val="00C400B7"/>
    <w:rsid w:val="00C50E4F"/>
    <w:rsid w:val="00C518C3"/>
    <w:rsid w:val="00C527B3"/>
    <w:rsid w:val="00C6707A"/>
    <w:rsid w:val="00C7703E"/>
    <w:rsid w:val="00CB3326"/>
    <w:rsid w:val="00CC54F1"/>
    <w:rsid w:val="00CE1134"/>
    <w:rsid w:val="00D04F9E"/>
    <w:rsid w:val="00D113B5"/>
    <w:rsid w:val="00D30720"/>
    <w:rsid w:val="00D32AE7"/>
    <w:rsid w:val="00D32D29"/>
    <w:rsid w:val="00D37F5D"/>
    <w:rsid w:val="00D46D4E"/>
    <w:rsid w:val="00D54B67"/>
    <w:rsid w:val="00D87AC9"/>
    <w:rsid w:val="00D95B45"/>
    <w:rsid w:val="00DB3534"/>
    <w:rsid w:val="00DD3EBD"/>
    <w:rsid w:val="00DD5942"/>
    <w:rsid w:val="00DE67E9"/>
    <w:rsid w:val="00DF56C2"/>
    <w:rsid w:val="00E26CCC"/>
    <w:rsid w:val="00E4027B"/>
    <w:rsid w:val="00E43329"/>
    <w:rsid w:val="00E509F1"/>
    <w:rsid w:val="00E6017E"/>
    <w:rsid w:val="00E67075"/>
    <w:rsid w:val="00E76AB7"/>
    <w:rsid w:val="00E827CF"/>
    <w:rsid w:val="00E877B2"/>
    <w:rsid w:val="00E961D4"/>
    <w:rsid w:val="00EB2AD1"/>
    <w:rsid w:val="00EB675A"/>
    <w:rsid w:val="00ED43B1"/>
    <w:rsid w:val="00F06108"/>
    <w:rsid w:val="00F23604"/>
    <w:rsid w:val="00F320B4"/>
    <w:rsid w:val="00F6087F"/>
    <w:rsid w:val="00F6279E"/>
    <w:rsid w:val="00F63639"/>
    <w:rsid w:val="00F64214"/>
    <w:rsid w:val="00F64C61"/>
    <w:rsid w:val="00F71F52"/>
    <w:rsid w:val="00F84C6D"/>
    <w:rsid w:val="00F86E8B"/>
    <w:rsid w:val="00FA01BE"/>
    <w:rsid w:val="00FA0C0A"/>
    <w:rsid w:val="00FA5477"/>
    <w:rsid w:val="00FA7CB1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57E1"/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7703E"/>
    <w:pPr>
      <w:spacing w:after="0" w:line="240" w:lineRule="auto"/>
    </w:pPr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E406-610E-4812-B363-2D28932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3</cp:revision>
  <cp:lastPrinted>2018-06-04T07:55:00Z</cp:lastPrinted>
  <dcterms:created xsi:type="dcterms:W3CDTF">2018-06-05T01:42:00Z</dcterms:created>
  <dcterms:modified xsi:type="dcterms:W3CDTF">2018-06-25T01:43:00Z</dcterms:modified>
</cp:coreProperties>
</file>