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9" w:rsidRPr="00CC1626" w:rsidRDefault="00067C24" w:rsidP="008A057B">
      <w:pPr>
        <w:snapToGrid w:val="0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59" w:rsidRPr="00CC1626" w:rsidRDefault="00415559" w:rsidP="00DA7BF6">
      <w:pPr>
        <w:spacing w:line="276" w:lineRule="auto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415559" w:rsidRPr="00582900" w:rsidRDefault="00415559" w:rsidP="00DA7BF6">
      <w:pPr>
        <w:spacing w:line="276" w:lineRule="auto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415559" w:rsidRDefault="00415559" w:rsidP="00DA7BF6">
      <w:pPr>
        <w:spacing w:line="276" w:lineRule="auto"/>
        <w:jc w:val="center"/>
        <w:rPr>
          <w:b/>
          <w:bCs/>
          <w:color w:val="000000"/>
          <w:spacing w:val="40"/>
          <w:sz w:val="40"/>
          <w:szCs w:val="40"/>
        </w:rPr>
      </w:pPr>
      <w:r w:rsidRPr="00582900">
        <w:rPr>
          <w:b/>
          <w:bCs/>
          <w:color w:val="000000"/>
          <w:spacing w:val="40"/>
          <w:sz w:val="40"/>
          <w:szCs w:val="40"/>
        </w:rPr>
        <w:t>ПОСТАНОВЛЕНИЕ</w:t>
      </w:r>
    </w:p>
    <w:p w:rsidR="00415559" w:rsidRPr="00582900" w:rsidRDefault="00415559" w:rsidP="008A057B">
      <w:pPr>
        <w:jc w:val="center"/>
        <w:rPr>
          <w:b/>
          <w:bCs/>
          <w:color w:val="000000"/>
          <w:spacing w:val="4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415559" w:rsidRPr="00582900" w:rsidTr="00DA7BF6">
        <w:tc>
          <w:tcPr>
            <w:tcW w:w="1788" w:type="dxa"/>
            <w:tcBorders>
              <w:bottom w:val="single" w:sz="4" w:space="0" w:color="000000"/>
            </w:tcBorders>
          </w:tcPr>
          <w:p w:rsidR="00415559" w:rsidRPr="008A057B" w:rsidRDefault="00971588" w:rsidP="00DA7BF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</w:t>
            </w:r>
          </w:p>
        </w:tc>
        <w:tc>
          <w:tcPr>
            <w:tcW w:w="2607" w:type="dxa"/>
          </w:tcPr>
          <w:p w:rsidR="00415559" w:rsidRPr="00582900" w:rsidRDefault="007C2B0C" w:rsidP="002C3DE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006" w:type="dxa"/>
          </w:tcPr>
          <w:p w:rsidR="00415559" w:rsidRPr="00582900" w:rsidRDefault="00415559" w:rsidP="002C3DE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415559" w:rsidRPr="005C5407" w:rsidRDefault="00971588" w:rsidP="002C3DE0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133</w:t>
            </w:r>
          </w:p>
        </w:tc>
      </w:tr>
    </w:tbl>
    <w:p w:rsidR="00DA7BF6" w:rsidRDefault="00DA7BF6" w:rsidP="008A057B">
      <w:pPr>
        <w:rPr>
          <w:sz w:val="28"/>
          <w:szCs w:val="28"/>
        </w:rPr>
      </w:pPr>
    </w:p>
    <w:p w:rsidR="00415559" w:rsidRPr="00DA7BF6" w:rsidRDefault="00630FA2" w:rsidP="00630FA2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A86A68">
        <w:rPr>
          <w:sz w:val="28"/>
          <w:szCs w:val="28"/>
        </w:rPr>
        <w:t>Инвестиционного совета</w:t>
      </w:r>
      <w:r w:rsidR="001A4F4C">
        <w:rPr>
          <w:sz w:val="28"/>
          <w:szCs w:val="28"/>
        </w:rPr>
        <w:t xml:space="preserve"> </w:t>
      </w:r>
      <w:r w:rsidR="00A86A68">
        <w:rPr>
          <w:sz w:val="28"/>
          <w:szCs w:val="28"/>
        </w:rPr>
        <w:t>при главе города Канска</w:t>
      </w:r>
      <w:r w:rsidR="001A4F4C">
        <w:rPr>
          <w:sz w:val="28"/>
          <w:szCs w:val="28"/>
        </w:rPr>
        <w:t xml:space="preserve"> </w:t>
      </w:r>
      <w:r w:rsidR="0097305B">
        <w:rPr>
          <w:sz w:val="28"/>
          <w:szCs w:val="28"/>
        </w:rPr>
        <w:t>и отмене</w:t>
      </w:r>
      <w:r w:rsidR="0097305B" w:rsidRPr="0097305B">
        <w:rPr>
          <w:sz w:val="28"/>
          <w:szCs w:val="28"/>
        </w:rPr>
        <w:t xml:space="preserve"> некоторых постановлений администрации города Канска</w:t>
      </w:r>
    </w:p>
    <w:p w:rsidR="00630FA2" w:rsidRDefault="00630FA2" w:rsidP="001A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A2" w:rsidRDefault="00630FA2" w:rsidP="00B11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681">
        <w:rPr>
          <w:sz w:val="28"/>
          <w:szCs w:val="28"/>
        </w:rPr>
        <w:t>В целях увеличения объема инвестиций, осуществляемых в форме капитальных вложений на территории муниципального образования город Канск, укрепления конкурентных преимуществ города Канска, развития механизмов государственно-частного партнерства, улучшения инвестиционного климата на территории муниципального образования город Канск</w:t>
      </w:r>
      <w:r w:rsidR="001A4F4C">
        <w:rPr>
          <w:sz w:val="28"/>
          <w:szCs w:val="28"/>
        </w:rPr>
        <w:t>а</w:t>
      </w:r>
      <w:r w:rsidRPr="00D24681">
        <w:rPr>
          <w:sz w:val="28"/>
          <w:szCs w:val="28"/>
        </w:rPr>
        <w:t>, в соответствии с Законом Красноярского края от 30.09.2004</w:t>
      </w:r>
      <w:r>
        <w:rPr>
          <w:sz w:val="28"/>
          <w:szCs w:val="28"/>
        </w:rPr>
        <w:t xml:space="preserve">                </w:t>
      </w:r>
      <w:r w:rsidRPr="00D246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12-2278 </w:t>
      </w:r>
      <w:r>
        <w:rPr>
          <w:sz w:val="28"/>
          <w:szCs w:val="28"/>
        </w:rPr>
        <w:t>«</w:t>
      </w:r>
      <w:r w:rsidRPr="00D24681">
        <w:rPr>
          <w:sz w:val="28"/>
          <w:szCs w:val="28"/>
        </w:rPr>
        <w:t>О государственной поддержке инвестиционной деятельности в Красноярском</w:t>
      </w:r>
      <w:r>
        <w:rPr>
          <w:sz w:val="28"/>
          <w:szCs w:val="28"/>
        </w:rPr>
        <w:t xml:space="preserve"> крае», п</w:t>
      </w:r>
      <w:r w:rsidRPr="00252172">
        <w:rPr>
          <w:sz w:val="28"/>
          <w:szCs w:val="28"/>
        </w:rPr>
        <w:t>остановлени</w:t>
      </w:r>
      <w:r w:rsidR="007C0C37">
        <w:rPr>
          <w:sz w:val="28"/>
          <w:szCs w:val="28"/>
        </w:rPr>
        <w:t>ем</w:t>
      </w:r>
      <w:r w:rsidRPr="00252172">
        <w:rPr>
          <w:sz w:val="28"/>
          <w:szCs w:val="28"/>
        </w:rPr>
        <w:t xml:space="preserve"> </w:t>
      </w:r>
      <w:r w:rsidR="007C0C37">
        <w:rPr>
          <w:sz w:val="28"/>
          <w:szCs w:val="28"/>
        </w:rPr>
        <w:t>П</w:t>
      </w:r>
      <w:r w:rsidRPr="00252172">
        <w:rPr>
          <w:sz w:val="28"/>
          <w:szCs w:val="28"/>
        </w:rPr>
        <w:t xml:space="preserve">равительства Красноярского края от 30.09.2013 </w:t>
      </w:r>
      <w:r>
        <w:rPr>
          <w:sz w:val="28"/>
          <w:szCs w:val="28"/>
        </w:rPr>
        <w:t>№ 505-п «</w:t>
      </w:r>
      <w:r w:rsidRPr="00252172">
        <w:rPr>
          <w:sz w:val="28"/>
          <w:szCs w:val="28"/>
        </w:rPr>
        <w:t xml:space="preserve">Об утверждении государственной программы Красноярского края </w:t>
      </w:r>
      <w:r>
        <w:rPr>
          <w:sz w:val="28"/>
          <w:szCs w:val="28"/>
        </w:rPr>
        <w:t>«</w:t>
      </w:r>
      <w:r w:rsidRPr="00252172">
        <w:rPr>
          <w:sz w:val="28"/>
          <w:szCs w:val="28"/>
        </w:rPr>
        <w:t>Развитие инвестиционной деятельности, малого</w:t>
      </w:r>
      <w:r>
        <w:rPr>
          <w:sz w:val="28"/>
          <w:szCs w:val="28"/>
        </w:rPr>
        <w:t xml:space="preserve"> и среднего предпринимательства»</w:t>
      </w:r>
      <w:r w:rsidRPr="00252172">
        <w:rPr>
          <w:sz w:val="28"/>
          <w:szCs w:val="28"/>
        </w:rPr>
        <w:t xml:space="preserve">, </w:t>
      </w:r>
      <w:r w:rsidR="007C0C37">
        <w:rPr>
          <w:sz w:val="28"/>
          <w:szCs w:val="28"/>
        </w:rPr>
        <w:t>ра</w:t>
      </w:r>
      <w:r>
        <w:rPr>
          <w:sz w:val="28"/>
          <w:szCs w:val="28"/>
        </w:rPr>
        <w:t>споряжение</w:t>
      </w:r>
      <w:r w:rsidR="007C0C37">
        <w:rPr>
          <w:sz w:val="28"/>
          <w:szCs w:val="28"/>
        </w:rPr>
        <w:t>м</w:t>
      </w:r>
      <w:r w:rsidRPr="00252172">
        <w:rPr>
          <w:sz w:val="28"/>
          <w:szCs w:val="28"/>
        </w:rPr>
        <w:t xml:space="preserve"> </w:t>
      </w:r>
      <w:r w:rsidR="007C0C37">
        <w:rPr>
          <w:sz w:val="28"/>
          <w:szCs w:val="28"/>
        </w:rPr>
        <w:t>П</w:t>
      </w:r>
      <w:r w:rsidRPr="00252172">
        <w:rPr>
          <w:sz w:val="28"/>
          <w:szCs w:val="28"/>
        </w:rPr>
        <w:t>равительства Р</w:t>
      </w:r>
      <w:r w:rsidR="00F42D82">
        <w:rPr>
          <w:sz w:val="28"/>
          <w:szCs w:val="28"/>
        </w:rPr>
        <w:t xml:space="preserve">оссийской </w:t>
      </w:r>
      <w:r w:rsidRPr="00252172">
        <w:rPr>
          <w:sz w:val="28"/>
          <w:szCs w:val="28"/>
        </w:rPr>
        <w:t>Ф</w:t>
      </w:r>
      <w:r w:rsidR="00F42D82">
        <w:rPr>
          <w:sz w:val="28"/>
          <w:szCs w:val="28"/>
        </w:rPr>
        <w:t>едерации</w:t>
      </w:r>
      <w:r w:rsidRPr="00252172">
        <w:rPr>
          <w:sz w:val="28"/>
          <w:szCs w:val="28"/>
        </w:rPr>
        <w:t xml:space="preserve"> от 05.09.2015 </w:t>
      </w:r>
      <w:r>
        <w:rPr>
          <w:sz w:val="28"/>
          <w:szCs w:val="28"/>
        </w:rPr>
        <w:t>№</w:t>
      </w:r>
      <w:r w:rsidRPr="00252172">
        <w:rPr>
          <w:sz w:val="28"/>
          <w:szCs w:val="28"/>
        </w:rPr>
        <w:t xml:space="preserve"> 1738-р </w:t>
      </w:r>
      <w:r>
        <w:rPr>
          <w:sz w:val="28"/>
          <w:szCs w:val="28"/>
        </w:rPr>
        <w:t>«</w:t>
      </w:r>
      <w:r w:rsidRPr="00252172">
        <w:rPr>
          <w:sz w:val="28"/>
          <w:szCs w:val="28"/>
        </w:rPr>
        <w:t>Об утверждении стандарта развития конкуренции в</w:t>
      </w:r>
      <w:r>
        <w:rPr>
          <w:sz w:val="28"/>
          <w:szCs w:val="28"/>
        </w:rPr>
        <w:t xml:space="preserve"> субъектах Российской Федерации»,</w:t>
      </w:r>
      <w:r w:rsidR="008F7A3B">
        <w:rPr>
          <w:sz w:val="28"/>
          <w:szCs w:val="28"/>
        </w:rPr>
        <w:t xml:space="preserve"> во исполнение</w:t>
      </w:r>
      <w:r w:rsidR="00A86A68">
        <w:rPr>
          <w:sz w:val="28"/>
          <w:szCs w:val="28"/>
        </w:rPr>
        <w:t xml:space="preserve"> Решения</w:t>
      </w:r>
      <w:r w:rsidR="00A86A68" w:rsidRPr="00CD49B1">
        <w:rPr>
          <w:sz w:val="28"/>
          <w:szCs w:val="28"/>
        </w:rPr>
        <w:t xml:space="preserve"> Губернаторского Совета Красноярского края от 25.12.2018</w:t>
      </w:r>
      <w:r w:rsidR="00A86A68">
        <w:rPr>
          <w:sz w:val="28"/>
          <w:szCs w:val="28"/>
        </w:rPr>
        <w:t xml:space="preserve"> №19</w:t>
      </w:r>
      <w:r>
        <w:rPr>
          <w:sz w:val="28"/>
          <w:szCs w:val="28"/>
        </w:rPr>
        <w:t xml:space="preserve">, </w:t>
      </w:r>
      <w:r w:rsidRPr="00772EEE">
        <w:rPr>
          <w:sz w:val="28"/>
          <w:szCs w:val="28"/>
        </w:rPr>
        <w:t>руководствуясь статья</w:t>
      </w:r>
      <w:r>
        <w:rPr>
          <w:sz w:val="28"/>
          <w:szCs w:val="28"/>
        </w:rPr>
        <w:t>ми 30, 35 Устава города Канска, ПОСТАНОВЛЯЮ</w:t>
      </w:r>
      <w:r w:rsidRPr="00772EEE">
        <w:rPr>
          <w:sz w:val="28"/>
          <w:szCs w:val="28"/>
        </w:rPr>
        <w:t>:</w:t>
      </w:r>
    </w:p>
    <w:p w:rsidR="00A86A68" w:rsidRPr="00A86A68" w:rsidRDefault="00A86A68" w:rsidP="001F3A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6A68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Инвестиционный </w:t>
      </w:r>
      <w:r w:rsidRPr="00A86A6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при главе города Канска</w:t>
      </w:r>
      <w:r w:rsidRPr="00A86A68">
        <w:rPr>
          <w:sz w:val="28"/>
          <w:szCs w:val="28"/>
        </w:rPr>
        <w:t xml:space="preserve">. </w:t>
      </w:r>
    </w:p>
    <w:p w:rsidR="00A86A68" w:rsidRPr="00A86A68" w:rsidRDefault="00A86A68" w:rsidP="001F3A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6A68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>б</w:t>
      </w:r>
      <w:r w:rsidRPr="00A8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Инвестиционном </w:t>
      </w:r>
      <w:r w:rsidRPr="00A86A68">
        <w:rPr>
          <w:sz w:val="28"/>
          <w:szCs w:val="28"/>
        </w:rPr>
        <w:t>совет</w:t>
      </w:r>
      <w:r>
        <w:rPr>
          <w:sz w:val="28"/>
          <w:szCs w:val="28"/>
        </w:rPr>
        <w:t>е при главе города Канска</w:t>
      </w:r>
      <w:r w:rsidRPr="00A86A68">
        <w:rPr>
          <w:sz w:val="28"/>
          <w:szCs w:val="28"/>
        </w:rPr>
        <w:t xml:space="preserve"> согласно приложению к настоящему постановлению.</w:t>
      </w:r>
    </w:p>
    <w:p w:rsidR="00F42D82" w:rsidRDefault="00F42D82" w:rsidP="00F42D8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</w:t>
      </w:r>
      <w:r w:rsidR="00A86A68" w:rsidRPr="001105B6">
        <w:rPr>
          <w:sz w:val="28"/>
          <w:szCs w:val="28"/>
        </w:rPr>
        <w:t xml:space="preserve"> администр</w:t>
      </w:r>
      <w:r w:rsidR="000B63E1" w:rsidRPr="001105B6">
        <w:rPr>
          <w:sz w:val="28"/>
          <w:szCs w:val="28"/>
        </w:rPr>
        <w:t>ации г</w:t>
      </w:r>
      <w:r>
        <w:rPr>
          <w:sz w:val="28"/>
          <w:szCs w:val="28"/>
        </w:rPr>
        <w:t>.</w:t>
      </w:r>
      <w:r w:rsidR="000B63E1" w:rsidRPr="001105B6">
        <w:rPr>
          <w:sz w:val="28"/>
          <w:szCs w:val="28"/>
        </w:rPr>
        <w:t xml:space="preserve"> Канска</w:t>
      </w:r>
      <w:r w:rsidR="00CD232B">
        <w:rPr>
          <w:sz w:val="28"/>
          <w:szCs w:val="28"/>
        </w:rPr>
        <w:t>:</w:t>
      </w:r>
      <w:r w:rsidR="000B63E1" w:rsidRPr="001105B6">
        <w:rPr>
          <w:sz w:val="28"/>
          <w:szCs w:val="28"/>
        </w:rPr>
        <w:t xml:space="preserve"> </w:t>
      </w:r>
    </w:p>
    <w:p w:rsidR="001105B6" w:rsidRDefault="00F42D82" w:rsidP="00F42D82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3E1" w:rsidRPr="001105B6">
        <w:rPr>
          <w:sz w:val="28"/>
          <w:szCs w:val="28"/>
        </w:rPr>
        <w:t>от 01.11.2013</w:t>
      </w:r>
      <w:r w:rsidR="0009378F">
        <w:rPr>
          <w:sz w:val="28"/>
          <w:szCs w:val="28"/>
        </w:rPr>
        <w:t xml:space="preserve"> </w:t>
      </w:r>
      <w:r w:rsidR="00A86A68" w:rsidRPr="001105B6">
        <w:rPr>
          <w:sz w:val="28"/>
          <w:szCs w:val="28"/>
        </w:rPr>
        <w:t>№ 1</w:t>
      </w:r>
      <w:r w:rsidR="000B63E1" w:rsidRPr="001105B6">
        <w:rPr>
          <w:sz w:val="28"/>
          <w:szCs w:val="28"/>
        </w:rPr>
        <w:t>569</w:t>
      </w:r>
      <w:r w:rsidR="00A86A68" w:rsidRPr="001105B6">
        <w:rPr>
          <w:sz w:val="28"/>
          <w:szCs w:val="28"/>
        </w:rPr>
        <w:t xml:space="preserve"> «О создании</w:t>
      </w:r>
      <w:r w:rsidR="000B63E1" w:rsidRPr="001105B6">
        <w:rPr>
          <w:sz w:val="28"/>
          <w:szCs w:val="28"/>
        </w:rPr>
        <w:t xml:space="preserve"> Инвестиционного совета муниципального образования город Канск</w:t>
      </w:r>
      <w:r>
        <w:rPr>
          <w:sz w:val="28"/>
          <w:szCs w:val="28"/>
        </w:rPr>
        <w:t>»;</w:t>
      </w:r>
    </w:p>
    <w:p w:rsidR="001F3A27" w:rsidRDefault="00F42D82" w:rsidP="00F42D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A27" w:rsidRPr="00F42D82">
        <w:rPr>
          <w:sz w:val="28"/>
          <w:szCs w:val="28"/>
        </w:rPr>
        <w:t>от 16.12.2016 №</w:t>
      </w:r>
      <w:r w:rsidR="00796A0F" w:rsidRPr="00F42D82">
        <w:rPr>
          <w:sz w:val="28"/>
          <w:szCs w:val="28"/>
        </w:rPr>
        <w:t xml:space="preserve"> </w:t>
      </w:r>
      <w:r w:rsidR="001F3A27" w:rsidRPr="00F42D82">
        <w:rPr>
          <w:sz w:val="28"/>
          <w:szCs w:val="28"/>
        </w:rPr>
        <w:t>1407</w:t>
      </w:r>
      <w:r w:rsidR="000B63E1" w:rsidRPr="00F42D82">
        <w:rPr>
          <w:sz w:val="28"/>
          <w:szCs w:val="28"/>
        </w:rPr>
        <w:t xml:space="preserve"> «О внесении изменений в постановление </w:t>
      </w:r>
      <w:r w:rsidR="001F3A27" w:rsidRPr="00F42D82">
        <w:rPr>
          <w:sz w:val="28"/>
          <w:szCs w:val="28"/>
        </w:rPr>
        <w:t>администрации города Канска от 01.11.2013</w:t>
      </w:r>
      <w:r w:rsidR="0009378F" w:rsidRPr="00F42D82">
        <w:rPr>
          <w:sz w:val="28"/>
          <w:szCs w:val="28"/>
        </w:rPr>
        <w:t xml:space="preserve"> </w:t>
      </w:r>
      <w:r w:rsidR="001F3A27" w:rsidRPr="00F42D82">
        <w:rPr>
          <w:sz w:val="28"/>
          <w:szCs w:val="28"/>
        </w:rPr>
        <w:t>№ 1569</w:t>
      </w:r>
      <w:r w:rsidR="00796A0F" w:rsidRPr="00F42D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3A27" w:rsidRDefault="00415559" w:rsidP="001F3A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F3A27">
        <w:rPr>
          <w:sz w:val="28"/>
          <w:szCs w:val="28"/>
        </w:rPr>
        <w:t>Ведущему специалисту Отдела культуры администрации города Канска (</w:t>
      </w:r>
      <w:proofErr w:type="spellStart"/>
      <w:r w:rsidRPr="001F3A27">
        <w:rPr>
          <w:sz w:val="28"/>
          <w:szCs w:val="28"/>
        </w:rPr>
        <w:t>Велищенко</w:t>
      </w:r>
      <w:proofErr w:type="spellEnd"/>
      <w:r w:rsidRPr="001F3A27">
        <w:rPr>
          <w:sz w:val="28"/>
          <w:szCs w:val="28"/>
        </w:rPr>
        <w:t xml:space="preserve"> Н.А.)</w:t>
      </w:r>
      <w:r w:rsidR="007D021A" w:rsidRPr="001F3A27">
        <w:rPr>
          <w:sz w:val="28"/>
          <w:szCs w:val="28"/>
        </w:rPr>
        <w:t xml:space="preserve"> </w:t>
      </w:r>
      <w:r w:rsidRPr="001F3A27">
        <w:rPr>
          <w:sz w:val="28"/>
          <w:szCs w:val="28"/>
        </w:rPr>
        <w:t>опубликовать настоящее постановление в уполномоченном печатном издании и разместить на официальном сайте администрации города Канска в сети Интернет.</w:t>
      </w:r>
    </w:p>
    <w:p w:rsidR="00415559" w:rsidRPr="001F3A27" w:rsidRDefault="00415559" w:rsidP="001F3A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F3A27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B119B6" w:rsidRDefault="00B119B6" w:rsidP="0009378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5559" w:rsidRDefault="00415559" w:rsidP="0009378F">
      <w:pPr>
        <w:autoSpaceDE w:val="0"/>
        <w:autoSpaceDN w:val="0"/>
        <w:adjustRightInd w:val="0"/>
        <w:rPr>
          <w:sz w:val="28"/>
          <w:szCs w:val="28"/>
        </w:rPr>
      </w:pPr>
      <w:r w:rsidRPr="00CD49B1">
        <w:rPr>
          <w:sz w:val="28"/>
          <w:szCs w:val="28"/>
        </w:rPr>
        <w:t xml:space="preserve">Глава города Канска                                  </w:t>
      </w:r>
      <w:r>
        <w:rPr>
          <w:sz w:val="28"/>
          <w:szCs w:val="28"/>
        </w:rPr>
        <w:t xml:space="preserve">               </w:t>
      </w:r>
      <w:r w:rsidRPr="00CD49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CD232B" w:rsidRDefault="00CD23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B60" w:rsidRDefault="00AD4B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559" w:rsidRPr="00181BB5" w:rsidRDefault="004155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B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15559" w:rsidRPr="00181BB5" w:rsidRDefault="004155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B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15559" w:rsidRPr="00181BB5" w:rsidRDefault="004155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BB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415559" w:rsidRPr="00181BB5" w:rsidRDefault="004155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BB5">
        <w:rPr>
          <w:rFonts w:ascii="Times New Roman" w:hAnsi="Times New Roman" w:cs="Times New Roman"/>
          <w:sz w:val="28"/>
          <w:szCs w:val="28"/>
        </w:rPr>
        <w:t xml:space="preserve">от </w:t>
      </w:r>
      <w:r w:rsidR="00971588">
        <w:rPr>
          <w:rFonts w:ascii="Times New Roman" w:hAnsi="Times New Roman" w:cs="Times New Roman"/>
          <w:sz w:val="28"/>
          <w:szCs w:val="28"/>
        </w:rPr>
        <w:t>21.02.2019</w:t>
      </w:r>
      <w:r w:rsidRPr="00181BB5">
        <w:rPr>
          <w:rFonts w:ascii="Times New Roman" w:hAnsi="Times New Roman" w:cs="Times New Roman"/>
          <w:sz w:val="28"/>
          <w:szCs w:val="28"/>
        </w:rPr>
        <w:t xml:space="preserve"> г. </w:t>
      </w:r>
      <w:r w:rsidR="001752B6">
        <w:rPr>
          <w:rFonts w:ascii="Times New Roman" w:hAnsi="Times New Roman" w:cs="Times New Roman"/>
          <w:sz w:val="28"/>
          <w:szCs w:val="28"/>
        </w:rPr>
        <w:t xml:space="preserve"> </w:t>
      </w:r>
      <w:r w:rsidR="00971588">
        <w:rPr>
          <w:rFonts w:ascii="Times New Roman" w:hAnsi="Times New Roman" w:cs="Times New Roman"/>
          <w:sz w:val="28"/>
          <w:szCs w:val="28"/>
        </w:rPr>
        <w:t>№ 133</w:t>
      </w:r>
    </w:p>
    <w:p w:rsidR="00415559" w:rsidRPr="00181BB5" w:rsidRDefault="00415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559" w:rsidRPr="00B47030" w:rsidRDefault="004155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</w:p>
    <w:p w:rsidR="00415559" w:rsidRPr="00B47030" w:rsidRDefault="00B47030" w:rsidP="007D021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030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47030" w:rsidRPr="00B47030" w:rsidRDefault="0009378F" w:rsidP="007D021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7030" w:rsidRPr="00B47030">
        <w:rPr>
          <w:rFonts w:ascii="Times New Roman" w:hAnsi="Times New Roman" w:cs="Times New Roman"/>
          <w:b w:val="0"/>
          <w:sz w:val="28"/>
          <w:szCs w:val="28"/>
        </w:rPr>
        <w:t>б Инвестиционном совете при главе города Канска</w:t>
      </w:r>
    </w:p>
    <w:p w:rsidR="00415559" w:rsidRPr="00B47030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415559" w:rsidP="007D02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 xml:space="preserve">1. </w:t>
      </w:r>
      <w:r w:rsidR="00B47030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 xml:space="preserve">1.1. Инвестиционный совет </w:t>
      </w:r>
      <w:r w:rsidR="00B47030">
        <w:rPr>
          <w:rFonts w:ascii="Times New Roman" w:hAnsi="Times New Roman" w:cs="Times New Roman"/>
          <w:sz w:val="28"/>
          <w:szCs w:val="28"/>
        </w:rPr>
        <w:t xml:space="preserve">при главе города Канска </w:t>
      </w:r>
      <w:r w:rsidRPr="00187A62">
        <w:rPr>
          <w:rFonts w:ascii="Times New Roman" w:hAnsi="Times New Roman" w:cs="Times New Roman"/>
          <w:sz w:val="28"/>
          <w:szCs w:val="28"/>
        </w:rPr>
        <w:t xml:space="preserve">(далее - Совет) является коллегиальным совещательным органом, созданным при </w:t>
      </w:r>
      <w:r w:rsidR="00CD232B">
        <w:rPr>
          <w:rFonts w:ascii="Times New Roman" w:hAnsi="Times New Roman" w:cs="Times New Roman"/>
          <w:sz w:val="28"/>
          <w:szCs w:val="28"/>
        </w:rPr>
        <w:t>главе</w:t>
      </w:r>
      <w:r w:rsidRPr="00187A62">
        <w:rPr>
          <w:rFonts w:ascii="Times New Roman" w:hAnsi="Times New Roman" w:cs="Times New Roman"/>
          <w:sz w:val="28"/>
          <w:szCs w:val="28"/>
        </w:rPr>
        <w:t xml:space="preserve"> города Канска в целях формирования и реализации инвестиционной политики на основе приоритетов, определенных документами стратегического планирования в области инвестиционной деятельности города Канска и направленной на увеличение объема инвестиций, осуществляемых в форме капитальных вложений на территории муниципального образования город Канск, укрепление конкурентных преимуществ города Канска, развитие механизмов государственно-частного партнерства, улучшение инвестиционного климата на территории муниципального образования город Канск.</w:t>
      </w:r>
    </w:p>
    <w:p w:rsidR="00415559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 xml:space="preserve">1.2. Совет в своей деятельности </w:t>
      </w:r>
      <w:r w:rsidRPr="00F5281E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8" w:history="1">
        <w:r w:rsidRPr="00F528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5281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</w:t>
      </w:r>
      <w:r w:rsidRPr="00187A62">
        <w:rPr>
          <w:rFonts w:ascii="Times New Roman" w:hAnsi="Times New Roman" w:cs="Times New Roman"/>
          <w:sz w:val="28"/>
          <w:szCs w:val="28"/>
        </w:rPr>
        <w:t>и распоряжениями Правительства Российской Федерации, нормативными правовыми актами Красноярского края, настоящим Положением и другими нормативными правовыми актами органов местного самоуправления муниципального образования город Канск.</w:t>
      </w:r>
    </w:p>
    <w:p w:rsidR="00B47030" w:rsidRPr="00B47030" w:rsidRDefault="00B47030" w:rsidP="00B4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7030">
        <w:rPr>
          <w:sz w:val="28"/>
          <w:szCs w:val="28"/>
        </w:rPr>
        <w:t xml:space="preserve">Местонахождение Совета: Красноярский край, </w:t>
      </w:r>
      <w:proofErr w:type="gramStart"/>
      <w:r w:rsidRPr="00B47030">
        <w:rPr>
          <w:sz w:val="28"/>
          <w:szCs w:val="28"/>
        </w:rPr>
        <w:t>г</w:t>
      </w:r>
      <w:proofErr w:type="gramEnd"/>
      <w:r w:rsidRPr="00B47030">
        <w:rPr>
          <w:sz w:val="28"/>
          <w:szCs w:val="28"/>
        </w:rPr>
        <w:t xml:space="preserve">. </w:t>
      </w:r>
      <w:r w:rsidR="00E51A18" w:rsidRPr="00B47030">
        <w:rPr>
          <w:sz w:val="28"/>
          <w:szCs w:val="28"/>
        </w:rPr>
        <w:t xml:space="preserve">Канск, </w:t>
      </w:r>
      <w:r w:rsidR="00E51A18">
        <w:rPr>
          <w:sz w:val="28"/>
          <w:szCs w:val="28"/>
        </w:rPr>
        <w:t xml:space="preserve"> </w:t>
      </w:r>
      <w:r w:rsidR="00CD232B">
        <w:rPr>
          <w:sz w:val="28"/>
          <w:szCs w:val="28"/>
        </w:rPr>
        <w:t xml:space="preserve">                     </w:t>
      </w:r>
      <w:r w:rsidRPr="00B47030">
        <w:rPr>
          <w:sz w:val="28"/>
          <w:szCs w:val="28"/>
        </w:rPr>
        <w:t>ул. Ленина, 4/1.</w:t>
      </w:r>
      <w:r w:rsidR="00CD232B">
        <w:rPr>
          <w:sz w:val="28"/>
          <w:szCs w:val="28"/>
        </w:rPr>
        <w:t xml:space="preserve"> </w:t>
      </w:r>
    </w:p>
    <w:p w:rsidR="00B47030" w:rsidRPr="00187A62" w:rsidRDefault="00B47030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9C" w:rsidRPr="00187A62" w:rsidRDefault="00F3069C" w:rsidP="00F306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Совета</w:t>
      </w:r>
      <w:r w:rsidRPr="00187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9C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7A6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Состав Совета утверждается постановлением администрации</w:t>
      </w:r>
      <w:r w:rsidR="00E51A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51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Канска.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187A62">
        <w:rPr>
          <w:rFonts w:ascii="Times New Roman" w:hAnsi="Times New Roman" w:cs="Times New Roman"/>
          <w:sz w:val="28"/>
          <w:szCs w:val="28"/>
        </w:rPr>
        <w:t xml:space="preserve">Совет формируется из представителей администрации </w:t>
      </w:r>
      <w:r w:rsidR="00CD232B">
        <w:rPr>
          <w:rFonts w:ascii="Times New Roman" w:hAnsi="Times New Roman" w:cs="Times New Roman"/>
          <w:sz w:val="28"/>
          <w:szCs w:val="28"/>
        </w:rPr>
        <w:t>г.</w:t>
      </w:r>
      <w:r w:rsidRPr="00187A62">
        <w:rPr>
          <w:rFonts w:ascii="Times New Roman" w:hAnsi="Times New Roman" w:cs="Times New Roman"/>
          <w:sz w:val="28"/>
          <w:szCs w:val="28"/>
        </w:rPr>
        <w:t xml:space="preserve"> Канска и ее структурных подразделений, депутатов </w:t>
      </w:r>
      <w:proofErr w:type="spellStart"/>
      <w:r w:rsidRPr="00187A62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187A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депутатов, представителей бизнес-сообщества и общественных организаций города Канска, приглашенных экспертов по согласованию.</w:t>
      </w:r>
    </w:p>
    <w:p w:rsidR="000B483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>В состав Совета входят председатель Совета, заместитель председателя С</w:t>
      </w:r>
      <w:r w:rsidR="000B4832">
        <w:rPr>
          <w:rFonts w:ascii="Times New Roman" w:hAnsi="Times New Roman" w:cs="Times New Roman"/>
          <w:sz w:val="28"/>
          <w:szCs w:val="28"/>
        </w:rPr>
        <w:t>овета, секретарь и члены Совета.</w:t>
      </w:r>
    </w:p>
    <w:p w:rsidR="00F3069C" w:rsidRPr="00187A62" w:rsidRDefault="000B4832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входящие в </w:t>
      </w:r>
      <w:r w:rsidR="00F15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 w:rsidR="00F15594">
        <w:rPr>
          <w:rFonts w:ascii="Times New Roman" w:hAnsi="Times New Roman" w:cs="Times New Roman"/>
          <w:sz w:val="28"/>
          <w:szCs w:val="28"/>
        </w:rPr>
        <w:t xml:space="preserve">Совета,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87535C">
        <w:rPr>
          <w:rFonts w:ascii="Times New Roman" w:hAnsi="Times New Roman" w:cs="Times New Roman"/>
          <w:sz w:val="28"/>
          <w:szCs w:val="28"/>
        </w:rPr>
        <w:t xml:space="preserve"> равным правом</w:t>
      </w:r>
      <w:r w:rsidR="00CD232B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F15594">
        <w:rPr>
          <w:rFonts w:ascii="Times New Roman" w:hAnsi="Times New Roman" w:cs="Times New Roman"/>
          <w:sz w:val="28"/>
          <w:szCs w:val="28"/>
        </w:rPr>
        <w:t xml:space="preserve"> при принятии решений</w:t>
      </w:r>
      <w:r w:rsidR="00CD232B">
        <w:rPr>
          <w:rFonts w:ascii="Times New Roman" w:hAnsi="Times New Roman" w:cs="Times New Roman"/>
          <w:sz w:val="28"/>
          <w:szCs w:val="28"/>
        </w:rPr>
        <w:t>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87A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87A62">
        <w:rPr>
          <w:rFonts w:ascii="Times New Roman" w:hAnsi="Times New Roman" w:cs="Times New Roman"/>
          <w:sz w:val="28"/>
          <w:szCs w:val="28"/>
        </w:rPr>
        <w:t>Председатель Совета осуществляет общее руководство Советом:</w:t>
      </w:r>
    </w:p>
    <w:p w:rsidR="00F3069C" w:rsidRPr="00187A62" w:rsidRDefault="00E51A18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069C" w:rsidRPr="00187A62">
        <w:rPr>
          <w:rFonts w:ascii="Times New Roman" w:hAnsi="Times New Roman" w:cs="Times New Roman"/>
          <w:sz w:val="28"/>
          <w:szCs w:val="28"/>
        </w:rPr>
        <w:t>назначает дату, время, определяет повестку и проводит заседания Совета;</w:t>
      </w:r>
    </w:p>
    <w:p w:rsidR="00F3069C" w:rsidRDefault="00E51A18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9C" w:rsidRPr="00187A62">
        <w:rPr>
          <w:rFonts w:ascii="Times New Roman" w:hAnsi="Times New Roman" w:cs="Times New Roman"/>
          <w:sz w:val="28"/>
          <w:szCs w:val="28"/>
        </w:rPr>
        <w:t>подписывает протоколы заседаний Совета</w:t>
      </w:r>
      <w:r w:rsidR="00F3069C">
        <w:rPr>
          <w:rFonts w:ascii="Times New Roman" w:hAnsi="Times New Roman" w:cs="Times New Roman"/>
          <w:sz w:val="28"/>
          <w:szCs w:val="28"/>
        </w:rPr>
        <w:t>;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 xml:space="preserve">Полномочия председателя Совета в случае его временного отсутствия </w:t>
      </w:r>
      <w:r w:rsidR="00CD232B">
        <w:rPr>
          <w:rFonts w:ascii="Times New Roman" w:hAnsi="Times New Roman" w:cs="Times New Roman"/>
          <w:sz w:val="28"/>
          <w:szCs w:val="28"/>
        </w:rPr>
        <w:t>исполняет</w:t>
      </w:r>
      <w:r w:rsidRPr="00187A62">
        <w:rPr>
          <w:rFonts w:ascii="Times New Roman" w:hAnsi="Times New Roman" w:cs="Times New Roman"/>
          <w:sz w:val="28"/>
          <w:szCs w:val="28"/>
        </w:rPr>
        <w:t xml:space="preserve"> </w:t>
      </w:r>
      <w:r w:rsidR="00CD232B">
        <w:rPr>
          <w:rFonts w:ascii="Times New Roman" w:hAnsi="Times New Roman" w:cs="Times New Roman"/>
          <w:sz w:val="28"/>
          <w:szCs w:val="28"/>
        </w:rPr>
        <w:t>заместитель</w:t>
      </w:r>
      <w:r w:rsidRPr="00187A62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187A62">
        <w:rPr>
          <w:rFonts w:ascii="Times New Roman" w:hAnsi="Times New Roman" w:cs="Times New Roman"/>
          <w:sz w:val="28"/>
          <w:szCs w:val="28"/>
        </w:rPr>
        <w:t>Заседания Совета проводятся по инициативе главы города Канска, заместителей главы города, председателя Совета, заместителя председателя Совета.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87A62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по мере необходимости, но не реже одного раза в полугодие.</w:t>
      </w:r>
    </w:p>
    <w:p w:rsidR="00F3069C" w:rsidRPr="00B119B6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87A62">
        <w:rPr>
          <w:rFonts w:ascii="Times New Roman" w:hAnsi="Times New Roman" w:cs="Times New Roman"/>
          <w:sz w:val="28"/>
          <w:szCs w:val="28"/>
        </w:rPr>
        <w:t xml:space="preserve"> Число членов Совета должно быть не менее 11 </w:t>
      </w:r>
      <w:r w:rsidRPr="00E35AFB">
        <w:rPr>
          <w:rFonts w:ascii="Times New Roman" w:hAnsi="Times New Roman" w:cs="Times New Roman"/>
          <w:sz w:val="28"/>
          <w:szCs w:val="28"/>
        </w:rPr>
        <w:t xml:space="preserve">и </w:t>
      </w:r>
      <w:r w:rsidRPr="00B119B6">
        <w:rPr>
          <w:rFonts w:ascii="Times New Roman" w:hAnsi="Times New Roman" w:cs="Times New Roman"/>
          <w:sz w:val="28"/>
          <w:szCs w:val="28"/>
        </w:rPr>
        <w:t>не более 15 человек.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87A62">
        <w:rPr>
          <w:rFonts w:ascii="Times New Roman" w:hAnsi="Times New Roman" w:cs="Times New Roman"/>
          <w:sz w:val="28"/>
          <w:szCs w:val="28"/>
        </w:rPr>
        <w:t>. Заседание Совета является правомочным, если на нем присутствует не менее половины от общего числа членов Совета.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87A62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87A62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 и оформляются протоколами.</w:t>
      </w:r>
    </w:p>
    <w:p w:rsidR="00F3069C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187A62">
        <w:rPr>
          <w:rFonts w:ascii="Times New Roman" w:hAnsi="Times New Roman" w:cs="Times New Roman"/>
          <w:sz w:val="28"/>
          <w:szCs w:val="28"/>
        </w:rPr>
        <w:t>. Секретарь Совета осуществляет организационно-техническое обеспечение работы Совета, оформляет протоколы заседаний Совета, готовит и направляет информацию об итогах работы Совета для размещения на официальном сайте администрации города Канска в сети Интернет.</w:t>
      </w:r>
    </w:p>
    <w:p w:rsidR="00F3069C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9C" w:rsidRDefault="00F3069C" w:rsidP="00F306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Рабочий орган Совета</w:t>
      </w:r>
    </w:p>
    <w:p w:rsidR="0009378F" w:rsidRDefault="0009378F" w:rsidP="00F306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69C" w:rsidRDefault="009E3CB3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3069C">
        <w:rPr>
          <w:rFonts w:ascii="Times New Roman" w:hAnsi="Times New Roman" w:cs="Times New Roman"/>
          <w:sz w:val="28"/>
          <w:szCs w:val="28"/>
        </w:rPr>
        <w:t>Рабочим органом Совета является Исполнительный комитет (далее</w:t>
      </w:r>
      <w:r w:rsidR="0009378F">
        <w:rPr>
          <w:rFonts w:ascii="Times New Roman" w:hAnsi="Times New Roman" w:cs="Times New Roman"/>
          <w:sz w:val="28"/>
          <w:szCs w:val="28"/>
        </w:rPr>
        <w:t xml:space="preserve"> </w:t>
      </w:r>
      <w:r w:rsidR="00F3069C">
        <w:rPr>
          <w:rFonts w:ascii="Times New Roman" w:hAnsi="Times New Roman" w:cs="Times New Roman"/>
          <w:sz w:val="28"/>
          <w:szCs w:val="28"/>
        </w:rPr>
        <w:t>- Комитет</w:t>
      </w:r>
      <w:r w:rsidR="00F3069C" w:rsidRPr="0069453A">
        <w:rPr>
          <w:rFonts w:ascii="Times New Roman" w:hAnsi="Times New Roman" w:cs="Times New Roman"/>
          <w:sz w:val="28"/>
          <w:szCs w:val="28"/>
        </w:rPr>
        <w:t>)</w:t>
      </w:r>
      <w:r w:rsidR="00CD232B">
        <w:rPr>
          <w:rFonts w:ascii="Times New Roman" w:hAnsi="Times New Roman" w:cs="Times New Roman"/>
          <w:sz w:val="28"/>
          <w:szCs w:val="28"/>
        </w:rPr>
        <w:t xml:space="preserve">, который формируется </w:t>
      </w:r>
      <w:r w:rsidR="00E51A18">
        <w:rPr>
          <w:rFonts w:ascii="Times New Roman" w:hAnsi="Times New Roman" w:cs="Times New Roman"/>
          <w:sz w:val="28"/>
          <w:szCs w:val="28"/>
        </w:rPr>
        <w:t xml:space="preserve">для </w:t>
      </w:r>
      <w:r w:rsidR="00CD232B">
        <w:rPr>
          <w:rFonts w:ascii="Times New Roman" w:hAnsi="Times New Roman" w:cs="Times New Roman"/>
          <w:sz w:val="28"/>
          <w:szCs w:val="28"/>
        </w:rPr>
        <w:t>оперативного решения вопросов</w:t>
      </w:r>
      <w:r w:rsidR="00164759">
        <w:rPr>
          <w:rFonts w:ascii="Times New Roman" w:hAnsi="Times New Roman" w:cs="Times New Roman"/>
          <w:sz w:val="28"/>
          <w:szCs w:val="28"/>
        </w:rPr>
        <w:t>.</w:t>
      </w:r>
      <w:r w:rsidR="00CD232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51A18">
        <w:rPr>
          <w:rFonts w:ascii="Times New Roman" w:hAnsi="Times New Roman" w:cs="Times New Roman"/>
          <w:sz w:val="28"/>
          <w:szCs w:val="28"/>
        </w:rPr>
        <w:t>К</w:t>
      </w:r>
      <w:r w:rsidR="00CD232B">
        <w:rPr>
          <w:rFonts w:ascii="Times New Roman" w:hAnsi="Times New Roman" w:cs="Times New Roman"/>
          <w:sz w:val="28"/>
          <w:szCs w:val="28"/>
        </w:rPr>
        <w:t>омитета входит не менее 5 человек</w:t>
      </w:r>
      <w:r w:rsidR="00E51A18">
        <w:rPr>
          <w:rFonts w:ascii="Times New Roman" w:hAnsi="Times New Roman" w:cs="Times New Roman"/>
          <w:sz w:val="28"/>
          <w:szCs w:val="28"/>
        </w:rPr>
        <w:t>,</w:t>
      </w:r>
      <w:r w:rsidR="0087535C">
        <w:rPr>
          <w:rFonts w:ascii="Times New Roman" w:hAnsi="Times New Roman" w:cs="Times New Roman"/>
          <w:sz w:val="28"/>
          <w:szCs w:val="28"/>
        </w:rPr>
        <w:t xml:space="preserve"> избираемых</w:t>
      </w:r>
      <w:r w:rsidR="00CD232B">
        <w:rPr>
          <w:rFonts w:ascii="Times New Roman" w:hAnsi="Times New Roman" w:cs="Times New Roman"/>
          <w:sz w:val="28"/>
          <w:szCs w:val="28"/>
        </w:rPr>
        <w:t xml:space="preserve"> из членов Совета.</w:t>
      </w:r>
    </w:p>
    <w:p w:rsidR="00F3069C" w:rsidRPr="0069453A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6044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6044F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города Канска</w:t>
      </w:r>
      <w:r w:rsidR="00CD232B">
        <w:rPr>
          <w:rFonts w:ascii="Times New Roman" w:hAnsi="Times New Roman" w:cs="Times New Roman"/>
          <w:sz w:val="28"/>
          <w:szCs w:val="28"/>
        </w:rPr>
        <w:t>.</w:t>
      </w:r>
    </w:p>
    <w:p w:rsidR="00F3069C" w:rsidRPr="0069453A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9453A">
        <w:rPr>
          <w:rFonts w:ascii="Times New Roman" w:hAnsi="Times New Roman" w:cs="Times New Roman"/>
          <w:sz w:val="28"/>
          <w:szCs w:val="28"/>
        </w:rPr>
        <w:t>Комитет является организационным штабом («проектным офисом») для принятия оперативного решения вопросов по улучшению инвестиционного климата на территории города Канска, определения порядка дальнейшей работы по реализации проектов в приоритетных сферах деятельности</w:t>
      </w:r>
      <w:r w:rsidR="00342885">
        <w:rPr>
          <w:rFonts w:ascii="Times New Roman" w:hAnsi="Times New Roman" w:cs="Times New Roman"/>
          <w:sz w:val="28"/>
          <w:szCs w:val="28"/>
        </w:rPr>
        <w:t xml:space="preserve">, развитию предпринимательства </w:t>
      </w:r>
      <w:r w:rsidR="001C4848">
        <w:rPr>
          <w:rFonts w:ascii="Times New Roman" w:hAnsi="Times New Roman" w:cs="Times New Roman"/>
          <w:sz w:val="28"/>
          <w:szCs w:val="28"/>
        </w:rPr>
        <w:t xml:space="preserve">на </w:t>
      </w:r>
      <w:r w:rsidR="0016475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342885">
        <w:rPr>
          <w:rFonts w:ascii="Times New Roman" w:hAnsi="Times New Roman" w:cs="Times New Roman"/>
          <w:sz w:val="28"/>
          <w:szCs w:val="28"/>
        </w:rPr>
        <w:t>значимых рынках города Канска</w:t>
      </w:r>
      <w:r w:rsidRPr="0069453A">
        <w:rPr>
          <w:rFonts w:ascii="Times New Roman" w:hAnsi="Times New Roman" w:cs="Times New Roman"/>
          <w:sz w:val="28"/>
          <w:szCs w:val="28"/>
        </w:rPr>
        <w:t>.</w:t>
      </w:r>
    </w:p>
    <w:p w:rsidR="00F3069C" w:rsidRPr="0069453A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9453A">
        <w:rPr>
          <w:rFonts w:ascii="Times New Roman" w:hAnsi="Times New Roman" w:cs="Times New Roman"/>
          <w:sz w:val="28"/>
          <w:szCs w:val="28"/>
        </w:rPr>
        <w:t>Комитет разрабатывает рекомендации по организации взаимодействия территориальных органов исполнительной власти края, структурных подразделений администрации города Канска, субъектов предпринимательской деятельности и иных организаций с целью улучшения инвестиционного климата, сопровождение инвестиционных проектов, повышению инвестиционной привлекательности.</w:t>
      </w:r>
    </w:p>
    <w:p w:rsidR="00F3069C" w:rsidRPr="0069453A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Комитет р</w:t>
      </w:r>
      <w:r w:rsidRPr="0069453A">
        <w:rPr>
          <w:rFonts w:ascii="Times New Roman" w:hAnsi="Times New Roman" w:cs="Times New Roman"/>
          <w:sz w:val="28"/>
          <w:szCs w:val="28"/>
        </w:rPr>
        <w:t xml:space="preserve">азрабатывает предложения и представляет информацию Совету о решениях, принятых им в период между заседаниями Совета, по реализации инвестиционных проектов реализуемых и (или) планируемых к </w:t>
      </w:r>
      <w:r w:rsidRPr="0069453A">
        <w:rPr>
          <w:rFonts w:ascii="Times New Roman" w:hAnsi="Times New Roman" w:cs="Times New Roman"/>
          <w:sz w:val="28"/>
          <w:szCs w:val="28"/>
        </w:rPr>
        <w:lastRenderedPageBreak/>
        <w:t>реализации на территории города Канска.</w:t>
      </w:r>
    </w:p>
    <w:p w:rsidR="00F3069C" w:rsidRPr="0069453A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9453A">
        <w:rPr>
          <w:rFonts w:ascii="Times New Roman" w:hAnsi="Times New Roman" w:cs="Times New Roman"/>
          <w:sz w:val="28"/>
          <w:szCs w:val="28"/>
        </w:rPr>
        <w:t xml:space="preserve"> Секретарь Совета является по должности секретарем Комитета.</w:t>
      </w:r>
    </w:p>
    <w:p w:rsidR="00F3069C" w:rsidRPr="0069453A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9453A">
        <w:rPr>
          <w:rFonts w:ascii="Times New Roman" w:hAnsi="Times New Roman" w:cs="Times New Roman"/>
          <w:sz w:val="28"/>
          <w:szCs w:val="28"/>
        </w:rPr>
        <w:t>готовит повестки заседаний, список приглашенных на заседание, ведёт проток</w:t>
      </w:r>
      <w:r>
        <w:rPr>
          <w:rFonts w:ascii="Times New Roman" w:hAnsi="Times New Roman" w:cs="Times New Roman"/>
          <w:sz w:val="28"/>
          <w:szCs w:val="28"/>
        </w:rPr>
        <w:t>олы.</w:t>
      </w:r>
    </w:p>
    <w:p w:rsidR="00F3069C" w:rsidRPr="00187A62" w:rsidRDefault="00F3069C" w:rsidP="00F3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9453A">
        <w:rPr>
          <w:rFonts w:ascii="Times New Roman" w:hAnsi="Times New Roman" w:cs="Times New Roman"/>
          <w:sz w:val="28"/>
          <w:szCs w:val="28"/>
        </w:rPr>
        <w:t>организует участие в заседаниях представителей организаций, деятельность которых связана с рассмат</w:t>
      </w:r>
      <w:r w:rsidR="00164759">
        <w:rPr>
          <w:rFonts w:ascii="Times New Roman" w:hAnsi="Times New Roman" w:cs="Times New Roman"/>
          <w:sz w:val="28"/>
          <w:szCs w:val="28"/>
        </w:rPr>
        <w:t>риваемыми на заседаниях вопросами</w:t>
      </w:r>
      <w:r w:rsidRPr="0069453A">
        <w:rPr>
          <w:rFonts w:ascii="Times New Roman" w:hAnsi="Times New Roman" w:cs="Times New Roman"/>
          <w:sz w:val="28"/>
          <w:szCs w:val="28"/>
        </w:rPr>
        <w:t>.</w:t>
      </w:r>
    </w:p>
    <w:p w:rsidR="00F3069C" w:rsidRDefault="00F3069C" w:rsidP="00F3069C">
      <w:pPr>
        <w:pStyle w:val="ConsPlusNormal"/>
        <w:ind w:firstLine="709"/>
        <w:jc w:val="both"/>
        <w:rPr>
          <w:rFonts w:cs="Times New Roman"/>
        </w:rPr>
      </w:pPr>
    </w:p>
    <w:p w:rsidR="00415559" w:rsidRPr="00187A62" w:rsidRDefault="00F3069C" w:rsidP="007D02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53A">
        <w:rPr>
          <w:rFonts w:ascii="Times New Roman" w:hAnsi="Times New Roman" w:cs="Times New Roman"/>
          <w:sz w:val="28"/>
          <w:szCs w:val="28"/>
        </w:rPr>
        <w:t>. Основные задачи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</w:t>
      </w:r>
      <w:r w:rsidR="00CD232B">
        <w:rPr>
          <w:rFonts w:ascii="Times New Roman" w:hAnsi="Times New Roman" w:cs="Times New Roman"/>
          <w:sz w:val="28"/>
          <w:szCs w:val="28"/>
        </w:rPr>
        <w:t>Совета</w:t>
      </w: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559" w:rsidRPr="00187A62">
        <w:rPr>
          <w:rFonts w:ascii="Times New Roman" w:hAnsi="Times New Roman" w:cs="Times New Roman"/>
          <w:sz w:val="28"/>
          <w:szCs w:val="28"/>
        </w:rPr>
        <w:t>.1. Организация взаимодействия органов местного самоуправления муниципального образования город Канск, органов государственной власти, территориальных органов федеральных органов исполнительной власти, предприятий и организаций - субъектов инвестиционной деятельности по вопросам реализации единой политики в области инвестиционной деятельности на территории муниципального образования город Канск.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35C">
        <w:rPr>
          <w:rFonts w:ascii="Times New Roman" w:hAnsi="Times New Roman" w:cs="Times New Roman"/>
          <w:sz w:val="28"/>
          <w:szCs w:val="28"/>
        </w:rPr>
        <w:t>.2. Разработка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предложений по определению приоритетных направлений и формированию стратегических целей реализации инвестиционной политики на территории муниципального образования город Канск.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559" w:rsidRPr="00187A62">
        <w:rPr>
          <w:rFonts w:ascii="Times New Roman" w:hAnsi="Times New Roman" w:cs="Times New Roman"/>
          <w:sz w:val="28"/>
          <w:szCs w:val="28"/>
        </w:rPr>
        <w:t>.3. Формирование открытого информационного пространства в области инвестиционной деятельности на территории города Канска.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35C">
        <w:rPr>
          <w:rFonts w:ascii="Times New Roman" w:hAnsi="Times New Roman" w:cs="Times New Roman"/>
          <w:sz w:val="28"/>
          <w:szCs w:val="28"/>
        </w:rPr>
        <w:t>.4. Разработка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предложений по повышению социально-экономической эффективности деятельности хозяйствующих субъектов на территории города Канска.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559" w:rsidRPr="00187A62">
        <w:rPr>
          <w:rFonts w:ascii="Times New Roman" w:hAnsi="Times New Roman" w:cs="Times New Roman"/>
          <w:sz w:val="28"/>
          <w:szCs w:val="28"/>
        </w:rPr>
        <w:t>.5. Содействие развитию механизмов государственно-частного партнерства.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559" w:rsidRPr="00187A62">
        <w:rPr>
          <w:rFonts w:ascii="Times New Roman" w:hAnsi="Times New Roman" w:cs="Times New Roman"/>
          <w:sz w:val="28"/>
          <w:szCs w:val="28"/>
        </w:rPr>
        <w:t>.6. Содействие развитию межмуниципального сотрудничества при реализации инвестиционных проектов.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559" w:rsidRPr="00187A62">
        <w:rPr>
          <w:rFonts w:ascii="Times New Roman" w:hAnsi="Times New Roman" w:cs="Times New Roman"/>
          <w:sz w:val="28"/>
          <w:szCs w:val="28"/>
        </w:rPr>
        <w:t>.7. Разработка механизмов повышения инвестиционной привлекательности города Канска.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559" w:rsidRPr="00187A62">
        <w:rPr>
          <w:rFonts w:ascii="Times New Roman" w:hAnsi="Times New Roman" w:cs="Times New Roman"/>
          <w:sz w:val="28"/>
          <w:szCs w:val="28"/>
        </w:rPr>
        <w:t>.8. Содействие в преодолении административных и других барьеров, возникающих при реализации инвестиционных проектов</w:t>
      </w:r>
      <w:r w:rsidR="00164759">
        <w:rPr>
          <w:rFonts w:ascii="Times New Roman" w:hAnsi="Times New Roman" w:cs="Times New Roman"/>
          <w:sz w:val="28"/>
          <w:szCs w:val="28"/>
        </w:rPr>
        <w:t>,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Канск.</w:t>
      </w: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F3069C" w:rsidP="007D02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53A">
        <w:rPr>
          <w:rFonts w:ascii="Times New Roman" w:hAnsi="Times New Roman" w:cs="Times New Roman"/>
          <w:sz w:val="28"/>
          <w:szCs w:val="28"/>
        </w:rPr>
        <w:t>. Основные функции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</w:t>
      </w:r>
      <w:r w:rsidR="00CD232B">
        <w:rPr>
          <w:rFonts w:ascii="Times New Roman" w:hAnsi="Times New Roman" w:cs="Times New Roman"/>
          <w:sz w:val="28"/>
          <w:szCs w:val="28"/>
        </w:rPr>
        <w:t>Совета</w:t>
      </w: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>Совет в соответствии с возложенными на него задачами осуществляет следующие функции: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559" w:rsidRPr="00187A62">
        <w:rPr>
          <w:rFonts w:ascii="Times New Roman" w:hAnsi="Times New Roman" w:cs="Times New Roman"/>
          <w:sz w:val="28"/>
          <w:szCs w:val="28"/>
        </w:rPr>
        <w:t>.1. Участвует в разработке мер и механизмов муниципальной поддержки и стимулирования инвестиционной деятельности на территории муниципального образования город Канск.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35C">
        <w:rPr>
          <w:rFonts w:ascii="Times New Roman" w:hAnsi="Times New Roman" w:cs="Times New Roman"/>
          <w:sz w:val="28"/>
          <w:szCs w:val="28"/>
        </w:rPr>
        <w:t>.2. Разрабатывает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предложения и рекомендации функциональным подразделениям администрации г</w:t>
      </w:r>
      <w:r w:rsidR="00CD232B">
        <w:rPr>
          <w:rFonts w:ascii="Times New Roman" w:hAnsi="Times New Roman" w:cs="Times New Roman"/>
          <w:sz w:val="28"/>
          <w:szCs w:val="28"/>
        </w:rPr>
        <w:t>.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Канска по реализации инвестиционной политики на территории муниципального образования город Канск.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.3. Рассматривает информацию и готовит предложения по повышению </w:t>
      </w:r>
      <w:r w:rsidR="00415559" w:rsidRPr="00187A62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социально-экономической эффективности деятельности хозяйствующих субъектов на территории муниципального образования город Канск.</w:t>
      </w:r>
    </w:p>
    <w:p w:rsidR="00CD232B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35C">
        <w:rPr>
          <w:rFonts w:ascii="Times New Roman" w:hAnsi="Times New Roman" w:cs="Times New Roman"/>
          <w:sz w:val="28"/>
          <w:szCs w:val="28"/>
        </w:rPr>
        <w:t>.4. Разрабатывает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</w:t>
      </w:r>
      <w:r w:rsidR="0087535C">
        <w:rPr>
          <w:rFonts w:ascii="Times New Roman" w:hAnsi="Times New Roman" w:cs="Times New Roman"/>
          <w:sz w:val="28"/>
          <w:szCs w:val="28"/>
        </w:rPr>
        <w:t>мероприятия</w:t>
      </w:r>
      <w:r w:rsidR="000B4832">
        <w:rPr>
          <w:rFonts w:ascii="Times New Roman" w:hAnsi="Times New Roman" w:cs="Times New Roman"/>
          <w:sz w:val="28"/>
          <w:szCs w:val="28"/>
        </w:rPr>
        <w:t>,</w:t>
      </w:r>
      <w:r w:rsidR="00CD232B">
        <w:rPr>
          <w:rFonts w:ascii="Times New Roman" w:hAnsi="Times New Roman" w:cs="Times New Roman"/>
          <w:sz w:val="28"/>
          <w:szCs w:val="28"/>
        </w:rPr>
        <w:t xml:space="preserve"> </w:t>
      </w:r>
      <w:r w:rsidR="0087535C">
        <w:rPr>
          <w:rFonts w:ascii="Times New Roman" w:hAnsi="Times New Roman" w:cs="Times New Roman"/>
          <w:sz w:val="28"/>
          <w:szCs w:val="28"/>
        </w:rPr>
        <w:t>направленные</w:t>
      </w:r>
      <w:r w:rsidR="00CD232B">
        <w:rPr>
          <w:rFonts w:ascii="Times New Roman" w:hAnsi="Times New Roman" w:cs="Times New Roman"/>
          <w:sz w:val="28"/>
          <w:szCs w:val="28"/>
        </w:rPr>
        <w:t xml:space="preserve"> на уменьшение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административных барьеров, </w:t>
      </w:r>
      <w:r w:rsidR="00CD232B">
        <w:rPr>
          <w:rFonts w:ascii="Times New Roman" w:hAnsi="Times New Roman" w:cs="Times New Roman"/>
          <w:sz w:val="28"/>
          <w:szCs w:val="28"/>
        </w:rPr>
        <w:t>сокращение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сроков согласова</w:t>
      </w:r>
      <w:r w:rsidR="00CD232B">
        <w:rPr>
          <w:rFonts w:ascii="Times New Roman" w:hAnsi="Times New Roman" w:cs="Times New Roman"/>
          <w:sz w:val="28"/>
          <w:szCs w:val="28"/>
        </w:rPr>
        <w:t>ния разрешительной документации.</w:t>
      </w:r>
    </w:p>
    <w:p w:rsidR="00415559" w:rsidRPr="00187A62" w:rsidRDefault="0087535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Разрабатывает</w:t>
      </w:r>
      <w:r w:rsidR="00CD232B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о внесении изменений в действующие нормативные правовые акты.</w:t>
      </w:r>
    </w:p>
    <w:p w:rsidR="00415559" w:rsidRPr="00187A62" w:rsidRDefault="00F3069C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A18">
        <w:rPr>
          <w:rFonts w:ascii="Times New Roman" w:hAnsi="Times New Roman" w:cs="Times New Roman"/>
          <w:sz w:val="28"/>
          <w:szCs w:val="28"/>
        </w:rPr>
        <w:t>.6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. Формирует предложения об использовании механизмов государственно-частного партнерства </w:t>
      </w:r>
      <w:r w:rsidR="00822159">
        <w:rPr>
          <w:rFonts w:ascii="Times New Roman" w:hAnsi="Times New Roman" w:cs="Times New Roman"/>
          <w:sz w:val="28"/>
          <w:szCs w:val="28"/>
        </w:rPr>
        <w:t>по привлечению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инвестиций в экономику города Канска.</w:t>
      </w:r>
    </w:p>
    <w:p w:rsidR="00415559" w:rsidRPr="00187A62" w:rsidRDefault="00415559" w:rsidP="007D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F3069C" w:rsidP="00702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453A">
        <w:rPr>
          <w:rFonts w:ascii="Times New Roman" w:hAnsi="Times New Roman" w:cs="Times New Roman"/>
          <w:sz w:val="28"/>
          <w:szCs w:val="28"/>
        </w:rPr>
        <w:t>. Полномочия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</w:t>
      </w:r>
      <w:r w:rsidR="00E51A18">
        <w:rPr>
          <w:rFonts w:ascii="Times New Roman" w:hAnsi="Times New Roman" w:cs="Times New Roman"/>
          <w:sz w:val="28"/>
          <w:szCs w:val="28"/>
        </w:rPr>
        <w:t>Совета</w:t>
      </w:r>
    </w:p>
    <w:p w:rsidR="00415559" w:rsidRPr="00187A62" w:rsidRDefault="00415559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59" w:rsidRPr="00187A62" w:rsidRDefault="00415559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2">
        <w:rPr>
          <w:rFonts w:ascii="Times New Roman" w:hAnsi="Times New Roman" w:cs="Times New Roman"/>
          <w:sz w:val="28"/>
          <w:szCs w:val="28"/>
        </w:rPr>
        <w:t>В соответствии с возложенными задачами</w:t>
      </w:r>
      <w:r w:rsidR="00F3069C">
        <w:rPr>
          <w:rFonts w:ascii="Times New Roman" w:hAnsi="Times New Roman" w:cs="Times New Roman"/>
          <w:sz w:val="28"/>
          <w:szCs w:val="28"/>
        </w:rPr>
        <w:t>, функциями</w:t>
      </w:r>
      <w:r w:rsidRPr="00187A6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023F9">
        <w:rPr>
          <w:rFonts w:ascii="Times New Roman" w:hAnsi="Times New Roman" w:cs="Times New Roman"/>
          <w:sz w:val="28"/>
          <w:szCs w:val="28"/>
        </w:rPr>
        <w:t xml:space="preserve"> </w:t>
      </w:r>
      <w:r w:rsidRPr="00187A6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15559" w:rsidRPr="00187A62" w:rsidRDefault="00F3069C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559" w:rsidRPr="00187A62">
        <w:rPr>
          <w:rFonts w:ascii="Times New Roman" w:hAnsi="Times New Roman" w:cs="Times New Roman"/>
          <w:sz w:val="28"/>
          <w:szCs w:val="28"/>
        </w:rPr>
        <w:t>.1. Рассматривать Инвестиционный паспорт города Канска, иные нормативные акты по вопросам, входящим в полномочия Совета, вносить предложения по совершенствованию нормативно-правовой базы муниципального образования город Канск.</w:t>
      </w:r>
    </w:p>
    <w:p w:rsidR="00415559" w:rsidRPr="00187A62" w:rsidRDefault="00F3069C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759">
        <w:rPr>
          <w:rFonts w:ascii="Times New Roman" w:hAnsi="Times New Roman" w:cs="Times New Roman"/>
          <w:sz w:val="28"/>
          <w:szCs w:val="28"/>
        </w:rPr>
        <w:t xml:space="preserve">.2. 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5559" w:rsidRPr="00187A62">
        <w:rPr>
          <w:rFonts w:ascii="Times New Roman" w:hAnsi="Times New Roman" w:cs="Times New Roman"/>
          <w:sz w:val="28"/>
          <w:szCs w:val="28"/>
        </w:rPr>
        <w:t>омитета рассматривать инвестиционные проекты, реализуемые или планируемые к реализации</w:t>
      </w:r>
      <w:r w:rsidR="00164759">
        <w:rPr>
          <w:rFonts w:ascii="Times New Roman" w:hAnsi="Times New Roman" w:cs="Times New Roman"/>
          <w:sz w:val="28"/>
          <w:szCs w:val="28"/>
        </w:rPr>
        <w:t>,</w:t>
      </w:r>
      <w:r w:rsidR="00415559" w:rsidRPr="00187A6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Канск.</w:t>
      </w:r>
    </w:p>
    <w:p w:rsidR="00415559" w:rsidRPr="00187A62" w:rsidRDefault="00F3069C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559" w:rsidRPr="00187A62">
        <w:rPr>
          <w:rFonts w:ascii="Times New Roman" w:hAnsi="Times New Roman" w:cs="Times New Roman"/>
          <w:sz w:val="28"/>
          <w:szCs w:val="28"/>
        </w:rPr>
        <w:t>.3. Рекомендовать включение рассмотренного инвестиционного проекта в Инвес</w:t>
      </w:r>
      <w:r w:rsidR="008268EF">
        <w:rPr>
          <w:rFonts w:ascii="Times New Roman" w:hAnsi="Times New Roman" w:cs="Times New Roman"/>
          <w:sz w:val="28"/>
          <w:szCs w:val="28"/>
        </w:rPr>
        <w:t>тиционный паспорт города Канска</w:t>
      </w:r>
      <w:r w:rsidR="00415559" w:rsidRPr="00187A62">
        <w:rPr>
          <w:rFonts w:ascii="Times New Roman" w:hAnsi="Times New Roman" w:cs="Times New Roman"/>
          <w:sz w:val="28"/>
          <w:szCs w:val="28"/>
        </w:rPr>
        <w:t>.</w:t>
      </w:r>
    </w:p>
    <w:p w:rsidR="00415559" w:rsidRPr="00187A62" w:rsidRDefault="00F3069C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559" w:rsidRPr="00187A62">
        <w:rPr>
          <w:rFonts w:ascii="Times New Roman" w:hAnsi="Times New Roman" w:cs="Times New Roman"/>
          <w:sz w:val="28"/>
          <w:szCs w:val="28"/>
        </w:rPr>
        <w:t>.4. Выносить рекомендации, ходатайства о предоставлении субъекту инвестиционной деятельности конкретных форм поддержки, направлять их в уполномоченные муниципальные или региональные органы, организации.</w:t>
      </w:r>
    </w:p>
    <w:p w:rsidR="00415559" w:rsidRPr="00187A62" w:rsidRDefault="00F3069C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559" w:rsidRPr="00187A62">
        <w:rPr>
          <w:rFonts w:ascii="Times New Roman" w:hAnsi="Times New Roman" w:cs="Times New Roman"/>
          <w:sz w:val="28"/>
          <w:szCs w:val="28"/>
        </w:rPr>
        <w:t>.5. Создавать комиссии по направлениям своей деятельности, а также постоянные и временные рабочие группы из числа своих членов, а также привлекать к работе Совета экспертов, специалистов, представителей бизнеса и иных организаций, не входящих в состав Совета.</w:t>
      </w:r>
    </w:p>
    <w:p w:rsidR="00415559" w:rsidRPr="00187A62" w:rsidRDefault="00F3069C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559" w:rsidRPr="00187A62">
        <w:rPr>
          <w:rFonts w:ascii="Times New Roman" w:hAnsi="Times New Roman" w:cs="Times New Roman"/>
          <w:sz w:val="28"/>
          <w:szCs w:val="28"/>
        </w:rPr>
        <w:t>.6. Заслушивать представителей функциональных подразделений администрации города Канска, представителей хозяйствующих субъектов по вопросам, входящим в полномочия Совета.</w:t>
      </w:r>
    </w:p>
    <w:p w:rsidR="00415559" w:rsidRPr="00187A62" w:rsidRDefault="00415559" w:rsidP="0070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8EF" w:rsidRDefault="008268EF" w:rsidP="00F52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559" w:rsidRPr="00F5281E" w:rsidRDefault="00415559" w:rsidP="002E79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281E">
        <w:rPr>
          <w:rFonts w:ascii="Times New Roman" w:hAnsi="Times New Roman" w:cs="Times New Roman"/>
          <w:sz w:val="28"/>
          <w:szCs w:val="28"/>
        </w:rPr>
        <w:t>Начальник</w:t>
      </w:r>
    </w:p>
    <w:p w:rsidR="00415559" w:rsidRPr="00F5281E" w:rsidRDefault="00415559" w:rsidP="002E79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инвестиций УА</w:t>
      </w:r>
      <w:r w:rsidRPr="00F5281E">
        <w:rPr>
          <w:rFonts w:ascii="Times New Roman" w:hAnsi="Times New Roman" w:cs="Times New Roman"/>
          <w:sz w:val="28"/>
          <w:szCs w:val="28"/>
        </w:rPr>
        <w:t>И</w:t>
      </w:r>
    </w:p>
    <w:p w:rsidR="00415559" w:rsidRPr="00F5281E" w:rsidRDefault="00415559" w:rsidP="002E79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281E"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="002E7922">
        <w:rPr>
          <w:rFonts w:ascii="Times New Roman" w:hAnsi="Times New Roman" w:cs="Times New Roman"/>
          <w:sz w:val="28"/>
          <w:szCs w:val="28"/>
        </w:rPr>
        <w:tab/>
      </w:r>
      <w:r w:rsidR="002E7922">
        <w:rPr>
          <w:rFonts w:ascii="Times New Roman" w:hAnsi="Times New Roman" w:cs="Times New Roman"/>
          <w:sz w:val="28"/>
          <w:szCs w:val="28"/>
        </w:rPr>
        <w:tab/>
      </w:r>
      <w:r w:rsidR="002E7922">
        <w:rPr>
          <w:rFonts w:ascii="Times New Roman" w:hAnsi="Times New Roman" w:cs="Times New Roman"/>
          <w:sz w:val="28"/>
          <w:szCs w:val="28"/>
        </w:rPr>
        <w:tab/>
      </w:r>
      <w:r w:rsidR="002E7922">
        <w:rPr>
          <w:rFonts w:ascii="Times New Roman" w:hAnsi="Times New Roman" w:cs="Times New Roman"/>
          <w:sz w:val="28"/>
          <w:szCs w:val="28"/>
        </w:rPr>
        <w:tab/>
      </w:r>
      <w:r w:rsidR="002E7922">
        <w:rPr>
          <w:rFonts w:ascii="Times New Roman" w:hAnsi="Times New Roman" w:cs="Times New Roman"/>
          <w:sz w:val="28"/>
          <w:szCs w:val="28"/>
        </w:rPr>
        <w:tab/>
      </w:r>
      <w:r w:rsidR="002E7922">
        <w:rPr>
          <w:rFonts w:ascii="Times New Roman" w:hAnsi="Times New Roman" w:cs="Times New Roman"/>
          <w:sz w:val="28"/>
          <w:szCs w:val="28"/>
        </w:rPr>
        <w:tab/>
        <w:t xml:space="preserve">      Л.Ю. Корягина</w:t>
      </w:r>
    </w:p>
    <w:p w:rsidR="00415559" w:rsidRPr="00E97286" w:rsidRDefault="00415559" w:rsidP="00067C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5559" w:rsidRPr="00E97286" w:rsidSect="0009378F">
      <w:headerReference w:type="default" r:id="rId9"/>
      <w:pgSz w:w="11906" w:h="16838"/>
      <w:pgMar w:top="709" w:right="850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76" w:rsidRDefault="00F74576" w:rsidP="00AE7084">
      <w:r>
        <w:separator/>
      </w:r>
    </w:p>
  </w:endnote>
  <w:endnote w:type="continuationSeparator" w:id="0">
    <w:p w:rsidR="00F74576" w:rsidRDefault="00F74576" w:rsidP="00AE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76" w:rsidRDefault="00F74576" w:rsidP="00AE7084">
      <w:r>
        <w:separator/>
      </w:r>
    </w:p>
  </w:footnote>
  <w:footnote w:type="continuationSeparator" w:id="0">
    <w:p w:rsidR="00F74576" w:rsidRDefault="00F74576" w:rsidP="00AE7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B3" w:rsidRDefault="00CA4C29">
    <w:pPr>
      <w:pStyle w:val="a6"/>
      <w:jc w:val="center"/>
    </w:pPr>
    <w:r>
      <w:fldChar w:fldCharType="begin"/>
    </w:r>
    <w:r w:rsidR="0097305B">
      <w:instrText>PAGE   \* MERGEFORMAT</w:instrText>
    </w:r>
    <w:r>
      <w:fldChar w:fldCharType="separate"/>
    </w:r>
    <w:r w:rsidR="00971588">
      <w:rPr>
        <w:noProof/>
      </w:rPr>
      <w:t>2</w:t>
    </w:r>
    <w:r>
      <w:rPr>
        <w:noProof/>
      </w:rPr>
      <w:fldChar w:fldCharType="end"/>
    </w:r>
  </w:p>
  <w:p w:rsidR="009E3CB3" w:rsidRDefault="009E3C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69A"/>
    <w:multiLevelType w:val="multilevel"/>
    <w:tmpl w:val="A3B6093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83E5C2B"/>
    <w:multiLevelType w:val="hybridMultilevel"/>
    <w:tmpl w:val="413AC55A"/>
    <w:lvl w:ilvl="0" w:tplc="F076754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252AF"/>
    <w:multiLevelType w:val="multilevel"/>
    <w:tmpl w:val="7B04A4A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FED0694"/>
    <w:multiLevelType w:val="multilevel"/>
    <w:tmpl w:val="9B6C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0B6"/>
    <w:rsid w:val="00045BAD"/>
    <w:rsid w:val="00062E6E"/>
    <w:rsid w:val="00067C24"/>
    <w:rsid w:val="00091BDA"/>
    <w:rsid w:val="0009378F"/>
    <w:rsid w:val="000B4832"/>
    <w:rsid w:val="000B63E1"/>
    <w:rsid w:val="000C1037"/>
    <w:rsid w:val="000F56DC"/>
    <w:rsid w:val="001105B6"/>
    <w:rsid w:val="001360C4"/>
    <w:rsid w:val="0015669E"/>
    <w:rsid w:val="00164759"/>
    <w:rsid w:val="001752B6"/>
    <w:rsid w:val="00181BB5"/>
    <w:rsid w:val="00187A62"/>
    <w:rsid w:val="001A4F4C"/>
    <w:rsid w:val="001C4848"/>
    <w:rsid w:val="001D0335"/>
    <w:rsid w:val="001F3A27"/>
    <w:rsid w:val="00237CB2"/>
    <w:rsid w:val="0025124F"/>
    <w:rsid w:val="00252172"/>
    <w:rsid w:val="00266721"/>
    <w:rsid w:val="002C3DE0"/>
    <w:rsid w:val="002D7A15"/>
    <w:rsid w:val="002E7922"/>
    <w:rsid w:val="00301C32"/>
    <w:rsid w:val="00342885"/>
    <w:rsid w:val="00385003"/>
    <w:rsid w:val="00392602"/>
    <w:rsid w:val="003C33EB"/>
    <w:rsid w:val="00410CEC"/>
    <w:rsid w:val="00415559"/>
    <w:rsid w:val="00443A25"/>
    <w:rsid w:val="0044612F"/>
    <w:rsid w:val="00447290"/>
    <w:rsid w:val="004531CF"/>
    <w:rsid w:val="00492A32"/>
    <w:rsid w:val="0049368D"/>
    <w:rsid w:val="004C0341"/>
    <w:rsid w:val="004C7401"/>
    <w:rsid w:val="004F6745"/>
    <w:rsid w:val="00527424"/>
    <w:rsid w:val="005404F7"/>
    <w:rsid w:val="00580B6E"/>
    <w:rsid w:val="00582900"/>
    <w:rsid w:val="0059451E"/>
    <w:rsid w:val="005A50B6"/>
    <w:rsid w:val="005C5407"/>
    <w:rsid w:val="005F24A0"/>
    <w:rsid w:val="00602C24"/>
    <w:rsid w:val="006109C8"/>
    <w:rsid w:val="00630FA2"/>
    <w:rsid w:val="00653AC2"/>
    <w:rsid w:val="0069453A"/>
    <w:rsid w:val="006A046F"/>
    <w:rsid w:val="006C3812"/>
    <w:rsid w:val="0070107B"/>
    <w:rsid w:val="007023F9"/>
    <w:rsid w:val="00717E08"/>
    <w:rsid w:val="007361A3"/>
    <w:rsid w:val="00746669"/>
    <w:rsid w:val="00772EEE"/>
    <w:rsid w:val="00776995"/>
    <w:rsid w:val="00796A0F"/>
    <w:rsid w:val="007A0E4F"/>
    <w:rsid w:val="007C0C37"/>
    <w:rsid w:val="007C2B0C"/>
    <w:rsid w:val="007D021A"/>
    <w:rsid w:val="00822159"/>
    <w:rsid w:val="008268EF"/>
    <w:rsid w:val="00861CF2"/>
    <w:rsid w:val="0087535C"/>
    <w:rsid w:val="008A057B"/>
    <w:rsid w:val="008D119C"/>
    <w:rsid w:val="008F7A3B"/>
    <w:rsid w:val="009028D6"/>
    <w:rsid w:val="009144AA"/>
    <w:rsid w:val="00942FFA"/>
    <w:rsid w:val="00952680"/>
    <w:rsid w:val="00952E31"/>
    <w:rsid w:val="00971588"/>
    <w:rsid w:val="0097305B"/>
    <w:rsid w:val="00976B8B"/>
    <w:rsid w:val="009A5683"/>
    <w:rsid w:val="009B40BD"/>
    <w:rsid w:val="009D6C48"/>
    <w:rsid w:val="009E3CB3"/>
    <w:rsid w:val="009E472A"/>
    <w:rsid w:val="009F7DE1"/>
    <w:rsid w:val="00A458F0"/>
    <w:rsid w:val="00A6139A"/>
    <w:rsid w:val="00A86A68"/>
    <w:rsid w:val="00AD1DEA"/>
    <w:rsid w:val="00AD4B60"/>
    <w:rsid w:val="00AE7084"/>
    <w:rsid w:val="00B119B6"/>
    <w:rsid w:val="00B47030"/>
    <w:rsid w:val="00B64014"/>
    <w:rsid w:val="00C664B9"/>
    <w:rsid w:val="00C825FC"/>
    <w:rsid w:val="00C85A08"/>
    <w:rsid w:val="00CA4C29"/>
    <w:rsid w:val="00CB3372"/>
    <w:rsid w:val="00CC1626"/>
    <w:rsid w:val="00CD18A7"/>
    <w:rsid w:val="00CD232B"/>
    <w:rsid w:val="00CD49B1"/>
    <w:rsid w:val="00D23C50"/>
    <w:rsid w:val="00D24681"/>
    <w:rsid w:val="00D96780"/>
    <w:rsid w:val="00D96CCB"/>
    <w:rsid w:val="00DA7BF6"/>
    <w:rsid w:val="00DD113E"/>
    <w:rsid w:val="00E03454"/>
    <w:rsid w:val="00E124D4"/>
    <w:rsid w:val="00E35AFB"/>
    <w:rsid w:val="00E51A18"/>
    <w:rsid w:val="00E874F2"/>
    <w:rsid w:val="00E97286"/>
    <w:rsid w:val="00EF1521"/>
    <w:rsid w:val="00F14559"/>
    <w:rsid w:val="00F15594"/>
    <w:rsid w:val="00F23F1E"/>
    <w:rsid w:val="00F3069C"/>
    <w:rsid w:val="00F33A11"/>
    <w:rsid w:val="00F42D82"/>
    <w:rsid w:val="00F5281E"/>
    <w:rsid w:val="00F6044F"/>
    <w:rsid w:val="00F74576"/>
    <w:rsid w:val="00F834BA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0B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A50B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5A50B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874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874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144AA"/>
    <w:pPr>
      <w:ind w:left="720"/>
    </w:pPr>
  </w:style>
  <w:style w:type="paragraph" w:styleId="a6">
    <w:name w:val="header"/>
    <w:basedOn w:val="a"/>
    <w:link w:val="a7"/>
    <w:uiPriority w:val="99"/>
    <w:rsid w:val="00AE7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708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7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E70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4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701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964E6A11AB4E7E36B39E8EFEB350DCEA19EBE1F3D2E4521416CBDA4FD795446C72595234080F14BE5FEmCm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1181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 Людмила Юрьевна</dc:creator>
  <cp:lastModifiedBy>Ануфриева Инна Михайловна</cp:lastModifiedBy>
  <cp:revision>5</cp:revision>
  <cp:lastPrinted>2019-02-11T00:54:00Z</cp:lastPrinted>
  <dcterms:created xsi:type="dcterms:W3CDTF">2019-02-19T08:47:00Z</dcterms:created>
  <dcterms:modified xsi:type="dcterms:W3CDTF">2019-02-22T03:00:00Z</dcterms:modified>
</cp:coreProperties>
</file>