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522"/>
      </w:tblGrid>
      <w:tr w:rsidR="00217490" w:rsidRPr="00D36961" w:rsidTr="00542261">
        <w:tc>
          <w:tcPr>
            <w:tcW w:w="9923" w:type="dxa"/>
            <w:gridSpan w:val="4"/>
          </w:tcPr>
          <w:p w:rsidR="00217490" w:rsidRPr="00C3754D" w:rsidRDefault="000C47C2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C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города Канска на штамп_100px" style="width:47.25pt;height:59.25pt;visibility:visible">
                  <v:imagedata r:id="rId6" o:title=""/>
                </v:shape>
              </w:pict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217490" w:rsidRPr="00C3754D" w:rsidRDefault="00217490" w:rsidP="00000096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:rsidR="00217490" w:rsidRPr="00C3754D" w:rsidRDefault="00217490" w:rsidP="000000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90" w:rsidRPr="00D36961" w:rsidTr="00542261">
        <w:tc>
          <w:tcPr>
            <w:tcW w:w="1788" w:type="dxa"/>
            <w:tcBorders>
              <w:bottom w:val="single" w:sz="6" w:space="0" w:color="auto"/>
            </w:tcBorders>
          </w:tcPr>
          <w:p w:rsidR="00217490" w:rsidRPr="00C3754D" w:rsidRDefault="0025214B" w:rsidP="005422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25.03.2019 г.</w:t>
            </w:r>
          </w:p>
        </w:tc>
        <w:tc>
          <w:tcPr>
            <w:tcW w:w="2607" w:type="dxa"/>
          </w:tcPr>
          <w:p w:rsidR="00217490" w:rsidRPr="00C3754D" w:rsidRDefault="00217490" w:rsidP="005422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6" w:type="dxa"/>
          </w:tcPr>
          <w:p w:rsidR="00217490" w:rsidRPr="00C3754D" w:rsidRDefault="00217490" w:rsidP="000000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  <w:r w:rsidR="00317FC0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217490" w:rsidRPr="00C3754D" w:rsidRDefault="0025214B" w:rsidP="00252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223</w:t>
            </w:r>
          </w:p>
        </w:tc>
      </w:tr>
    </w:tbl>
    <w:p w:rsidR="00217490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1D7756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756">
        <w:rPr>
          <w:rFonts w:ascii="Times New Roman" w:hAnsi="Times New Roman"/>
          <w:sz w:val="28"/>
          <w:szCs w:val="28"/>
        </w:rPr>
        <w:t>О закреплении муниципальных 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учреждений                 </w:t>
      </w:r>
      <w:proofErr w:type="gramStart"/>
      <w:r w:rsidRPr="001D7756">
        <w:rPr>
          <w:rFonts w:ascii="Times New Roman" w:hAnsi="Times New Roman"/>
          <w:sz w:val="28"/>
          <w:szCs w:val="28"/>
        </w:rPr>
        <w:t>г</w:t>
      </w:r>
      <w:proofErr w:type="gramEnd"/>
      <w:r w:rsidRPr="001D7756">
        <w:rPr>
          <w:rFonts w:ascii="Times New Roman" w:hAnsi="Times New Roman"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217490" w:rsidRDefault="00217490" w:rsidP="00C8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C8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217490" w:rsidRPr="00542261" w:rsidRDefault="00217490" w:rsidP="00542261">
      <w:pPr>
        <w:pStyle w:val="ConsPlusNormal"/>
        <w:ind w:firstLine="709"/>
        <w:jc w:val="both"/>
      </w:pPr>
      <w:r w:rsidRPr="00C3754D">
        <w:t xml:space="preserve">1. </w:t>
      </w:r>
      <w:r>
        <w:t xml:space="preserve">Отменить </w:t>
      </w:r>
      <w:hyperlink r:id="rId7" w:history="1">
        <w:r w:rsidRPr="003E1AB8">
          <w:t>Постановление</w:t>
        </w:r>
      </w:hyperlink>
      <w:r w:rsidRPr="003E1AB8">
        <w:t xml:space="preserve"> админис</w:t>
      </w:r>
      <w:r>
        <w:t xml:space="preserve">трации </w:t>
      </w:r>
      <w:proofErr w:type="gramStart"/>
      <w:r>
        <w:t>г</w:t>
      </w:r>
      <w:proofErr w:type="gramEnd"/>
      <w:r>
        <w:t>. Канска от 3</w:t>
      </w:r>
      <w:r w:rsidR="00542261">
        <w:t>0</w:t>
      </w:r>
      <w:r>
        <w:t>.0</w:t>
      </w:r>
      <w:r w:rsidR="00AF0A36">
        <w:t>1</w:t>
      </w:r>
      <w:r>
        <w:t>.201</w:t>
      </w:r>
      <w:r w:rsidR="00542261">
        <w:t>8</w:t>
      </w:r>
      <w:r>
        <w:t xml:space="preserve"> № </w:t>
      </w:r>
      <w:r w:rsidR="00542261">
        <w:t>55</w:t>
      </w:r>
      <w:r>
        <w:t xml:space="preserve"> «</w:t>
      </w:r>
      <w:r w:rsidRPr="003E1AB8">
        <w:t>О закреплении муниципальных дошкольных образовательных учреждений</w:t>
      </w:r>
      <w:r w:rsidR="00542261">
        <w:t xml:space="preserve"> </w:t>
      </w:r>
      <w:r w:rsidRPr="003E1AB8">
        <w:t xml:space="preserve">г. Канска, реализующих основные общеобразовательные программы дошкольного </w:t>
      </w:r>
      <w:r w:rsidRPr="00542261">
        <w:t xml:space="preserve">образования, за конкретными территориями города Канска». </w:t>
      </w:r>
    </w:p>
    <w:p w:rsidR="00217490" w:rsidRPr="00542261" w:rsidRDefault="00217490" w:rsidP="00542261">
      <w:pPr>
        <w:pStyle w:val="ConsPlusNormal"/>
        <w:ind w:firstLine="709"/>
        <w:jc w:val="both"/>
      </w:pPr>
      <w:r w:rsidRPr="00542261">
        <w:t xml:space="preserve">2. Закрепить муниципальные дошкольные образовательные </w:t>
      </w:r>
      <w:hyperlink r:id="rId8" w:history="1">
        <w:r w:rsidRPr="00542261">
          <w:t>учреждения</w:t>
        </w:r>
      </w:hyperlink>
      <w:r w:rsidR="00AF0A36" w:rsidRPr="00542261">
        <w:t xml:space="preserve">    </w:t>
      </w:r>
      <w:proofErr w:type="gramStart"/>
      <w:r w:rsidRPr="00542261">
        <w:t>г</w:t>
      </w:r>
      <w:proofErr w:type="gramEnd"/>
      <w:r w:rsidRPr="00542261">
        <w:t>. Канска, реализующие основные общеобразовательные программы дошкольного образования, за конкретными территориями города Канска согласно приложению к настоящему Постановлению.</w:t>
      </w:r>
    </w:p>
    <w:p w:rsidR="00217490" w:rsidRPr="00542261" w:rsidRDefault="00217490" w:rsidP="005422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3. </w:t>
      </w:r>
      <w:r w:rsidR="00542261" w:rsidRPr="00542261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</w:t>
      </w:r>
      <w:r w:rsidR="00542261" w:rsidRPr="00542261">
        <w:rPr>
          <w:rFonts w:ascii="Times New Roman" w:hAnsi="Times New Roman"/>
          <w:sz w:val="28"/>
          <w:szCs w:val="28"/>
        </w:rPr>
        <w:t>«</w:t>
      </w:r>
      <w:proofErr w:type="spellStart"/>
      <w:r w:rsidR="00542261" w:rsidRPr="00542261">
        <w:rPr>
          <w:rFonts w:ascii="Times New Roman" w:hAnsi="Times New Roman"/>
          <w:sz w:val="28"/>
          <w:szCs w:val="28"/>
        </w:rPr>
        <w:t>Канский</w:t>
      </w:r>
      <w:proofErr w:type="spellEnd"/>
      <w:r w:rsidR="00542261" w:rsidRPr="00542261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муниципального образования города Канска в сети Интернет.</w:t>
      </w:r>
    </w:p>
    <w:p w:rsidR="00217490" w:rsidRPr="00542261" w:rsidRDefault="00217490" w:rsidP="0054226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2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42261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42261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542261" w:rsidRPr="00542261" w:rsidRDefault="00542261" w:rsidP="005422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bCs/>
          <w:sz w:val="28"/>
          <w:szCs w:val="28"/>
        </w:rPr>
        <w:t xml:space="preserve">5. </w:t>
      </w:r>
      <w:r w:rsidRPr="0054226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 w:rsidRPr="00542261">
        <w:rPr>
          <w:rFonts w:ascii="Times New Roman" w:hAnsi="Times New Roman"/>
          <w:color w:val="2D3038"/>
          <w:sz w:val="28"/>
          <w:szCs w:val="28"/>
        </w:rPr>
        <w:t xml:space="preserve"> </w:t>
      </w:r>
      <w:r w:rsidRPr="00542261">
        <w:rPr>
          <w:rFonts w:ascii="Times New Roman" w:hAnsi="Times New Roman"/>
          <w:sz w:val="28"/>
          <w:szCs w:val="28"/>
        </w:rPr>
        <w:t>опубликования и действует до 1 апреля 2020 года.</w:t>
      </w:r>
    </w:p>
    <w:p w:rsidR="00217490" w:rsidRPr="00542261" w:rsidRDefault="00217490" w:rsidP="00542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261" w:rsidRDefault="00542261" w:rsidP="005422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261" w:rsidRPr="00542261" w:rsidRDefault="00542261" w:rsidP="00542261">
      <w:pPr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Глава города Канска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                                         А.М. Береснев</w:t>
      </w:r>
    </w:p>
    <w:p w:rsidR="00217490" w:rsidRPr="00C3754D" w:rsidRDefault="00217490" w:rsidP="005D53F9"/>
    <w:p w:rsidR="00217490" w:rsidRPr="00C3754D" w:rsidRDefault="00217490" w:rsidP="005D53F9"/>
    <w:p w:rsidR="00217490" w:rsidRPr="00C3754D" w:rsidRDefault="00217490" w:rsidP="005D53F9"/>
    <w:tbl>
      <w:tblPr>
        <w:tblW w:w="0" w:type="auto"/>
        <w:tblLook w:val="01E0"/>
      </w:tblPr>
      <w:tblGrid>
        <w:gridCol w:w="4928"/>
        <w:gridCol w:w="4961"/>
      </w:tblGrid>
      <w:tr w:rsidR="00217490" w:rsidRPr="00C4175D" w:rsidTr="00542261">
        <w:tc>
          <w:tcPr>
            <w:tcW w:w="4928" w:type="dxa"/>
          </w:tcPr>
          <w:p w:rsidR="00217490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7490" w:rsidRPr="00C3754D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42261" w:rsidRPr="00542261" w:rsidRDefault="00542261" w:rsidP="00542261">
            <w:pPr>
              <w:spacing w:after="0" w:line="24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5422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542261">
              <w:rPr>
                <w:rFonts w:ascii="Times New Roman" w:hAnsi="Times New Roman"/>
                <w:sz w:val="28"/>
                <w:szCs w:val="28"/>
              </w:rPr>
              <w:br/>
              <w:t>к постановлению</w:t>
            </w:r>
          </w:p>
          <w:p w:rsidR="00217490" w:rsidRPr="00C3754D" w:rsidRDefault="00542261" w:rsidP="0025214B">
            <w:pPr>
              <w:spacing w:after="0" w:line="240" w:lineRule="auto"/>
              <w:ind w:left="884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261">
              <w:rPr>
                <w:rFonts w:ascii="Times New Roman" w:hAnsi="Times New Roman"/>
                <w:sz w:val="28"/>
                <w:szCs w:val="28"/>
              </w:rPr>
              <w:t>администрации города Канска от </w:t>
            </w:r>
            <w:r w:rsidR="0025214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25.03.</w:t>
            </w:r>
            <w:r w:rsidRPr="0054226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2019 г.  № </w:t>
            </w:r>
            <w:r w:rsidR="0025214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223</w:t>
            </w:r>
            <w:r w:rsidRPr="00AA4DA6">
              <w:rPr>
                <w:sz w:val="28"/>
                <w:szCs w:val="28"/>
              </w:rPr>
              <w:t> </w:t>
            </w:r>
          </w:p>
        </w:tc>
      </w:tr>
    </w:tbl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</w:p>
    <w:p w:rsidR="00217490" w:rsidRPr="00C3754D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г. Канска, </w:t>
      </w:r>
      <w:proofErr w:type="gramStart"/>
      <w:r w:rsidRPr="00C3754D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C3754D">
        <w:rPr>
          <w:rFonts w:ascii="Times New Roman" w:hAnsi="Times New Roman"/>
          <w:b/>
          <w:sz w:val="28"/>
          <w:szCs w:val="28"/>
        </w:rPr>
        <w:t xml:space="preserve"> основные общеобразовательные программы дошкольного образования, за конкретными территориями города Канска</w:t>
      </w:r>
    </w:p>
    <w:p w:rsidR="00E84565" w:rsidRPr="00C3754D" w:rsidRDefault="00E84565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Pr="001D6CA8">
        <w:rPr>
          <w:rFonts w:ascii="Times New Roman" w:hAnsi="Times New Roman"/>
          <w:b/>
          <w:sz w:val="28"/>
          <w:szCs w:val="28"/>
        </w:rPr>
        <w:t>"</w:t>
      </w:r>
      <w:r w:rsidRPr="00C3754D">
        <w:rPr>
          <w:rFonts w:ascii="Times New Roman" w:hAnsi="Times New Roman"/>
          <w:b/>
          <w:sz w:val="28"/>
          <w:szCs w:val="28"/>
        </w:rPr>
        <w:t>Детский сад комбинированного вида № 5 "Колосок"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Дома почтового ящика № 8; Дом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Мелькомбината, Фабричный;</w:t>
      </w:r>
    </w:p>
    <w:p w:rsidR="00217490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Дальний, Мелькомбината, Мелькомбината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микрорайон:</w:t>
      </w:r>
      <w:r w:rsidRPr="00782B4D">
        <w:rPr>
          <w:rFonts w:ascii="Times New Roman" w:hAnsi="Times New Roman"/>
          <w:sz w:val="28"/>
          <w:szCs w:val="28"/>
        </w:rPr>
        <w:t xml:space="preserve"> Радужный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Ачинская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Алтайская, Коллективная №№ 44-65/1, 1-я Мельничная, 2-я Мельничная, 3-я Мельничная, Московский тракт, </w:t>
      </w:r>
      <w:proofErr w:type="spellStart"/>
      <w:r w:rsidRPr="00C3754D">
        <w:rPr>
          <w:rFonts w:ascii="Times New Roman" w:hAnsi="Times New Roman"/>
          <w:sz w:val="28"/>
          <w:szCs w:val="28"/>
        </w:rPr>
        <w:t>Пороховушка</w:t>
      </w:r>
      <w:proofErr w:type="spellEnd"/>
      <w:r w:rsidRPr="00C3754D">
        <w:rPr>
          <w:rFonts w:ascii="Times New Roman" w:hAnsi="Times New Roman"/>
          <w:sz w:val="28"/>
          <w:szCs w:val="28"/>
        </w:rPr>
        <w:t>, Пушкина №№ 31-67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), 24-56 (чётные), Транспортная №№ 48-66, Фабричная,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Чугреева</w:t>
      </w:r>
      <w:proofErr w:type="spellEnd"/>
      <w:r w:rsidRPr="00C3754D">
        <w:rPr>
          <w:rFonts w:ascii="Times New Roman" w:hAnsi="Times New Roman"/>
          <w:sz w:val="28"/>
          <w:szCs w:val="28"/>
        </w:rPr>
        <w:t>, Шабалина 1- 68 (кроме 57), Энгель</w:t>
      </w:r>
      <w:r w:rsidR="00AF0A36">
        <w:rPr>
          <w:rFonts w:ascii="Times New Roman" w:hAnsi="Times New Roman"/>
          <w:sz w:val="28"/>
          <w:szCs w:val="28"/>
        </w:rPr>
        <w:t>са</w:t>
      </w:r>
      <w:r w:rsidR="00AF0A36" w:rsidRPr="00AF0A36">
        <w:rPr>
          <w:rFonts w:ascii="Times New Roman" w:hAnsi="Times New Roman"/>
          <w:sz w:val="28"/>
          <w:szCs w:val="28"/>
        </w:rPr>
        <w:t>, Путейская (нечетные)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 "Улыбка"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(5 в/городок)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Окружная, Аэродромная №№ 121-169 (нечётные), 128-158 (чётные), Гидролизная №№ 97-107 (нечётные), 86-92 (чётные)</w:t>
      </w:r>
    </w:p>
    <w:p w:rsidR="00217490" w:rsidRPr="00C3754D" w:rsidRDefault="00217490" w:rsidP="002C7B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>
        <w:rPr>
          <w:rFonts w:ascii="Times New Roman" w:hAnsi="Times New Roman"/>
          <w:sz w:val="28"/>
          <w:szCs w:val="28"/>
        </w:rPr>
        <w:t xml:space="preserve">Южный.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"Лесная сказка"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Рабочий городок ЛДК; Кирпичный завод;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Комсомольская №№ 1-9 (нечетные), 2-22 (четные), </w:t>
      </w:r>
      <w:proofErr w:type="spellStart"/>
      <w:r w:rsidRPr="00C3754D">
        <w:rPr>
          <w:rFonts w:ascii="Times New Roman" w:hAnsi="Times New Roman"/>
          <w:sz w:val="28"/>
          <w:szCs w:val="28"/>
        </w:rPr>
        <w:t>Эйдемана</w:t>
      </w:r>
      <w:proofErr w:type="spellEnd"/>
      <w:r w:rsidRPr="00C3754D">
        <w:rPr>
          <w:rFonts w:ascii="Times New Roman" w:hAnsi="Times New Roman"/>
          <w:sz w:val="28"/>
          <w:szCs w:val="28"/>
        </w:rPr>
        <w:t>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 20-106 (чётные), Минусинская, Николая Буды №№ 19-89 (нечётные), 56-96 (чётные),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/>
          <w:sz w:val="28"/>
          <w:szCs w:val="28"/>
        </w:rPr>
        <w:t xml:space="preserve">82-148, Песчаная, Победы, Полевая, Путейская №№ 2-16 (чётные), Рудакова  №№ 76-168, Сенная, Сибирская №№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19-33 (нечётные), 28-42 (чётные), </w:t>
      </w:r>
      <w:r w:rsidRPr="00C3754D">
        <w:rPr>
          <w:rFonts w:ascii="Times New Roman" w:hAnsi="Times New Roman"/>
          <w:sz w:val="28"/>
          <w:szCs w:val="28"/>
        </w:rPr>
        <w:t>Элеваторная;</w:t>
      </w:r>
      <w:proofErr w:type="gramEnd"/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2-ой Озерный, Болотный, Луговой, Озерный,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Тарайский</w:t>
      </w:r>
      <w:proofErr w:type="spellEnd"/>
      <w:r w:rsidRPr="00C3754D">
        <w:rPr>
          <w:rFonts w:ascii="Times New Roman" w:hAnsi="Times New Roman"/>
          <w:sz w:val="28"/>
          <w:szCs w:val="28"/>
        </w:rPr>
        <w:t>, Базисный, Коммунальный, Красный, Нагорный, Островной, Подгорный, Складской.</w:t>
      </w:r>
      <w:proofErr w:type="gramEnd"/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4. Муниципальное бюджетное дошкольное образовательное учреждение "Детский сад комбинированного вида № 10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pacing w:val="-5"/>
          <w:sz w:val="28"/>
          <w:szCs w:val="28"/>
        </w:rPr>
        <w:lastRenderedPageBreak/>
        <w:t xml:space="preserve">Канск-3 (1-й в/городок); </w:t>
      </w:r>
      <w:proofErr w:type="gramEnd"/>
    </w:p>
    <w:p w:rsidR="00217490" w:rsidRPr="00782B4D" w:rsidRDefault="00217490" w:rsidP="00782B4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Полярный,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Безназвания</w:t>
      </w:r>
      <w:proofErr w:type="spellEnd"/>
      <w:r w:rsidRPr="00782B4D">
        <w:rPr>
          <w:rFonts w:ascii="Times New Roman" w:hAnsi="Times New Roman"/>
          <w:sz w:val="28"/>
          <w:szCs w:val="28"/>
        </w:rPr>
        <w:t>, Гоголя №№ 1-59 (нечётные), 2-62</w:t>
      </w:r>
      <w:r w:rsidRPr="00C3754D">
        <w:rPr>
          <w:rFonts w:ascii="Times New Roman" w:hAnsi="Times New Roman"/>
          <w:sz w:val="28"/>
          <w:szCs w:val="28"/>
        </w:rPr>
        <w:t xml:space="preserve"> (чётные), Кожевенный, Парковый, Проходной, Учебный, Школьный;</w:t>
      </w:r>
      <w:proofErr w:type="gramEnd"/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/>
          <w:sz w:val="28"/>
          <w:szCs w:val="28"/>
        </w:rPr>
        <w:t>Бограда №№ 1-23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), 2-26 (чётные); </w:t>
      </w:r>
      <w:proofErr w:type="spellStart"/>
      <w:r w:rsidRPr="00C3754D">
        <w:rPr>
          <w:rFonts w:ascii="Times New Roman" w:hAnsi="Times New Roman"/>
          <w:sz w:val="28"/>
          <w:szCs w:val="28"/>
        </w:rPr>
        <w:t>Вейнбаума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Всеобуча, Гоголя  №№ 31-59 (нечётные), 28-62 (чётные), 69, 71, 73, 75, 77, 79, 81-87, 87А, 88-96, 98, 100-103, 103/1, 105-114, Земледелия №№ 9-13, 15-20, </w:t>
      </w:r>
      <w:proofErr w:type="spellStart"/>
      <w:r w:rsidRPr="00C3754D">
        <w:rPr>
          <w:rFonts w:ascii="Times New Roman" w:hAnsi="Times New Roman"/>
          <w:spacing w:val="-1"/>
          <w:sz w:val="28"/>
          <w:szCs w:val="28"/>
        </w:rPr>
        <w:t>Кайтымская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 xml:space="preserve"> №№ 69-195, Калинина, </w:t>
      </w:r>
      <w:r w:rsidRPr="00C3754D">
        <w:rPr>
          <w:rFonts w:ascii="Times New Roman" w:hAnsi="Times New Roman"/>
          <w:sz w:val="28"/>
          <w:szCs w:val="28"/>
        </w:rPr>
        <w:t xml:space="preserve">Красной Армии №№ </w:t>
      </w:r>
      <w:r w:rsidR="00171B1F" w:rsidRPr="00E84565">
        <w:rPr>
          <w:rFonts w:ascii="Times New Roman" w:hAnsi="Times New Roman"/>
          <w:sz w:val="28"/>
          <w:szCs w:val="28"/>
        </w:rPr>
        <w:t>2</w:t>
      </w:r>
      <w:r w:rsidRPr="00E84565">
        <w:rPr>
          <w:rFonts w:ascii="Times New Roman" w:hAnsi="Times New Roman"/>
          <w:sz w:val="28"/>
          <w:szCs w:val="28"/>
        </w:rPr>
        <w:t>-</w:t>
      </w:r>
      <w:r w:rsidRPr="00C3754D">
        <w:rPr>
          <w:rFonts w:ascii="Times New Roman" w:hAnsi="Times New Roman"/>
          <w:sz w:val="28"/>
          <w:szCs w:val="28"/>
        </w:rPr>
        <w:t xml:space="preserve">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/>
          <w:sz w:val="28"/>
          <w:szCs w:val="28"/>
        </w:rPr>
        <w:t>Урицкого №№ 1- 47, Мира, Крестьянская №№ 20,28.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11 "Яблонька"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30 лет ВЛКСМ №№ 14 – 49, Горького №№ 25-49, Коростелева №№ 23-44, Ленина </w:t>
      </w:r>
      <w:r w:rsidRPr="00E84565">
        <w:rPr>
          <w:rFonts w:ascii="Times New Roman" w:hAnsi="Times New Roman"/>
          <w:sz w:val="28"/>
          <w:szCs w:val="28"/>
        </w:rPr>
        <w:t xml:space="preserve">№№ </w:t>
      </w:r>
      <w:r w:rsidR="00171B1F" w:rsidRPr="00E84565">
        <w:rPr>
          <w:rFonts w:ascii="Times New Roman" w:hAnsi="Times New Roman"/>
          <w:sz w:val="28"/>
          <w:szCs w:val="28"/>
        </w:rPr>
        <w:t>9</w:t>
      </w:r>
      <w:r w:rsidRPr="00E84565">
        <w:rPr>
          <w:rFonts w:ascii="Times New Roman" w:hAnsi="Times New Roman"/>
          <w:sz w:val="28"/>
          <w:szCs w:val="28"/>
        </w:rPr>
        <w:t>-1</w:t>
      </w:r>
      <w:r w:rsidR="00BA2957" w:rsidRPr="00E84565">
        <w:rPr>
          <w:rFonts w:ascii="Times New Roman" w:hAnsi="Times New Roman"/>
          <w:sz w:val="28"/>
          <w:szCs w:val="28"/>
        </w:rPr>
        <w:t>7</w:t>
      </w:r>
      <w:r w:rsidRPr="00E84565">
        <w:rPr>
          <w:rFonts w:ascii="Times New Roman" w:hAnsi="Times New Roman"/>
          <w:sz w:val="28"/>
          <w:szCs w:val="28"/>
        </w:rPr>
        <w:t xml:space="preserve">, Московская №№ 48-76, Парижской Коммуны №№ 43-65, Пролетарская №№ </w:t>
      </w:r>
      <w:r w:rsidR="00BA2957" w:rsidRPr="00E84565">
        <w:rPr>
          <w:rFonts w:ascii="Times New Roman" w:hAnsi="Times New Roman"/>
          <w:sz w:val="28"/>
          <w:szCs w:val="28"/>
        </w:rPr>
        <w:t>5</w:t>
      </w:r>
      <w:r w:rsidRPr="00E84565">
        <w:rPr>
          <w:rFonts w:ascii="Times New Roman" w:hAnsi="Times New Roman"/>
          <w:sz w:val="28"/>
          <w:szCs w:val="28"/>
        </w:rPr>
        <w:t>-50</w:t>
      </w:r>
      <w:r w:rsidRPr="00C3754D">
        <w:rPr>
          <w:rFonts w:ascii="Times New Roman" w:hAnsi="Times New Roman"/>
          <w:sz w:val="28"/>
          <w:szCs w:val="28"/>
        </w:rPr>
        <w:t>, Р</w:t>
      </w:r>
      <w:r w:rsidR="00171B1F">
        <w:rPr>
          <w:rFonts w:ascii="Times New Roman" w:hAnsi="Times New Roman"/>
          <w:sz w:val="28"/>
          <w:szCs w:val="28"/>
        </w:rPr>
        <w:t>еволюции №№ 44-79, Советская №№</w:t>
      </w:r>
      <w:r w:rsidRPr="00C3754D">
        <w:rPr>
          <w:rFonts w:ascii="Times New Roman" w:hAnsi="Times New Roman"/>
          <w:sz w:val="28"/>
          <w:szCs w:val="28"/>
        </w:rPr>
        <w:t xml:space="preserve"> 6б, 10, 10а, 14, Набережная №№ 1-121.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6. Муниципальное автономное дошкольное образовательное учреждение "Детский сад комбинированного вида № 15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2-ой Северный, №№ 13, 16, 18; Северный, № 1, 1/1, 2, 16-27;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C3754D">
        <w:rPr>
          <w:rFonts w:ascii="Times New Roman" w:hAnsi="Times New Roman"/>
          <w:sz w:val="28"/>
          <w:szCs w:val="28"/>
        </w:rPr>
        <w:t>Иланка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C3754D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C3754D">
        <w:rPr>
          <w:rFonts w:ascii="Times New Roman" w:hAnsi="Times New Roman"/>
          <w:sz w:val="28"/>
          <w:szCs w:val="28"/>
        </w:rPr>
        <w:t>, Профессиональная, Свободная, Солнечная, Средняя, Тихая, Юбилейная.</w:t>
      </w:r>
      <w:proofErr w:type="gramEnd"/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7. Муниципальное бюджетное дошкольное образовательное учреждение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физическому развитию детей "Детский сад № 16 "Родничок"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2-я Набережная №№ 1-19 (</w:t>
      </w:r>
      <w:proofErr w:type="gramStart"/>
      <w:r w:rsidRPr="00C3754D">
        <w:rPr>
          <w:rFonts w:ascii="Times New Roman" w:hAnsi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/>
          <w:sz w:val="28"/>
          <w:szCs w:val="28"/>
        </w:rPr>
        <w:t>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Боро</w:t>
      </w:r>
      <w:r w:rsidRPr="00C3754D">
        <w:rPr>
          <w:rFonts w:ascii="Times New Roman" w:hAnsi="Times New Roman"/>
          <w:spacing w:val="-1"/>
          <w:sz w:val="28"/>
          <w:szCs w:val="28"/>
        </w:rPr>
        <w:t>динская,</w:t>
      </w:r>
      <w:r w:rsidRPr="00C3754D">
        <w:rPr>
          <w:rFonts w:ascii="Times New Roman" w:hAnsi="Times New Roman"/>
          <w:sz w:val="28"/>
          <w:szCs w:val="28"/>
        </w:rPr>
        <w:t xml:space="preserve"> Горького  №№ 59-100, Коростелева №№ 2-22;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73-107, Красный Огородник, Крестьянская 14-18, 7-27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, Набережная 122-148, </w:t>
      </w:r>
      <w:r w:rsidRPr="00C3754D">
        <w:rPr>
          <w:rFonts w:ascii="Times New Roman" w:hAnsi="Times New Roman"/>
          <w:sz w:val="28"/>
          <w:szCs w:val="28"/>
        </w:rPr>
        <w:t xml:space="preserve">Халтурина №№ 1-21/3, Швейников, Юннатов.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8.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17 "Светлячок"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iCs/>
          <w:sz w:val="28"/>
          <w:szCs w:val="28"/>
        </w:rPr>
        <w:t>Аэропортрадиоцентр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/>
          <w:sz w:val="28"/>
          <w:szCs w:val="28"/>
        </w:rPr>
        <w:t xml:space="preserve"> Луговой; </w:t>
      </w:r>
      <w:proofErr w:type="gramEnd"/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lastRenderedPageBreak/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C3754D">
        <w:rPr>
          <w:rFonts w:ascii="Times New Roman" w:hAnsi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/>
          <w:sz w:val="28"/>
          <w:szCs w:val="28"/>
        </w:rPr>
        <w:t xml:space="preserve"> Чкалова;</w:t>
      </w:r>
      <w:proofErr w:type="gramEnd"/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Абрикосовая, Бограда №№ 25-127 (нечётные), 28-124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15-110,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108-231, Лазо №№ 19-133 (нечётные), 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  <w:proofErr w:type="gramEnd"/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9.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физического развития детей № 18 "Подснежник"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10. Муниципальное бюджетное дошкольное образовательное учреждение "Детский сад комбинированного вида № 21 "Золотой ключик"</w:t>
      </w:r>
    </w:p>
    <w:p w:rsidR="00217490" w:rsidRPr="00C3754D" w:rsidRDefault="00217490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2-ой Северный №№ 9, 10А, 12А, 15; Северный №№ 3-15;</w:t>
      </w:r>
      <w:proofErr w:type="gramEnd"/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  <w:proofErr w:type="gramEnd"/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 xml:space="preserve">Василия </w:t>
      </w:r>
      <w:proofErr w:type="spellStart"/>
      <w:r w:rsidRPr="00C3754D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1-134, </w:t>
      </w:r>
      <w:proofErr w:type="gramStart"/>
      <w:r w:rsidRPr="00C3754D">
        <w:rPr>
          <w:rFonts w:ascii="Times New Roman" w:hAnsi="Times New Roman"/>
          <w:sz w:val="28"/>
          <w:szCs w:val="28"/>
        </w:rPr>
        <w:t>Гвардейская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(кроме № 1), Геологическая, Герцена № 7.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11.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22 "Веселые нотки"</w:t>
      </w:r>
    </w:p>
    <w:p w:rsidR="00217490" w:rsidRPr="00C3754D" w:rsidRDefault="00217490" w:rsidP="007E1EC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 xml:space="preserve">База </w:t>
      </w:r>
      <w:proofErr w:type="spellStart"/>
      <w:r w:rsidRPr="00C3754D">
        <w:rPr>
          <w:rFonts w:ascii="Times New Roman" w:hAnsi="Times New Roman"/>
          <w:iCs/>
          <w:sz w:val="28"/>
          <w:szCs w:val="28"/>
        </w:rPr>
        <w:t>мотофлота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Мелиораторов, 2-й Мелиораторов;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Строителей, СУ-24, Новый путь;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Зеленый луг, Мелиораторов, </w:t>
      </w:r>
      <w:proofErr w:type="gramStart"/>
      <w:r w:rsidRPr="00C3754D">
        <w:rPr>
          <w:rFonts w:ascii="Times New Roman" w:hAnsi="Times New Roman"/>
          <w:sz w:val="28"/>
          <w:szCs w:val="28"/>
        </w:rPr>
        <w:t>Озерная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/>
          <w:sz w:val="28"/>
          <w:szCs w:val="28"/>
        </w:rPr>
        <w:t>Чечеульская</w:t>
      </w:r>
      <w:proofErr w:type="spellEnd"/>
      <w:r w:rsidRPr="00C3754D">
        <w:rPr>
          <w:rFonts w:ascii="Times New Roman" w:hAnsi="Times New Roman"/>
          <w:sz w:val="28"/>
          <w:szCs w:val="28"/>
        </w:rPr>
        <w:t>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25 "Успех" 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6-й Северо-</w:t>
      </w:r>
      <w:r w:rsidRPr="00782B4D">
        <w:rPr>
          <w:rFonts w:ascii="Times New Roman" w:hAnsi="Times New Roman"/>
          <w:sz w:val="28"/>
          <w:szCs w:val="28"/>
        </w:rPr>
        <w:t>западный; Северо-западный №№ 20,21,55,48,49;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МЖК №№ 1,</w:t>
      </w:r>
      <w:r w:rsidR="00E84565" w:rsidRPr="00E84565">
        <w:rPr>
          <w:rFonts w:ascii="Times New Roman" w:hAnsi="Times New Roman"/>
          <w:sz w:val="28"/>
          <w:szCs w:val="28"/>
        </w:rPr>
        <w:t>5</w:t>
      </w:r>
      <w:r w:rsidR="00E84565">
        <w:rPr>
          <w:rFonts w:ascii="Times New Roman" w:hAnsi="Times New Roman"/>
          <w:sz w:val="28"/>
          <w:szCs w:val="28"/>
        </w:rPr>
        <w:t>,</w:t>
      </w:r>
      <w:r w:rsidRPr="00782B4D">
        <w:rPr>
          <w:rFonts w:ascii="Times New Roman" w:hAnsi="Times New Roman"/>
          <w:sz w:val="28"/>
          <w:szCs w:val="28"/>
        </w:rPr>
        <w:t>6; Сосновый;</w:t>
      </w:r>
    </w:p>
    <w:p w:rsidR="00E84565" w:rsidRDefault="00E84565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4565" w:rsidRDefault="00E84565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lastRenderedPageBreak/>
        <w:t>улица:</w:t>
      </w:r>
    </w:p>
    <w:p w:rsidR="00217490" w:rsidRPr="00782B4D" w:rsidRDefault="00E84565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Муромская №№ 4,6</w:t>
      </w:r>
      <w:r w:rsidR="00217490" w:rsidRPr="00782B4D">
        <w:rPr>
          <w:rFonts w:ascii="Times New Roman" w:hAnsi="Times New Roman"/>
          <w:sz w:val="28"/>
          <w:szCs w:val="28"/>
        </w:rPr>
        <w:t>, 40 лет Октября № 6,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61</w:t>
      </w:r>
      <w:r w:rsidR="004A432A">
        <w:rPr>
          <w:rFonts w:ascii="Times New Roman" w:hAnsi="Times New Roman"/>
          <w:sz w:val="28"/>
          <w:szCs w:val="28"/>
        </w:rPr>
        <w:t xml:space="preserve">, </w:t>
      </w:r>
      <w:r w:rsidR="004A432A" w:rsidRPr="00782B4D">
        <w:rPr>
          <w:rFonts w:ascii="Times New Roman" w:hAnsi="Times New Roman"/>
          <w:sz w:val="28"/>
          <w:szCs w:val="28"/>
        </w:rPr>
        <w:t>63,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63/1, 63/2,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65/1, 67,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71а,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73,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75,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 xml:space="preserve">77, </w:t>
      </w:r>
      <w:r w:rsidR="00217490" w:rsidRPr="00782B4D">
        <w:rPr>
          <w:rFonts w:ascii="Times New Roman" w:hAnsi="Times New Roman"/>
          <w:sz w:val="28"/>
          <w:szCs w:val="28"/>
        </w:rPr>
        <w:t>79,</w:t>
      </w:r>
      <w:r w:rsidR="004A432A" w:rsidRPr="00782B4D">
        <w:rPr>
          <w:rFonts w:ascii="Times New Roman" w:hAnsi="Times New Roman"/>
          <w:sz w:val="28"/>
          <w:szCs w:val="28"/>
        </w:rPr>
        <w:t xml:space="preserve"> 80,80/1,80/2, 83,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84,</w:t>
      </w:r>
      <w:r w:rsidR="004A432A" w:rsidRPr="00782B4D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86,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89</w:t>
      </w:r>
      <w:r w:rsidR="00217490">
        <w:rPr>
          <w:rFonts w:ascii="Times New Roman" w:hAnsi="Times New Roman"/>
          <w:sz w:val="28"/>
          <w:szCs w:val="28"/>
        </w:rPr>
        <w:t>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13. Муниципальное бюджетное дошкольное образовательное учреждение "Детский сад присмотра и оздоровления № 27 "Солнышко"</w:t>
      </w:r>
    </w:p>
    <w:p w:rsidR="00217490" w:rsidRPr="00782B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782B4D">
        <w:rPr>
          <w:rFonts w:ascii="Times New Roman" w:hAnsi="Times New Roman"/>
          <w:sz w:val="28"/>
          <w:szCs w:val="28"/>
        </w:rPr>
        <w:t xml:space="preserve">40 лет Октября  №№ 4, 6, 8, 10, 12, 14, 16, 20, 22, 24, 26 - 60, </w:t>
      </w:r>
      <w:proofErr w:type="gramStart"/>
      <w:r w:rsidRPr="00782B4D">
        <w:rPr>
          <w:rFonts w:ascii="Times New Roman" w:hAnsi="Times New Roman"/>
          <w:sz w:val="28"/>
          <w:szCs w:val="28"/>
        </w:rPr>
        <w:t>Ангарская</w:t>
      </w:r>
      <w:proofErr w:type="gramEnd"/>
      <w:r w:rsidRPr="00782B4D">
        <w:rPr>
          <w:rFonts w:ascii="Times New Roman" w:hAnsi="Times New Roman"/>
          <w:sz w:val="28"/>
          <w:szCs w:val="28"/>
        </w:rPr>
        <w:t xml:space="preserve">  6-12, </w:t>
      </w:r>
      <w:proofErr w:type="spellStart"/>
      <w:r w:rsidRPr="00782B4D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82B4D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>, Куйбышева.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14.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</w:t>
      </w:r>
      <w:proofErr w:type="spellStart"/>
      <w:r w:rsidRPr="00782B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28 "Ручеёк"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станция Кан-2, МПС;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782B4D">
        <w:rPr>
          <w:rFonts w:ascii="Times New Roman" w:hAnsi="Times New Roman"/>
          <w:sz w:val="28"/>
          <w:szCs w:val="28"/>
        </w:rPr>
        <w:t xml:space="preserve">2-й Стрижевой, Белая горка, </w:t>
      </w:r>
      <w:proofErr w:type="gramStart"/>
      <w:r w:rsidRPr="00782B4D">
        <w:rPr>
          <w:rFonts w:ascii="Times New Roman" w:hAnsi="Times New Roman"/>
          <w:sz w:val="28"/>
          <w:szCs w:val="28"/>
        </w:rPr>
        <w:t>Смоленский</w:t>
      </w:r>
      <w:proofErr w:type="gramEnd"/>
      <w:r w:rsidRPr="00782B4D">
        <w:rPr>
          <w:rFonts w:ascii="Times New Roman" w:hAnsi="Times New Roman"/>
          <w:sz w:val="28"/>
          <w:szCs w:val="28"/>
        </w:rPr>
        <w:t xml:space="preserve">, Стрижевой; 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  <w:u w:val="single"/>
        </w:rPr>
        <w:t>переулки:</w:t>
      </w:r>
      <w:r w:rsidRPr="00782B4D">
        <w:rPr>
          <w:rFonts w:ascii="Times New Roman" w:hAnsi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Центральный;</w:t>
      </w:r>
      <w:proofErr w:type="gramEnd"/>
    </w:p>
    <w:p w:rsidR="00217490" w:rsidRPr="00782B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</w:rPr>
        <w:t xml:space="preserve">1-я Сосновая, 2-я Высокая, 2-я Космонавтов, 2-я Сосновая, 3-я Космонавтов, Березовская, Весны, Высокая, Декабристов, </w:t>
      </w:r>
      <w:proofErr w:type="spellStart"/>
      <w:r w:rsidRPr="00782B4D">
        <w:rPr>
          <w:rFonts w:ascii="Times New Roman" w:hAnsi="Times New Roman"/>
          <w:sz w:val="28"/>
          <w:szCs w:val="28"/>
        </w:rPr>
        <w:t>Иланская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Иланский тракт, Кан-2, Кирова, Коммунаров, Космонавтов, Курортная, Ленинградская, Лесная, Лесников, Ломоносова, </w:t>
      </w:r>
      <w:proofErr w:type="spellStart"/>
      <w:r w:rsidRPr="00782B4D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</w:t>
      </w:r>
      <w:proofErr w:type="spellStart"/>
      <w:r w:rsidRPr="00782B4D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782B4D">
        <w:rPr>
          <w:rFonts w:ascii="Times New Roman" w:hAnsi="Times New Roman"/>
          <w:sz w:val="28"/>
          <w:szCs w:val="28"/>
        </w:rPr>
        <w:t>.</w:t>
      </w:r>
      <w:proofErr w:type="gramEnd"/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 xml:space="preserve">15. Муниципальное казенное дошкольное образовательное учреждение "Детский сад </w:t>
      </w:r>
      <w:proofErr w:type="spellStart"/>
      <w:r w:rsidRPr="00782B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32 "Елочка"</w:t>
      </w:r>
    </w:p>
    <w:p w:rsidR="00217490" w:rsidRPr="00782B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Широкая, Спартака, Заозерная, Лесопильная, Моховая, Пушкина 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 xml:space="preserve">16. Муниципальное бюджетное дошкольное образовательное учреждение "Детский сад № 34 "Ромашка" </w:t>
      </w:r>
      <w:proofErr w:type="spellStart"/>
      <w:r w:rsidRPr="00782B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детей"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 xml:space="preserve">Индустриальный, Панельный, </w:t>
      </w:r>
      <w:proofErr w:type="spellStart"/>
      <w:r w:rsidR="00E84565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782B4D">
        <w:rPr>
          <w:rFonts w:ascii="Times New Roman" w:hAnsi="Times New Roman"/>
          <w:sz w:val="28"/>
          <w:szCs w:val="28"/>
        </w:rPr>
        <w:t>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поселок: </w:t>
      </w:r>
      <w:r w:rsidRPr="00782B4D">
        <w:rPr>
          <w:rFonts w:ascii="Times New Roman" w:hAnsi="Times New Roman"/>
          <w:sz w:val="28"/>
          <w:szCs w:val="28"/>
        </w:rPr>
        <w:t>Ремзавода;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40 лет Октября 45, 47, 51, 53А, 59, 64, 66, 67, 68, 68/1, 70/1, 73/1, 74.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17.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"Солнышко"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</w:rPr>
        <w:lastRenderedPageBreak/>
        <w:t xml:space="preserve">1-я Лесозаводская, 2-я Лесозаводская, Володарского, </w:t>
      </w:r>
      <w:proofErr w:type="spellStart"/>
      <w:r w:rsidRPr="00782B4D">
        <w:rPr>
          <w:rFonts w:ascii="Times New Roman" w:hAnsi="Times New Roman"/>
          <w:sz w:val="28"/>
          <w:szCs w:val="28"/>
        </w:rPr>
        <w:t>Гетоева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Гражданская, Единения, Кан-Мост, </w:t>
      </w:r>
      <w:proofErr w:type="spellStart"/>
      <w:r w:rsidRPr="00782B4D">
        <w:rPr>
          <w:rFonts w:ascii="Times New Roman" w:hAnsi="Times New Roman"/>
          <w:sz w:val="28"/>
          <w:szCs w:val="28"/>
        </w:rPr>
        <w:t>Кобрина</w:t>
      </w:r>
      <w:proofErr w:type="spellEnd"/>
      <w:r w:rsidRPr="00782B4D">
        <w:rPr>
          <w:rFonts w:ascii="Times New Roman" w:hAnsi="Times New Roman"/>
          <w:sz w:val="28"/>
          <w:szCs w:val="28"/>
        </w:rPr>
        <w:t>, Пугачева, Рабочая, Садовая, Труда,  Энергетиков, Октябрьская, Левый берег Кана.</w:t>
      </w:r>
      <w:proofErr w:type="gramEnd"/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 xml:space="preserve">18. Муниципальное бюджетное учреждение "Детский сад </w:t>
      </w:r>
      <w:proofErr w:type="spellStart"/>
      <w:r w:rsidRPr="00782B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детей № 36 "Малышок"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1-й Кирпичный, 2-</w:t>
      </w:r>
      <w:r w:rsidRPr="00C3754D">
        <w:rPr>
          <w:rFonts w:ascii="Times New Roman" w:hAnsi="Times New Roman"/>
          <w:sz w:val="28"/>
          <w:szCs w:val="28"/>
        </w:rPr>
        <w:t>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  <w:proofErr w:type="gramEnd"/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/>
          <w:sz w:val="28"/>
          <w:szCs w:val="28"/>
        </w:rPr>
        <w:t xml:space="preserve">Граничная, Заводская №№ 7-25/1 (нечётные), 2-26 (чётные), Кирпичная, Красная №№ 1-39 (нечётные), 2-54 (чётные), Красноярская №№ 1-18, Линейная, Мостовая, Николая Буды №№ 2-24, Новая №№ 1-22, Рудакова №№ 1-25 (нечётные), 2-20 (чётные), Сибирская №№ 1-18, Совхозная,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>, Ушакова, Южная №№ 1-32</w:t>
      </w:r>
      <w:r w:rsidRPr="00C3754D">
        <w:rPr>
          <w:rFonts w:ascii="Times New Roman" w:hAnsi="Times New Roman"/>
          <w:sz w:val="28"/>
          <w:szCs w:val="28"/>
        </w:rPr>
        <w:t>, 1-ая Речная, 2-я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Речная, 3-я Речная, Береговая, Гавань, Загородная, Кедровая.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39 "Теремок"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/>
          <w:sz w:val="28"/>
          <w:szCs w:val="28"/>
        </w:rPr>
        <w:t>Спортивный;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40 лет Октября №№ 33А, 35, 35/1, 35/2, 37, 37/1, 39, 39/1, 41, 41/1, 43, 53, 55, 61,70/2, 73, 73/2, 82, </w:t>
      </w:r>
      <w:proofErr w:type="gramStart"/>
      <w:r w:rsidRPr="00C3754D">
        <w:rPr>
          <w:rFonts w:ascii="Times New Roman" w:hAnsi="Times New Roman"/>
          <w:sz w:val="28"/>
          <w:szCs w:val="28"/>
        </w:rPr>
        <w:t>Ангарская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№№ 20/1, 22, 24, 29, </w:t>
      </w:r>
      <w:proofErr w:type="spellStart"/>
      <w:r w:rsidRPr="00C3754D">
        <w:rPr>
          <w:rFonts w:ascii="Times New Roman" w:hAnsi="Times New Roman"/>
          <w:sz w:val="28"/>
          <w:szCs w:val="28"/>
        </w:rPr>
        <w:t>Цимлянская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1, 3.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20.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"Детский сад № 41 "Подснежник"</w:t>
      </w:r>
    </w:p>
    <w:p w:rsidR="00217490" w:rsidRPr="00C375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база отдыха «Салют», квартал Колосок, лагерь отдыха «Чайка»;</w:t>
      </w:r>
    </w:p>
    <w:p w:rsidR="00217490" w:rsidRPr="00C375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Боровой, Дачный;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>Боровая.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21.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физическому развитию детей № 44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4-ый Центральный;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/>
          <w:sz w:val="28"/>
          <w:szCs w:val="28"/>
        </w:rPr>
        <w:t>Набережный</w:t>
      </w:r>
      <w:proofErr w:type="spellEnd"/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1-28, 34, 45, 56, Некрасова, Горького №№ 5-23, Парижской коммуны №№ 2- 42, Революции №№ 2- 43, Московская №№ 1-49,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sz w:val="28"/>
          <w:szCs w:val="28"/>
        </w:rPr>
        <w:t xml:space="preserve">№№ 1-72, </w:t>
      </w:r>
      <w:proofErr w:type="spellStart"/>
      <w:r w:rsidRPr="00782B4D">
        <w:rPr>
          <w:rFonts w:ascii="Times New Roman" w:hAnsi="Times New Roman"/>
          <w:sz w:val="28"/>
          <w:szCs w:val="28"/>
        </w:rPr>
        <w:t>Кайтымская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 №№ 1-68.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lastRenderedPageBreak/>
        <w:t xml:space="preserve">22. Муниципальное бюджетное дошкольное образовательное учреждение </w:t>
      </w:r>
      <w:proofErr w:type="spellStart"/>
      <w:r w:rsidRPr="00782B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"Детский сад № 45 "Снегурочка"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поселок:</w:t>
      </w:r>
      <w:r w:rsidRPr="00782B4D">
        <w:rPr>
          <w:rFonts w:ascii="Times New Roman" w:hAnsi="Times New Roman"/>
          <w:sz w:val="28"/>
          <w:szCs w:val="28"/>
        </w:rPr>
        <w:t xml:space="preserve">  Старый лесозавод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pacing w:val="-4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54D">
        <w:rPr>
          <w:rFonts w:ascii="Times New Roman" w:hAnsi="Times New Roman"/>
          <w:sz w:val="28"/>
          <w:szCs w:val="28"/>
        </w:rPr>
        <w:t xml:space="preserve">Авиации, Аэродромная №№ 43-126 (нечётные), 46-119 (чётные), Больничная №№ 8, 10, 21-37 (нечётные), Восточная (нечётные), Гидролизная №№ 27-95 (нечётные), 22-84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(чётные), Новая №№ 23-81, Рудакова №№ 27-75 (нечётные), 22-74 (чётные), Сибирская №№ 20-26 (чётные), Южная №№ 44-50, </w:t>
      </w:r>
      <w:proofErr w:type="spellStart"/>
      <w:r w:rsidRPr="00C3754D">
        <w:rPr>
          <w:rFonts w:ascii="Times New Roman" w:hAnsi="Times New Roman"/>
          <w:sz w:val="28"/>
          <w:szCs w:val="28"/>
        </w:rPr>
        <w:t>Кживонь</w:t>
      </w:r>
      <w:proofErr w:type="spellEnd"/>
      <w:r w:rsidRPr="00C3754D">
        <w:rPr>
          <w:rFonts w:ascii="Times New Roman" w:hAnsi="Times New Roman"/>
          <w:sz w:val="28"/>
          <w:szCs w:val="28"/>
        </w:rPr>
        <w:t>, Комсомольская №№ 11-51 (нечетные) 36/1-88 (четные), Краевая №№ 38-70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(четные), 51-129 (</w:t>
      </w:r>
      <w:r>
        <w:rPr>
          <w:rFonts w:ascii="Times New Roman" w:hAnsi="Times New Roman"/>
          <w:sz w:val="28"/>
          <w:szCs w:val="28"/>
        </w:rPr>
        <w:t>нечетные), Профсоюзная.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46 "Снегири"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(4-й в/городок);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proofErr w:type="gramStart"/>
      <w:r w:rsidRPr="00C3754D">
        <w:rPr>
          <w:rFonts w:ascii="Times New Roman" w:hAnsi="Times New Roman"/>
          <w:sz w:val="28"/>
          <w:szCs w:val="28"/>
        </w:rPr>
        <w:t>Юго-Западный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Шабалина №№ 57, 69-71, Гаражная.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24.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47 "Теремок" комбинированного вида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Северо-западный №№ 40,41,42, 43,44,45,46,48,49;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7, 10, 12, 18;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49 "Росинка"</w:t>
      </w:r>
    </w:p>
    <w:p w:rsidR="00AF0A36" w:rsidRPr="00C3754D" w:rsidRDefault="00217490" w:rsidP="00AF0A3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 xml:space="preserve">Солнечный 54/1, 54/2, 54/3, 54/4, 54/5, 54/17, 54/18, 54/22, 54/23, 54/24, 54/25, </w:t>
      </w:r>
      <w:r w:rsidR="00AF0A36">
        <w:rPr>
          <w:rFonts w:ascii="Times New Roman" w:hAnsi="Times New Roman"/>
          <w:sz w:val="28"/>
          <w:szCs w:val="28"/>
        </w:rPr>
        <w:t>55/1-1, 55/1-2, 55/1,55/2, 55/5</w:t>
      </w:r>
      <w:r w:rsidR="00AF0A36" w:rsidRPr="00AF0A36">
        <w:rPr>
          <w:rFonts w:ascii="Times New Roman" w:hAnsi="Times New Roman"/>
          <w:sz w:val="28"/>
          <w:szCs w:val="28"/>
        </w:rPr>
        <w:t>, 55/4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26.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50 "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>" г. Канска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Предмостный №№ 13,14,13</w:t>
      </w:r>
      <w:proofErr w:type="gramStart"/>
      <w:r w:rsidRPr="00C3754D">
        <w:rPr>
          <w:rFonts w:ascii="Times New Roman" w:hAnsi="Times New Roman"/>
          <w:sz w:val="28"/>
          <w:szCs w:val="28"/>
        </w:rPr>
        <w:t>А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gramStart"/>
      <w:r w:rsidRPr="00C3754D">
        <w:rPr>
          <w:rFonts w:ascii="Times New Roman" w:hAnsi="Times New Roman"/>
          <w:sz w:val="28"/>
          <w:szCs w:val="28"/>
        </w:rPr>
        <w:t>Промышленный</w:t>
      </w:r>
      <w:proofErr w:type="gramEnd"/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8717C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Василия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№№ 136</w:t>
      </w:r>
      <w:r w:rsidR="00217490" w:rsidRPr="00C3754D">
        <w:rPr>
          <w:rFonts w:ascii="Times New Roman" w:hAnsi="Times New Roman"/>
          <w:sz w:val="28"/>
          <w:szCs w:val="28"/>
        </w:rPr>
        <w:t xml:space="preserve">-195, </w:t>
      </w:r>
      <w:proofErr w:type="gramStart"/>
      <w:r w:rsidR="00217490" w:rsidRPr="00C3754D">
        <w:rPr>
          <w:rFonts w:ascii="Times New Roman" w:hAnsi="Times New Roman"/>
          <w:sz w:val="28"/>
          <w:szCs w:val="28"/>
        </w:rPr>
        <w:t>Гвардейская</w:t>
      </w:r>
      <w:proofErr w:type="gramEnd"/>
      <w:r w:rsidR="00217490" w:rsidRPr="00C3754D">
        <w:rPr>
          <w:rFonts w:ascii="Times New Roman" w:hAnsi="Times New Roman"/>
          <w:sz w:val="28"/>
          <w:szCs w:val="28"/>
        </w:rPr>
        <w:t xml:space="preserve"> № 1, 40 лет Октября №№ 1/1, 1/2, 1/3, 1/4, 1/5, 1/6.</w:t>
      </w:r>
    </w:p>
    <w:p w:rsidR="00217490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E84565" w:rsidRPr="00C3754D" w:rsidRDefault="00E84565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lastRenderedPageBreak/>
        <w:t xml:space="preserve">27. Муниципальное бюджетное дошкольное образовательное учреждение "Детский сад 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52 "Веселый дельфин"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proofErr w:type="gramStart"/>
      <w:r w:rsidRPr="00C3754D">
        <w:rPr>
          <w:rFonts w:ascii="Times New Roman" w:hAnsi="Times New Roman"/>
          <w:sz w:val="28"/>
          <w:szCs w:val="28"/>
        </w:rPr>
        <w:t>Северо-западный</w:t>
      </w:r>
      <w:proofErr w:type="gramEnd"/>
      <w:r w:rsidRPr="00C3754D">
        <w:rPr>
          <w:rFonts w:ascii="Times New Roman" w:hAnsi="Times New Roman"/>
          <w:sz w:val="28"/>
          <w:szCs w:val="28"/>
        </w:rPr>
        <w:t xml:space="preserve"> №№ 24, 25,26, 29, 30, 31, 32, 33, 34, 35, 35а, 37, 38, 39, 50, 52, 53; 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№№ 9, 11, 13, 15, 16, 19;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</w:t>
      </w:r>
      <w:r w:rsidR="0028717C">
        <w:rPr>
          <w:rFonts w:ascii="Times New Roman" w:hAnsi="Times New Roman"/>
          <w:sz w:val="28"/>
          <w:szCs w:val="28"/>
        </w:rPr>
        <w:t xml:space="preserve"> №№ </w:t>
      </w:r>
      <w:r w:rsidR="00AF0A36" w:rsidRPr="00AF0A36">
        <w:rPr>
          <w:rFonts w:ascii="Times New Roman" w:hAnsi="Times New Roman"/>
          <w:sz w:val="28"/>
          <w:szCs w:val="28"/>
        </w:rPr>
        <w:t>10</w:t>
      </w:r>
      <w:r w:rsidRPr="00C3754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3754D">
        <w:rPr>
          <w:rFonts w:ascii="Times New Roman" w:hAnsi="Times New Roman"/>
          <w:sz w:val="28"/>
          <w:szCs w:val="28"/>
        </w:rPr>
        <w:t>Рембаза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ВЭС.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28.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53 "Радуга"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Северо-западный №№ 64/1, 64/2.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C3754D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«Детский сад присмотра и оздоровления № 1» и  Муниципальное 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 </w:t>
      </w:r>
    </w:p>
    <w:p w:rsidR="00217490" w:rsidRPr="00C3754D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Вся территория города Канска.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2261" w:rsidRPr="00542261" w:rsidRDefault="00542261" w:rsidP="005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542261" w:rsidRPr="00542261" w:rsidRDefault="00542261" w:rsidP="00542261">
      <w:pPr>
        <w:spacing w:after="0" w:line="240" w:lineRule="auto"/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УО администрации г</w:t>
      </w:r>
      <w:proofErr w:type="gramStart"/>
      <w:r w:rsidRPr="00542261">
        <w:rPr>
          <w:rFonts w:ascii="Times New Roman" w:hAnsi="Times New Roman"/>
          <w:sz w:val="28"/>
          <w:szCs w:val="28"/>
        </w:rPr>
        <w:t>.К</w:t>
      </w:r>
      <w:proofErr w:type="gramEnd"/>
      <w:r w:rsidRPr="00542261">
        <w:rPr>
          <w:rFonts w:ascii="Times New Roman" w:hAnsi="Times New Roman"/>
          <w:sz w:val="28"/>
          <w:szCs w:val="28"/>
        </w:rPr>
        <w:t xml:space="preserve">анска                                                           Т.Ю. </w:t>
      </w:r>
      <w:proofErr w:type="spellStart"/>
      <w:r w:rsidRPr="00542261">
        <w:rPr>
          <w:rFonts w:ascii="Times New Roman" w:hAnsi="Times New Roman"/>
          <w:sz w:val="28"/>
          <w:szCs w:val="28"/>
        </w:rPr>
        <w:t>Шопенкова</w:t>
      </w:r>
      <w:proofErr w:type="spellEnd"/>
    </w:p>
    <w:p w:rsidR="00217490" w:rsidRPr="00782B4D" w:rsidRDefault="00217490" w:rsidP="00782B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A23054"/>
    <w:p w:rsidR="00217490" w:rsidRDefault="00217490"/>
    <w:sectPr w:rsidR="00217490" w:rsidSect="002008B6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D4" w:rsidRDefault="002C7BD4" w:rsidP="005971D4">
      <w:pPr>
        <w:spacing w:after="0" w:line="240" w:lineRule="auto"/>
      </w:pPr>
      <w:r>
        <w:separator/>
      </w:r>
    </w:p>
  </w:endnote>
  <w:endnote w:type="continuationSeparator" w:id="0">
    <w:p w:rsidR="002C7BD4" w:rsidRDefault="002C7BD4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D4" w:rsidRDefault="002C7BD4" w:rsidP="005971D4">
      <w:pPr>
        <w:spacing w:after="0" w:line="240" w:lineRule="auto"/>
      </w:pPr>
      <w:r>
        <w:separator/>
      </w:r>
    </w:p>
  </w:footnote>
  <w:footnote w:type="continuationSeparator" w:id="0">
    <w:p w:rsidR="002C7BD4" w:rsidRDefault="002C7BD4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0" w:rsidRDefault="000C47C2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0" w:rsidRDefault="000C47C2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25214B">
      <w:rPr>
        <w:rStyle w:val="a5"/>
        <w:noProof/>
      </w:rPr>
      <w:t>8</w: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54"/>
    <w:rsid w:val="00000096"/>
    <w:rsid w:val="0001499C"/>
    <w:rsid w:val="00017A14"/>
    <w:rsid w:val="00044417"/>
    <w:rsid w:val="00056FEB"/>
    <w:rsid w:val="00063EA2"/>
    <w:rsid w:val="00077E3A"/>
    <w:rsid w:val="00085399"/>
    <w:rsid w:val="00097CAA"/>
    <w:rsid w:val="000C260E"/>
    <w:rsid w:val="000C47C2"/>
    <w:rsid w:val="000E043A"/>
    <w:rsid w:val="000E77D4"/>
    <w:rsid w:val="00112347"/>
    <w:rsid w:val="001650B2"/>
    <w:rsid w:val="00171B1F"/>
    <w:rsid w:val="001777B7"/>
    <w:rsid w:val="001A32C0"/>
    <w:rsid w:val="001B0B5D"/>
    <w:rsid w:val="001D3DA3"/>
    <w:rsid w:val="001D6CA8"/>
    <w:rsid w:val="001D7756"/>
    <w:rsid w:val="002008B6"/>
    <w:rsid w:val="00213190"/>
    <w:rsid w:val="00217490"/>
    <w:rsid w:val="0025214B"/>
    <w:rsid w:val="002626D8"/>
    <w:rsid w:val="00282085"/>
    <w:rsid w:val="0028717C"/>
    <w:rsid w:val="002875BD"/>
    <w:rsid w:val="002C5329"/>
    <w:rsid w:val="002C7B0F"/>
    <w:rsid w:val="002C7BD4"/>
    <w:rsid w:val="00317FC0"/>
    <w:rsid w:val="00321D1E"/>
    <w:rsid w:val="00330944"/>
    <w:rsid w:val="0034074B"/>
    <w:rsid w:val="00376752"/>
    <w:rsid w:val="003879B3"/>
    <w:rsid w:val="003E1AB8"/>
    <w:rsid w:val="004166E4"/>
    <w:rsid w:val="004233EE"/>
    <w:rsid w:val="00462B36"/>
    <w:rsid w:val="00474DF4"/>
    <w:rsid w:val="00494D0B"/>
    <w:rsid w:val="004A432A"/>
    <w:rsid w:val="004E51DE"/>
    <w:rsid w:val="00532E0A"/>
    <w:rsid w:val="00542261"/>
    <w:rsid w:val="00570DB5"/>
    <w:rsid w:val="0059429F"/>
    <w:rsid w:val="005971D4"/>
    <w:rsid w:val="005A46FB"/>
    <w:rsid w:val="005A7E84"/>
    <w:rsid w:val="005B2F01"/>
    <w:rsid w:val="005C608D"/>
    <w:rsid w:val="005D53F9"/>
    <w:rsid w:val="005D6332"/>
    <w:rsid w:val="005E07E6"/>
    <w:rsid w:val="005E4627"/>
    <w:rsid w:val="0062602E"/>
    <w:rsid w:val="0064320C"/>
    <w:rsid w:val="00665489"/>
    <w:rsid w:val="00683D3B"/>
    <w:rsid w:val="006C61F0"/>
    <w:rsid w:val="007057F3"/>
    <w:rsid w:val="0070643E"/>
    <w:rsid w:val="0072130D"/>
    <w:rsid w:val="00781DD7"/>
    <w:rsid w:val="00782B4D"/>
    <w:rsid w:val="00784702"/>
    <w:rsid w:val="007B54A0"/>
    <w:rsid w:val="007D217B"/>
    <w:rsid w:val="007D6514"/>
    <w:rsid w:val="007E1EC1"/>
    <w:rsid w:val="008000F7"/>
    <w:rsid w:val="0080268F"/>
    <w:rsid w:val="0084090B"/>
    <w:rsid w:val="008433BF"/>
    <w:rsid w:val="00846D66"/>
    <w:rsid w:val="008A0CBA"/>
    <w:rsid w:val="008F140A"/>
    <w:rsid w:val="008F2E7F"/>
    <w:rsid w:val="009053AF"/>
    <w:rsid w:val="00916EFB"/>
    <w:rsid w:val="009304C6"/>
    <w:rsid w:val="00946691"/>
    <w:rsid w:val="009F4476"/>
    <w:rsid w:val="00A23054"/>
    <w:rsid w:val="00A26F43"/>
    <w:rsid w:val="00A34231"/>
    <w:rsid w:val="00A435AD"/>
    <w:rsid w:val="00A54D7E"/>
    <w:rsid w:val="00A702FB"/>
    <w:rsid w:val="00AE165D"/>
    <w:rsid w:val="00AE4F5E"/>
    <w:rsid w:val="00AF0A36"/>
    <w:rsid w:val="00B052A5"/>
    <w:rsid w:val="00B23C55"/>
    <w:rsid w:val="00B46C64"/>
    <w:rsid w:val="00B72BAC"/>
    <w:rsid w:val="00B80013"/>
    <w:rsid w:val="00BA2957"/>
    <w:rsid w:val="00BA57D1"/>
    <w:rsid w:val="00BC5078"/>
    <w:rsid w:val="00BE08A0"/>
    <w:rsid w:val="00C22E5C"/>
    <w:rsid w:val="00C36EF3"/>
    <w:rsid w:val="00C3754D"/>
    <w:rsid w:val="00C4175D"/>
    <w:rsid w:val="00C44BB1"/>
    <w:rsid w:val="00C47932"/>
    <w:rsid w:val="00C5476A"/>
    <w:rsid w:val="00C72306"/>
    <w:rsid w:val="00C8189E"/>
    <w:rsid w:val="00C8651B"/>
    <w:rsid w:val="00CC6D85"/>
    <w:rsid w:val="00CF546C"/>
    <w:rsid w:val="00D011D5"/>
    <w:rsid w:val="00D36961"/>
    <w:rsid w:val="00D51C68"/>
    <w:rsid w:val="00E57729"/>
    <w:rsid w:val="00E66CC6"/>
    <w:rsid w:val="00E84565"/>
    <w:rsid w:val="00E9194E"/>
    <w:rsid w:val="00EB14E9"/>
    <w:rsid w:val="00ED7B4C"/>
    <w:rsid w:val="00F03A0C"/>
    <w:rsid w:val="00F131ED"/>
    <w:rsid w:val="00F369A2"/>
    <w:rsid w:val="00F445F5"/>
    <w:rsid w:val="00F8397F"/>
    <w:rsid w:val="00FE2644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53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2C707F913CD9D7262C8E691E8C937954ABBC4F3BC451F754F76504A50D608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844F2263D7D51EB63B00F26DBD266BE4D4ED5B6A9DE4D82AED36A5367CF35C4uBy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1792</Words>
  <Characters>13415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Велищенко Наталья Андреевна</cp:lastModifiedBy>
  <cp:revision>20</cp:revision>
  <cp:lastPrinted>2019-03-15T01:51:00Z</cp:lastPrinted>
  <dcterms:created xsi:type="dcterms:W3CDTF">2017-01-18T11:52:00Z</dcterms:created>
  <dcterms:modified xsi:type="dcterms:W3CDTF">2019-03-26T06:28:00Z</dcterms:modified>
</cp:coreProperties>
</file>