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A4F07" w:rsidRPr="001A4F07" w14:paraId="14E81BEC" w14:textId="77777777" w:rsidTr="008B1409">
        <w:tc>
          <w:tcPr>
            <w:tcW w:w="9356" w:type="dxa"/>
            <w:gridSpan w:val="4"/>
          </w:tcPr>
          <w:p w14:paraId="2350FBED" w14:textId="2F99DC07" w:rsidR="001A4F07" w:rsidRPr="001A4F07" w:rsidRDefault="006855F5" w:rsidP="001A4F07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FA2F5B1" wp14:editId="11EF97A9">
                  <wp:extent cx="6000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D6B97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Российская Федерация</w:t>
            </w:r>
          </w:p>
          <w:p w14:paraId="6D757E68" w14:textId="77777777" w:rsidR="001A4F07" w:rsidRPr="001A4F07" w:rsidRDefault="001A4F07" w:rsidP="001A4F07">
            <w:pPr>
              <w:contextualSpacing/>
              <w:jc w:val="center"/>
            </w:pPr>
            <w:r w:rsidRPr="001A4F07">
              <w:t>Администрация города Канска</w:t>
            </w:r>
            <w:r w:rsidRPr="001A4F07">
              <w:br/>
              <w:t>Красноярского края</w:t>
            </w:r>
          </w:p>
          <w:p w14:paraId="4F7F540A" w14:textId="77777777"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>ПОСТАНОВЛЕНИЕ</w:t>
            </w:r>
          </w:p>
          <w:p w14:paraId="62C7F200" w14:textId="77777777" w:rsidR="001A4F07" w:rsidRPr="001A4F07" w:rsidRDefault="001A4F07" w:rsidP="001A4F07">
            <w:pPr>
              <w:contextualSpacing/>
              <w:jc w:val="center"/>
              <w:rPr>
                <w:b/>
                <w:spacing w:val="40"/>
                <w:sz w:val="40"/>
              </w:rPr>
            </w:pPr>
            <w:r w:rsidRPr="001A4F07">
              <w:rPr>
                <w:b/>
                <w:spacing w:val="40"/>
                <w:sz w:val="40"/>
              </w:rPr>
              <w:t xml:space="preserve"> </w:t>
            </w:r>
          </w:p>
          <w:p w14:paraId="2B9BD932" w14:textId="77777777" w:rsidR="001A4F07" w:rsidRPr="001A4F07" w:rsidRDefault="001A4F07" w:rsidP="001A4F07">
            <w:pPr>
              <w:contextualSpacing/>
              <w:jc w:val="center"/>
            </w:pPr>
          </w:p>
        </w:tc>
      </w:tr>
      <w:tr w:rsidR="001A4F07" w:rsidRPr="001A4F07" w14:paraId="15F4C444" w14:textId="77777777" w:rsidTr="008B1409">
        <w:tc>
          <w:tcPr>
            <w:tcW w:w="1788" w:type="dxa"/>
            <w:tcBorders>
              <w:bottom w:val="single" w:sz="6" w:space="0" w:color="auto"/>
            </w:tcBorders>
          </w:tcPr>
          <w:p w14:paraId="2783EE86" w14:textId="20FF9EF7" w:rsidR="001A4F07" w:rsidRPr="001A4F07" w:rsidRDefault="009517EB" w:rsidP="001A4F07">
            <w:pPr>
              <w:contextualSpacing/>
              <w:jc w:val="center"/>
            </w:pPr>
            <w:r>
              <w:t>21.04.</w:t>
            </w:r>
          </w:p>
        </w:tc>
        <w:tc>
          <w:tcPr>
            <w:tcW w:w="2607" w:type="dxa"/>
          </w:tcPr>
          <w:p w14:paraId="0B625097" w14:textId="7BFCDA31" w:rsidR="001A4F07" w:rsidRPr="001A4F07" w:rsidRDefault="003A03E0" w:rsidP="001A4F07">
            <w:pPr>
              <w:contextualSpacing/>
            </w:pPr>
            <w:r>
              <w:t>2020</w:t>
            </w:r>
          </w:p>
        </w:tc>
        <w:tc>
          <w:tcPr>
            <w:tcW w:w="3006" w:type="dxa"/>
          </w:tcPr>
          <w:p w14:paraId="55BA7663" w14:textId="77777777" w:rsidR="001A4F07" w:rsidRPr="001A4F07" w:rsidRDefault="001A4F07" w:rsidP="001A4F07">
            <w:pPr>
              <w:contextualSpacing/>
              <w:jc w:val="right"/>
            </w:pPr>
            <w:r w:rsidRPr="001A4F07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D5CA361" w14:textId="7E8A7374" w:rsidR="001A4F07" w:rsidRPr="001A4F07" w:rsidRDefault="009517EB" w:rsidP="001A4F07">
            <w:pPr>
              <w:contextualSpacing/>
              <w:jc w:val="both"/>
            </w:pPr>
            <w:r>
              <w:t>356</w:t>
            </w:r>
          </w:p>
        </w:tc>
      </w:tr>
    </w:tbl>
    <w:p w14:paraId="6A1A1A46" w14:textId="77777777" w:rsidR="001A4F07" w:rsidRPr="001A4F07" w:rsidRDefault="001A4F07" w:rsidP="001A4F07">
      <w:pPr>
        <w:pStyle w:val="ConsPlusTitle"/>
        <w:contextualSpacing/>
        <w:jc w:val="center"/>
      </w:pPr>
    </w:p>
    <w:p w14:paraId="066EEAC4" w14:textId="77777777" w:rsidR="001A4F07" w:rsidRPr="001A4F07" w:rsidRDefault="001A4F07" w:rsidP="001A4F07">
      <w:pPr>
        <w:pStyle w:val="ConsPlusTitle"/>
        <w:contextualSpacing/>
        <w:jc w:val="center"/>
      </w:pPr>
    </w:p>
    <w:p w14:paraId="683113ED" w14:textId="2B06C3B1" w:rsidR="008409A4" w:rsidRPr="001A4F07" w:rsidRDefault="001A4F07" w:rsidP="001A4F07">
      <w:pPr>
        <w:pStyle w:val="ConsPlusTitle"/>
        <w:contextualSpacing/>
        <w:jc w:val="center"/>
        <w:rPr>
          <w:b w:val="0"/>
          <w:bCs/>
        </w:rPr>
      </w:pPr>
      <w:proofErr w:type="gramStart"/>
      <w:r w:rsidRPr="001A4F07">
        <w:rPr>
          <w:b w:val="0"/>
          <w:bCs/>
        </w:rPr>
        <w:t>О</w:t>
      </w:r>
      <w:r w:rsidR="003A03E0">
        <w:rPr>
          <w:b w:val="0"/>
          <w:bCs/>
        </w:rPr>
        <w:t xml:space="preserve"> </w:t>
      </w:r>
      <w:r w:rsidRPr="001A4F07">
        <w:rPr>
          <w:b w:val="0"/>
          <w:bCs/>
        </w:rPr>
        <w:t xml:space="preserve"> </w:t>
      </w:r>
      <w:r w:rsidR="003A03E0">
        <w:rPr>
          <w:b w:val="0"/>
          <w:bCs/>
        </w:rPr>
        <w:t>признании</w:t>
      </w:r>
      <w:proofErr w:type="gramEnd"/>
      <w:r w:rsidR="003A03E0">
        <w:rPr>
          <w:b w:val="0"/>
          <w:bCs/>
        </w:rPr>
        <w:t xml:space="preserve"> утратившими силу постановлений администрации города Канска №</w:t>
      </w:r>
      <w:r w:rsidR="00A9306D">
        <w:rPr>
          <w:b w:val="0"/>
          <w:bCs/>
        </w:rPr>
        <w:t>719</w:t>
      </w:r>
      <w:r w:rsidR="003A03E0">
        <w:rPr>
          <w:b w:val="0"/>
          <w:bCs/>
        </w:rPr>
        <w:t xml:space="preserve"> от 10.08.2018, №411 от 1</w:t>
      </w:r>
      <w:r w:rsidR="00282397">
        <w:rPr>
          <w:b w:val="0"/>
          <w:bCs/>
        </w:rPr>
        <w:t>3</w:t>
      </w:r>
      <w:r w:rsidR="003A03E0">
        <w:rPr>
          <w:b w:val="0"/>
          <w:bCs/>
        </w:rPr>
        <w:t>.05.2019</w:t>
      </w:r>
    </w:p>
    <w:p w14:paraId="3DD66A2D" w14:textId="77777777" w:rsidR="008409A4" w:rsidRPr="001A4F07" w:rsidRDefault="008409A4" w:rsidP="001A4F07">
      <w:pPr>
        <w:pStyle w:val="ConsPlusNormal"/>
        <w:ind w:firstLine="540"/>
        <w:contextualSpacing/>
        <w:jc w:val="both"/>
      </w:pPr>
    </w:p>
    <w:p w14:paraId="65B41C95" w14:textId="1C559B2E" w:rsidR="008409A4" w:rsidRPr="001A4F07" w:rsidRDefault="008409A4" w:rsidP="003A03E0">
      <w:pPr>
        <w:autoSpaceDE w:val="0"/>
        <w:autoSpaceDN w:val="0"/>
        <w:adjustRightInd w:val="0"/>
        <w:jc w:val="both"/>
      </w:pPr>
      <w:r w:rsidRPr="001A4F07">
        <w:t>В соответствии с</w:t>
      </w:r>
      <w:r w:rsidR="003A03E0">
        <w:t xml:space="preserve">  </w:t>
      </w:r>
      <w:hyperlink r:id="rId8" w:history="1">
        <w:r w:rsidR="003A03E0" w:rsidRPr="003A03E0">
          <w:t>подпунктом "б" пункта 3 части 1 статьи 14</w:t>
        </w:r>
      </w:hyperlink>
      <w:r w:rsidR="003A03E0" w:rsidRPr="003A03E0">
        <w:t xml:space="preserve"> </w:t>
      </w:r>
      <w:r w:rsidR="003A03E0">
        <w:t>Федерального закона от 02.03.2007 №25-ФЗ "О муниципальной службе в Российской Федерации"</w:t>
      </w:r>
      <w:r w:rsidRPr="001A4F07">
        <w:t xml:space="preserve">, </w:t>
      </w:r>
      <w:r w:rsidR="003A03E0">
        <w:t xml:space="preserve">со статьей 3.4 </w:t>
      </w:r>
      <w:r w:rsidR="003A03E0" w:rsidRPr="003A03E0">
        <w:t>Закон</w:t>
      </w:r>
      <w:r w:rsidR="003A03E0">
        <w:t>а</w:t>
      </w:r>
      <w:r w:rsidR="003A03E0" w:rsidRPr="003A03E0">
        <w:t xml:space="preserve"> Красноярского края от 24.04.2008 </w:t>
      </w:r>
      <w:r w:rsidR="003A03E0">
        <w:t xml:space="preserve">        №</w:t>
      </w:r>
      <w:r w:rsidR="003A03E0" w:rsidRPr="003A03E0">
        <w:t>5-1565 "Об особенностях правового регулирования муниципальной службы в Красноярском крае"</w:t>
      </w:r>
      <w:r w:rsidRPr="001A4F07">
        <w:t xml:space="preserve">, руководствуясь </w:t>
      </w:r>
      <w:r w:rsidR="001A4F07" w:rsidRPr="001A4F07">
        <w:t>статьями 30, 35</w:t>
      </w:r>
      <w:r w:rsidRPr="001A4F07">
        <w:t xml:space="preserve"> Устава города </w:t>
      </w:r>
      <w:r w:rsidR="001A4F07" w:rsidRPr="001A4F07">
        <w:t>Канска, ПОСТАНОВЛЯЮ</w:t>
      </w:r>
      <w:r w:rsidRPr="001A4F07">
        <w:t>:</w:t>
      </w:r>
    </w:p>
    <w:p w14:paraId="49B970F8" w14:textId="535B8F2F" w:rsidR="008409A4" w:rsidRDefault="008409A4" w:rsidP="001A4F07">
      <w:pPr>
        <w:pStyle w:val="ConsPlusNormal"/>
        <w:ind w:firstLine="540"/>
        <w:contextualSpacing/>
        <w:jc w:val="both"/>
        <w:rPr>
          <w:szCs w:val="28"/>
        </w:rPr>
      </w:pPr>
      <w:r w:rsidRPr="001A4F07">
        <w:t xml:space="preserve">1. </w:t>
      </w:r>
      <w:r w:rsidR="003A03E0">
        <w:t>Признать утратившим силу постановление администрации города Канска от 10.08.2018 №</w:t>
      </w:r>
      <w:r w:rsidR="00A9306D">
        <w:t>719</w:t>
      </w:r>
      <w:r w:rsidR="003A03E0">
        <w:t xml:space="preserve"> </w:t>
      </w:r>
      <w:r w:rsidR="003A03E0" w:rsidRPr="003A03E0">
        <w:rPr>
          <w:szCs w:val="28"/>
        </w:rPr>
        <w:t xml:space="preserve">«Об утверждении положения о порядке получения муниципальными служащими администрации города </w:t>
      </w:r>
      <w:r w:rsidR="003A03E0">
        <w:rPr>
          <w:szCs w:val="28"/>
        </w:rPr>
        <w:t>К</w:t>
      </w:r>
      <w:r w:rsidR="003A03E0" w:rsidRPr="003A03E0">
        <w:rPr>
          <w:szCs w:val="28"/>
        </w:rPr>
        <w:t>анска, ее функциональных подразделений разрешения представителя нанимателя на участие на безвозмездной основе в управлении некоммерческими организациями»</w:t>
      </w:r>
      <w:r w:rsidRPr="003A03E0">
        <w:rPr>
          <w:szCs w:val="28"/>
        </w:rPr>
        <w:t>.</w:t>
      </w:r>
    </w:p>
    <w:p w14:paraId="145F5A5F" w14:textId="120EC6F6" w:rsidR="003A03E0" w:rsidRPr="003A03E0" w:rsidRDefault="003A03E0" w:rsidP="003A03E0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>2.</w:t>
      </w:r>
      <w:r w:rsidRPr="003A03E0">
        <w:t xml:space="preserve"> </w:t>
      </w:r>
      <w:r>
        <w:t>Признать утратившим силу постановление администрации города Канска от 1</w:t>
      </w:r>
      <w:r w:rsidR="00282397">
        <w:t>3</w:t>
      </w:r>
      <w:r>
        <w:t>.05.2019 №</w:t>
      </w:r>
      <w:r w:rsidRPr="003A03E0">
        <w:rPr>
          <w:szCs w:val="28"/>
        </w:rPr>
        <w:t>411 «О внесении изменений в постановление от 10.08.2018 № 719».</w:t>
      </w:r>
    </w:p>
    <w:p w14:paraId="6A2FC90F" w14:textId="64DBE5A7" w:rsidR="00B06FC7" w:rsidRPr="001A4F07" w:rsidRDefault="003A03E0" w:rsidP="001A4F07">
      <w:pPr>
        <w:pStyle w:val="ConsPlusNormal"/>
        <w:ind w:firstLine="540"/>
        <w:contextualSpacing/>
        <w:jc w:val="both"/>
      </w:pPr>
      <w:r>
        <w:t>3</w:t>
      </w:r>
      <w:r w:rsidR="00B06FC7">
        <w:t xml:space="preserve">. Контроль за исполнением настоящего Постановления возложить на заместителя главы города по </w:t>
      </w:r>
      <w:r>
        <w:t xml:space="preserve">общим вопросам С.В. </w:t>
      </w:r>
      <w:proofErr w:type="spellStart"/>
      <w:r>
        <w:t>Обверткину</w:t>
      </w:r>
      <w:proofErr w:type="spellEnd"/>
      <w:r w:rsidR="00B06FC7">
        <w:t>.</w:t>
      </w:r>
    </w:p>
    <w:p w14:paraId="48FA60D7" w14:textId="16116402" w:rsidR="003A03E0" w:rsidRPr="00CC6435" w:rsidRDefault="003A03E0" w:rsidP="003A03E0">
      <w:pPr>
        <w:pStyle w:val="4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iCs/>
          <w:color w:val="000000"/>
          <w:sz w:val="28"/>
          <w:szCs w:val="28"/>
        </w:rPr>
      </w:pPr>
      <w:r>
        <w:tab/>
        <w:t xml:space="preserve">4. </w:t>
      </w:r>
      <w:r w:rsidR="001A4F07" w:rsidRPr="00B06FC7">
        <w:t xml:space="preserve">Ведущему специалисту отдела культуры администрации г. Канска </w:t>
      </w:r>
      <w:r w:rsidRPr="00CC6435">
        <w:rPr>
          <w:sz w:val="28"/>
          <w:szCs w:val="28"/>
        </w:rPr>
        <w:t xml:space="preserve">(Н.А. Нестеровой) разместить настоящее постановление в периодическом печатном издании «Канский вестник» и на сайте администрации города Канска в информационно-телекоммуникационной сети «Интернет». </w:t>
      </w:r>
    </w:p>
    <w:p w14:paraId="5101EBB1" w14:textId="6F5B1338" w:rsidR="001A4F07" w:rsidRPr="00B06FC7" w:rsidRDefault="003A03E0" w:rsidP="003A03E0">
      <w:pPr>
        <w:autoSpaceDE w:val="0"/>
        <w:autoSpaceDN w:val="0"/>
        <w:adjustRightInd w:val="0"/>
        <w:ind w:firstLine="540"/>
        <w:contextualSpacing/>
        <w:jc w:val="both"/>
      </w:pPr>
      <w:r>
        <w:t>5</w:t>
      </w:r>
      <w:r w:rsidR="00B06FC7">
        <w:t>.</w:t>
      </w:r>
      <w:r w:rsidR="001A4F07" w:rsidRPr="00B06FC7">
        <w:t xml:space="preserve"> Постановление вступает в силу в день, следующий за днем его официального опубликования</w:t>
      </w:r>
      <w:r>
        <w:t>, и распространяется на правоотношения, возникшие с 01.04.2020г</w:t>
      </w:r>
      <w:r w:rsidR="001A4F07" w:rsidRPr="00B06FC7">
        <w:t>.</w:t>
      </w:r>
    </w:p>
    <w:p w14:paraId="51BBD073" w14:textId="77777777" w:rsidR="008409A4" w:rsidRPr="001A4F07" w:rsidRDefault="008409A4" w:rsidP="001A4F07">
      <w:pPr>
        <w:pStyle w:val="ConsPlusNormal"/>
        <w:ind w:firstLine="540"/>
        <w:contextualSpacing/>
        <w:jc w:val="both"/>
      </w:pPr>
    </w:p>
    <w:p w14:paraId="2D389BE1" w14:textId="77777777" w:rsidR="008409A4" w:rsidRPr="001A4F07" w:rsidRDefault="001A4F07" w:rsidP="001A4F07">
      <w:pPr>
        <w:pStyle w:val="ConsPlusNormal"/>
        <w:contextualSpacing/>
        <w:jc w:val="both"/>
      </w:pPr>
      <w:r w:rsidRPr="001A4F07">
        <w:t>Глава города Канска</w:t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</w:r>
      <w:r w:rsidRPr="001A4F07">
        <w:tab/>
        <w:t xml:space="preserve">   А.М. </w:t>
      </w:r>
      <w:proofErr w:type="spellStart"/>
      <w:r w:rsidRPr="001A4F07">
        <w:t>Береснев</w:t>
      </w:r>
      <w:proofErr w:type="spellEnd"/>
    </w:p>
    <w:p w14:paraId="50B47624" w14:textId="77777777" w:rsidR="001A4F07" w:rsidRDefault="001A4F07" w:rsidP="003A03E0">
      <w:pPr>
        <w:pStyle w:val="ConsPlusNormal"/>
        <w:contextualSpacing/>
        <w:jc w:val="both"/>
      </w:pPr>
    </w:p>
    <w:sectPr w:rsidR="001A4F07" w:rsidSect="00B06FC7">
      <w:headerReference w:type="default" r:id="rId9"/>
      <w:pgSz w:w="11906" w:h="16838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364D" w14:textId="77777777" w:rsidR="0020038D" w:rsidRDefault="0020038D" w:rsidP="00B06FC7">
      <w:r>
        <w:separator/>
      </w:r>
    </w:p>
  </w:endnote>
  <w:endnote w:type="continuationSeparator" w:id="0">
    <w:p w14:paraId="47BD254D" w14:textId="77777777" w:rsidR="0020038D" w:rsidRDefault="0020038D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1901" w14:textId="77777777" w:rsidR="0020038D" w:rsidRDefault="0020038D" w:rsidP="00B06FC7">
      <w:r>
        <w:separator/>
      </w:r>
    </w:p>
  </w:footnote>
  <w:footnote w:type="continuationSeparator" w:id="0">
    <w:p w14:paraId="1BE5344F" w14:textId="77777777" w:rsidR="0020038D" w:rsidRDefault="0020038D" w:rsidP="00B0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66C6" w14:textId="77777777" w:rsidR="00B06FC7" w:rsidRDefault="00B06F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1"/>
    <w:rsid w:val="00100CC9"/>
    <w:rsid w:val="001A4F07"/>
    <w:rsid w:val="0020038D"/>
    <w:rsid w:val="00282397"/>
    <w:rsid w:val="003A03E0"/>
    <w:rsid w:val="003E29CE"/>
    <w:rsid w:val="00493B91"/>
    <w:rsid w:val="00645083"/>
    <w:rsid w:val="006855F5"/>
    <w:rsid w:val="006B7229"/>
    <w:rsid w:val="00714193"/>
    <w:rsid w:val="008409A4"/>
    <w:rsid w:val="009517EB"/>
    <w:rsid w:val="00A9306D"/>
    <w:rsid w:val="00B06FC7"/>
    <w:rsid w:val="00B5275E"/>
    <w:rsid w:val="00B5378A"/>
    <w:rsid w:val="00E26E55"/>
    <w:rsid w:val="00EC0993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D873D"/>
  <w15:docId w15:val="{F1AFD84F-B7D8-4D53-A66B-FD7FE73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9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93B91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uiPriority w:val="99"/>
    <w:rsid w:val="00493B9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6FC7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0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6FC7"/>
    <w:rPr>
      <w:sz w:val="28"/>
      <w:szCs w:val="28"/>
    </w:rPr>
  </w:style>
  <w:style w:type="character" w:customStyle="1" w:styleId="a7">
    <w:name w:val="Основной текст_"/>
    <w:link w:val="4"/>
    <w:locked/>
    <w:rsid w:val="003A03E0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3A03E0"/>
    <w:pPr>
      <w:widowControl w:val="0"/>
      <w:shd w:val="clear" w:color="auto" w:fill="FFFFFF"/>
      <w:spacing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468573EC07D2DFE97EBF36222931168CF3B35311243DE6BE9CD9065479D7561871691B31FA3C41293264E1350A5F591DA60B4Db4K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BE66-A32A-48A4-A7A8-B0486F8F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Обверткина Светлана Викторовна</dc:creator>
  <cp:keywords/>
  <dc:description/>
  <cp:lastModifiedBy>Пользователь</cp:lastModifiedBy>
  <cp:revision>2</cp:revision>
  <cp:lastPrinted>2020-04-14T04:12:00Z</cp:lastPrinted>
  <dcterms:created xsi:type="dcterms:W3CDTF">2020-04-23T01:58:00Z</dcterms:created>
  <dcterms:modified xsi:type="dcterms:W3CDTF">2020-04-23T01:58:00Z</dcterms:modified>
</cp:coreProperties>
</file>