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51BC0" w:rsidRPr="00F51BC0" w14:paraId="33DA41B8" w14:textId="77777777" w:rsidTr="00F51BC0">
        <w:tc>
          <w:tcPr>
            <w:tcW w:w="9356" w:type="dxa"/>
            <w:gridSpan w:val="4"/>
          </w:tcPr>
          <w:p w14:paraId="7924C97B" w14:textId="77777777" w:rsidR="00F51BC0" w:rsidRPr="00F51BC0" w:rsidRDefault="00F51BC0" w:rsidP="00F5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B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325F8" wp14:editId="0FA44F79">
                  <wp:extent cx="609600" cy="754380"/>
                  <wp:effectExtent l="0" t="0" r="0" b="762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25B03" w14:textId="77777777" w:rsidR="00F51BC0" w:rsidRPr="00F51BC0" w:rsidRDefault="00F51BC0" w:rsidP="00F5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B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14:paraId="597A4826" w14:textId="77777777" w:rsidR="00F51BC0" w:rsidRPr="00F51BC0" w:rsidRDefault="00F51BC0" w:rsidP="00F51BC0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B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F51B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14:paraId="432EAD46" w14:textId="77777777" w:rsidR="00F51BC0" w:rsidRPr="00F51BC0" w:rsidRDefault="00F51BC0" w:rsidP="00F51B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F51BC0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14:paraId="70BA3D9A" w14:textId="77777777" w:rsidR="00F51BC0" w:rsidRPr="00F51BC0" w:rsidRDefault="00F51BC0" w:rsidP="00F5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BC0" w:rsidRPr="00F51BC0" w14:paraId="19806A7B" w14:textId="77777777" w:rsidTr="00F51BC0">
        <w:tc>
          <w:tcPr>
            <w:tcW w:w="1788" w:type="dxa"/>
            <w:tcBorders>
              <w:bottom w:val="single" w:sz="6" w:space="0" w:color="auto"/>
            </w:tcBorders>
          </w:tcPr>
          <w:p w14:paraId="57180496" w14:textId="6BF1D72E" w:rsidR="00F51BC0" w:rsidRPr="009D7CA8" w:rsidRDefault="009D7CA8" w:rsidP="00F5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.12.2020</w:t>
            </w:r>
          </w:p>
        </w:tc>
        <w:tc>
          <w:tcPr>
            <w:tcW w:w="2607" w:type="dxa"/>
          </w:tcPr>
          <w:p w14:paraId="4F74D90A" w14:textId="1126C5C2" w:rsidR="00F51BC0" w:rsidRPr="00F51BC0" w:rsidRDefault="00F51BC0" w:rsidP="00F5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50B739B6" w14:textId="77777777" w:rsidR="00F51BC0" w:rsidRPr="00F51BC0" w:rsidRDefault="00F51BC0" w:rsidP="00F5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B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02DD63B" w14:textId="71C508AB" w:rsidR="00F51BC0" w:rsidRPr="00F51BC0" w:rsidRDefault="009D7CA8" w:rsidP="00F5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1116</w:t>
            </w:r>
          </w:p>
        </w:tc>
      </w:tr>
    </w:tbl>
    <w:p w14:paraId="6E81AA60" w14:textId="77777777" w:rsidR="00F51BC0" w:rsidRPr="00F51BC0" w:rsidRDefault="00F51BC0" w:rsidP="00F5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721FD4" w14:textId="77777777" w:rsidR="00F51BC0" w:rsidRPr="00F51BC0" w:rsidRDefault="00F51BC0" w:rsidP="00F5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83C0B10" w14:textId="77777777" w:rsidR="00F51BC0" w:rsidRPr="00F51BC0" w:rsidRDefault="00F51BC0" w:rsidP="00F51B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программы</w:t>
      </w: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рофилактике правонарушений на территории города Канска</w:t>
      </w:r>
    </w:p>
    <w:p w14:paraId="1281592E" w14:textId="77777777" w:rsidR="00F51BC0" w:rsidRPr="00F51BC0" w:rsidRDefault="00F51BC0" w:rsidP="00F51BC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6F090" w14:textId="77777777" w:rsidR="00F51BC0" w:rsidRPr="00F51BC0" w:rsidRDefault="00F51BC0" w:rsidP="00F51B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взаимодействия и координации деятельности органов исполнительной власти муниципального образования город Канск, территориальных органов федеральных органов исполнительной власти, общественных объединений по вопросам профилактики правонарушений в городе Канске, руководствуясь статьями 30, 35 Устава города Канска ПОСТАНОВЛЯЮ:</w:t>
      </w:r>
    </w:p>
    <w:p w14:paraId="4787764A" w14:textId="77777777" w:rsidR="00F51BC0" w:rsidRPr="00F51BC0" w:rsidRDefault="00F51BC0" w:rsidP="00F51BC0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межведомственную программу</w:t>
      </w: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профилактике правонарушений на территории города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приложению, </w:t>
      </w: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32D1D4A4" w14:textId="77777777" w:rsidR="00F51BC0" w:rsidRDefault="00F51BC0" w:rsidP="00F51BC0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города Канска от 23.12.2015 № 1883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городской комплексной долгосрочной межведомственной программы «</w:t>
      </w: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в городе Канске»</w:t>
      </w: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2016 - 2020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D776AA" w14:textId="77777777" w:rsidR="00F51BC0" w:rsidRPr="00F51BC0" w:rsidRDefault="00F51BC0" w:rsidP="00F51BC0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Отдела культуры администрации города Канска (Нестерова Н.А.) разместить настоящее постановление на официальном сайте муниципального образования город Канск в сети Интернет.</w:t>
      </w:r>
    </w:p>
    <w:p w14:paraId="02F01E7F" w14:textId="77777777" w:rsidR="00F51BC0" w:rsidRPr="00F51BC0" w:rsidRDefault="00F51BC0" w:rsidP="00F51BC0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</w:p>
    <w:p w14:paraId="50CE8D3B" w14:textId="77777777" w:rsidR="00F51BC0" w:rsidRPr="00F51BC0" w:rsidRDefault="00F51BC0" w:rsidP="00F51BC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14:paraId="1F0CF8E3" w14:textId="77777777" w:rsidR="00F51BC0" w:rsidRPr="00F51BC0" w:rsidRDefault="00F51BC0" w:rsidP="00F51B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4EEE3" w14:textId="77777777" w:rsidR="00F51BC0" w:rsidRPr="00F51BC0" w:rsidRDefault="00F51BC0" w:rsidP="00F51B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D4CCF" w14:textId="77777777" w:rsidR="00F51BC0" w:rsidRPr="00F51BC0" w:rsidRDefault="00F51BC0" w:rsidP="00F51B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14:paraId="29B892F1" w14:textId="62958044" w:rsidR="00F51BC0" w:rsidRPr="00F51BC0" w:rsidRDefault="00F51BC0" w:rsidP="00F51B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Канска                                                                       </w:t>
      </w:r>
      <w:r w:rsidR="006F14D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Обверткина</w:t>
      </w:r>
    </w:p>
    <w:p w14:paraId="28E9F734" w14:textId="77777777" w:rsidR="000714E0" w:rsidRDefault="000714E0">
      <w:pPr>
        <w:pStyle w:val="ConsPlusTitle"/>
        <w:jc w:val="center"/>
      </w:pPr>
      <w:bookmarkStart w:id="0" w:name="P28"/>
      <w:bookmarkEnd w:id="0"/>
    </w:p>
    <w:p w14:paraId="32BD3C97" w14:textId="77777777" w:rsidR="000714E0" w:rsidRDefault="000714E0">
      <w:pPr>
        <w:pStyle w:val="ConsPlusTitle"/>
        <w:jc w:val="center"/>
        <w:sectPr w:rsidR="000714E0" w:rsidSect="005107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14E0" w14:paraId="76A9234E" w14:textId="77777777" w:rsidTr="000714E0">
        <w:tc>
          <w:tcPr>
            <w:tcW w:w="4672" w:type="dxa"/>
          </w:tcPr>
          <w:p w14:paraId="20CA3743" w14:textId="77777777" w:rsidR="000714E0" w:rsidRPr="000714E0" w:rsidRDefault="000714E0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4673" w:type="dxa"/>
          </w:tcPr>
          <w:p w14:paraId="08B6C6FB" w14:textId="77777777" w:rsidR="00FB4C81" w:rsidRPr="00FB4C81" w:rsidRDefault="00FB4C81" w:rsidP="00FB4C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4C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к постановлению администрации г. Канска </w:t>
            </w:r>
          </w:p>
          <w:p w14:paraId="66FC4327" w14:textId="529BD4D2" w:rsidR="000714E0" w:rsidRPr="000714E0" w:rsidRDefault="00FB4C81" w:rsidP="00FB4C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9D7CA8">
              <w:rPr>
                <w:rFonts w:ascii="Times New Roman" w:hAnsi="Times New Roman" w:cs="Times New Roman"/>
                <w:b w:val="0"/>
                <w:sz w:val="28"/>
                <w:szCs w:val="28"/>
              </w:rPr>
              <w:t>14.12.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Pr="00FB4C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9D7CA8">
              <w:rPr>
                <w:rFonts w:ascii="Times New Roman" w:hAnsi="Times New Roman" w:cs="Times New Roman"/>
                <w:b w:val="0"/>
                <w:sz w:val="28"/>
                <w:szCs w:val="28"/>
              </w:rPr>
              <w:t>1116</w:t>
            </w:r>
          </w:p>
        </w:tc>
      </w:tr>
    </w:tbl>
    <w:p w14:paraId="51BC5601" w14:textId="77777777" w:rsidR="000714E0" w:rsidRDefault="000714E0">
      <w:pPr>
        <w:pStyle w:val="ConsPlusTitle"/>
        <w:jc w:val="center"/>
      </w:pPr>
    </w:p>
    <w:p w14:paraId="413C4924" w14:textId="77777777" w:rsidR="00FB4C81" w:rsidRPr="00FB4C81" w:rsidRDefault="00FB4C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Межведомственная программа</w:t>
      </w:r>
      <w:r w:rsidRPr="00FB4C81">
        <w:rPr>
          <w:rFonts w:ascii="Times New Roman" w:hAnsi="Times New Roman" w:cs="Times New Roman"/>
          <w:b w:val="0"/>
          <w:sz w:val="28"/>
          <w:szCs w:val="28"/>
        </w:rPr>
        <w:t xml:space="preserve"> по социальной профилактике правонарушений на территории города Канска</w:t>
      </w:r>
    </w:p>
    <w:p w14:paraId="40CECFAE" w14:textId="77777777" w:rsidR="00FB4C81" w:rsidRPr="00FB4C81" w:rsidRDefault="00FB4C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9022BBD" w14:textId="77777777" w:rsidR="000714E0" w:rsidRPr="000714E0" w:rsidRDefault="000714E0" w:rsidP="00FB4C81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14E0">
        <w:rPr>
          <w:rFonts w:ascii="Times New Roman" w:hAnsi="Times New Roman" w:cs="Times New Roman"/>
          <w:b w:val="0"/>
          <w:sz w:val="28"/>
          <w:szCs w:val="28"/>
        </w:rPr>
        <w:t>Паспорт межведомственной программы по социальной профилактике правонарушений на территории города Канска</w:t>
      </w:r>
    </w:p>
    <w:p w14:paraId="4354D038" w14:textId="77777777" w:rsidR="00BA12CE" w:rsidRPr="000714E0" w:rsidRDefault="00BA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6666"/>
      </w:tblGrid>
      <w:tr w:rsidR="00BA12CE" w14:paraId="7018F1DF" w14:textId="77777777" w:rsidTr="00AD33F4">
        <w:tc>
          <w:tcPr>
            <w:tcW w:w="2405" w:type="dxa"/>
          </w:tcPr>
          <w:p w14:paraId="27C4D707" w14:textId="77777777" w:rsidR="00BA12CE" w:rsidRPr="0051073E" w:rsidRDefault="00BA12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073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6" w:type="dxa"/>
          </w:tcPr>
          <w:p w14:paraId="4579E37C" w14:textId="77777777" w:rsidR="00BA12CE" w:rsidRPr="0051073E" w:rsidRDefault="00BA12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073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 Красноярского края</w:t>
            </w:r>
          </w:p>
        </w:tc>
      </w:tr>
      <w:tr w:rsidR="00BA12CE" w14:paraId="1D0723E5" w14:textId="77777777" w:rsidTr="00AD33F4">
        <w:tc>
          <w:tcPr>
            <w:tcW w:w="2405" w:type="dxa"/>
          </w:tcPr>
          <w:p w14:paraId="0803F273" w14:textId="77777777" w:rsidR="00BA12CE" w:rsidRPr="0051073E" w:rsidRDefault="00BA12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073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6" w:type="dxa"/>
          </w:tcPr>
          <w:p w14:paraId="3187A70E" w14:textId="77777777" w:rsidR="005F3BFD" w:rsidRPr="005F3BFD" w:rsidRDefault="005F3BFD" w:rsidP="005F3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BFD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«Канский»,</w:t>
            </w:r>
          </w:p>
          <w:p w14:paraId="072DF131" w14:textId="77777777" w:rsidR="005F3BFD" w:rsidRDefault="005F3BFD" w:rsidP="005F3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BFD">
              <w:rPr>
                <w:rFonts w:ascii="Times New Roman" w:hAnsi="Times New Roman" w:cs="Times New Roman"/>
                <w:sz w:val="28"/>
                <w:szCs w:val="28"/>
              </w:rPr>
              <w:t>КГБУ СО «Красноярский краевой центр социальной адаптации лиц, освобожденных из мест лишения свободы»,</w:t>
            </w:r>
          </w:p>
          <w:p w14:paraId="506C23C6" w14:textId="3E97275F" w:rsidR="004A6103" w:rsidRPr="005F3BFD" w:rsidRDefault="004A6103" w:rsidP="005F3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3">
              <w:rPr>
                <w:rFonts w:ascii="Times New Roman" w:hAnsi="Times New Roman" w:cs="Times New Roman"/>
                <w:sz w:val="28"/>
                <w:szCs w:val="28"/>
              </w:rPr>
              <w:t>Канский межмуниципальный филиал ФКУ УИИ ГУФСИН России по Красноярскому краю,</w:t>
            </w:r>
          </w:p>
          <w:p w14:paraId="60D94FBF" w14:textId="1DF22761" w:rsidR="005F3BFD" w:rsidRDefault="005F3BFD" w:rsidP="005F3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A">
              <w:rPr>
                <w:rFonts w:ascii="Times New Roman" w:hAnsi="Times New Roman" w:cs="Times New Roman"/>
                <w:sz w:val="28"/>
                <w:szCs w:val="28"/>
              </w:rPr>
              <w:t>Канский МРО УФСКН РФ по Красноярскому краю,</w:t>
            </w:r>
          </w:p>
          <w:p w14:paraId="0D16FB39" w14:textId="6DA0AB74" w:rsidR="005F3BFD" w:rsidRDefault="003303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Канский филиал</w:t>
            </w:r>
            <w:r w:rsidRPr="003303E5">
              <w:rPr>
                <w:rFonts w:ascii="Times New Roman" w:hAnsi="Times New Roman" w:cs="Times New Roman"/>
                <w:sz w:val="28"/>
                <w:szCs w:val="28"/>
              </w:rPr>
              <w:t xml:space="preserve"> ФГКУ «УВО ВНГ России по Красноярскому краю»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7DE6AB7" w14:textId="77777777" w:rsidR="003303E5" w:rsidRDefault="003303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ED9CD" w14:textId="77777777" w:rsidR="00836907" w:rsidRPr="00836907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907">
              <w:rPr>
                <w:rFonts w:ascii="Times New Roman" w:hAnsi="Times New Roman" w:cs="Times New Roman"/>
                <w:sz w:val="28"/>
                <w:szCs w:val="28"/>
              </w:rPr>
              <w:t>УС и ЖКХ администрации г. Канска,</w:t>
            </w:r>
          </w:p>
          <w:p w14:paraId="62B63781" w14:textId="77777777" w:rsidR="00836907" w:rsidRPr="00836907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907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заказчика»,</w:t>
            </w:r>
          </w:p>
          <w:p w14:paraId="45B0811D" w14:textId="5285D471" w:rsidR="005F3BFD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907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ГО и ЧС администрации г.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33DECB" w14:textId="77777777" w:rsidR="00836907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DB987" w14:textId="77777777" w:rsidR="00836907" w:rsidRPr="0051073E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73E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города Канска,</w:t>
            </w:r>
          </w:p>
          <w:p w14:paraId="3E734756" w14:textId="77777777" w:rsidR="00836907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073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84792B" w14:textId="77777777" w:rsidR="00836907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BFD">
              <w:rPr>
                <w:rFonts w:ascii="Times New Roman" w:hAnsi="Times New Roman" w:cs="Times New Roman"/>
                <w:sz w:val="28"/>
                <w:szCs w:val="28"/>
              </w:rPr>
              <w:t>Отдела опеки и попечительства УО администрации города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295909" w14:textId="77777777" w:rsidR="00836907" w:rsidRPr="0051073E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073E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 физической культуры, спорта </w:t>
            </w:r>
            <w:r w:rsidRPr="0051073E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 администрации г. Канска,</w:t>
            </w:r>
          </w:p>
          <w:p w14:paraId="2D49961F" w14:textId="77777777" w:rsidR="00836907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073E">
              <w:rPr>
                <w:rFonts w:ascii="Times New Roman" w:hAnsi="Times New Roman" w:cs="Times New Roman"/>
                <w:sz w:val="28"/>
                <w:szCs w:val="28"/>
              </w:rPr>
              <w:t>тдел культуры администрации г. Канска,</w:t>
            </w:r>
          </w:p>
          <w:p w14:paraId="7B10F3A8" w14:textId="77777777" w:rsidR="00836907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3F0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Канска,</w:t>
            </w:r>
          </w:p>
          <w:p w14:paraId="54607069" w14:textId="0637BADF" w:rsidR="00836907" w:rsidRPr="006E3F0F" w:rsidRDefault="00F27341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341">
              <w:rPr>
                <w:rFonts w:ascii="Times New Roman" w:hAnsi="Times New Roman" w:cs="Times New Roman"/>
                <w:sz w:val="28"/>
                <w:szCs w:val="28"/>
              </w:rPr>
              <w:t>территориальное отделение КГКУ «УСЗН» по г. Канску и Канскому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2C55A11" w14:textId="77777777" w:rsidR="00836907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BFD">
              <w:rPr>
                <w:rFonts w:ascii="Times New Roman" w:hAnsi="Times New Roman" w:cs="Times New Roman"/>
                <w:sz w:val="28"/>
                <w:szCs w:val="28"/>
              </w:rPr>
              <w:t>КГБУ СО «КЦСОН Канский»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1D038F" w14:textId="77777777" w:rsidR="00836907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3F0F">
              <w:rPr>
                <w:rFonts w:ascii="Times New Roman" w:hAnsi="Times New Roman" w:cs="Times New Roman"/>
                <w:sz w:val="28"/>
                <w:szCs w:val="28"/>
              </w:rPr>
              <w:t>Центр семьи «Канский»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320B68C" w14:textId="2E306292" w:rsidR="00836907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907">
              <w:rPr>
                <w:rFonts w:ascii="Times New Roman" w:hAnsi="Times New Roman" w:cs="Times New Roman"/>
                <w:sz w:val="28"/>
                <w:szCs w:val="28"/>
              </w:rPr>
              <w:t>КГБУ «ЦЗН города Канска»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C1E666E" w14:textId="77777777" w:rsidR="00836907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ОНДиПР</w:t>
            </w:r>
            <w:proofErr w:type="spellEnd"/>
            <w:r w:rsidRPr="006E3F0F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Канску и Канскому району УНДПР ГУ МЧС России по Красноярскому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54C6FDD" w14:textId="77777777" w:rsidR="00836907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BFD">
              <w:rPr>
                <w:rFonts w:ascii="Times New Roman" w:hAnsi="Times New Roman" w:cs="Times New Roman"/>
                <w:sz w:val="28"/>
                <w:szCs w:val="28"/>
              </w:rPr>
              <w:t>следственного отдела по Канскому району ГСУ СК Российской Федерации по Красноярскому краю и Республике Хакасия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06C4C53" w14:textId="77777777" w:rsidR="00836907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BFD">
              <w:rPr>
                <w:rFonts w:ascii="Times New Roman" w:hAnsi="Times New Roman" w:cs="Times New Roman"/>
                <w:sz w:val="28"/>
                <w:szCs w:val="28"/>
              </w:rPr>
              <w:t>ПДН ЛПП на ст. Канск-Енисейский ЛО МВД России на ст. Иланская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9243AFF" w14:textId="1F43031E" w:rsidR="00836907" w:rsidRDefault="00836907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907">
              <w:rPr>
                <w:rFonts w:ascii="Times New Roman" w:hAnsi="Times New Roman" w:cs="Times New Roman"/>
                <w:sz w:val="28"/>
                <w:szCs w:val="28"/>
              </w:rPr>
              <w:t>УФСБ России по Красноярскому краю в г. Канске,</w:t>
            </w:r>
          </w:p>
          <w:p w14:paraId="0845826F" w14:textId="77777777" w:rsidR="0051073E" w:rsidRDefault="00510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99183" w14:textId="77777777" w:rsidR="0051073E" w:rsidRDefault="00510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 1 КГБУЗ «</w:t>
            </w:r>
            <w:r w:rsidRPr="0051073E"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диспансер»,</w:t>
            </w:r>
          </w:p>
          <w:p w14:paraId="1D403E30" w14:textId="77777777" w:rsidR="0051073E" w:rsidRDefault="00510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r w:rsidRPr="0051073E">
              <w:rPr>
                <w:rFonts w:ascii="Times New Roman" w:hAnsi="Times New Roman" w:cs="Times New Roman"/>
                <w:sz w:val="28"/>
                <w:szCs w:val="28"/>
              </w:rPr>
              <w:t>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межрайонная детская больница»,</w:t>
            </w:r>
            <w:r w:rsidRPr="00510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80E612" w14:textId="5DC41035" w:rsidR="00BA12CE" w:rsidRPr="0051073E" w:rsidRDefault="0051073E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r w:rsidRPr="0051073E">
              <w:rPr>
                <w:rFonts w:ascii="Times New Roman" w:hAnsi="Times New Roman" w:cs="Times New Roman"/>
                <w:sz w:val="28"/>
                <w:szCs w:val="28"/>
              </w:rPr>
              <w:t xml:space="preserve">Канская межрайонная </w:t>
            </w:r>
            <w:r w:rsidR="00836907">
              <w:rPr>
                <w:rFonts w:ascii="Times New Roman" w:hAnsi="Times New Roman" w:cs="Times New Roman"/>
                <w:sz w:val="28"/>
                <w:szCs w:val="28"/>
              </w:rPr>
              <w:t>больница»</w:t>
            </w:r>
          </w:p>
        </w:tc>
      </w:tr>
      <w:tr w:rsidR="00BA12CE" w14:paraId="60BB513F" w14:textId="77777777" w:rsidTr="00AD33F4">
        <w:tc>
          <w:tcPr>
            <w:tcW w:w="2405" w:type="dxa"/>
          </w:tcPr>
          <w:p w14:paraId="35F8DC7D" w14:textId="77777777" w:rsidR="00BA12CE" w:rsidRPr="000714E0" w:rsidRDefault="00BA12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1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666" w:type="dxa"/>
          </w:tcPr>
          <w:p w14:paraId="272F6826" w14:textId="77777777" w:rsidR="00BA12CE" w:rsidRPr="000714E0" w:rsidRDefault="000714E0" w:rsidP="00836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</w:tr>
      <w:tr w:rsidR="00BA12CE" w14:paraId="60353E6A" w14:textId="77777777" w:rsidTr="00AD33F4">
        <w:tc>
          <w:tcPr>
            <w:tcW w:w="2405" w:type="dxa"/>
          </w:tcPr>
          <w:p w14:paraId="0D28B6C1" w14:textId="77777777" w:rsidR="00BA12CE" w:rsidRPr="00067857" w:rsidRDefault="00BA12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85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66" w:type="dxa"/>
          </w:tcPr>
          <w:p w14:paraId="2E9333C1" w14:textId="1FB6AB96" w:rsidR="00BA12CE" w:rsidRPr="000714E0" w:rsidRDefault="00067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785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эффективной среды для повышения качества результативности работы системы социальной профилактики правонарушений на территории города.</w:t>
            </w:r>
          </w:p>
        </w:tc>
      </w:tr>
      <w:tr w:rsidR="00BA12CE" w14:paraId="1D91B0A6" w14:textId="77777777" w:rsidTr="00AD33F4">
        <w:tc>
          <w:tcPr>
            <w:tcW w:w="2405" w:type="dxa"/>
          </w:tcPr>
          <w:p w14:paraId="75A85766" w14:textId="77777777" w:rsidR="00BA12CE" w:rsidRPr="00067857" w:rsidRDefault="00BA12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85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6" w:type="dxa"/>
          </w:tcPr>
          <w:p w14:paraId="7818D008" w14:textId="77777777" w:rsidR="00067857" w:rsidRPr="00067857" w:rsidRDefault="00067857" w:rsidP="00067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857">
              <w:rPr>
                <w:rFonts w:ascii="Times New Roman" w:hAnsi="Times New Roman" w:cs="Times New Roman"/>
                <w:sz w:val="28"/>
                <w:szCs w:val="28"/>
              </w:rPr>
              <w:t>1. Координация межведомственной деятельности, повышение качества работы субъектов профилактики по социальной профилактике правонарушений в городе Канске.</w:t>
            </w:r>
          </w:p>
          <w:p w14:paraId="6AF1AA74" w14:textId="7D141B9B" w:rsidR="00067857" w:rsidRPr="00067857" w:rsidRDefault="00067857" w:rsidP="00067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857">
              <w:rPr>
                <w:rFonts w:ascii="Times New Roman" w:hAnsi="Times New Roman" w:cs="Times New Roman"/>
                <w:sz w:val="28"/>
                <w:szCs w:val="28"/>
              </w:rPr>
              <w:t xml:space="preserve">2. Активизация совместной деятельности органов </w:t>
            </w:r>
            <w:r w:rsidR="000721B4">
              <w:rPr>
                <w:rFonts w:ascii="Times New Roman" w:hAnsi="Times New Roman" w:cs="Times New Roman"/>
                <w:sz w:val="28"/>
                <w:szCs w:val="28"/>
              </w:rPr>
              <w:t xml:space="preserve">системы профилактики </w:t>
            </w:r>
            <w:r w:rsidRPr="00067857">
              <w:rPr>
                <w:rFonts w:ascii="Times New Roman" w:hAnsi="Times New Roman" w:cs="Times New Roman"/>
                <w:sz w:val="28"/>
                <w:szCs w:val="28"/>
              </w:rPr>
              <w:t>по предупреждению правонарушений, снижению уровня преступлений и правонарушений на улицах и в других общественных местах.</w:t>
            </w:r>
          </w:p>
          <w:p w14:paraId="5425258A" w14:textId="77777777" w:rsidR="00067857" w:rsidRPr="00067857" w:rsidRDefault="00067857" w:rsidP="00067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857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системы социальной профилактики, направленной на ресоциализацию лиц, освободившихся из мест лишения свободы, и лиц, осужденных к наказаниям, не связанным с изоляцией осужденного от общества.</w:t>
            </w:r>
          </w:p>
          <w:p w14:paraId="301E13A6" w14:textId="77777777" w:rsidR="00067857" w:rsidRPr="00067857" w:rsidRDefault="00067857" w:rsidP="00067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857">
              <w:rPr>
                <w:rFonts w:ascii="Times New Roman" w:hAnsi="Times New Roman" w:cs="Times New Roman"/>
                <w:sz w:val="28"/>
                <w:szCs w:val="28"/>
              </w:rPr>
              <w:t>4. Снижение уровня преступлений, связанных с противодействием идеологии экстремизма и терроризма, этническими, религиозными разногласиями.</w:t>
            </w:r>
          </w:p>
          <w:p w14:paraId="0CE48C18" w14:textId="77777777" w:rsidR="00067857" w:rsidRPr="00067857" w:rsidRDefault="00067857" w:rsidP="00067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857">
              <w:rPr>
                <w:rFonts w:ascii="Times New Roman" w:hAnsi="Times New Roman" w:cs="Times New Roman"/>
                <w:sz w:val="28"/>
                <w:szCs w:val="28"/>
              </w:rPr>
              <w:t>5. Снижение уровня преступлений, связанных с употреблением алкоголя, незаконного потребления наркотических средств и психотропных веществ, наркомании, табакокурения.</w:t>
            </w:r>
          </w:p>
          <w:p w14:paraId="36DF1E74" w14:textId="27EF11C5" w:rsidR="00067857" w:rsidRPr="00067857" w:rsidRDefault="00067857" w:rsidP="00067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857">
              <w:rPr>
                <w:rFonts w:ascii="Times New Roman" w:hAnsi="Times New Roman" w:cs="Times New Roman"/>
                <w:sz w:val="28"/>
                <w:szCs w:val="28"/>
              </w:rPr>
              <w:t xml:space="preserve">6. Совершенствование профилактической работы </w:t>
            </w:r>
            <w:r w:rsidR="00FD062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D0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противопожарной безопасности, </w:t>
            </w:r>
            <w:r w:rsidRPr="00067857">
              <w:rPr>
                <w:rFonts w:ascii="Times New Roman" w:hAnsi="Times New Roman" w:cs="Times New Roman"/>
                <w:sz w:val="28"/>
                <w:szCs w:val="28"/>
              </w:rPr>
              <w:t>снижение колич</w:t>
            </w:r>
            <w:r w:rsidR="00FD0626">
              <w:rPr>
                <w:rFonts w:ascii="Times New Roman" w:hAnsi="Times New Roman" w:cs="Times New Roman"/>
                <w:sz w:val="28"/>
                <w:szCs w:val="28"/>
              </w:rPr>
              <w:t>ества людей погибших на пожарах, на водных объектах.</w:t>
            </w:r>
          </w:p>
          <w:p w14:paraId="28A028A6" w14:textId="678D0743" w:rsidR="00067857" w:rsidRPr="00067857" w:rsidRDefault="00067857" w:rsidP="00067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85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432CF2" w:rsidRPr="00432CF2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по безопасности дорожного движения и транспортной безопасности.</w:t>
            </w:r>
          </w:p>
          <w:p w14:paraId="23444059" w14:textId="77777777" w:rsidR="00067857" w:rsidRPr="00067857" w:rsidRDefault="00067857" w:rsidP="00067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857">
              <w:rPr>
                <w:rFonts w:ascii="Times New Roman" w:hAnsi="Times New Roman" w:cs="Times New Roman"/>
                <w:sz w:val="28"/>
                <w:szCs w:val="28"/>
              </w:rPr>
              <w:t>8. Совершенствование информационно- просветительской деятельности в части информирования населения о профилактической деятельности, проведения межведомственных акций, трансляции социальных материалов.</w:t>
            </w:r>
          </w:p>
          <w:p w14:paraId="0C655A38" w14:textId="77777777" w:rsidR="00067857" w:rsidRPr="00067857" w:rsidRDefault="00067857" w:rsidP="00067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857">
              <w:rPr>
                <w:rFonts w:ascii="Times New Roman" w:hAnsi="Times New Roman" w:cs="Times New Roman"/>
                <w:sz w:val="28"/>
                <w:szCs w:val="28"/>
              </w:rPr>
              <w:t>9. Повышение квалификации специалистов субъектов системы профилактики правонарушений, повышение эффективности профилактической деятельности.</w:t>
            </w:r>
          </w:p>
          <w:p w14:paraId="75D593BD" w14:textId="339C090B" w:rsidR="00BA12CE" w:rsidRPr="000714E0" w:rsidRDefault="00067857" w:rsidP="00170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78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70F3B" w:rsidRPr="00170F3B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повышения эффективности работы системы профилактике безнадзорности и правонарушений несовершеннолетних</w:t>
            </w:r>
          </w:p>
        </w:tc>
      </w:tr>
      <w:tr w:rsidR="00BA12CE" w14:paraId="1A19609B" w14:textId="77777777" w:rsidTr="00AD33F4">
        <w:tc>
          <w:tcPr>
            <w:tcW w:w="2405" w:type="dxa"/>
          </w:tcPr>
          <w:p w14:paraId="6713B7CA" w14:textId="77777777" w:rsidR="00BA12CE" w:rsidRPr="00AD33F4" w:rsidRDefault="00BA12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666" w:type="dxa"/>
          </w:tcPr>
          <w:p w14:paraId="6767F470" w14:textId="413EB148" w:rsidR="00BA12CE" w:rsidRPr="00AD33F4" w:rsidRDefault="00AD33F4" w:rsidP="008611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 2021 - 2023</w:t>
            </w:r>
            <w:r w:rsidR="00BA12CE" w:rsidRPr="00AD33F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BA12CE" w14:paraId="08C71ACE" w14:textId="77777777" w:rsidTr="00AD33F4">
        <w:tc>
          <w:tcPr>
            <w:tcW w:w="2405" w:type="dxa"/>
          </w:tcPr>
          <w:p w14:paraId="5A9BCDB5" w14:textId="77777777" w:rsidR="00BA12CE" w:rsidRPr="00AD33F4" w:rsidRDefault="00BA12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3F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 с указанием источников</w:t>
            </w:r>
          </w:p>
        </w:tc>
        <w:tc>
          <w:tcPr>
            <w:tcW w:w="6666" w:type="dxa"/>
          </w:tcPr>
          <w:p w14:paraId="262F89D3" w14:textId="70B9C600" w:rsidR="00BA12CE" w:rsidRPr="00AD33F4" w:rsidRDefault="00AD19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95A">
              <w:rPr>
                <w:rFonts w:ascii="Times New Roman" w:hAnsi="Times New Roman" w:cs="Times New Roman"/>
                <w:sz w:val="28"/>
                <w:szCs w:val="28"/>
              </w:rPr>
              <w:t>Без отдельного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обеспечения. Обеспечение </w:t>
            </w:r>
            <w:r w:rsidRPr="00AD195A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осуществляется за счет средств краевого, и городского бюджетов в рамках реализации государственных и муниципальных программ субъектов профилактики</w:t>
            </w:r>
          </w:p>
        </w:tc>
      </w:tr>
    </w:tbl>
    <w:p w14:paraId="595BF852" w14:textId="77777777" w:rsidR="00BA12CE" w:rsidRDefault="00BA12CE">
      <w:pPr>
        <w:pStyle w:val="ConsPlusNormal"/>
        <w:jc w:val="both"/>
      </w:pPr>
    </w:p>
    <w:p w14:paraId="3852576D" w14:textId="77777777" w:rsidR="00BA12CE" w:rsidRDefault="009F0B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611B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9F0BB5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текущего состояния </w:t>
      </w:r>
      <w:r w:rsidR="00F668A3">
        <w:rPr>
          <w:rFonts w:ascii="Times New Roman" w:hAnsi="Times New Roman" w:cs="Times New Roman"/>
          <w:b w:val="0"/>
          <w:sz w:val="28"/>
          <w:szCs w:val="28"/>
        </w:rPr>
        <w:t>социальной профилактики правонарушений на территории города Канска</w:t>
      </w:r>
    </w:p>
    <w:p w14:paraId="48B5567B" w14:textId="77777777" w:rsidR="001E0833" w:rsidRDefault="001E0833" w:rsidP="00F743F1">
      <w:pPr>
        <w:pStyle w:val="ConsPlusNormal"/>
        <w:spacing w:after="240"/>
        <w:ind w:firstLine="540"/>
        <w:jc w:val="both"/>
      </w:pPr>
    </w:p>
    <w:p w14:paraId="487C5AB4" w14:textId="77777777" w:rsidR="007F3994" w:rsidRDefault="00F743F1" w:rsidP="000F63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 xml:space="preserve">С целью реализации полномочий </w:t>
      </w:r>
      <w:r>
        <w:rPr>
          <w:rFonts w:ascii="Times New Roman" w:hAnsi="Times New Roman" w:cs="Times New Roman"/>
          <w:sz w:val="28"/>
          <w:szCs w:val="28"/>
        </w:rPr>
        <w:t>в программу</w:t>
      </w:r>
      <w:r w:rsidRPr="00F743F1">
        <w:t xml:space="preserve"> </w:t>
      </w:r>
      <w:r w:rsidRPr="00F743F1">
        <w:rPr>
          <w:rFonts w:ascii="Times New Roman" w:hAnsi="Times New Roman" w:cs="Times New Roman"/>
          <w:sz w:val="28"/>
          <w:szCs w:val="28"/>
        </w:rPr>
        <w:t>включен комплекс профилактических мероприятий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F1">
        <w:rPr>
          <w:rFonts w:ascii="Times New Roman" w:hAnsi="Times New Roman" w:cs="Times New Roman"/>
          <w:sz w:val="28"/>
          <w:szCs w:val="28"/>
        </w:rPr>
        <w:t>недопущения совершения правонарушений или антиобщественного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F1">
        <w:rPr>
          <w:rFonts w:ascii="Times New Roman" w:hAnsi="Times New Roman" w:cs="Times New Roman"/>
          <w:sz w:val="28"/>
          <w:szCs w:val="28"/>
        </w:rPr>
        <w:t>поведения.</w:t>
      </w:r>
      <w:r w:rsidRPr="00F743F1">
        <w:rPr>
          <w:rFonts w:ascii="Times New Roman" w:hAnsi="Times New Roman" w:cs="Times New Roman"/>
          <w:sz w:val="28"/>
          <w:szCs w:val="28"/>
        </w:rPr>
        <w:cr/>
      </w:r>
    </w:p>
    <w:p w14:paraId="26A1B765" w14:textId="65B07844" w:rsidR="000F6419" w:rsidRPr="000F6419" w:rsidRDefault="000F6419" w:rsidP="000F63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419">
        <w:rPr>
          <w:rFonts w:ascii="Times New Roman" w:hAnsi="Times New Roman" w:cs="Times New Roman"/>
          <w:sz w:val="28"/>
          <w:szCs w:val="28"/>
        </w:rPr>
        <w:t>Последовательно наращивались усилия, направленные на повышение качества работы по раскрытию и расследованию преступлений, защите прав и свобод граждан, обеспечению общественного порядка и безопасности, в т.ч. дорожного движения, противодействию экстремизму и совершенствованию системы профилактики правонарушений, укреплению учетно-</w:t>
      </w:r>
      <w:r w:rsidRPr="000F6419">
        <w:rPr>
          <w:rFonts w:ascii="Times New Roman" w:hAnsi="Times New Roman" w:cs="Times New Roman"/>
          <w:sz w:val="28"/>
          <w:szCs w:val="28"/>
        </w:rPr>
        <w:lastRenderedPageBreak/>
        <w:t>регистрационной и служебной дисциплины, соблюдению законности и оптимизации морально-психологического обеспечения служебной деятельности Межмуниципального отдела МВД России «Канский» .</w:t>
      </w:r>
    </w:p>
    <w:p w14:paraId="25055FA1" w14:textId="77777777" w:rsidR="000F6419" w:rsidRPr="000F6419" w:rsidRDefault="000F6419" w:rsidP="000F639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19">
        <w:rPr>
          <w:rFonts w:ascii="Times New Roman" w:hAnsi="Times New Roman" w:cs="Times New Roman"/>
          <w:sz w:val="28"/>
          <w:szCs w:val="28"/>
        </w:rPr>
        <w:t xml:space="preserve">Реализация намеченного комплекса мер, в целом, позволила обеспечить контроль за криминальной ситуацией на обслуживаемой территории и последовательное развитие позитивных тенденций по ряду направлений оперативно-служебной деятельности, а также своевременное реагирование на изменения оперативной обстановки.  </w:t>
      </w:r>
    </w:p>
    <w:p w14:paraId="43C99202" w14:textId="0458BF9D" w:rsidR="000F6419" w:rsidRPr="000F6419" w:rsidRDefault="000F6419" w:rsidP="000F639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F6419">
        <w:rPr>
          <w:rFonts w:ascii="Times New Roman" w:hAnsi="Times New Roman" w:cs="Times New Roman"/>
          <w:sz w:val="28"/>
          <w:szCs w:val="28"/>
        </w:rPr>
        <w:t xml:space="preserve">В целом динамика развития оперативной обстановки на территории </w:t>
      </w:r>
      <w:r w:rsidR="007F3994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Pr="000F6419">
        <w:rPr>
          <w:rFonts w:ascii="Times New Roman" w:hAnsi="Times New Roman" w:cs="Times New Roman"/>
          <w:sz w:val="28"/>
          <w:szCs w:val="28"/>
        </w:rPr>
        <w:t xml:space="preserve">практически соответствует </w:t>
      </w:r>
      <w:proofErr w:type="spellStart"/>
      <w:r w:rsidRPr="000F6419">
        <w:rPr>
          <w:rFonts w:ascii="Times New Roman" w:hAnsi="Times New Roman" w:cs="Times New Roman"/>
          <w:sz w:val="28"/>
          <w:szCs w:val="28"/>
        </w:rPr>
        <w:t>общекраевым</w:t>
      </w:r>
      <w:proofErr w:type="spellEnd"/>
      <w:r w:rsidRPr="000F6419">
        <w:rPr>
          <w:rFonts w:ascii="Times New Roman" w:hAnsi="Times New Roman" w:cs="Times New Roman"/>
          <w:sz w:val="28"/>
          <w:szCs w:val="28"/>
        </w:rPr>
        <w:t xml:space="preserve"> тенденциям, количество заре</w:t>
      </w:r>
      <w:r w:rsidR="001E0833">
        <w:rPr>
          <w:rFonts w:ascii="Times New Roman" w:hAnsi="Times New Roman" w:cs="Times New Roman"/>
          <w:sz w:val="28"/>
          <w:szCs w:val="28"/>
        </w:rPr>
        <w:t xml:space="preserve">гистрированных преступлений </w:t>
      </w:r>
      <w:r w:rsidRPr="000F641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DE79C3">
        <w:rPr>
          <w:rFonts w:ascii="Times New Roman" w:hAnsi="Times New Roman" w:cs="Times New Roman"/>
          <w:sz w:val="28"/>
          <w:szCs w:val="28"/>
        </w:rPr>
        <w:t xml:space="preserve">январь-сентябрь 2020 года </w:t>
      </w:r>
      <w:r w:rsidRPr="000F6419">
        <w:rPr>
          <w:rFonts w:ascii="Times New Roman" w:hAnsi="Times New Roman" w:cs="Times New Roman"/>
          <w:sz w:val="28"/>
          <w:szCs w:val="28"/>
        </w:rPr>
        <w:t>незначительно возросло, всего 1360 (+3,6%, по краю +5,2%), из них совершены в Канском районе 240 преступлений (+3,9%), при этом на 12,7% (со 315 до 355) больше совершено тяжких и особо тяжких посягательств (в том числе на территории Канского района 50 преступлений, что меньше на 15,3%), а их доля в структуре преступности составила 26,1%. Рост преступности связан в первую очередь с достаточно высокой регистрацией имущественных преступлений, такие как мошенничества (+22,1%, рост со 122 до 149), в районе на 12,5% с 8 до 9; кражи (+5,3%, рост с 529 до 557), в районе на 18,1% с 77 до 91; в том числе кражи денежных средств с банковских счетов (+234,2%, рост с 38 до 127), в районе на 600% с 1 до 7; и кражи скота в районе на 200% с 1 до 3; преступления против личности, в частности умышленные причинения тяжкого вреда здоровью (+16,7%, рост с 24 до 28 фактов), в районе на 16,6% с 6 до 7 и причинения вреда здоровью средней тяжести в районе на 125% с 4 до 9, а также в районе</w:t>
      </w:r>
      <w:r w:rsidRPr="000F6419">
        <w:rPr>
          <w:color w:val="70AD47" w:themeColor="accent6"/>
          <w:sz w:val="27"/>
          <w:szCs w:val="27"/>
        </w:rPr>
        <w:t xml:space="preserve"> </w:t>
      </w:r>
      <w:r w:rsidRPr="000F6419">
        <w:rPr>
          <w:rFonts w:ascii="Times New Roman" w:hAnsi="Times New Roman" w:cs="Times New Roman"/>
          <w:sz w:val="28"/>
          <w:szCs w:val="28"/>
        </w:rPr>
        <w:t>незаконные завладениями транспортными средствами на 80% (с 5 до 9),</w:t>
      </w:r>
    </w:p>
    <w:p w14:paraId="26F3324A" w14:textId="7FD51823" w:rsidR="000F6419" w:rsidRPr="000F6419" w:rsidRDefault="000F6419" w:rsidP="000F639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6419">
        <w:rPr>
          <w:rFonts w:ascii="Times New Roman" w:hAnsi="Times New Roman" w:cs="Times New Roman"/>
          <w:spacing w:val="-4"/>
          <w:sz w:val="28"/>
          <w:szCs w:val="28"/>
        </w:rPr>
        <w:t xml:space="preserve">С позитивной стороны можно отметить то, что принимаемыми мерами </w:t>
      </w:r>
      <w:r w:rsidRPr="000F6419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Pr="000F6419">
        <w:rPr>
          <w:rFonts w:ascii="Times New Roman" w:hAnsi="Times New Roman" w:cs="Times New Roman"/>
          <w:spacing w:val="-4"/>
          <w:sz w:val="28"/>
          <w:szCs w:val="28"/>
        </w:rPr>
        <w:t>сократить количество преступлений, такие как убийства на 36,4% (с 11 до 7), в том числе в районе на 75% (с 4 до 1); изнасилования на 75% (с 4 до 1), в том числе в районе на 50% (с 2 до 1); грабежи на 29,2% (с 24 до 17), в том числе в районе на 80% (с 5 до 1); а также на территории Канского района снижено количество совершенных поджогов на 100% (с 3 до 0), угроз убийством (ст.199 УК РФ) на 53,3% (с 15 до 7), незаконных рубок лесных насаждений на 14,2% (с 7 до 6), нарушений ПДД (ст.264.1 УК РФ) на 18,1% (с 22 до 18) и преступлений с сфере незаконного оборота наркотических средств (ст.228-228.1 УК РФ) на 18,1% (с 27 до 17).</w:t>
      </w:r>
    </w:p>
    <w:p w14:paraId="5ADD195F" w14:textId="77777777" w:rsidR="000F6419" w:rsidRPr="004F04CE" w:rsidRDefault="000F6419" w:rsidP="000F6419">
      <w:pPr>
        <w:spacing w:line="276" w:lineRule="auto"/>
        <w:jc w:val="both"/>
        <w:rPr>
          <w:color w:val="70AD47" w:themeColor="accent6"/>
          <w:spacing w:val="-4"/>
          <w:szCs w:val="28"/>
        </w:rPr>
      </w:pPr>
      <w:r w:rsidRPr="004F04CE">
        <w:rPr>
          <w:noProof/>
          <w:color w:val="70AD47" w:themeColor="accent6"/>
          <w:spacing w:val="-4"/>
          <w:szCs w:val="28"/>
          <w:lang w:eastAsia="ru-RU"/>
        </w:rPr>
        <w:lastRenderedPageBreak/>
        <w:drawing>
          <wp:inline distT="0" distB="0" distL="0" distR="0" wp14:anchorId="363CAB19" wp14:editId="507CA5A3">
            <wp:extent cx="5955527" cy="353037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F233F34" w14:textId="77777777" w:rsidR="000F6419" w:rsidRPr="000F6419" w:rsidRDefault="000F6419" w:rsidP="000F63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4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EB49F6" wp14:editId="558143D9">
            <wp:simplePos x="0" y="0"/>
            <wp:positionH relativeFrom="column">
              <wp:posOffset>-38735</wp:posOffset>
            </wp:positionH>
            <wp:positionV relativeFrom="paragraph">
              <wp:posOffset>269875</wp:posOffset>
            </wp:positionV>
            <wp:extent cx="3013075" cy="1605915"/>
            <wp:effectExtent l="0" t="0" r="0" b="0"/>
            <wp:wrapSquare wrapText="bothSides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0F6419">
        <w:rPr>
          <w:rFonts w:ascii="Times New Roman" w:hAnsi="Times New Roman" w:cs="Times New Roman"/>
          <w:sz w:val="28"/>
          <w:szCs w:val="28"/>
        </w:rPr>
        <w:t xml:space="preserve">При увеличении количества расследованных преступлений с 847 до 864 (+2%), в том числе в районе со 151 до 185 (22,5%), не удалось снизить количество приостановленных уголовных дел (+18,4%, с 347 до 411), в том числе в районе с 27 до 42 (113%), что в целом за 9 месяцев </w:t>
      </w:r>
      <w:proofErr w:type="spellStart"/>
      <w:r w:rsidRPr="000F6419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0F6419">
        <w:rPr>
          <w:rFonts w:ascii="Times New Roman" w:hAnsi="Times New Roman" w:cs="Times New Roman"/>
          <w:sz w:val="28"/>
          <w:szCs w:val="28"/>
        </w:rPr>
        <w:t>. не позволило повысить раскрываемость</w:t>
      </w:r>
      <w:r w:rsidRPr="000F6419">
        <w:rPr>
          <w:sz w:val="27"/>
          <w:szCs w:val="27"/>
        </w:rPr>
        <w:t xml:space="preserve"> </w:t>
      </w:r>
      <w:r w:rsidRPr="000F6419">
        <w:rPr>
          <w:rFonts w:ascii="Times New Roman" w:hAnsi="Times New Roman" w:cs="Times New Roman"/>
          <w:sz w:val="28"/>
          <w:szCs w:val="28"/>
        </w:rPr>
        <w:t>преступлений, которая составила в целом 67,8%, в районе 81,4%.</w:t>
      </w:r>
    </w:p>
    <w:p w14:paraId="60D94B23" w14:textId="77777777" w:rsidR="000F6419" w:rsidRPr="000F6419" w:rsidRDefault="000F6419" w:rsidP="000F639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19">
        <w:rPr>
          <w:rFonts w:ascii="Times New Roman" w:hAnsi="Times New Roman" w:cs="Times New Roman"/>
          <w:sz w:val="28"/>
          <w:szCs w:val="28"/>
        </w:rPr>
        <w:t>Противодействуя масштабам распространения наркомании на обслуживаемой территории выявлено 98 преступлений (</w:t>
      </w:r>
      <w:proofErr w:type="spellStart"/>
      <w:r w:rsidRPr="000F6419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Pr="000F6419">
        <w:rPr>
          <w:rFonts w:ascii="Times New Roman" w:hAnsi="Times New Roman" w:cs="Times New Roman"/>
          <w:sz w:val="28"/>
          <w:szCs w:val="28"/>
        </w:rPr>
        <w:t xml:space="preserve"> -136), из них в Канском районе 17 (аппг-27), в т.ч. 84 - тяжких и особо тяжких (аппг-116), в т.ч. по сбыту 61 (аппг-87). Из незаконного оборота изъято более 19 килограмм наркотических средств (аппг-10352 грамма). По итогам сентября текущего года сотрудниками Отдела задержаны и привлечены к уголовной ответственности за совершение тяжких и особо тяжких преступлений 59 лиц, причастных к незаконному обороту наркотических средств. Результатом проведения оперативных мероприятий в 2020 году явилась пресечение преступной деятельности 5 Интернет-магазинов, распространяющих наркотические средства на территории г. Канска.</w:t>
      </w:r>
    </w:p>
    <w:p w14:paraId="0B245828" w14:textId="77777777" w:rsidR="000F6419" w:rsidRPr="000F6419" w:rsidRDefault="000F6419" w:rsidP="000F639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19">
        <w:rPr>
          <w:rFonts w:ascii="Times New Roman" w:hAnsi="Times New Roman" w:cs="Times New Roman"/>
          <w:sz w:val="28"/>
          <w:szCs w:val="28"/>
        </w:rPr>
        <w:t xml:space="preserve">По итогам 9 месяцев </w:t>
      </w:r>
      <w:proofErr w:type="spellStart"/>
      <w:r w:rsidRPr="000F6419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0F64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6419">
        <w:rPr>
          <w:rFonts w:ascii="Times New Roman" w:hAnsi="Times New Roman" w:cs="Times New Roman"/>
          <w:sz w:val="28"/>
          <w:szCs w:val="28"/>
        </w:rPr>
        <w:t>ОЭБиПК</w:t>
      </w:r>
      <w:proofErr w:type="spellEnd"/>
      <w:r w:rsidRPr="000F6419">
        <w:rPr>
          <w:rFonts w:ascii="Times New Roman" w:hAnsi="Times New Roman" w:cs="Times New Roman"/>
          <w:sz w:val="28"/>
          <w:szCs w:val="28"/>
        </w:rPr>
        <w:t xml:space="preserve"> МО МВД на территории обслуживания выявлено и поставлено на учёт 41 преступление экономической направленности, в том числе выявлено 21 тяжких и особо тяжких преступление и 11 преступлений, совершенных в крупном и особо крупном </w:t>
      </w:r>
      <w:r w:rsidRPr="000F6419">
        <w:rPr>
          <w:rFonts w:ascii="Times New Roman" w:hAnsi="Times New Roman" w:cs="Times New Roman"/>
          <w:sz w:val="28"/>
          <w:szCs w:val="28"/>
        </w:rPr>
        <w:lastRenderedPageBreak/>
        <w:t>размере.</w:t>
      </w:r>
    </w:p>
    <w:p w14:paraId="0C56B33A" w14:textId="77777777" w:rsidR="000F6419" w:rsidRPr="000F6419" w:rsidRDefault="000F6419" w:rsidP="000F639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19">
        <w:rPr>
          <w:rFonts w:ascii="Times New Roman" w:hAnsi="Times New Roman" w:cs="Times New Roman"/>
          <w:sz w:val="28"/>
          <w:szCs w:val="28"/>
        </w:rPr>
        <w:t xml:space="preserve">Положительно отмечается профилактическая работа с несовершеннолетними. Так в период с января по сентябрь </w:t>
      </w:r>
      <w:proofErr w:type="spellStart"/>
      <w:r w:rsidRPr="000F6419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0F6419">
        <w:rPr>
          <w:rFonts w:ascii="Times New Roman" w:hAnsi="Times New Roman" w:cs="Times New Roman"/>
          <w:sz w:val="28"/>
          <w:szCs w:val="28"/>
        </w:rPr>
        <w:t xml:space="preserve">. расследовано 34 уголовных дела по преступлениям (из них на территории района 12 преступления), совершенных данной категорией лиц (-38,2%, аппг-55), удельный вес снизился с 6,3% до 4,0%.  Всего в совершении 34 преступлений приняло участие 35 (аппг-53) несовершеннолетних. По социальному положению - 14 (аппг-22) школьников, 12 (аппг-15) учащихся средних профессиональных образовательных учреждений, 9 (аппг-16) не учатся и не работают. Основным видом преступлений является хищение чужого имущества - 19 фактов, грабеж - 3, угон - 4, причинение средней тяжести вреда здоровью - 3, незаконный оборот наркотических средств - 1, мошенничество - 2, присвоение чужого имущества - 1, повреждение чужого имущества - 1. Кроме того, на 57,7% меньше несовершеннолетними совершено групповых преступлений – всего 11 (аппг-26), а также не допущено совершения таких преступлений против личности как, убийства, умышленные причинения тяжкого вреда здоровью и изнасилования. </w:t>
      </w:r>
    </w:p>
    <w:p w14:paraId="77A1A58A" w14:textId="7113C59C" w:rsidR="000F6419" w:rsidRPr="000F6419" w:rsidRDefault="000F6419" w:rsidP="000F639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19">
        <w:rPr>
          <w:rFonts w:ascii="Times New Roman" w:hAnsi="Times New Roman" w:cs="Times New Roman"/>
          <w:sz w:val="28"/>
          <w:szCs w:val="28"/>
        </w:rPr>
        <w:t>В текущем периоде в целях профилактики подростковой преступности сотрудниками отдела проведено 30 ре</w:t>
      </w:r>
      <w:r w:rsidR="008B4548">
        <w:rPr>
          <w:rFonts w:ascii="Times New Roman" w:hAnsi="Times New Roman" w:cs="Times New Roman"/>
          <w:sz w:val="28"/>
          <w:szCs w:val="28"/>
        </w:rPr>
        <w:t xml:space="preserve">йдовых мероприятий, как результат </w:t>
      </w:r>
      <w:r w:rsidRPr="000F6419">
        <w:rPr>
          <w:rFonts w:ascii="Times New Roman" w:hAnsi="Times New Roman" w:cs="Times New Roman"/>
          <w:sz w:val="28"/>
          <w:szCs w:val="28"/>
        </w:rPr>
        <w:t>выявлено и доставлено в ОВД 11 несовершеннолетних за совершение различных правонарушений, привлечено к административной ответст</w:t>
      </w:r>
      <w:r w:rsidR="008B4548">
        <w:rPr>
          <w:rFonts w:ascii="Times New Roman" w:hAnsi="Times New Roman" w:cs="Times New Roman"/>
          <w:sz w:val="28"/>
          <w:szCs w:val="28"/>
        </w:rPr>
        <w:t>в</w:t>
      </w:r>
      <w:r w:rsidRPr="000F6419">
        <w:rPr>
          <w:rFonts w:ascii="Times New Roman" w:hAnsi="Times New Roman" w:cs="Times New Roman"/>
          <w:sz w:val="28"/>
          <w:szCs w:val="28"/>
        </w:rPr>
        <w:t>енности 273 лиц, из них 5 продавцов по ч. 2.1 ст. 14.16 КоАП РФ за реализацию подросткам алкогольной продукции, направлено в ко</w:t>
      </w:r>
      <w:r w:rsidR="008B4548">
        <w:rPr>
          <w:rFonts w:ascii="Times New Roman" w:hAnsi="Times New Roman" w:cs="Times New Roman"/>
          <w:sz w:val="28"/>
          <w:szCs w:val="28"/>
        </w:rPr>
        <w:t>миссию по делам несовершеннолетн</w:t>
      </w:r>
      <w:r w:rsidRPr="000F6419">
        <w:rPr>
          <w:rFonts w:ascii="Times New Roman" w:hAnsi="Times New Roman" w:cs="Times New Roman"/>
          <w:sz w:val="28"/>
          <w:szCs w:val="28"/>
        </w:rPr>
        <w:t>их и защите их прав 107 материалов в отношении законных представителей в связи с нахождением в ночное время подростков на улице без сопровождения</w:t>
      </w:r>
      <w:r w:rsidRPr="000F6419">
        <w:t xml:space="preserve"> </w:t>
      </w:r>
      <w:r w:rsidRPr="000F6419">
        <w:rPr>
          <w:rFonts w:ascii="Times New Roman" w:hAnsi="Times New Roman" w:cs="Times New Roman"/>
          <w:sz w:val="28"/>
          <w:szCs w:val="28"/>
        </w:rPr>
        <w:t>взрослых. Выявлено и поставлено на учет 3 групп несовершеннолетних антиобщественной направленности, в состав которых входит 6 несовершеннолетних.</w:t>
      </w:r>
    </w:p>
    <w:p w14:paraId="0F589825" w14:textId="77777777" w:rsidR="000F6419" w:rsidRPr="000F6419" w:rsidRDefault="000F6419" w:rsidP="000F639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19">
        <w:rPr>
          <w:rFonts w:ascii="Times New Roman" w:hAnsi="Times New Roman" w:cs="Times New Roman"/>
          <w:sz w:val="28"/>
          <w:szCs w:val="28"/>
        </w:rPr>
        <w:t xml:space="preserve">Сохраняются позитивные тенденции по предупреждению преступлений в сфере семейно-бытовых отношений, где снижение таких преступлений составило 32,1% (всего 36), а их удельный вес в общей массе преступности снижен до 4,2% с 6,3%, при этом меньше совершено убийств на бытовой почве (с 4 до 1), однако, не смотря на общее снижение «бытовой» преступности, наблюдается тенденция роста числа преступлений, связанных с причинением тяжкого вреда здоровью (с 7 до 12), где удельный вес их вырос с 28% до 35,3%. Данная статистика, говорит о том, что работа по пресечению бытовой преступности требует дополнительного внимания со стороны всех субъектов профилактике, прежде всего путем инициативного выявления преступлений двойной превенции, которых по итогам сентября выявлено 148 (-19,1%, аппг-183). </w:t>
      </w:r>
    </w:p>
    <w:p w14:paraId="54D18467" w14:textId="44F87403" w:rsidR="000F6419" w:rsidRPr="000F6419" w:rsidRDefault="008B4548" w:rsidP="000F639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F6419" w:rsidRPr="000F6419">
        <w:rPr>
          <w:rFonts w:ascii="Times New Roman" w:hAnsi="Times New Roman" w:cs="Times New Roman"/>
          <w:sz w:val="28"/>
          <w:szCs w:val="28"/>
        </w:rPr>
        <w:t xml:space="preserve">смотря на принимаемые профилактические меры не удалось достичь положительной динамики в сфере обеспечения общественной безопасности в </w:t>
      </w:r>
      <w:r w:rsidR="000F6419" w:rsidRPr="000F6419">
        <w:rPr>
          <w:rFonts w:ascii="Times New Roman" w:hAnsi="Times New Roman" w:cs="Times New Roman"/>
          <w:sz w:val="28"/>
          <w:szCs w:val="28"/>
        </w:rPr>
        <w:lastRenderedPageBreak/>
        <w:t>общественных ме</w:t>
      </w:r>
      <w:r w:rsidR="00DE79C3">
        <w:rPr>
          <w:rFonts w:ascii="Times New Roman" w:hAnsi="Times New Roman" w:cs="Times New Roman"/>
          <w:sz w:val="28"/>
          <w:szCs w:val="28"/>
        </w:rPr>
        <w:t>стах, где по итогам 9 месяцев текущего года</w:t>
      </w:r>
      <w:r w:rsidR="000F6419" w:rsidRPr="000F6419">
        <w:rPr>
          <w:rFonts w:ascii="Times New Roman" w:hAnsi="Times New Roman" w:cs="Times New Roman"/>
          <w:sz w:val="28"/>
          <w:szCs w:val="28"/>
        </w:rPr>
        <w:t xml:space="preserve"> на территории обслуживания число зарегистрированных преступлений возросло на 1,9% (всего 427, +8), при этом число совершаемых преступлений на улице снижено на 0,6% (всего 312, -2), рост отмечен по «уличным» преступлениям только по таким видам как, умышленные убийства с 0 до 1, причинения тяжкого вреда здоровью с 2 до 4 и кражи с 82 до 92. При этом меньше совершено грабежей на 10 преступлений (с 14 до 4) и не допущено хулиганств. </w:t>
      </w:r>
    </w:p>
    <w:p w14:paraId="04D14FC5" w14:textId="77777777" w:rsidR="000F6419" w:rsidRPr="000F6419" w:rsidRDefault="000F6419" w:rsidP="000F639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19">
        <w:rPr>
          <w:rFonts w:ascii="Times New Roman" w:hAnsi="Times New Roman" w:cs="Times New Roman"/>
          <w:sz w:val="28"/>
          <w:szCs w:val="28"/>
        </w:rPr>
        <w:t>Незначительно возросла регистрация преступлений, совершаемых в алкогольном опьянении, таких фактов зафиксировано 356 (+2%), а их доля в общем количестве преступлений осталась неизменной – 41,2%, а также лицами, ранее совершавшими преступления на 5,6% (с 620 до 620), при увеличении удельного веса с 73,2% до 75,8%.</w:t>
      </w:r>
    </w:p>
    <w:p w14:paraId="6685C827" w14:textId="1D3CABCD" w:rsidR="000F6419" w:rsidRDefault="000F6419" w:rsidP="000F639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19">
        <w:rPr>
          <w:rFonts w:ascii="Times New Roman" w:hAnsi="Times New Roman" w:cs="Times New Roman"/>
          <w:sz w:val="28"/>
          <w:szCs w:val="28"/>
        </w:rPr>
        <w:t xml:space="preserve">Дорожная обстановка также была сложной на протяжении 3-х кварталов </w:t>
      </w:r>
      <w:proofErr w:type="spellStart"/>
      <w:r w:rsidRPr="000F6419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0F6419">
        <w:rPr>
          <w:rFonts w:ascii="Times New Roman" w:hAnsi="Times New Roman" w:cs="Times New Roman"/>
          <w:sz w:val="28"/>
          <w:szCs w:val="28"/>
        </w:rPr>
        <w:t>. Так на обслуживаемой территории по итогам прошедшего периода 2020 года зарегистрировано всего 659 дорожно-транспортных происшествий, аналогичный период прошлого года 720 (-8,4%), из них зарегистрировано 68 дорожно-транспортных происшествия с пострадавшими (аппг-67), из них на территории района 26 (аппг-24), в которых получили ранения 83 человека (аппг-78), из них на территории района 33 (аппг-31), 13 человек погибло (аппг-8), из них на территории района 9 (аппг-4). Тяжесть последствия составила 15,6% (аппг-10,2%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F86CCDA" w14:textId="127B55C4" w:rsidR="000F6419" w:rsidRDefault="000F6419" w:rsidP="000F641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06C0AF" w14:textId="1D6A7D4F" w:rsidR="000F6419" w:rsidRDefault="000F6419" w:rsidP="000F6419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drawing>
          <wp:inline distT="0" distB="0" distL="0" distR="0" wp14:anchorId="30FA4B03" wp14:editId="5488C13F">
            <wp:extent cx="6882765" cy="18535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5782F9" w14:textId="2D765A39" w:rsidR="000F6419" w:rsidRPr="000F6419" w:rsidRDefault="000F6419" w:rsidP="000F6393">
      <w:pPr>
        <w:pStyle w:val="a6"/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r w:rsidRPr="000F6419">
        <w:rPr>
          <w:color w:val="000000"/>
          <w:sz w:val="28"/>
          <w:szCs w:val="28"/>
        </w:rPr>
        <w:t xml:space="preserve">Одной из основных организационных форм надзора за движением автотранспорта является пресечение нарушений ПДД создающих непосредственную угрозу безопасности дорожного движения, и непосредственное реагирование наряда ДПС на противоправные действия водителей. Всего за январь – сентябрь </w:t>
      </w:r>
      <w:proofErr w:type="spellStart"/>
      <w:r w:rsidRPr="000F6419">
        <w:rPr>
          <w:color w:val="000000"/>
          <w:sz w:val="28"/>
          <w:szCs w:val="28"/>
        </w:rPr>
        <w:t>т.г</w:t>
      </w:r>
      <w:proofErr w:type="spellEnd"/>
      <w:r w:rsidRPr="000F6419">
        <w:rPr>
          <w:color w:val="000000"/>
          <w:sz w:val="28"/>
          <w:szCs w:val="28"/>
        </w:rPr>
        <w:t xml:space="preserve">. на территории обслуживания возбуждено дел об административных правонарушениях в области дорожного движения - 16612. Пресечено </w:t>
      </w:r>
      <w:proofErr w:type="gramStart"/>
      <w:r w:rsidRPr="000F6419">
        <w:rPr>
          <w:color w:val="000000"/>
          <w:sz w:val="28"/>
          <w:szCs w:val="28"/>
        </w:rPr>
        <w:t>нарушений</w:t>
      </w:r>
      <w:proofErr w:type="gramEnd"/>
      <w:r w:rsidRPr="000F6419">
        <w:rPr>
          <w:color w:val="000000"/>
          <w:sz w:val="28"/>
          <w:szCs w:val="28"/>
        </w:rPr>
        <w:t xml:space="preserve"> связанных с выездом на полосу, предназначенную для встречного движения - 300, не предоставление преимущества пешеходам 313 нарушений. Задержано водителей за управление ТС в состоянии опьянения и отказ от медицинского </w:t>
      </w:r>
      <w:r w:rsidRPr="000F6419">
        <w:rPr>
          <w:color w:val="000000"/>
          <w:sz w:val="28"/>
          <w:szCs w:val="28"/>
        </w:rPr>
        <w:lastRenderedPageBreak/>
        <w:t>освидетельствования - 625. В целях снижения тяжести последствий дорожно-транспортных происшествий продолжены мероприятия по принуждению водителей к использованию детских удерживающих устройств, выявл</w:t>
      </w:r>
      <w:r w:rsidR="000F6393">
        <w:rPr>
          <w:color w:val="000000"/>
          <w:sz w:val="28"/>
          <w:szCs w:val="28"/>
        </w:rPr>
        <w:t>ено 347 нарушений, за не</w:t>
      </w:r>
      <w:r w:rsidRPr="000F6419">
        <w:rPr>
          <w:color w:val="000000"/>
          <w:sz w:val="28"/>
          <w:szCs w:val="28"/>
        </w:rPr>
        <w:t>использование ремней безопасности привлечен к административной ответственности 2171 нарушитель.</w:t>
      </w:r>
    </w:p>
    <w:p w14:paraId="411AF3C8" w14:textId="644852D6" w:rsidR="000F6419" w:rsidRDefault="000F6419" w:rsidP="000F6393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0F6419">
        <w:rPr>
          <w:color w:val="000000"/>
          <w:sz w:val="28"/>
          <w:szCs w:val="28"/>
        </w:rPr>
        <w:t xml:space="preserve">В отделе по вопросам миграции МО на территории обслуживания на миграционном учете стоит 943 иностранных граждан (аппг-1417), из них граждан КНР - 194 (аппг-455). В истекшем периоде </w:t>
      </w:r>
      <w:proofErr w:type="spellStart"/>
      <w:r w:rsidRPr="000F6419">
        <w:rPr>
          <w:color w:val="000000"/>
          <w:sz w:val="28"/>
          <w:szCs w:val="28"/>
        </w:rPr>
        <w:t>т.г</w:t>
      </w:r>
      <w:proofErr w:type="spellEnd"/>
      <w:r w:rsidRPr="000F6419">
        <w:rPr>
          <w:color w:val="000000"/>
          <w:sz w:val="28"/>
          <w:szCs w:val="28"/>
        </w:rPr>
        <w:t>. на миграционный учет было поставлено иностранных граждан - 3109 (аппг-6543), из них граждан КНР - 160 (аппг-1629).</w:t>
      </w:r>
    </w:p>
    <w:p w14:paraId="70A09A08" w14:textId="51B184DA" w:rsidR="000F6419" w:rsidRDefault="000F6419" w:rsidP="000F6393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0F6419">
        <w:rPr>
          <w:color w:val="000000"/>
          <w:sz w:val="28"/>
          <w:szCs w:val="28"/>
        </w:rPr>
        <w:t>Количество иностранных граждан, состоящих на миграционном учете</w:t>
      </w:r>
    </w:p>
    <w:p w14:paraId="2242772A" w14:textId="487027A0" w:rsidR="000F6419" w:rsidRDefault="000F6419" w:rsidP="000F6419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highlight w:val="yellow"/>
        </w:rPr>
      </w:pPr>
      <w:r w:rsidRPr="000F6419">
        <w:rPr>
          <w:noProof/>
          <w:color w:val="000000"/>
          <w:sz w:val="28"/>
          <w:szCs w:val="28"/>
        </w:rPr>
        <w:drawing>
          <wp:inline distT="0" distB="0" distL="0" distR="0" wp14:anchorId="3D5B59BE" wp14:editId="1EDE1248">
            <wp:extent cx="6358890" cy="16402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63F284" w14:textId="77777777" w:rsidR="000F6419" w:rsidRDefault="000F6419" w:rsidP="00424C46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highlight w:val="yellow"/>
        </w:rPr>
      </w:pPr>
    </w:p>
    <w:p w14:paraId="52EE21D0" w14:textId="77777777" w:rsidR="000F6419" w:rsidRPr="000F6419" w:rsidRDefault="000F6419" w:rsidP="000F6393">
      <w:pPr>
        <w:pStyle w:val="a6"/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r w:rsidRPr="000F6419">
        <w:rPr>
          <w:color w:val="000000"/>
          <w:sz w:val="28"/>
          <w:szCs w:val="28"/>
        </w:rPr>
        <w:t>В отчетном периоде 2020 года зафиксировано 1 преступление по ст. 158 УК РФ (кража), совершенное иностранным гражданином (аппг-4), а также совершенных в отношении иностранных граждан – 1 (аппг-4).</w:t>
      </w:r>
    </w:p>
    <w:p w14:paraId="14940434" w14:textId="77777777" w:rsidR="000F6419" w:rsidRPr="000F6419" w:rsidRDefault="000F6419" w:rsidP="000F6393">
      <w:pPr>
        <w:pStyle w:val="a6"/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r w:rsidRPr="000F6419">
        <w:rPr>
          <w:color w:val="000000"/>
          <w:sz w:val="28"/>
          <w:szCs w:val="28"/>
        </w:rPr>
        <w:t>На обслуживаемой территории за 9 месяцев 2020 года отделом организовано и проведено мероприятий по выявлению фактов нарушения миграционного законодательства - 69 (аппг-140). Проведено проверок по контролю и надзору за соблюдением гражданами Российской Федерации и должностными лицами Правил регистрации - 54 (аппг-176). Направлено представлений о не разрешении въезда иностранным гражданам в Российскую Федерацию - 8 (аппг-44), на основании решения об административном выдворении за пределы РФ и в отношении иностранных граждан, привлекавших 2 раза к административной ответственности в течении одного года.</w:t>
      </w:r>
    </w:p>
    <w:p w14:paraId="0D71F7FD" w14:textId="77777777" w:rsidR="000F6419" w:rsidRPr="000F6419" w:rsidRDefault="000F6419" w:rsidP="000F6393">
      <w:pPr>
        <w:pStyle w:val="a6"/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r w:rsidRPr="000F6419">
        <w:rPr>
          <w:color w:val="000000"/>
          <w:sz w:val="28"/>
          <w:szCs w:val="28"/>
        </w:rPr>
        <w:t>За нарушение миграционного законодательства за январь-сентябрь текущего года составлено 473 (аппг-598) протокола. За нарушение правил регистрации составлено 636 (аппг-835) протоколов. Наложено штрафов на сумму 2845700 рублей, взыскано - 2099000 рублей, что составляет 73,7%.</w:t>
      </w:r>
    </w:p>
    <w:p w14:paraId="475B9708" w14:textId="60DCA932" w:rsidR="000F6419" w:rsidRDefault="000F6419" w:rsidP="000F6393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highlight w:val="yellow"/>
        </w:rPr>
      </w:pPr>
      <w:r w:rsidRPr="000F6419">
        <w:rPr>
          <w:color w:val="000000"/>
          <w:sz w:val="28"/>
          <w:szCs w:val="28"/>
        </w:rPr>
        <w:t xml:space="preserve">В период с января по сентябрь 2020 года сотрудниками МО МВД России "Канский" проводилась целенаправленная работа, направленная на выявление </w:t>
      </w:r>
      <w:r w:rsidRPr="000F6419">
        <w:rPr>
          <w:color w:val="000000"/>
          <w:sz w:val="28"/>
          <w:szCs w:val="28"/>
        </w:rPr>
        <w:lastRenderedPageBreak/>
        <w:t>и пресечение административных правонарушений</w:t>
      </w:r>
      <w:r w:rsidR="00C30B71">
        <w:rPr>
          <w:color w:val="000000"/>
          <w:sz w:val="28"/>
          <w:szCs w:val="28"/>
        </w:rPr>
        <w:t>. Так по итогам 3-х кварталов текущего года</w:t>
      </w:r>
      <w:r w:rsidRPr="000F6419">
        <w:rPr>
          <w:color w:val="000000"/>
          <w:sz w:val="28"/>
          <w:szCs w:val="28"/>
        </w:rPr>
        <w:t xml:space="preserve"> (без учета ГИБДД) на территории обслуживания выявлено 4299 административных правонарушений (аппг-4590). Организованы мероприятия, направленные на пресечение оборота на объектах потребительского рынка контрафактной и фальсифицированной продукции, в ходе которых пресечено 7 административных правонарушений (по ст. 7.12, ст. 14.10 КоАП РФ) (аппг-10). Вместе с тем, выявлено в сфере незаконного оборота наркотических средств, психотропных веществ или их аналогов по ст. 6.8 КоАП РФ - 23 нарушения (аппг-24), зафиксировано 39 нарушений правил продажи этилового спирта, алкогольной и спиртосодержащей продукции по ст. ст. 14.16, 14.17 КоАП РФ (аппг-45), а также выявлено 62 (аппг-10) административных </w:t>
      </w:r>
      <w:proofErr w:type="spellStart"/>
      <w:r w:rsidRPr="000F6419">
        <w:rPr>
          <w:color w:val="000000"/>
          <w:sz w:val="28"/>
          <w:szCs w:val="28"/>
        </w:rPr>
        <w:t>првонарушения</w:t>
      </w:r>
      <w:proofErr w:type="spellEnd"/>
      <w:r w:rsidRPr="000F6419">
        <w:rPr>
          <w:color w:val="000000"/>
          <w:sz w:val="28"/>
          <w:szCs w:val="28"/>
        </w:rPr>
        <w:t xml:space="preserve">, связанных с незаконным оборотом древесины по ч. 5 ст. </w:t>
      </w:r>
      <w:r w:rsidR="002A0D83">
        <w:rPr>
          <w:color w:val="000000"/>
          <w:sz w:val="28"/>
          <w:szCs w:val="28"/>
        </w:rPr>
        <w:t xml:space="preserve">8.28.1 КоАП РФ. В ходе </w:t>
      </w:r>
      <w:r w:rsidRPr="000F6419">
        <w:rPr>
          <w:color w:val="000000"/>
          <w:sz w:val="28"/>
          <w:szCs w:val="28"/>
        </w:rPr>
        <w:t>работы</w:t>
      </w:r>
      <w:r w:rsidR="002A0D83">
        <w:rPr>
          <w:color w:val="000000"/>
          <w:sz w:val="28"/>
          <w:szCs w:val="28"/>
        </w:rPr>
        <w:t>,</w:t>
      </w:r>
      <w:r w:rsidRPr="000F6419">
        <w:rPr>
          <w:color w:val="000000"/>
          <w:sz w:val="28"/>
          <w:szCs w:val="28"/>
        </w:rPr>
        <w:t xml:space="preserve"> по линии административного законодательства было изъято 240,6 литров спиртосодержащей и алкогольной продукции, на общую сумму 24 100 рублей. За неуплату административного штраф</w:t>
      </w:r>
      <w:r w:rsidR="002A0D83">
        <w:rPr>
          <w:color w:val="000000"/>
          <w:sz w:val="28"/>
          <w:szCs w:val="28"/>
        </w:rPr>
        <w:t xml:space="preserve">а в установленный законом срок </w:t>
      </w:r>
      <w:r w:rsidRPr="000F6419">
        <w:rPr>
          <w:color w:val="000000"/>
          <w:sz w:val="28"/>
          <w:szCs w:val="28"/>
        </w:rPr>
        <w:t>по ч. 1 ст. 20.25 КоАП РФ (без учета ГИБДД) составлено 330 (-14,7%, аппг-387) административных протоколов.</w:t>
      </w:r>
    </w:p>
    <w:p w14:paraId="6C7CF100" w14:textId="77777777" w:rsidR="00F743F1" w:rsidRPr="008B4548" w:rsidRDefault="00F743F1" w:rsidP="000F6393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8B4548">
        <w:rPr>
          <w:color w:val="000000"/>
          <w:sz w:val="28"/>
          <w:szCs w:val="28"/>
        </w:rPr>
        <w:t>Значимых конфликтов и столкновений населения на почве межэтнической и межрелигиозной розни, условий для открытого проявления межнациональных и межконфессиональных разногласий нет, националистические и радикальные движения значимой социальной поддержки в обществе не имеют.</w:t>
      </w:r>
    </w:p>
    <w:p w14:paraId="5E10A6F8" w14:textId="1D317465" w:rsidR="00F743F1" w:rsidRPr="00351FFC" w:rsidRDefault="00F743F1" w:rsidP="000F6393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351FFC">
        <w:rPr>
          <w:color w:val="000000"/>
          <w:sz w:val="28"/>
          <w:szCs w:val="28"/>
        </w:rPr>
        <w:t xml:space="preserve">Ежегодно </w:t>
      </w:r>
      <w:r w:rsidR="00351FFC" w:rsidRPr="00351FFC">
        <w:rPr>
          <w:color w:val="000000"/>
          <w:sz w:val="28"/>
          <w:szCs w:val="28"/>
        </w:rPr>
        <w:t>в городе Канске проводятся</w:t>
      </w:r>
      <w:r w:rsidRPr="00351FFC">
        <w:rPr>
          <w:color w:val="000000"/>
          <w:sz w:val="28"/>
          <w:szCs w:val="28"/>
        </w:rPr>
        <w:t xml:space="preserve"> </w:t>
      </w:r>
      <w:r w:rsidR="00351FFC" w:rsidRPr="00351FFC">
        <w:rPr>
          <w:color w:val="000000"/>
          <w:sz w:val="28"/>
          <w:szCs w:val="28"/>
        </w:rPr>
        <w:t>мероприятия</w:t>
      </w:r>
      <w:r w:rsidRPr="00351FFC">
        <w:rPr>
          <w:color w:val="000000"/>
          <w:sz w:val="28"/>
          <w:szCs w:val="28"/>
        </w:rPr>
        <w:t xml:space="preserve"> по охране общественного порядка, к которым </w:t>
      </w:r>
      <w:r w:rsidR="00351FFC" w:rsidRPr="00351FFC">
        <w:rPr>
          <w:color w:val="000000"/>
          <w:sz w:val="28"/>
          <w:szCs w:val="28"/>
        </w:rPr>
        <w:t xml:space="preserve">привлекается народная </w:t>
      </w:r>
      <w:r w:rsidRPr="00351FFC">
        <w:rPr>
          <w:color w:val="000000"/>
          <w:sz w:val="28"/>
          <w:szCs w:val="28"/>
        </w:rPr>
        <w:t>дружин</w:t>
      </w:r>
      <w:r w:rsidR="00351FFC" w:rsidRPr="00351FFC">
        <w:rPr>
          <w:color w:val="000000"/>
          <w:sz w:val="28"/>
          <w:szCs w:val="28"/>
        </w:rPr>
        <w:t>а</w:t>
      </w:r>
      <w:r w:rsidRPr="00351FFC">
        <w:rPr>
          <w:color w:val="000000"/>
          <w:sz w:val="28"/>
          <w:szCs w:val="28"/>
        </w:rPr>
        <w:t xml:space="preserve">. </w:t>
      </w:r>
    </w:p>
    <w:p w14:paraId="6FED14F9" w14:textId="77777777" w:rsidR="00C30B71" w:rsidRPr="00AD195A" w:rsidRDefault="00C30B71" w:rsidP="000F639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95A">
        <w:rPr>
          <w:rFonts w:ascii="Times New Roman" w:hAnsi="Times New Roman" w:cs="Times New Roman"/>
          <w:sz w:val="28"/>
          <w:szCs w:val="28"/>
        </w:rPr>
        <w:t xml:space="preserve">За 9 месяцев 2020 года по учетам Канского МФ ФКУ УИИ ГУФСИН прошло 1180 осужденных к наказаниям и иным мерам уголовно-правового характера, не связанным с лишением свободы, что на 5,4% меньше аналогичного периода прошлого года (АППГ- 1247). В том числе 64 осужденных к исправительным работам, что на 20% меньше аналогичного периода прошлого года (АППГ-80), 138 осужденных к обязательным работам, что на 1,4% меньше аналогичного периода прошлого года (АППГ-140), 471 осужденный к лишению права занимать определенные должности или заниматься определенной деятельностью, что на 0,2% меньше аналогичного периода прошлого года (АППГ-472), из них к основному виду наказания – 406 осужденных, что меньше на 0,9 % аналогичного периода прошлого года (АППГ-410), 575 осужденных условно с испытательным сроком, что на 7,7% меньше аналогичного периода прошлого года (АППГ-623), 13 осужденных с отсрочкой отбывания наказания, что на 35% меньше аналогичного периода прошлого года (АППГ-20), 40 осужденных к ограничению свободы, что на 1,1% меньше аналогичного периода прошлого года (АППГ-45). Также по учетам прошло 3 обвиняемых и подозреваемых с мерой пресечения домашний арест (АППГ-1), с мерой пресечения в виде запрета определенных действий – </w:t>
      </w:r>
      <w:r w:rsidRPr="00AD195A">
        <w:rPr>
          <w:rFonts w:ascii="Times New Roman" w:hAnsi="Times New Roman" w:cs="Times New Roman"/>
          <w:sz w:val="28"/>
          <w:szCs w:val="28"/>
        </w:rPr>
        <w:lastRenderedPageBreak/>
        <w:t>4 (АППГ-0).</w:t>
      </w:r>
    </w:p>
    <w:p w14:paraId="754A8645" w14:textId="77777777" w:rsidR="00C30B71" w:rsidRPr="00AD195A" w:rsidRDefault="00C30B71" w:rsidP="000F6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5A">
        <w:rPr>
          <w:rFonts w:ascii="Times New Roman" w:hAnsi="Times New Roman" w:cs="Times New Roman"/>
          <w:sz w:val="28"/>
          <w:szCs w:val="28"/>
        </w:rPr>
        <w:t>Стабильно продолжает снижаться общая численность осужденных, в том числе несовершеннолетних, прошедших по учетам. Так за 9 месяцев 2020 года прошло по учетам 18 подростков (в том числе 2 с мерой пресечения домашний арест), тогда как в аналогичном периоде прошлого года 18 подростков. Снижение составило 10%.</w:t>
      </w:r>
    </w:p>
    <w:p w14:paraId="470E01F9" w14:textId="77777777" w:rsidR="00C30B71" w:rsidRPr="00AD195A" w:rsidRDefault="00C30B71" w:rsidP="000F6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5A">
        <w:rPr>
          <w:rFonts w:ascii="Times New Roman" w:hAnsi="Times New Roman" w:cs="Times New Roman"/>
          <w:sz w:val="28"/>
          <w:szCs w:val="28"/>
        </w:rPr>
        <w:t>По состоянию на 30.09.2020 года на учете Канского МФ ФКУ УИИ ГУФСИН состоит 737 осужденных (из них 10 несовершеннолетних): 27 к исправительным работам, 46 к обязательным работам, 335 условно с испытательным сроком (из них 7 несовершеннолетних), 9 с отсрочкой отбывания наказания, 335 к лишению права занимать определенные должности или заниматься определенной деятельностью (из них 289 осуждены к основному виду наказания, 27 к ограничению свободы, из них 1 несовершеннолетний).</w:t>
      </w:r>
    </w:p>
    <w:p w14:paraId="7F6E7F80" w14:textId="77777777" w:rsidR="00C30B71" w:rsidRPr="00AD195A" w:rsidRDefault="00C30B71" w:rsidP="000F6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5A">
        <w:rPr>
          <w:rFonts w:ascii="Times New Roman" w:hAnsi="Times New Roman" w:cs="Times New Roman"/>
          <w:sz w:val="28"/>
          <w:szCs w:val="28"/>
        </w:rPr>
        <w:t>Необходимо учитывать, что при снижении осужденных без изоляции от общества, продолжается рост совершения повторных преступлений данной категории лиц.</w:t>
      </w:r>
    </w:p>
    <w:p w14:paraId="4D1E4DBB" w14:textId="2D65303D" w:rsidR="00C30B71" w:rsidRDefault="00C30B71" w:rsidP="000F6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5A">
        <w:rPr>
          <w:rFonts w:ascii="Times New Roman" w:hAnsi="Times New Roman" w:cs="Times New Roman"/>
          <w:sz w:val="28"/>
          <w:szCs w:val="28"/>
        </w:rPr>
        <w:t xml:space="preserve">За 9 месяцев 2020 года в адрес Канского МФ ФКУ УИИ ГУФСИН поступило 47 обвинительных заключений в отношении осужденных, состоящих на учете, совершивших повторное преступление в отчетном периоде, удельный вес составил 2,44%, что больше </w:t>
      </w:r>
      <w:proofErr w:type="spellStart"/>
      <w:r w:rsidRPr="00AD195A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AD195A">
        <w:rPr>
          <w:rFonts w:ascii="Times New Roman" w:hAnsi="Times New Roman" w:cs="Times New Roman"/>
          <w:sz w:val="28"/>
          <w:szCs w:val="28"/>
        </w:rPr>
        <w:t xml:space="preserve"> показателя. Большая часть совершенных преступлений – имущественные пре</w:t>
      </w:r>
      <w:r w:rsidR="00AD195A">
        <w:rPr>
          <w:rFonts w:ascii="Times New Roman" w:hAnsi="Times New Roman" w:cs="Times New Roman"/>
          <w:sz w:val="28"/>
          <w:szCs w:val="28"/>
        </w:rPr>
        <w:t>ступления (кражи).</w:t>
      </w:r>
    </w:p>
    <w:p w14:paraId="1E98DF12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446DF">
        <w:rPr>
          <w:rFonts w:ascii="Times New Roman" w:eastAsia="Calibri" w:hAnsi="Times New Roman" w:cs="Times New Roman"/>
          <w:sz w:val="28"/>
          <w:szCs w:val="28"/>
        </w:rPr>
        <w:t>Тридцать семь осужденных (78,7%), совершивших повторные преступления в период отбывания наказания, не связанного с лишением свободы, в прошлом имели судимость. Из числа ранее судимых 23 осужденных (48,9 %) – ранее отбывали наказание в местах лишения свободы. Двадцать семь (57,5%) совершили аналогичное преступление тем, за которые были ранее осуждены и состояли на учете в инспекции (ст.264.1 УК РФ – 15, ст.158-161 УК РФ – 10 и др.).</w:t>
      </w:r>
    </w:p>
    <w:p w14:paraId="69B26ABC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DF">
        <w:rPr>
          <w:rFonts w:ascii="Times New Roman" w:eastAsia="Calibri" w:hAnsi="Times New Roman" w:cs="Times New Roman"/>
          <w:sz w:val="28"/>
          <w:szCs w:val="28"/>
        </w:rPr>
        <w:t>Проводя анализ совершения повторных преступлений с учетом времени суток и места его совершени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Pr="00E446DF">
        <w:rPr>
          <w:rFonts w:ascii="Times New Roman" w:eastAsia="Calibri" w:hAnsi="Times New Roman" w:cs="Times New Roman"/>
          <w:sz w:val="28"/>
          <w:szCs w:val="28"/>
        </w:rPr>
        <w:t>преступления совершены:</w:t>
      </w:r>
    </w:p>
    <w:p w14:paraId="7CB5AD26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46DF">
        <w:rPr>
          <w:rFonts w:ascii="Times New Roman" w:eastAsia="Calibri" w:hAnsi="Times New Roman" w:cs="Times New Roman"/>
          <w:i/>
          <w:sz w:val="28"/>
          <w:szCs w:val="28"/>
        </w:rPr>
        <w:t>- по дням недели:</w:t>
      </w:r>
    </w:p>
    <w:p w14:paraId="60C0787F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DF">
        <w:rPr>
          <w:rFonts w:ascii="Times New Roman" w:eastAsia="Calibri" w:hAnsi="Times New Roman" w:cs="Times New Roman"/>
          <w:sz w:val="28"/>
          <w:szCs w:val="28"/>
        </w:rPr>
        <w:t>Понедельник – 11 (23,4 %);</w:t>
      </w:r>
    </w:p>
    <w:p w14:paraId="52DB9D57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DF">
        <w:rPr>
          <w:rFonts w:ascii="Times New Roman" w:eastAsia="Calibri" w:hAnsi="Times New Roman" w:cs="Times New Roman"/>
          <w:sz w:val="28"/>
          <w:szCs w:val="28"/>
        </w:rPr>
        <w:t>Вторник – 3 (6,4 %);</w:t>
      </w:r>
    </w:p>
    <w:p w14:paraId="4E300073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DF">
        <w:rPr>
          <w:rFonts w:ascii="Times New Roman" w:eastAsia="Calibri" w:hAnsi="Times New Roman" w:cs="Times New Roman"/>
          <w:sz w:val="28"/>
          <w:szCs w:val="28"/>
        </w:rPr>
        <w:t>Среда – 3 (6,4 %);</w:t>
      </w:r>
    </w:p>
    <w:p w14:paraId="228E208F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46DF">
        <w:rPr>
          <w:rFonts w:ascii="Times New Roman" w:eastAsia="Calibri" w:hAnsi="Times New Roman" w:cs="Times New Roman"/>
          <w:sz w:val="28"/>
          <w:szCs w:val="28"/>
        </w:rPr>
        <w:t>Четверг - 4 (8,5 %);</w:t>
      </w:r>
    </w:p>
    <w:p w14:paraId="4183CD30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DF">
        <w:rPr>
          <w:rFonts w:ascii="Times New Roman" w:eastAsia="Calibri" w:hAnsi="Times New Roman" w:cs="Times New Roman"/>
          <w:sz w:val="28"/>
          <w:szCs w:val="28"/>
        </w:rPr>
        <w:t>Пятница – 13 (27,7 %),</w:t>
      </w:r>
    </w:p>
    <w:p w14:paraId="78638FF6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46DF">
        <w:rPr>
          <w:rFonts w:ascii="Times New Roman" w:eastAsia="Calibri" w:hAnsi="Times New Roman" w:cs="Times New Roman"/>
          <w:sz w:val="28"/>
          <w:szCs w:val="28"/>
        </w:rPr>
        <w:t>Суббота – 7 (14,9 %)</w:t>
      </w:r>
    </w:p>
    <w:p w14:paraId="1E96D54B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DF">
        <w:rPr>
          <w:rFonts w:ascii="Times New Roman" w:eastAsia="Calibri" w:hAnsi="Times New Roman" w:cs="Times New Roman"/>
          <w:sz w:val="28"/>
          <w:szCs w:val="28"/>
        </w:rPr>
        <w:t>Воскресенье – 6 (12,8 %);</w:t>
      </w:r>
    </w:p>
    <w:p w14:paraId="1B815AB7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46DF">
        <w:rPr>
          <w:rFonts w:ascii="Times New Roman" w:eastAsia="Calibri" w:hAnsi="Times New Roman" w:cs="Times New Roman"/>
          <w:i/>
          <w:sz w:val="28"/>
          <w:szCs w:val="28"/>
        </w:rPr>
        <w:t>- по времени суток:</w:t>
      </w:r>
    </w:p>
    <w:p w14:paraId="4C81E85C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DF">
        <w:rPr>
          <w:rFonts w:ascii="Times New Roman" w:eastAsia="Calibri" w:hAnsi="Times New Roman" w:cs="Times New Roman"/>
          <w:sz w:val="28"/>
          <w:szCs w:val="28"/>
        </w:rPr>
        <w:t>с 06-00 до 12-00 часов – 3 (6,4 %);</w:t>
      </w:r>
    </w:p>
    <w:p w14:paraId="2EBBEF02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DF">
        <w:rPr>
          <w:rFonts w:ascii="Times New Roman" w:eastAsia="Calibri" w:hAnsi="Times New Roman" w:cs="Times New Roman"/>
          <w:sz w:val="28"/>
          <w:szCs w:val="28"/>
        </w:rPr>
        <w:lastRenderedPageBreak/>
        <w:t>с 12-00 до 18-00 часов – 10 (21,3%);</w:t>
      </w:r>
    </w:p>
    <w:p w14:paraId="7ACCF48B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DF">
        <w:rPr>
          <w:rFonts w:ascii="Times New Roman" w:eastAsia="Calibri" w:hAnsi="Times New Roman" w:cs="Times New Roman"/>
          <w:sz w:val="28"/>
          <w:szCs w:val="28"/>
        </w:rPr>
        <w:t>с 19-00 до 22-00 часов – 10 (21,3 %);</w:t>
      </w:r>
    </w:p>
    <w:p w14:paraId="23CE6A04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DF">
        <w:rPr>
          <w:rFonts w:ascii="Times New Roman" w:eastAsia="Calibri" w:hAnsi="Times New Roman" w:cs="Times New Roman"/>
          <w:sz w:val="28"/>
          <w:szCs w:val="28"/>
        </w:rPr>
        <w:t>с 22-00 до 06-00 часов – 17 (36,2%).</w:t>
      </w:r>
    </w:p>
    <w:p w14:paraId="40C5D61F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 xml:space="preserve">Анализ социально-демографической характеристики осужденных показывает, что все повторное преступления за истекший период совершены мужчинами </w:t>
      </w:r>
      <w:r>
        <w:rPr>
          <w:rFonts w:ascii="Times New Roman" w:hAnsi="Times New Roman" w:cs="Times New Roman"/>
          <w:sz w:val="28"/>
          <w:szCs w:val="28"/>
        </w:rPr>
        <w:t xml:space="preserve">(91,5 %), за исключением </w:t>
      </w:r>
      <w:r w:rsidRPr="00E446DF">
        <w:rPr>
          <w:rFonts w:ascii="Times New Roman" w:hAnsi="Times New Roman" w:cs="Times New Roman"/>
          <w:sz w:val="28"/>
          <w:szCs w:val="28"/>
        </w:rPr>
        <w:t>- 4 (8,5%) женщин.</w:t>
      </w:r>
    </w:p>
    <w:p w14:paraId="00B445B9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По возрасту:</w:t>
      </w:r>
    </w:p>
    <w:p w14:paraId="1EE3713F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 xml:space="preserve">9 (19,2 %) – до 25 лет, </w:t>
      </w:r>
    </w:p>
    <w:p w14:paraId="167C49B8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22 (46,8 %) – от 25 до 35 лет,</w:t>
      </w:r>
    </w:p>
    <w:p w14:paraId="3924CFEE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10 (21,3%) – от 35 до 40 лет,</w:t>
      </w:r>
    </w:p>
    <w:p w14:paraId="5449A282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6 (12,8 %) – от 45 лет.</w:t>
      </w:r>
    </w:p>
    <w:p w14:paraId="27EC2A7F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Повторные преступления совершены в период после постановки на учет:</w:t>
      </w:r>
    </w:p>
    <w:p w14:paraId="2A2718BD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до 3-х месяцев – 9 (19,2 %);</w:t>
      </w:r>
    </w:p>
    <w:p w14:paraId="38ECD2E4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до 6-ти месяцев – 9 (19,2%);</w:t>
      </w:r>
    </w:p>
    <w:p w14:paraId="70635290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до 1 года – 12 (25,5%);</w:t>
      </w:r>
    </w:p>
    <w:p w14:paraId="2D634112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более 1 года – 17 (36,2%).</w:t>
      </w:r>
    </w:p>
    <w:p w14:paraId="53C41299" w14:textId="77777777" w:rsidR="00C30B71" w:rsidRPr="00E446DF" w:rsidRDefault="00C30B71" w:rsidP="000F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В состоянии алкогольного опьянения совершили повторные преступления 27 осужденных (57,5 %).</w:t>
      </w:r>
    </w:p>
    <w:p w14:paraId="6D24B267" w14:textId="77777777" w:rsidR="00C30B71" w:rsidRPr="0049271B" w:rsidRDefault="00C30B71" w:rsidP="000F63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71B">
        <w:rPr>
          <w:rFonts w:ascii="Times New Roman" w:hAnsi="Times New Roman" w:cs="Times New Roman"/>
          <w:sz w:val="28"/>
          <w:szCs w:val="28"/>
        </w:rPr>
        <w:t>По учетам за 9 месяцев 2020 года прошло 18 осужденных несовершеннолетних (АППГ-20), в том числе с мерой пресечения домашний арест - 2.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1B">
        <w:rPr>
          <w:rFonts w:ascii="Times New Roman" w:hAnsi="Times New Roman" w:cs="Times New Roman"/>
          <w:sz w:val="28"/>
          <w:szCs w:val="28"/>
        </w:rPr>
        <w:t>По состоянию на 30.09.2020 года состоит 7 осужденных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1B">
        <w:rPr>
          <w:rFonts w:ascii="Times New Roman" w:hAnsi="Times New Roman" w:cs="Times New Roman"/>
          <w:sz w:val="28"/>
          <w:szCs w:val="28"/>
        </w:rPr>
        <w:t xml:space="preserve">8 приговорам, не достигших совершеннолетия (АППГ – 3), а также с мерой пресечения домашний арест - 2.  </w:t>
      </w:r>
    </w:p>
    <w:p w14:paraId="33DD16ED" w14:textId="77777777" w:rsidR="00C30B71" w:rsidRPr="0049271B" w:rsidRDefault="00C30B71" w:rsidP="000F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1B">
        <w:rPr>
          <w:rFonts w:ascii="Times New Roman" w:hAnsi="Times New Roman" w:cs="Times New Roman"/>
          <w:sz w:val="28"/>
          <w:szCs w:val="28"/>
        </w:rPr>
        <w:t xml:space="preserve">Около двух лет наблюдается тенденция к снижению численности несовершеннолетних, прошедших по учетам </w:t>
      </w:r>
      <w:r w:rsidRPr="00C30B71">
        <w:rPr>
          <w:rFonts w:ascii="Times New Roman" w:hAnsi="Times New Roman" w:cs="Times New Roman"/>
          <w:sz w:val="28"/>
          <w:szCs w:val="28"/>
        </w:rPr>
        <w:t>филиала.</w:t>
      </w:r>
      <w:r w:rsidRPr="0049271B">
        <w:rPr>
          <w:rFonts w:ascii="Times New Roman" w:hAnsi="Times New Roman" w:cs="Times New Roman"/>
          <w:sz w:val="28"/>
          <w:szCs w:val="28"/>
        </w:rPr>
        <w:t xml:space="preserve"> </w:t>
      </w:r>
      <w:r w:rsidRPr="00116FC0">
        <w:rPr>
          <w:rFonts w:ascii="Times New Roman" w:hAnsi="Times New Roman" w:cs="Times New Roman"/>
          <w:sz w:val="28"/>
          <w:szCs w:val="28"/>
        </w:rPr>
        <w:t>Снижение составило 10%.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1B">
        <w:rPr>
          <w:rFonts w:ascii="Times New Roman" w:hAnsi="Times New Roman" w:cs="Times New Roman"/>
          <w:sz w:val="28"/>
          <w:szCs w:val="28"/>
        </w:rPr>
        <w:t xml:space="preserve">На территории города Канска проживают 6 подростков, 1 работает по найму после обучения по направлению ЦЗН </w:t>
      </w:r>
      <w:proofErr w:type="spellStart"/>
      <w:r w:rsidRPr="0049271B">
        <w:rPr>
          <w:rFonts w:ascii="Times New Roman" w:hAnsi="Times New Roman" w:cs="Times New Roman"/>
          <w:sz w:val="28"/>
          <w:szCs w:val="28"/>
        </w:rPr>
        <w:t>г.Канска</w:t>
      </w:r>
      <w:proofErr w:type="spellEnd"/>
      <w:r w:rsidRPr="0049271B">
        <w:rPr>
          <w:rFonts w:ascii="Times New Roman" w:hAnsi="Times New Roman" w:cs="Times New Roman"/>
          <w:sz w:val="28"/>
          <w:szCs w:val="28"/>
        </w:rPr>
        <w:t>, 3 продолжают обучение в школе (одна из осужденных в настоящее время находится в отпуске по уходу за ребен</w:t>
      </w:r>
      <w:r>
        <w:rPr>
          <w:rFonts w:ascii="Times New Roman" w:hAnsi="Times New Roman" w:cs="Times New Roman"/>
          <w:sz w:val="28"/>
          <w:szCs w:val="28"/>
        </w:rPr>
        <w:t xml:space="preserve">ком), 1 обучается в КТОТ и СХ, </w:t>
      </w:r>
      <w:r w:rsidRPr="0049271B">
        <w:rPr>
          <w:rFonts w:ascii="Times New Roman" w:hAnsi="Times New Roman" w:cs="Times New Roman"/>
          <w:sz w:val="28"/>
          <w:szCs w:val="28"/>
        </w:rPr>
        <w:t xml:space="preserve">2 подростка проживают на территории Канского района, которые обучаются в </w:t>
      </w:r>
      <w:proofErr w:type="spellStart"/>
      <w:r w:rsidRPr="0049271B">
        <w:rPr>
          <w:rFonts w:ascii="Times New Roman" w:hAnsi="Times New Roman" w:cs="Times New Roman"/>
          <w:sz w:val="28"/>
          <w:szCs w:val="28"/>
        </w:rPr>
        <w:t>КТОТиСХ</w:t>
      </w:r>
      <w:proofErr w:type="spellEnd"/>
      <w:r w:rsidRPr="0049271B">
        <w:rPr>
          <w:rFonts w:ascii="Times New Roman" w:hAnsi="Times New Roman" w:cs="Times New Roman"/>
          <w:sz w:val="28"/>
          <w:szCs w:val="28"/>
        </w:rPr>
        <w:t>.</w:t>
      </w:r>
    </w:p>
    <w:p w14:paraId="43C53F2A" w14:textId="77777777" w:rsidR="00C30B71" w:rsidRPr="0049271B" w:rsidRDefault="00C30B71" w:rsidP="000F63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71B">
        <w:rPr>
          <w:rFonts w:ascii="Times New Roman" w:hAnsi="Times New Roman" w:cs="Times New Roman"/>
          <w:sz w:val="28"/>
          <w:szCs w:val="28"/>
        </w:rPr>
        <w:t>Криминогенная характеристика осужденных, прошедш</w:t>
      </w:r>
      <w:r>
        <w:rPr>
          <w:rFonts w:ascii="Times New Roman" w:hAnsi="Times New Roman" w:cs="Times New Roman"/>
          <w:sz w:val="28"/>
          <w:szCs w:val="28"/>
        </w:rPr>
        <w:t xml:space="preserve">их по учету </w:t>
      </w:r>
      <w:r w:rsidRPr="00C30B71">
        <w:rPr>
          <w:rFonts w:ascii="Times New Roman" w:hAnsi="Times New Roman" w:cs="Times New Roman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sz w:val="28"/>
          <w:szCs w:val="28"/>
        </w:rPr>
        <w:t xml:space="preserve">в 2020 г.: </w:t>
      </w:r>
      <w:r w:rsidRPr="0049271B">
        <w:rPr>
          <w:rFonts w:ascii="Times New Roman" w:hAnsi="Times New Roman" w:cs="Times New Roman"/>
          <w:sz w:val="28"/>
          <w:szCs w:val="28"/>
        </w:rPr>
        <w:t>прест</w:t>
      </w:r>
      <w:r>
        <w:rPr>
          <w:rFonts w:ascii="Times New Roman" w:hAnsi="Times New Roman" w:cs="Times New Roman"/>
          <w:sz w:val="28"/>
          <w:szCs w:val="28"/>
        </w:rPr>
        <w:t xml:space="preserve">упления против собственности – </w:t>
      </w:r>
      <w:r w:rsidRPr="0049271B">
        <w:rPr>
          <w:rFonts w:ascii="Times New Roman" w:hAnsi="Times New Roman" w:cs="Times New Roman"/>
          <w:sz w:val="28"/>
          <w:szCs w:val="28"/>
        </w:rPr>
        <w:t>15), преступления против личности -1 (ст.111 УК РФ, ст.112 УК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1B">
        <w:rPr>
          <w:rFonts w:ascii="Times New Roman" w:hAnsi="Times New Roman" w:cs="Times New Roman"/>
          <w:sz w:val="28"/>
          <w:szCs w:val="28"/>
        </w:rPr>
        <w:t>С мерой пресечения домашний арест – 2 (ст.205.3 УК РФ).</w:t>
      </w:r>
    </w:p>
    <w:p w14:paraId="01150986" w14:textId="77777777" w:rsidR="00C30B71" w:rsidRPr="0049271B" w:rsidRDefault="00C30B71" w:rsidP="000F6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71B">
        <w:rPr>
          <w:rFonts w:ascii="Times New Roman" w:hAnsi="Times New Roman" w:cs="Times New Roman"/>
          <w:sz w:val="28"/>
          <w:szCs w:val="28"/>
        </w:rPr>
        <w:t xml:space="preserve">В текущем году в отношении 3 несовершеннолетних за допущенные ими нарушения порядка и условия отбывания наказания в суды были направлены представления на продление испытательного срока и вменение дополнительных обязанностей. </w:t>
      </w:r>
    </w:p>
    <w:p w14:paraId="1F1B164D" w14:textId="77777777" w:rsidR="00C30B71" w:rsidRDefault="00C30B71" w:rsidP="000F6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адрес Канского МФ</w:t>
      </w:r>
      <w:r w:rsidRPr="0049271B">
        <w:rPr>
          <w:rFonts w:ascii="Times New Roman" w:hAnsi="Times New Roman" w:cs="Times New Roman"/>
          <w:sz w:val="28"/>
          <w:szCs w:val="28"/>
        </w:rPr>
        <w:t xml:space="preserve"> обвинительные заключения по совершен</w:t>
      </w:r>
      <w:r>
        <w:rPr>
          <w:rFonts w:ascii="Times New Roman" w:hAnsi="Times New Roman" w:cs="Times New Roman"/>
          <w:sz w:val="28"/>
          <w:szCs w:val="28"/>
        </w:rPr>
        <w:t xml:space="preserve">ным повторным преступлениям за </w:t>
      </w:r>
      <w:r w:rsidRPr="0049271B">
        <w:rPr>
          <w:rFonts w:ascii="Times New Roman" w:hAnsi="Times New Roman" w:cs="Times New Roman"/>
          <w:sz w:val="28"/>
          <w:szCs w:val="28"/>
        </w:rPr>
        <w:t xml:space="preserve">2020 год не поступили, уровень повторной преступности среди несовершеннолетних осужденных, состоящих </w:t>
      </w:r>
      <w:r>
        <w:rPr>
          <w:rFonts w:ascii="Times New Roman" w:hAnsi="Times New Roman" w:cs="Times New Roman"/>
          <w:sz w:val="28"/>
          <w:szCs w:val="28"/>
        </w:rPr>
        <w:t xml:space="preserve">на учете в Канском МФ ФКУ УИИ </w:t>
      </w:r>
      <w:r w:rsidRPr="0049271B">
        <w:rPr>
          <w:rFonts w:ascii="Times New Roman" w:hAnsi="Times New Roman" w:cs="Times New Roman"/>
          <w:sz w:val="28"/>
          <w:szCs w:val="28"/>
        </w:rPr>
        <w:t xml:space="preserve">составил – 0 % (2012 г. – 6,6 %, 2013г. – </w:t>
      </w:r>
      <w:r>
        <w:rPr>
          <w:rFonts w:ascii="Times New Roman" w:hAnsi="Times New Roman" w:cs="Times New Roman"/>
          <w:sz w:val="28"/>
          <w:szCs w:val="28"/>
        </w:rPr>
        <w:t xml:space="preserve">0%, 2014г. – </w:t>
      </w:r>
      <w:r w:rsidRPr="0049271B">
        <w:rPr>
          <w:rFonts w:ascii="Times New Roman" w:hAnsi="Times New Roman" w:cs="Times New Roman"/>
          <w:sz w:val="28"/>
          <w:szCs w:val="28"/>
        </w:rPr>
        <w:t>8,6 %, 2015г. – 2,5%, 2016г. – 2,4%, 2017 г. – 0, 2018 – 2,13%, 2019-4,2%).</w:t>
      </w:r>
    </w:p>
    <w:p w14:paraId="3E4BCC04" w14:textId="26647560" w:rsidR="00F743F1" w:rsidRDefault="00B53472" w:rsidP="000F639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B71">
        <w:rPr>
          <w:rFonts w:ascii="Times New Roman" w:hAnsi="Times New Roman" w:cs="Times New Roman"/>
          <w:sz w:val="28"/>
          <w:szCs w:val="28"/>
        </w:rPr>
        <w:t>Остаются проблемой пожары, особенно в условиях значител</w:t>
      </w:r>
      <w:r w:rsidR="00C30B71" w:rsidRPr="00C30B71">
        <w:rPr>
          <w:rFonts w:ascii="Times New Roman" w:hAnsi="Times New Roman" w:cs="Times New Roman"/>
          <w:sz w:val="28"/>
          <w:szCs w:val="28"/>
        </w:rPr>
        <w:t xml:space="preserve">ьной доли </w:t>
      </w:r>
      <w:r w:rsidR="00C30B71" w:rsidRPr="00C30B71">
        <w:rPr>
          <w:rFonts w:ascii="Times New Roman" w:hAnsi="Times New Roman" w:cs="Times New Roman"/>
          <w:sz w:val="28"/>
          <w:szCs w:val="28"/>
        </w:rPr>
        <w:lastRenderedPageBreak/>
        <w:t xml:space="preserve">ветхого жилого фонда. </w:t>
      </w:r>
      <w:r w:rsidRPr="00C30B71">
        <w:rPr>
          <w:rFonts w:ascii="Times New Roman" w:hAnsi="Times New Roman" w:cs="Times New Roman"/>
          <w:sz w:val="28"/>
          <w:szCs w:val="28"/>
        </w:rPr>
        <w:t xml:space="preserve">За </w:t>
      </w:r>
      <w:r w:rsidR="00911073">
        <w:rPr>
          <w:rFonts w:ascii="Times New Roman" w:hAnsi="Times New Roman" w:cs="Times New Roman"/>
          <w:sz w:val="28"/>
          <w:szCs w:val="28"/>
        </w:rPr>
        <w:t>11</w:t>
      </w:r>
      <w:r w:rsidR="00C30B71" w:rsidRPr="00C30B71">
        <w:rPr>
          <w:rFonts w:ascii="Times New Roman" w:hAnsi="Times New Roman" w:cs="Times New Roman"/>
          <w:sz w:val="28"/>
          <w:szCs w:val="28"/>
        </w:rPr>
        <w:t xml:space="preserve"> месяцев 2020</w:t>
      </w:r>
      <w:r w:rsidRPr="00C30B71">
        <w:rPr>
          <w:rFonts w:ascii="Times New Roman" w:hAnsi="Times New Roman" w:cs="Times New Roman"/>
          <w:sz w:val="28"/>
          <w:szCs w:val="28"/>
        </w:rPr>
        <w:t xml:space="preserve"> год</w:t>
      </w:r>
      <w:r w:rsidR="00C30B71" w:rsidRPr="00C30B71">
        <w:rPr>
          <w:rFonts w:ascii="Times New Roman" w:hAnsi="Times New Roman" w:cs="Times New Roman"/>
          <w:sz w:val="28"/>
          <w:szCs w:val="28"/>
        </w:rPr>
        <w:t>а</w:t>
      </w:r>
      <w:r w:rsidRPr="00C30B71">
        <w:rPr>
          <w:rFonts w:ascii="Times New Roman" w:hAnsi="Times New Roman" w:cs="Times New Roman"/>
          <w:sz w:val="28"/>
          <w:szCs w:val="28"/>
        </w:rPr>
        <w:t xml:space="preserve"> </w:t>
      </w:r>
      <w:r w:rsidRPr="00911073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911073" w:rsidRPr="00911073">
        <w:rPr>
          <w:rFonts w:ascii="Times New Roman" w:hAnsi="Times New Roman" w:cs="Times New Roman"/>
          <w:sz w:val="28"/>
          <w:szCs w:val="28"/>
        </w:rPr>
        <w:t>Канске</w:t>
      </w:r>
      <w:r w:rsidRPr="00911073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911073" w:rsidRPr="00911073">
        <w:rPr>
          <w:rFonts w:ascii="Times New Roman" w:hAnsi="Times New Roman" w:cs="Times New Roman"/>
          <w:sz w:val="28"/>
          <w:szCs w:val="28"/>
        </w:rPr>
        <w:t>361 пожар</w:t>
      </w:r>
      <w:r w:rsidRPr="00911073">
        <w:rPr>
          <w:rFonts w:ascii="Times New Roman" w:hAnsi="Times New Roman" w:cs="Times New Roman"/>
          <w:sz w:val="28"/>
          <w:szCs w:val="28"/>
        </w:rPr>
        <w:t xml:space="preserve">, </w:t>
      </w:r>
      <w:r w:rsidR="00911073" w:rsidRPr="00911073">
        <w:rPr>
          <w:rFonts w:ascii="Times New Roman" w:hAnsi="Times New Roman" w:cs="Times New Roman"/>
          <w:sz w:val="28"/>
          <w:szCs w:val="28"/>
        </w:rPr>
        <w:t xml:space="preserve">в том числе в жилом секторе 105, </w:t>
      </w:r>
      <w:r w:rsidRPr="00911073">
        <w:rPr>
          <w:rFonts w:ascii="Times New Roman" w:hAnsi="Times New Roman" w:cs="Times New Roman"/>
          <w:sz w:val="28"/>
          <w:szCs w:val="28"/>
        </w:rPr>
        <w:t xml:space="preserve">в результате которых погибло </w:t>
      </w:r>
      <w:r w:rsidR="00911073" w:rsidRPr="00911073">
        <w:rPr>
          <w:rFonts w:ascii="Times New Roman" w:hAnsi="Times New Roman" w:cs="Times New Roman"/>
          <w:sz w:val="28"/>
          <w:szCs w:val="28"/>
        </w:rPr>
        <w:t>11</w:t>
      </w:r>
      <w:r w:rsidRPr="00911073">
        <w:rPr>
          <w:rFonts w:ascii="Times New Roman" w:hAnsi="Times New Roman" w:cs="Times New Roman"/>
          <w:sz w:val="28"/>
          <w:szCs w:val="28"/>
        </w:rPr>
        <w:t xml:space="preserve"> и пострадало </w:t>
      </w:r>
      <w:r w:rsidR="00911073" w:rsidRPr="00911073">
        <w:rPr>
          <w:rFonts w:ascii="Times New Roman" w:hAnsi="Times New Roman" w:cs="Times New Roman"/>
          <w:sz w:val="28"/>
          <w:szCs w:val="28"/>
        </w:rPr>
        <w:t>5 человек. Количество пожаров</w:t>
      </w:r>
      <w:r w:rsidR="009110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06C93" w14:textId="1B05D51B" w:rsidR="00910FFD" w:rsidRPr="00F8427E" w:rsidRDefault="008B4548" w:rsidP="000F63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48">
        <w:rPr>
          <w:rFonts w:ascii="Times New Roman" w:eastAsia="Calibri" w:hAnsi="Times New Roman" w:cs="Times New Roman"/>
          <w:sz w:val="28"/>
          <w:szCs w:val="28"/>
        </w:rPr>
        <w:t>На территории города Канска координирующим органом профилактики безнадзорности и правонарушений, межведомственного взаимодействия субъектов профилактики является комиссия по делам несовершеннолетних и з</w:t>
      </w:r>
      <w:r>
        <w:rPr>
          <w:rFonts w:ascii="Times New Roman" w:eastAsia="Calibri" w:hAnsi="Times New Roman" w:cs="Times New Roman"/>
          <w:sz w:val="28"/>
          <w:szCs w:val="28"/>
        </w:rPr>
        <w:t>ащите их прав.</w:t>
      </w:r>
    </w:p>
    <w:p w14:paraId="3EC82308" w14:textId="336FFC78" w:rsidR="00910FFD" w:rsidRPr="00C40300" w:rsidRDefault="00F54936" w:rsidP="000F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10FFD" w:rsidRPr="00C40300">
        <w:rPr>
          <w:rFonts w:ascii="Times New Roman" w:eastAsia="Calibri" w:hAnsi="Times New Roman" w:cs="Times New Roman"/>
          <w:sz w:val="28"/>
          <w:szCs w:val="28"/>
        </w:rPr>
        <w:t xml:space="preserve">остав КДН и ЗП г. Канска </w:t>
      </w:r>
      <w:r>
        <w:rPr>
          <w:rFonts w:ascii="Times New Roman" w:eastAsia="Calibri" w:hAnsi="Times New Roman" w:cs="Times New Roman"/>
          <w:sz w:val="28"/>
          <w:szCs w:val="28"/>
        </w:rPr>
        <w:t>составляет 24 человека.</w:t>
      </w:r>
    </w:p>
    <w:p w14:paraId="1EF4B12A" w14:textId="77777777" w:rsidR="00910FFD" w:rsidRPr="00C40300" w:rsidRDefault="00910FFD" w:rsidP="000F63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300">
        <w:rPr>
          <w:rFonts w:ascii="Times New Roman" w:eastAsia="Calibri" w:hAnsi="Times New Roman" w:cs="Times New Roman"/>
          <w:sz w:val="28"/>
          <w:szCs w:val="28"/>
        </w:rPr>
        <w:t>Ресурс системы профилактики является достаточным для реализации государственной политики в области решения задач профилактики правонарушений и безнадзорности несовершеннолетних.</w:t>
      </w:r>
    </w:p>
    <w:p w14:paraId="7062CF36" w14:textId="68DAEC86" w:rsidR="00910FFD" w:rsidRPr="00F8427E" w:rsidRDefault="00910FFD" w:rsidP="000F63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городе </w:t>
      </w:r>
      <w:r w:rsidRPr="00DA5C97">
        <w:rPr>
          <w:rFonts w:ascii="Times New Roman" w:eastAsia="Calibri" w:hAnsi="Times New Roman" w:cs="Times New Roman"/>
          <w:sz w:val="28"/>
          <w:szCs w:val="28"/>
        </w:rPr>
        <w:t>Канске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проживает </w:t>
      </w:r>
      <w:r w:rsidRPr="00DA5C97">
        <w:rPr>
          <w:rFonts w:ascii="Times New Roman" w:eastAsia="Calibri" w:hAnsi="Times New Roman" w:cs="Times New Roman"/>
          <w:sz w:val="28"/>
          <w:szCs w:val="28"/>
        </w:rPr>
        <w:t>19</w:t>
      </w:r>
      <w:r w:rsidRPr="00F8427E">
        <w:rPr>
          <w:rFonts w:ascii="Times New Roman" w:eastAsia="Calibri" w:hAnsi="Times New Roman" w:cs="Times New Roman"/>
          <w:sz w:val="28"/>
          <w:szCs w:val="28"/>
        </w:rPr>
        <w:t>,</w:t>
      </w:r>
      <w:r w:rsidRPr="00DA5C97">
        <w:rPr>
          <w:rFonts w:ascii="Times New Roman" w:eastAsia="Calibri" w:hAnsi="Times New Roman" w:cs="Times New Roman"/>
          <w:sz w:val="28"/>
          <w:szCs w:val="28"/>
        </w:rPr>
        <w:t>5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тысяч несовершеннолетних: </w:t>
      </w:r>
      <w:r w:rsidRPr="00DA5C97">
        <w:rPr>
          <w:rFonts w:ascii="Times New Roman" w:eastAsia="Calibri" w:hAnsi="Times New Roman" w:cs="Times New Roman"/>
          <w:sz w:val="28"/>
          <w:szCs w:val="28"/>
        </w:rPr>
        <w:t>7,3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тыс. – дети от 0 до 6 лет, </w:t>
      </w:r>
      <w:r w:rsidRPr="00DA5C97">
        <w:rPr>
          <w:rFonts w:ascii="Times New Roman" w:eastAsia="Calibri" w:hAnsi="Times New Roman" w:cs="Times New Roman"/>
          <w:sz w:val="28"/>
          <w:szCs w:val="28"/>
        </w:rPr>
        <w:t>8,8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тыс. – дети от 7 до 14 лет, </w:t>
      </w:r>
      <w:r w:rsidRPr="00DA5C97">
        <w:rPr>
          <w:rFonts w:ascii="Times New Roman" w:eastAsia="Calibri" w:hAnsi="Times New Roman" w:cs="Times New Roman"/>
          <w:sz w:val="28"/>
          <w:szCs w:val="28"/>
        </w:rPr>
        <w:t>3</w:t>
      </w:r>
      <w:r w:rsidRPr="00F8427E">
        <w:rPr>
          <w:rFonts w:ascii="Times New Roman" w:eastAsia="Calibri" w:hAnsi="Times New Roman" w:cs="Times New Roman"/>
          <w:sz w:val="28"/>
          <w:szCs w:val="28"/>
        </w:rPr>
        <w:t>,</w:t>
      </w:r>
      <w:r w:rsidRPr="00DA5C97">
        <w:rPr>
          <w:rFonts w:ascii="Times New Roman" w:eastAsia="Calibri" w:hAnsi="Times New Roman" w:cs="Times New Roman"/>
          <w:sz w:val="28"/>
          <w:szCs w:val="28"/>
        </w:rPr>
        <w:t>4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тыс. это подростки от 15 до 18 лет.</w:t>
      </w:r>
    </w:p>
    <w:p w14:paraId="617FDC5D" w14:textId="77777777" w:rsidR="00910FFD" w:rsidRDefault="00910FFD" w:rsidP="000F63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На профилактическом учете в </w:t>
      </w:r>
      <w:proofErr w:type="spellStart"/>
      <w:r w:rsidRPr="00F8427E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состоит </w:t>
      </w:r>
      <w:r w:rsidRPr="0015688D">
        <w:rPr>
          <w:rFonts w:ascii="Times New Roman" w:eastAsia="Calibri" w:hAnsi="Times New Roman" w:cs="Times New Roman"/>
          <w:sz w:val="28"/>
          <w:szCs w:val="28"/>
        </w:rPr>
        <w:t>281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88D">
        <w:rPr>
          <w:rFonts w:ascii="Times New Roman" w:eastAsia="Calibri" w:hAnsi="Times New Roman" w:cs="Times New Roman"/>
          <w:sz w:val="28"/>
          <w:szCs w:val="28"/>
        </w:rPr>
        <w:t>несовершеннолетний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15688D">
        <w:rPr>
          <w:rFonts w:ascii="Times New Roman" w:eastAsia="Calibri" w:hAnsi="Times New Roman" w:cs="Times New Roman"/>
          <w:sz w:val="28"/>
          <w:szCs w:val="28"/>
        </w:rPr>
        <w:t>1</w:t>
      </w:r>
      <w:r w:rsidRPr="00F8427E">
        <w:rPr>
          <w:rFonts w:ascii="Times New Roman" w:eastAsia="Calibri" w:hAnsi="Times New Roman" w:cs="Times New Roman"/>
          <w:sz w:val="28"/>
          <w:szCs w:val="28"/>
        </w:rPr>
        <w:t>,</w:t>
      </w:r>
      <w:r w:rsidRPr="0015688D">
        <w:rPr>
          <w:rFonts w:ascii="Times New Roman" w:eastAsia="Calibri" w:hAnsi="Times New Roman" w:cs="Times New Roman"/>
          <w:sz w:val="28"/>
          <w:szCs w:val="28"/>
        </w:rPr>
        <w:t>4</w:t>
      </w:r>
      <w:r w:rsidRPr="00F8427E">
        <w:rPr>
          <w:rFonts w:ascii="Times New Roman" w:eastAsia="Calibri" w:hAnsi="Times New Roman" w:cs="Times New Roman"/>
          <w:sz w:val="28"/>
          <w:szCs w:val="28"/>
        </w:rPr>
        <w:t>% от общей численности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проживающих в </w:t>
      </w:r>
      <w:r w:rsidRPr="0015688D">
        <w:rPr>
          <w:rFonts w:ascii="Times New Roman" w:eastAsia="Calibri" w:hAnsi="Times New Roman" w:cs="Times New Roman"/>
          <w:sz w:val="28"/>
          <w:szCs w:val="28"/>
        </w:rPr>
        <w:t>городе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(</w:t>
      </w:r>
      <w:r w:rsidRPr="0015688D">
        <w:rPr>
          <w:rFonts w:ascii="Times New Roman" w:eastAsia="Calibri" w:hAnsi="Times New Roman" w:cs="Times New Roman"/>
          <w:sz w:val="28"/>
          <w:szCs w:val="28"/>
        </w:rPr>
        <w:t>2019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5688D">
        <w:rPr>
          <w:rFonts w:ascii="Times New Roman" w:eastAsia="Calibri" w:hAnsi="Times New Roman" w:cs="Times New Roman"/>
          <w:sz w:val="28"/>
          <w:szCs w:val="28"/>
        </w:rPr>
        <w:t>259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чел.). </w:t>
      </w:r>
    </w:p>
    <w:p w14:paraId="0135BB19" w14:textId="20F0A6BF" w:rsidR="00910FFD" w:rsidRPr="00C06567" w:rsidRDefault="00910FFD" w:rsidP="000F6393">
      <w:pPr>
        <w:pBdr>
          <w:bottom w:val="single" w:sz="6" w:space="0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несовершеннолетних,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признанных находящимися в социально опасном положении</w:t>
      </w:r>
      <w:r w:rsidRPr="00C06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2020г., по сравнению с 2019г., снизилось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="00F5493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06567">
        <w:rPr>
          <w:rFonts w:ascii="Times New Roman" w:eastAsia="Calibri" w:hAnsi="Times New Roman" w:cs="Times New Roman"/>
          <w:sz w:val="28"/>
          <w:szCs w:val="28"/>
          <w:lang w:eastAsia="ru-RU"/>
        </w:rPr>
        <w:t>5 %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67 (2019 год) до 43 (2020 год). </w:t>
      </w:r>
      <w:r w:rsidRPr="00C06567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отчетного периода по результатам работы посредством межведомственного взаимодействия 32 несовершеннолетних, находящихся в социально опасном положении, сняты в связи с положительной динамикой проведения комплексной (межведомственной) индивидуальной профилактической работы, из общего числа несовершеннолетних, снятых с персонального учета, что состав</w:t>
      </w:r>
      <w:r w:rsidR="00F54936">
        <w:rPr>
          <w:rFonts w:ascii="Times New Roman" w:eastAsia="Calibri" w:hAnsi="Times New Roman" w:cs="Times New Roman"/>
          <w:sz w:val="28"/>
          <w:szCs w:val="28"/>
          <w:lang w:eastAsia="ru-RU"/>
        </w:rPr>
        <w:t>ляет 27,</w:t>
      </w:r>
      <w:r w:rsidRPr="00C06567">
        <w:rPr>
          <w:rFonts w:ascii="Times New Roman" w:eastAsia="Calibri" w:hAnsi="Times New Roman" w:cs="Times New Roman"/>
          <w:sz w:val="28"/>
          <w:szCs w:val="28"/>
          <w:lang w:eastAsia="ru-RU"/>
        </w:rPr>
        <w:t>1 % (</w:t>
      </w:r>
      <w:r w:rsidR="00F54936">
        <w:rPr>
          <w:rFonts w:ascii="Times New Roman" w:eastAsia="Calibri" w:hAnsi="Times New Roman" w:cs="Times New Roman"/>
          <w:sz w:val="28"/>
          <w:szCs w:val="28"/>
          <w:lang w:eastAsia="ru-RU"/>
        </w:rPr>
        <w:t>АППГ- 42 несовершеннолетних (30,</w:t>
      </w:r>
      <w:r w:rsidRPr="00C06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4 %). </w:t>
      </w:r>
    </w:p>
    <w:p w14:paraId="0557635C" w14:textId="4B534A1B" w:rsidR="00910FFD" w:rsidRPr="00C06567" w:rsidRDefault="00910FFD" w:rsidP="000F63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семей,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признанных находящимися в социально опасном положении</w:t>
      </w:r>
      <w:r w:rsidRPr="00C06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2020г., по сравнению с 2019г., увеличилось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F5493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06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25 (2019 год) до 48 (2020 год). </w:t>
      </w:r>
      <w:r w:rsidRPr="00C06567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семей, с которых снят статус находящихся в социально опасном положении в связи с положительной динамикой проведения комплексной (межведомственной) индивидуальной профилактической работы, в общем количестве семей, находящихся в социально опасном положении, составило 11, из общего числа сн</w:t>
      </w:r>
      <w:r w:rsidR="00F54936">
        <w:rPr>
          <w:rFonts w:ascii="Times New Roman" w:eastAsia="Calibri" w:hAnsi="Times New Roman" w:cs="Times New Roman"/>
          <w:sz w:val="28"/>
          <w:szCs w:val="28"/>
          <w:lang w:eastAsia="ru-RU"/>
        </w:rPr>
        <w:t>ятых с учета, что составляет 10,6 % (АППГ- 12 семей (16,</w:t>
      </w:r>
      <w:r w:rsidRPr="00C06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0 %). </w:t>
      </w:r>
    </w:p>
    <w:p w14:paraId="048B7986" w14:textId="77777777" w:rsidR="00910FFD" w:rsidRDefault="00910FFD" w:rsidP="000F63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27E">
        <w:rPr>
          <w:rFonts w:ascii="Times New Roman" w:eastAsia="Calibri" w:hAnsi="Times New Roman" w:cs="Times New Roman"/>
          <w:sz w:val="28"/>
          <w:szCs w:val="28"/>
        </w:rPr>
        <w:t>За девять месяцев 20</w:t>
      </w:r>
      <w:r w:rsidRPr="00BC1DE3">
        <w:rPr>
          <w:rFonts w:ascii="Times New Roman" w:eastAsia="Calibri" w:hAnsi="Times New Roman" w:cs="Times New Roman"/>
          <w:sz w:val="28"/>
          <w:szCs w:val="28"/>
        </w:rPr>
        <w:t>20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BC1DE3">
        <w:rPr>
          <w:rFonts w:ascii="Times New Roman" w:eastAsia="Calibri" w:hAnsi="Times New Roman" w:cs="Times New Roman"/>
          <w:sz w:val="28"/>
          <w:szCs w:val="28"/>
        </w:rPr>
        <w:t xml:space="preserve">общее </w:t>
      </w:r>
      <w:r w:rsidRPr="00F8427E">
        <w:rPr>
          <w:rFonts w:ascii="Times New Roman" w:eastAsia="Calibri" w:hAnsi="Times New Roman" w:cs="Times New Roman"/>
          <w:sz w:val="28"/>
          <w:szCs w:val="28"/>
        </w:rPr>
        <w:t>количество правонарушений</w:t>
      </w:r>
      <w:r w:rsidRPr="00BC1DE3">
        <w:rPr>
          <w:rFonts w:ascii="Times New Roman" w:eastAsia="Calibri" w:hAnsi="Times New Roman" w:cs="Times New Roman"/>
          <w:sz w:val="28"/>
          <w:szCs w:val="28"/>
        </w:rPr>
        <w:t>,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совершенных несовершеннолетними в сравнении с аналогичным периодом прошлого года </w:t>
      </w:r>
      <w:r w:rsidRPr="00BC1DE3">
        <w:rPr>
          <w:rFonts w:ascii="Times New Roman" w:eastAsia="Calibri" w:hAnsi="Times New Roman" w:cs="Times New Roman"/>
          <w:sz w:val="28"/>
          <w:szCs w:val="28"/>
        </w:rPr>
        <w:t>увеличилось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BC1DE3">
        <w:rPr>
          <w:rFonts w:ascii="Times New Roman" w:eastAsia="Calibri" w:hAnsi="Times New Roman" w:cs="Times New Roman"/>
          <w:sz w:val="28"/>
          <w:szCs w:val="28"/>
        </w:rPr>
        <w:t>1</w:t>
      </w:r>
      <w:r w:rsidRPr="00F8427E">
        <w:rPr>
          <w:rFonts w:ascii="Times New Roman" w:eastAsia="Calibri" w:hAnsi="Times New Roman" w:cs="Times New Roman"/>
          <w:sz w:val="28"/>
          <w:szCs w:val="28"/>
        </w:rPr>
        <w:t>1</w:t>
      </w:r>
      <w:r w:rsidRPr="00BC1DE3">
        <w:rPr>
          <w:rFonts w:ascii="Times New Roman" w:eastAsia="Calibri" w:hAnsi="Times New Roman" w:cs="Times New Roman"/>
          <w:sz w:val="28"/>
          <w:szCs w:val="28"/>
        </w:rPr>
        <w:t>,3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BC1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229 до 255 </w:t>
      </w:r>
      <w:r w:rsidRPr="00BC1DE3">
        <w:rPr>
          <w:rFonts w:ascii="Times New Roman" w:eastAsia="Calibri" w:hAnsi="Times New Roman" w:cs="Times New Roman"/>
          <w:sz w:val="28"/>
          <w:szCs w:val="28"/>
        </w:rPr>
        <w:t>(увеличилось количество правонарушений по несоблюдению правил дорожного движения на 29,3%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75 до 97</w:t>
      </w:r>
      <w:r w:rsidRPr="00BC1DE3">
        <w:rPr>
          <w:rFonts w:ascii="Times New Roman" w:eastAsia="Calibri" w:hAnsi="Times New Roman" w:cs="Times New Roman"/>
          <w:sz w:val="28"/>
          <w:szCs w:val="28"/>
        </w:rPr>
        <w:t>, ст. 11.1 КоАП РФ - на 47,9%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73 до 108</w:t>
      </w:r>
      <w:r w:rsidRPr="00BC1DE3">
        <w:rPr>
          <w:rFonts w:ascii="Times New Roman" w:eastAsia="Calibri" w:hAnsi="Times New Roman" w:cs="Times New Roman"/>
          <w:sz w:val="28"/>
          <w:szCs w:val="28"/>
        </w:rPr>
        <w:t>, но уменьшилось количество правонарушений, предусмотренных ст. 7.27 КоАП РФ(хищение) – на 75,0%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8 до 2</w:t>
      </w:r>
      <w:r w:rsidRPr="00BC1DE3">
        <w:rPr>
          <w:rFonts w:ascii="Times New Roman" w:eastAsia="Calibri" w:hAnsi="Times New Roman" w:cs="Times New Roman"/>
          <w:sz w:val="28"/>
          <w:szCs w:val="28"/>
        </w:rPr>
        <w:t>, ст. 20.2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BC1DE3">
        <w:rPr>
          <w:rFonts w:ascii="Times New Roman" w:eastAsia="Calibri" w:hAnsi="Times New Roman" w:cs="Times New Roman"/>
          <w:sz w:val="28"/>
          <w:szCs w:val="28"/>
        </w:rPr>
        <w:t xml:space="preserve"> КоАП РФ (употребление алкоголя) – на 63,5%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63 до 23</w:t>
      </w:r>
      <w:r w:rsidRPr="00BC1DE3">
        <w:rPr>
          <w:rFonts w:ascii="Times New Roman" w:eastAsia="Calibri" w:hAnsi="Times New Roman" w:cs="Times New Roman"/>
          <w:sz w:val="28"/>
          <w:szCs w:val="28"/>
        </w:rPr>
        <w:t>)</w:t>
      </w:r>
      <w:r w:rsidRPr="00F842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5C1B205" w14:textId="77777777" w:rsidR="00910FFD" w:rsidRPr="00F54936" w:rsidRDefault="00910FFD" w:rsidP="000F63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36">
        <w:rPr>
          <w:rFonts w:ascii="Times New Roman" w:eastAsia="Calibri" w:hAnsi="Times New Roman" w:cs="Times New Roman"/>
          <w:sz w:val="28"/>
          <w:szCs w:val="28"/>
        </w:rPr>
        <w:t xml:space="preserve">Число преступлений, совершенных несовершеннолетними или при их участии снизилось с 38 до 21 (снижение на 55%) в сравнении с аналогичным периодом прошлого года. </w:t>
      </w:r>
    </w:p>
    <w:p w14:paraId="22D76E6B" w14:textId="24C96667" w:rsidR="00910FFD" w:rsidRPr="00605587" w:rsidRDefault="00910FFD" w:rsidP="000F63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Увеличилось количество случаев </w:t>
      </w:r>
      <w:r w:rsidR="005C4F34" w:rsidRPr="005C4F34">
        <w:rPr>
          <w:rFonts w:ascii="Times New Roman" w:eastAsia="Calibri" w:hAnsi="Times New Roman" w:cs="Times New Roman"/>
          <w:sz w:val="28"/>
          <w:szCs w:val="28"/>
        </w:rPr>
        <w:t xml:space="preserve">вовлечения несовершеннолетних в группы экстремистской или террористической направленности </w:t>
      </w:r>
      <w:r w:rsidR="005C4F34">
        <w:rPr>
          <w:rFonts w:ascii="Times New Roman" w:eastAsia="Calibri" w:hAnsi="Times New Roman" w:cs="Times New Roman"/>
          <w:sz w:val="28"/>
          <w:szCs w:val="28"/>
        </w:rPr>
        <w:t>с 0 (в 2019 году) до 1</w:t>
      </w:r>
      <w:r w:rsidRPr="00605587">
        <w:rPr>
          <w:rFonts w:ascii="Times New Roman" w:eastAsia="Calibri" w:hAnsi="Times New Roman" w:cs="Times New Roman"/>
          <w:sz w:val="28"/>
          <w:szCs w:val="28"/>
        </w:rPr>
        <w:t xml:space="preserve"> (в 2020 году).</w:t>
      </w:r>
    </w:p>
    <w:p w14:paraId="3DB3C5FA" w14:textId="77777777" w:rsidR="00910FFD" w:rsidRPr="00FE6833" w:rsidRDefault="00910FFD" w:rsidP="000F63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833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E6833">
        <w:rPr>
          <w:rFonts w:ascii="Times New Roman" w:eastAsia="Calibri" w:hAnsi="Times New Roman" w:cs="Times New Roman"/>
          <w:sz w:val="28"/>
          <w:szCs w:val="28"/>
        </w:rPr>
        <w:t xml:space="preserve"> месяцев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FE6833">
        <w:rPr>
          <w:rFonts w:ascii="Times New Roman" w:eastAsia="Calibri" w:hAnsi="Times New Roman" w:cs="Times New Roman"/>
          <w:sz w:val="28"/>
          <w:szCs w:val="28"/>
        </w:rPr>
        <w:t xml:space="preserve"> года для рассмотрения в комиссию поступило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E6833">
        <w:rPr>
          <w:rFonts w:ascii="Times New Roman" w:eastAsia="Calibri" w:hAnsi="Times New Roman" w:cs="Times New Roman"/>
          <w:sz w:val="28"/>
          <w:szCs w:val="28"/>
        </w:rPr>
        <w:t xml:space="preserve"> материалов об отказе в возбуждении уголовного дела, что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FE6833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E6833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833">
        <w:rPr>
          <w:rFonts w:ascii="Times New Roman" w:eastAsia="Calibri" w:hAnsi="Times New Roman" w:cs="Times New Roman"/>
          <w:sz w:val="28"/>
          <w:szCs w:val="28"/>
        </w:rPr>
        <w:t>меньше аналогичного периода прошлого год -</w:t>
      </w:r>
      <w:r>
        <w:rPr>
          <w:rFonts w:ascii="Times New Roman" w:eastAsia="Calibri" w:hAnsi="Times New Roman" w:cs="Times New Roman"/>
          <w:sz w:val="28"/>
          <w:szCs w:val="28"/>
        </w:rPr>
        <w:t>17 (2018 год - 33)</w:t>
      </w:r>
      <w:r w:rsidRPr="00FE6833">
        <w:rPr>
          <w:rFonts w:ascii="Times New Roman" w:eastAsia="Calibri" w:hAnsi="Times New Roman" w:cs="Times New Roman"/>
          <w:sz w:val="28"/>
          <w:szCs w:val="28"/>
        </w:rPr>
        <w:t xml:space="preserve">. В структуре общественно - опасных деяний преобладают преступления, предусмотренные ст.158 УК РФ (кража) – </w:t>
      </w:r>
      <w:r>
        <w:rPr>
          <w:rFonts w:ascii="Times New Roman" w:eastAsia="Calibri" w:hAnsi="Times New Roman" w:cs="Times New Roman"/>
          <w:sz w:val="28"/>
          <w:szCs w:val="28"/>
        </w:rPr>
        <w:t>6 в 2020 году</w:t>
      </w:r>
      <w:r w:rsidRPr="00FE6833">
        <w:rPr>
          <w:rFonts w:ascii="Times New Roman" w:eastAsia="Calibri" w:hAnsi="Times New Roman" w:cs="Times New Roman"/>
          <w:sz w:val="28"/>
          <w:szCs w:val="28"/>
        </w:rPr>
        <w:t>, что составляет 6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E6833">
        <w:rPr>
          <w:rFonts w:ascii="Times New Roman" w:eastAsia="Calibri" w:hAnsi="Times New Roman" w:cs="Times New Roman"/>
          <w:sz w:val="28"/>
          <w:szCs w:val="28"/>
        </w:rPr>
        <w:t xml:space="preserve"> % из всех ООД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(9 в 2019 году (53%), 17 в 2018 году (52 %)</w:t>
      </w:r>
      <w:r w:rsidRPr="00FE68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0EA91C" w14:textId="0B488D4E" w:rsidR="00910FFD" w:rsidRPr="00AD195A" w:rsidRDefault="00910FFD" w:rsidP="000F63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5A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A02889" w:rsidRPr="00AD195A">
        <w:rPr>
          <w:rFonts w:ascii="Times New Roman" w:eastAsia="Calibri" w:hAnsi="Times New Roman" w:cs="Times New Roman"/>
          <w:sz w:val="28"/>
          <w:szCs w:val="28"/>
        </w:rPr>
        <w:t>,</w:t>
      </w:r>
      <w:r w:rsidRPr="00AD1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889" w:rsidRPr="00AD195A">
        <w:rPr>
          <w:rFonts w:ascii="Times New Roman" w:eastAsia="Calibri" w:hAnsi="Times New Roman" w:cs="Times New Roman"/>
          <w:sz w:val="28"/>
          <w:szCs w:val="28"/>
        </w:rPr>
        <w:t xml:space="preserve">проводимые </w:t>
      </w:r>
      <w:proofErr w:type="spellStart"/>
      <w:r w:rsidR="00A02889" w:rsidRPr="00AD195A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="00A02889" w:rsidRPr="00AD195A">
        <w:rPr>
          <w:rFonts w:ascii="Times New Roman" w:eastAsia="Calibri" w:hAnsi="Times New Roman" w:cs="Times New Roman"/>
          <w:sz w:val="28"/>
          <w:szCs w:val="28"/>
        </w:rPr>
        <w:t xml:space="preserve"> г. Канска направлены на:</w:t>
      </w:r>
    </w:p>
    <w:p w14:paraId="040AF1DF" w14:textId="77777777" w:rsidR="005F1A30" w:rsidRPr="00AD195A" w:rsidRDefault="00910FFD" w:rsidP="000F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95A">
        <w:rPr>
          <w:rFonts w:ascii="Times New Roman" w:hAnsi="Times New Roman" w:cs="Times New Roman"/>
          <w:sz w:val="28"/>
          <w:szCs w:val="28"/>
        </w:rPr>
        <w:t>- совершенствование системы профилактики правонаруше</w:t>
      </w:r>
      <w:r w:rsidR="005F1A30" w:rsidRPr="00AD195A">
        <w:rPr>
          <w:rFonts w:ascii="Times New Roman" w:hAnsi="Times New Roman" w:cs="Times New Roman"/>
          <w:sz w:val="28"/>
          <w:szCs w:val="28"/>
        </w:rPr>
        <w:t>ний и преступлений;</w:t>
      </w:r>
    </w:p>
    <w:p w14:paraId="797A5476" w14:textId="47CEDFEF" w:rsidR="00910FFD" w:rsidRPr="00AD195A" w:rsidRDefault="005F1A30" w:rsidP="000F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95A">
        <w:rPr>
          <w:rFonts w:ascii="Times New Roman" w:hAnsi="Times New Roman" w:cs="Times New Roman"/>
          <w:sz w:val="28"/>
          <w:szCs w:val="28"/>
        </w:rPr>
        <w:t xml:space="preserve">- </w:t>
      </w:r>
      <w:r w:rsidR="00A02889" w:rsidRPr="00AD195A">
        <w:rPr>
          <w:rFonts w:ascii="Times New Roman" w:hAnsi="Times New Roman" w:cs="Times New Roman"/>
          <w:sz w:val="28"/>
          <w:szCs w:val="28"/>
        </w:rPr>
        <w:t>профилактику</w:t>
      </w:r>
      <w:r w:rsidR="00910FFD" w:rsidRPr="00AD195A">
        <w:rPr>
          <w:rFonts w:ascii="Times New Roman" w:hAnsi="Times New Roman" w:cs="Times New Roman"/>
          <w:sz w:val="28"/>
          <w:szCs w:val="28"/>
        </w:rPr>
        <w:t xml:space="preserve"> употребления алкоголя, наркотических</w:t>
      </w:r>
      <w:r w:rsidRPr="00AD195A">
        <w:rPr>
          <w:rFonts w:ascii="Times New Roman" w:hAnsi="Times New Roman" w:cs="Times New Roman"/>
          <w:sz w:val="28"/>
          <w:szCs w:val="28"/>
        </w:rPr>
        <w:t>, психоактивных веществ</w:t>
      </w:r>
      <w:r w:rsidR="00910FFD" w:rsidRPr="00AD195A">
        <w:rPr>
          <w:rFonts w:ascii="Times New Roman" w:hAnsi="Times New Roman" w:cs="Times New Roman"/>
          <w:sz w:val="28"/>
          <w:szCs w:val="28"/>
        </w:rPr>
        <w:t xml:space="preserve"> в молодежной и подростковой среде;</w:t>
      </w:r>
    </w:p>
    <w:p w14:paraId="65072308" w14:textId="77777777" w:rsidR="00910FFD" w:rsidRPr="00AD195A" w:rsidRDefault="00910FFD" w:rsidP="000F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95A">
        <w:rPr>
          <w:rFonts w:ascii="Times New Roman" w:hAnsi="Times New Roman" w:cs="Times New Roman"/>
          <w:sz w:val="28"/>
          <w:szCs w:val="28"/>
        </w:rPr>
        <w:t>- создание условий для обеспечения трудоустройства несовершеннолетних граждан в возрасте от 14 до 18 лет в свободное от учебы время;</w:t>
      </w:r>
    </w:p>
    <w:p w14:paraId="5DD7E6F6" w14:textId="40E26650" w:rsidR="00910FFD" w:rsidRPr="00AD195A" w:rsidRDefault="005F1A30" w:rsidP="000F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95A">
        <w:rPr>
          <w:rFonts w:ascii="Times New Roman" w:hAnsi="Times New Roman" w:cs="Times New Roman"/>
          <w:sz w:val="28"/>
          <w:szCs w:val="28"/>
        </w:rPr>
        <w:t>- профилактику</w:t>
      </w:r>
      <w:r w:rsidR="00910FFD" w:rsidRPr="00AD195A">
        <w:rPr>
          <w:rFonts w:ascii="Times New Roman" w:hAnsi="Times New Roman" w:cs="Times New Roman"/>
          <w:sz w:val="28"/>
          <w:szCs w:val="28"/>
        </w:rPr>
        <w:t xml:space="preserve"> безопасного поведения несовершеннолетних;</w:t>
      </w:r>
    </w:p>
    <w:p w14:paraId="3EC44B47" w14:textId="2228CD59" w:rsidR="00910FFD" w:rsidRPr="00AD195A" w:rsidRDefault="00910FFD" w:rsidP="000F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95A">
        <w:rPr>
          <w:rFonts w:ascii="Times New Roman" w:hAnsi="Times New Roman" w:cs="Times New Roman"/>
          <w:sz w:val="28"/>
          <w:szCs w:val="28"/>
        </w:rPr>
        <w:t xml:space="preserve">- </w:t>
      </w:r>
      <w:r w:rsidR="005F1A30" w:rsidRPr="00AD195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социально-педагогическую реабилитацию</w:t>
      </w:r>
      <w:r w:rsidRPr="00AD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несовершеннолетних, находящихся в социально-опасном положении;</w:t>
      </w:r>
    </w:p>
    <w:p w14:paraId="0B88A974" w14:textId="548BF06D" w:rsidR="00910FFD" w:rsidRPr="00AD195A" w:rsidRDefault="00910FFD" w:rsidP="000F6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95A">
        <w:rPr>
          <w:rFonts w:ascii="Times New Roman" w:hAnsi="Times New Roman" w:cs="Times New Roman"/>
          <w:sz w:val="28"/>
          <w:szCs w:val="28"/>
        </w:rPr>
        <w:t>- противодейст</w:t>
      </w:r>
      <w:r w:rsidR="005F1A30" w:rsidRPr="00AD195A">
        <w:rPr>
          <w:rFonts w:ascii="Times New Roman" w:hAnsi="Times New Roman" w:cs="Times New Roman"/>
          <w:sz w:val="28"/>
          <w:szCs w:val="28"/>
        </w:rPr>
        <w:t>вие экстремизму и терроризму;</w:t>
      </w:r>
    </w:p>
    <w:p w14:paraId="14D985A2" w14:textId="580D158E" w:rsidR="00910FFD" w:rsidRPr="00AD195A" w:rsidRDefault="00910FFD" w:rsidP="000F63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5A">
        <w:rPr>
          <w:rFonts w:ascii="Times New Roman" w:hAnsi="Times New Roman" w:cs="Times New Roman"/>
          <w:sz w:val="28"/>
          <w:szCs w:val="28"/>
        </w:rPr>
        <w:t>- повышение эффективности межведомственного взаимодействия всех ведомств, входящих в систему профилактики безнадзорности</w:t>
      </w:r>
      <w:r w:rsidRPr="00AD195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5A7378" w14:textId="37B425C1" w:rsidR="00A02889" w:rsidRPr="005F1A30" w:rsidRDefault="00A02889" w:rsidP="000F6393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F1A30">
        <w:rPr>
          <w:color w:val="000000"/>
          <w:sz w:val="28"/>
          <w:szCs w:val="28"/>
        </w:rPr>
        <w:t>Максимального результата по обеспечению правопорядка и прав граждан в городе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граждан к охране общественного порядка.</w:t>
      </w:r>
    </w:p>
    <w:p w14:paraId="15DAA287" w14:textId="1CC59071" w:rsidR="00A02889" w:rsidRPr="005F1A30" w:rsidRDefault="00A02889" w:rsidP="000F6393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F1A30">
        <w:rPr>
          <w:color w:val="000000"/>
          <w:sz w:val="28"/>
          <w:szCs w:val="28"/>
        </w:rPr>
        <w:t>Механизм реализации программы позволит обеспечить комплексность и системность решения проблемы по социальной профилактике правонарушений, обеспечению охраны общественного порядка и общественной безопасности, тем самым достичь всех целей, сформированных в ее рамках.</w:t>
      </w:r>
    </w:p>
    <w:p w14:paraId="7F99E237" w14:textId="45EE9640" w:rsidR="00A02889" w:rsidRDefault="00A02889" w:rsidP="000F6393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F1A30">
        <w:rPr>
          <w:color w:val="000000"/>
          <w:sz w:val="28"/>
          <w:szCs w:val="28"/>
        </w:rPr>
        <w:t>Прогнозируемыми последствиями реализации программы будут являться повышение эффективности профилактической деятельности органов и структур, занимающихся профилактикой правонарушений, снижение количества преступлений и правонарушений, и, как следствие, они приведут к снижению уровня преступности в городе Канске.</w:t>
      </w:r>
    </w:p>
    <w:p w14:paraId="7EE6260F" w14:textId="77777777" w:rsidR="00BA12CE" w:rsidRPr="00AD33F4" w:rsidRDefault="00BA12C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E5DFEB" w14:textId="4CBC0914" w:rsidR="00BA12CE" w:rsidRPr="008611B6" w:rsidRDefault="002A0D83" w:rsidP="006C5D7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1B6" w:rsidRPr="008611B6">
        <w:rPr>
          <w:rFonts w:ascii="Times New Roman" w:hAnsi="Times New Roman" w:cs="Times New Roman"/>
          <w:sz w:val="28"/>
          <w:szCs w:val="28"/>
        </w:rPr>
        <w:t>. Основные мероприятия программы</w:t>
      </w:r>
    </w:p>
    <w:p w14:paraId="0DA88A84" w14:textId="77777777" w:rsidR="00BA12CE" w:rsidRPr="00943EDB" w:rsidRDefault="00BA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884E75" w14:textId="6CD0EBD4" w:rsidR="00AD33F4" w:rsidRDefault="00BA12CE" w:rsidP="002A0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AD33F4" w:rsidSect="005107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3EDB">
        <w:rPr>
          <w:rFonts w:ascii="Times New Roman" w:hAnsi="Times New Roman" w:cs="Times New Roman"/>
          <w:sz w:val="28"/>
          <w:szCs w:val="28"/>
        </w:rPr>
        <w:t xml:space="preserve">Основные мероприятия программы, их краткое описание, сроки </w:t>
      </w:r>
      <w:r w:rsidRPr="00943ED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реализации, ожидаемые результаты </w:t>
      </w:r>
      <w:r w:rsidR="006C5D71">
        <w:rPr>
          <w:rFonts w:ascii="Times New Roman" w:hAnsi="Times New Roman" w:cs="Times New Roman"/>
          <w:sz w:val="28"/>
          <w:szCs w:val="28"/>
        </w:rPr>
        <w:t>(</w:t>
      </w:r>
      <w:r w:rsidR="002A0D83">
        <w:rPr>
          <w:rFonts w:ascii="Times New Roman" w:hAnsi="Times New Roman" w:cs="Times New Roman"/>
          <w:sz w:val="28"/>
          <w:szCs w:val="28"/>
        </w:rPr>
        <w:t>Приложение № 1</w:t>
      </w:r>
      <w:r w:rsidR="006C5D71" w:rsidRPr="006C5D71">
        <w:rPr>
          <w:rFonts w:ascii="Times New Roman" w:hAnsi="Times New Roman" w:cs="Times New Roman"/>
          <w:sz w:val="28"/>
          <w:szCs w:val="28"/>
        </w:rPr>
        <w:t xml:space="preserve"> к паспорту межведомственной программы по социальной профилактике правонарушений на территории города Канска</w:t>
      </w:r>
      <w:r w:rsidR="006C5D71">
        <w:rPr>
          <w:rFonts w:ascii="Times New Roman" w:hAnsi="Times New Roman" w:cs="Times New Roman"/>
          <w:sz w:val="28"/>
          <w:szCs w:val="28"/>
        </w:rPr>
        <w:t>)</w:t>
      </w:r>
    </w:p>
    <w:p w14:paraId="15E1109D" w14:textId="77777777" w:rsidR="00712544" w:rsidRDefault="00712544" w:rsidP="001469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4703D7" w14:textId="77777777" w:rsidR="00712544" w:rsidRDefault="00712544" w:rsidP="002A0D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712544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Style w:val="a3"/>
        <w:tblpPr w:leftFromText="180" w:rightFromText="180" w:horzAnchor="margin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4642"/>
      </w:tblGrid>
      <w:tr w:rsidR="00712544" w14:paraId="0CA8E28D" w14:textId="77777777" w:rsidTr="003E594E">
        <w:tc>
          <w:tcPr>
            <w:tcW w:w="9918" w:type="dxa"/>
          </w:tcPr>
          <w:p w14:paraId="1D6B57C7" w14:textId="77777777" w:rsidR="00712544" w:rsidRDefault="00712544" w:rsidP="003E59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2" w:type="dxa"/>
          </w:tcPr>
          <w:p w14:paraId="3A132CC2" w14:textId="7C5CDD15" w:rsidR="00712544" w:rsidRDefault="002A0D83" w:rsidP="003E59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  <w:r w:rsidR="00712544" w:rsidRPr="007125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паспорту межведомственной программы по социальной профилактике правонарушений на территории города Канска</w:t>
            </w:r>
          </w:p>
        </w:tc>
      </w:tr>
    </w:tbl>
    <w:p w14:paraId="4607E70E" w14:textId="77777777" w:rsidR="00712544" w:rsidRDefault="00712544" w:rsidP="001469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837E7E4" w14:textId="77777777" w:rsidR="001469FB" w:rsidRDefault="001469FB" w:rsidP="001469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69FB">
        <w:rPr>
          <w:rFonts w:ascii="Times New Roman" w:hAnsi="Times New Roman" w:cs="Times New Roman"/>
          <w:b w:val="0"/>
          <w:sz w:val="28"/>
          <w:szCs w:val="28"/>
        </w:rPr>
        <w:t xml:space="preserve">Информация об основных мероприятиях межведомственной программы </w:t>
      </w:r>
    </w:p>
    <w:p w14:paraId="53C7ED91" w14:textId="77777777" w:rsidR="001469FB" w:rsidRDefault="001469FB" w:rsidP="001469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69FB">
        <w:rPr>
          <w:rFonts w:ascii="Times New Roman" w:hAnsi="Times New Roman" w:cs="Times New Roman"/>
          <w:b w:val="0"/>
          <w:sz w:val="28"/>
          <w:szCs w:val="28"/>
        </w:rPr>
        <w:t>по социальной профилактике правонарушений на территории города Канска</w:t>
      </w:r>
    </w:p>
    <w:p w14:paraId="37F1C86A" w14:textId="77777777" w:rsidR="001469FB" w:rsidRDefault="001469FB" w:rsidP="001469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103"/>
        <w:gridCol w:w="3402"/>
        <w:gridCol w:w="2268"/>
        <w:gridCol w:w="3402"/>
      </w:tblGrid>
      <w:tr w:rsidR="00552B8F" w14:paraId="6F15B195" w14:textId="77777777" w:rsidTr="00552B8F">
        <w:trPr>
          <w:trHeight w:val="1288"/>
        </w:trPr>
        <w:tc>
          <w:tcPr>
            <w:tcW w:w="846" w:type="dxa"/>
          </w:tcPr>
          <w:p w14:paraId="51A26432" w14:textId="77777777" w:rsidR="00552B8F" w:rsidRPr="001469FB" w:rsidRDefault="00552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03" w:type="dxa"/>
          </w:tcPr>
          <w:p w14:paraId="5DEABC43" w14:textId="77777777" w:rsidR="00552B8F" w:rsidRPr="001469FB" w:rsidRDefault="00552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 и мероприятия</w:t>
            </w:r>
          </w:p>
        </w:tc>
        <w:tc>
          <w:tcPr>
            <w:tcW w:w="3402" w:type="dxa"/>
          </w:tcPr>
          <w:p w14:paraId="114537F9" w14:textId="77777777" w:rsidR="00552B8F" w:rsidRPr="001469FB" w:rsidRDefault="00552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</w:tcPr>
          <w:p w14:paraId="278118EF" w14:textId="1B969355" w:rsidR="00552B8F" w:rsidRPr="001469FB" w:rsidRDefault="00552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902467">
              <w:rPr>
                <w:rFonts w:ascii="Times New Roman" w:hAnsi="Times New Roman" w:cs="Times New Roman"/>
                <w:sz w:val="28"/>
                <w:szCs w:val="28"/>
              </w:rPr>
              <w:t>и рассмотрения вопроса</w:t>
            </w:r>
          </w:p>
        </w:tc>
        <w:tc>
          <w:tcPr>
            <w:tcW w:w="3402" w:type="dxa"/>
          </w:tcPr>
          <w:p w14:paraId="1EA65B9F" w14:textId="77777777" w:rsidR="00552B8F" w:rsidRPr="001469FB" w:rsidRDefault="00552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(краткое описание и его значение)</w:t>
            </w:r>
          </w:p>
        </w:tc>
      </w:tr>
      <w:tr w:rsidR="003E53C1" w14:paraId="120D228E" w14:textId="77777777" w:rsidTr="00552B8F">
        <w:trPr>
          <w:trHeight w:val="28"/>
        </w:trPr>
        <w:tc>
          <w:tcPr>
            <w:tcW w:w="846" w:type="dxa"/>
          </w:tcPr>
          <w:p w14:paraId="51E2F357" w14:textId="77777777" w:rsidR="003E53C1" w:rsidRPr="001469FB" w:rsidRDefault="003E5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0A9E4160" w14:textId="77777777" w:rsidR="003E53C1" w:rsidRPr="001469FB" w:rsidRDefault="003E5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743EC182" w14:textId="77777777" w:rsidR="003E53C1" w:rsidRPr="001469FB" w:rsidRDefault="003E5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6929CED" w14:textId="77777777" w:rsidR="003E53C1" w:rsidRPr="001469FB" w:rsidRDefault="003E53C1" w:rsidP="003E5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619AFDF2" w14:textId="77777777" w:rsidR="003E53C1" w:rsidRPr="001469FB" w:rsidRDefault="003E5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69FB" w14:paraId="0666972A" w14:textId="77777777" w:rsidTr="00B6154B">
        <w:tc>
          <w:tcPr>
            <w:tcW w:w="846" w:type="dxa"/>
          </w:tcPr>
          <w:p w14:paraId="1CF35BCF" w14:textId="1B106996" w:rsidR="001469FB" w:rsidRPr="001469FB" w:rsidRDefault="00146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14:paraId="42606099" w14:textId="4D2EF566" w:rsidR="001469FB" w:rsidRPr="001469FB" w:rsidRDefault="00D555A6" w:rsidP="000667AC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667AC" w:rsidRPr="000667A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эффективной среды для повышения качества результативности работы системы социальной профилактики правонарушений на территории города</w:t>
            </w:r>
          </w:p>
        </w:tc>
      </w:tr>
      <w:tr w:rsidR="001469FB" w14:paraId="4CA8E2CC" w14:textId="77777777" w:rsidTr="00B6154B">
        <w:tc>
          <w:tcPr>
            <w:tcW w:w="846" w:type="dxa"/>
          </w:tcPr>
          <w:p w14:paraId="28C1E7F9" w14:textId="68CEAF0F" w:rsidR="001469FB" w:rsidRPr="001469FB" w:rsidRDefault="00D555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4"/>
          </w:tcPr>
          <w:p w14:paraId="6B4EE4B5" w14:textId="1E9B12CD" w:rsidR="001469FB" w:rsidRPr="001469FB" w:rsidRDefault="00A867F0" w:rsidP="00847774">
            <w:pPr>
              <w:pStyle w:val="ConsPlusNormal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867F0">
              <w:rPr>
                <w:rFonts w:ascii="Times New Roman" w:hAnsi="Times New Roman" w:cs="Times New Roman"/>
                <w:sz w:val="28"/>
                <w:szCs w:val="28"/>
              </w:rPr>
              <w:t>Координация межведомственной деятельности, повышение качества работы субъектов профилактики по социальной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в городе Канске</w:t>
            </w:r>
          </w:p>
        </w:tc>
      </w:tr>
      <w:tr w:rsidR="003E53C1" w14:paraId="600F8D9D" w14:textId="77777777" w:rsidTr="007F4C9F">
        <w:tc>
          <w:tcPr>
            <w:tcW w:w="846" w:type="dxa"/>
          </w:tcPr>
          <w:p w14:paraId="06118D72" w14:textId="79ED97F4" w:rsidR="003E53C1" w:rsidRPr="001469FB" w:rsidRDefault="00DE2D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  <w:vAlign w:val="center"/>
          </w:tcPr>
          <w:p w14:paraId="6A6C0004" w14:textId="64735F69" w:rsidR="003E53C1" w:rsidRPr="001469FB" w:rsidRDefault="00D611D1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</w:t>
            </w:r>
            <w:r w:rsidR="003E53C1"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социальной профилактике правонарушений в городе Канске</w:t>
            </w:r>
          </w:p>
        </w:tc>
        <w:tc>
          <w:tcPr>
            <w:tcW w:w="3402" w:type="dxa"/>
            <w:vAlign w:val="center"/>
          </w:tcPr>
          <w:p w14:paraId="4C497CBC" w14:textId="77777777" w:rsidR="003E53C1" w:rsidRPr="001469FB" w:rsidRDefault="003E53C1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268" w:type="dxa"/>
            <w:vAlign w:val="center"/>
          </w:tcPr>
          <w:p w14:paraId="3A4305A0" w14:textId="5C2BECE2" w:rsidR="003E53C1" w:rsidRPr="001469FB" w:rsidRDefault="00847774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vMerge w:val="restart"/>
            <w:vAlign w:val="center"/>
          </w:tcPr>
          <w:p w14:paraId="383B8FFC" w14:textId="2DF9BDA8" w:rsidR="003E53C1" w:rsidRPr="001469FB" w:rsidRDefault="00F24CBD" w:rsidP="007F4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межведомственного взаимодействия, </w:t>
            </w:r>
            <w:r w:rsidR="003E53C1" w:rsidRPr="001469F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реализации программы, выработка новых форм и метод</w:t>
            </w:r>
            <w:r w:rsidR="000667AC">
              <w:rPr>
                <w:rFonts w:ascii="Times New Roman" w:hAnsi="Times New Roman" w:cs="Times New Roman"/>
                <w:sz w:val="28"/>
                <w:szCs w:val="28"/>
              </w:rPr>
              <w:t>ов профилактики правонарушений</w:t>
            </w:r>
          </w:p>
        </w:tc>
      </w:tr>
      <w:tr w:rsidR="00847774" w14:paraId="3F4DE493" w14:textId="77777777" w:rsidTr="00552B8F">
        <w:tc>
          <w:tcPr>
            <w:tcW w:w="846" w:type="dxa"/>
          </w:tcPr>
          <w:p w14:paraId="4FB89C6C" w14:textId="2AEB52AB" w:rsidR="00847774" w:rsidRPr="001469FB" w:rsidRDefault="00DE2D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  <w:vAlign w:val="center"/>
          </w:tcPr>
          <w:p w14:paraId="7855B3A6" w14:textId="1EBF392B" w:rsidR="00847774" w:rsidRPr="001469FB" w:rsidRDefault="00D611D1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1D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</w:t>
            </w:r>
            <w:r w:rsidR="00847774" w:rsidRPr="001469FB">
              <w:rPr>
                <w:rFonts w:ascii="Times New Roman" w:hAnsi="Times New Roman" w:cs="Times New Roman"/>
                <w:sz w:val="28"/>
                <w:szCs w:val="28"/>
              </w:rPr>
              <w:t>антинаркотической комиссии города Канска</w:t>
            </w:r>
          </w:p>
        </w:tc>
        <w:tc>
          <w:tcPr>
            <w:tcW w:w="3402" w:type="dxa"/>
            <w:vAlign w:val="center"/>
          </w:tcPr>
          <w:p w14:paraId="0AD9CE09" w14:textId="77777777" w:rsidR="00847774" w:rsidRPr="001469FB" w:rsidRDefault="00847774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268" w:type="dxa"/>
            <w:vAlign w:val="center"/>
          </w:tcPr>
          <w:p w14:paraId="095288FE" w14:textId="1C2B790A" w:rsidR="00847774" w:rsidRPr="001469FB" w:rsidRDefault="00847774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vMerge/>
          </w:tcPr>
          <w:p w14:paraId="3E5E3617" w14:textId="77777777" w:rsidR="00847774" w:rsidRPr="001469FB" w:rsidRDefault="0084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74" w14:paraId="1D517028" w14:textId="77777777" w:rsidTr="00552B8F">
        <w:tc>
          <w:tcPr>
            <w:tcW w:w="846" w:type="dxa"/>
          </w:tcPr>
          <w:p w14:paraId="4D49F39B" w14:textId="20CF3AAC" w:rsidR="00847774" w:rsidRPr="001469FB" w:rsidRDefault="00DE2D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  <w:vAlign w:val="center"/>
          </w:tcPr>
          <w:p w14:paraId="291355C1" w14:textId="7C6ED726" w:rsidR="00847774" w:rsidRPr="001469FB" w:rsidRDefault="00D611D1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1D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</w:t>
            </w:r>
            <w:r w:rsidR="00847774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комиссии города </w:t>
            </w:r>
            <w:r w:rsidR="00847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Канска</w:t>
            </w:r>
          </w:p>
        </w:tc>
        <w:tc>
          <w:tcPr>
            <w:tcW w:w="3402" w:type="dxa"/>
            <w:vAlign w:val="center"/>
          </w:tcPr>
          <w:p w14:paraId="65CD9BC9" w14:textId="2B8E6971" w:rsidR="00847774" w:rsidRPr="001469FB" w:rsidRDefault="00847774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Канска</w:t>
            </w:r>
          </w:p>
        </w:tc>
        <w:tc>
          <w:tcPr>
            <w:tcW w:w="2268" w:type="dxa"/>
            <w:vAlign w:val="center"/>
          </w:tcPr>
          <w:p w14:paraId="1BDE6396" w14:textId="1BECBCE7" w:rsidR="00847774" w:rsidRDefault="00847774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7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vMerge/>
          </w:tcPr>
          <w:p w14:paraId="3D9F24BE" w14:textId="77777777" w:rsidR="00847774" w:rsidRPr="001469FB" w:rsidRDefault="0084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3C1" w14:paraId="0BE3A570" w14:textId="77777777" w:rsidTr="00552B8F">
        <w:tc>
          <w:tcPr>
            <w:tcW w:w="846" w:type="dxa"/>
          </w:tcPr>
          <w:p w14:paraId="2A46BB89" w14:textId="490A9613" w:rsidR="003E53C1" w:rsidRPr="001469FB" w:rsidRDefault="00DE2D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  <w:vAlign w:val="center"/>
          </w:tcPr>
          <w:p w14:paraId="76955254" w14:textId="19EE7DCB" w:rsidR="003E53C1" w:rsidRPr="001469FB" w:rsidRDefault="00D611D1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1D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</w:t>
            </w:r>
            <w:r w:rsidR="003E53C1" w:rsidRPr="001469FB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и защите их прав города Канска</w:t>
            </w:r>
          </w:p>
        </w:tc>
        <w:tc>
          <w:tcPr>
            <w:tcW w:w="3402" w:type="dxa"/>
            <w:vAlign w:val="center"/>
          </w:tcPr>
          <w:p w14:paraId="59845F5E" w14:textId="77777777" w:rsidR="003E53C1" w:rsidRPr="001469FB" w:rsidRDefault="003E53C1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268" w:type="dxa"/>
            <w:vAlign w:val="center"/>
          </w:tcPr>
          <w:p w14:paraId="464B86EB" w14:textId="7EBDC213" w:rsidR="003E53C1" w:rsidRPr="001469FB" w:rsidRDefault="00847774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3402" w:type="dxa"/>
            <w:vMerge/>
          </w:tcPr>
          <w:p w14:paraId="5A83C32E" w14:textId="77777777" w:rsidR="003E53C1" w:rsidRPr="001469FB" w:rsidRDefault="003E5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3C1" w14:paraId="3D438A89" w14:textId="77777777" w:rsidTr="00552B8F">
        <w:tc>
          <w:tcPr>
            <w:tcW w:w="846" w:type="dxa"/>
          </w:tcPr>
          <w:p w14:paraId="01839291" w14:textId="5F28F363" w:rsidR="003E53C1" w:rsidRPr="001469FB" w:rsidRDefault="007F4C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E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2F9A6772" w14:textId="701634E7" w:rsidR="003E53C1" w:rsidRPr="001469FB" w:rsidRDefault="00D611D1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1D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</w:t>
            </w:r>
            <w:r w:rsidR="003E53C1" w:rsidRPr="001469FB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 муниципального образования город Канск</w:t>
            </w:r>
          </w:p>
        </w:tc>
        <w:tc>
          <w:tcPr>
            <w:tcW w:w="3402" w:type="dxa"/>
            <w:vAlign w:val="center"/>
          </w:tcPr>
          <w:p w14:paraId="517F3EAE" w14:textId="77777777" w:rsidR="003E53C1" w:rsidRPr="001469FB" w:rsidRDefault="003E53C1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268" w:type="dxa"/>
            <w:vAlign w:val="center"/>
          </w:tcPr>
          <w:p w14:paraId="19947C62" w14:textId="756334CD" w:rsidR="003E53C1" w:rsidRPr="001469FB" w:rsidRDefault="00DE2D24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7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vMerge/>
          </w:tcPr>
          <w:p w14:paraId="70746B41" w14:textId="77777777" w:rsidR="003E53C1" w:rsidRPr="001469FB" w:rsidRDefault="003E5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D64" w14:paraId="0936CEFD" w14:textId="77777777" w:rsidTr="00990BEB">
        <w:tc>
          <w:tcPr>
            <w:tcW w:w="846" w:type="dxa"/>
          </w:tcPr>
          <w:p w14:paraId="0F4431ED" w14:textId="54E69347" w:rsidR="008A2D64" w:rsidRPr="001469FB" w:rsidRDefault="007F4C9F" w:rsidP="00DE3F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14:paraId="463C13DC" w14:textId="1D26189E" w:rsidR="008A2D64" w:rsidRPr="001469FB" w:rsidRDefault="00D611D1" w:rsidP="00DE3F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8A2D64" w:rsidRPr="008A2D6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по социальной профилактике правонарушений</w:t>
            </w:r>
          </w:p>
        </w:tc>
        <w:tc>
          <w:tcPr>
            <w:tcW w:w="3402" w:type="dxa"/>
            <w:vAlign w:val="center"/>
          </w:tcPr>
          <w:p w14:paraId="09D2B2B2" w14:textId="2F80A5BE" w:rsidR="008A2D64" w:rsidRDefault="00DE2D24" w:rsidP="00DE3F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2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268" w:type="dxa"/>
            <w:vAlign w:val="center"/>
          </w:tcPr>
          <w:p w14:paraId="731E0CFC" w14:textId="11A3D98E" w:rsidR="008A2D64" w:rsidRPr="001469FB" w:rsidRDefault="007F4C9F" w:rsidP="00DE3F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3402" w:type="dxa"/>
            <w:vAlign w:val="center"/>
          </w:tcPr>
          <w:p w14:paraId="62E513D5" w14:textId="216FDB6B" w:rsidR="008A2D64" w:rsidRPr="001469FB" w:rsidRDefault="007F4C9F" w:rsidP="0099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E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 межведомственного взаимодействия</w:t>
            </w:r>
          </w:p>
        </w:tc>
      </w:tr>
      <w:tr w:rsidR="00DE3F84" w14:paraId="753BF688" w14:textId="77777777" w:rsidTr="00B6154B">
        <w:tc>
          <w:tcPr>
            <w:tcW w:w="846" w:type="dxa"/>
          </w:tcPr>
          <w:p w14:paraId="0F847879" w14:textId="440E0784" w:rsidR="00DE3F84" w:rsidRPr="00D555A6" w:rsidRDefault="00D555A6" w:rsidP="00DE3F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5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5" w:type="dxa"/>
            <w:gridSpan w:val="4"/>
          </w:tcPr>
          <w:p w14:paraId="0AD70087" w14:textId="7CA2CBFF" w:rsidR="00DE3F84" w:rsidRPr="00D555A6" w:rsidRDefault="00A867F0" w:rsidP="000721B4">
            <w:pPr>
              <w:pStyle w:val="ConsPlusNormal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867F0">
              <w:rPr>
                <w:rFonts w:ascii="Times New Roman" w:hAnsi="Times New Roman" w:cs="Times New Roman"/>
                <w:sz w:val="28"/>
                <w:szCs w:val="28"/>
              </w:rPr>
              <w:t>Активизация совместной деятельности органов системы профилактики по предупреждению правонарушений, снижению уровня преступлений и правонарушений на улицах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других общественных местах</w:t>
            </w:r>
          </w:p>
        </w:tc>
      </w:tr>
      <w:tr w:rsidR="0016251C" w14:paraId="536E7145" w14:textId="77777777" w:rsidTr="009B2F56">
        <w:tc>
          <w:tcPr>
            <w:tcW w:w="846" w:type="dxa"/>
          </w:tcPr>
          <w:p w14:paraId="5D0E5D2D" w14:textId="39BF18D9" w:rsidR="0016251C" w:rsidRPr="001469FB" w:rsidRDefault="005D2642" w:rsidP="001625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  <w:vAlign w:val="center"/>
          </w:tcPr>
          <w:p w14:paraId="0B196A68" w14:textId="5982C0EF" w:rsidR="005D2642" w:rsidRPr="001469FB" w:rsidRDefault="005D2642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профилактику преступлений и </w:t>
            </w:r>
            <w:r w:rsidRPr="005D2642">
              <w:rPr>
                <w:rFonts w:ascii="Times New Roman" w:hAnsi="Times New Roman" w:cs="Times New Roman"/>
                <w:sz w:val="28"/>
                <w:szCs w:val="28"/>
              </w:rPr>
              <w:t>правонарушений, совершенных на территории города</w:t>
            </w:r>
          </w:p>
        </w:tc>
        <w:tc>
          <w:tcPr>
            <w:tcW w:w="3402" w:type="dxa"/>
            <w:vAlign w:val="center"/>
          </w:tcPr>
          <w:p w14:paraId="33E456EA" w14:textId="77777777" w:rsidR="00612835" w:rsidRDefault="00612835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ED">
              <w:rPr>
                <w:rFonts w:ascii="Times New Roman" w:hAnsi="Times New Roman" w:cs="Times New Roman"/>
                <w:sz w:val="28"/>
                <w:szCs w:val="28"/>
              </w:rPr>
              <w:t>МО МВД России "Канский"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913D033" w14:textId="2EA369A3" w:rsidR="0016251C" w:rsidRPr="001469FB" w:rsidRDefault="00612835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268" w:type="dxa"/>
            <w:vAlign w:val="center"/>
          </w:tcPr>
          <w:p w14:paraId="38272C1D" w14:textId="37D6641C" w:rsidR="0016251C" w:rsidRPr="001469FB" w:rsidRDefault="007F4C9F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51D42A7A" w14:textId="4BDD0E79" w:rsidR="0016251C" w:rsidRPr="001469FB" w:rsidRDefault="009B2F56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 и правонарушений</w:t>
            </w:r>
          </w:p>
        </w:tc>
      </w:tr>
      <w:tr w:rsidR="0016251C" w14:paraId="42159958" w14:textId="77777777" w:rsidTr="009B2F56">
        <w:tc>
          <w:tcPr>
            <w:tcW w:w="846" w:type="dxa"/>
          </w:tcPr>
          <w:p w14:paraId="3C4E0DBF" w14:textId="73290F07" w:rsidR="0016251C" w:rsidRPr="001469FB" w:rsidRDefault="005D2642" w:rsidP="001625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03" w:type="dxa"/>
            <w:vAlign w:val="center"/>
          </w:tcPr>
          <w:p w14:paraId="19722856" w14:textId="1D81E188" w:rsidR="00D83384" w:rsidRPr="001469FB" w:rsidRDefault="0016251C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A6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профилактику мошенничеств, путем бесконтактного хищения денежных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счетов граждан</w:t>
            </w:r>
          </w:p>
        </w:tc>
        <w:tc>
          <w:tcPr>
            <w:tcW w:w="3402" w:type="dxa"/>
            <w:vAlign w:val="center"/>
          </w:tcPr>
          <w:p w14:paraId="4B823DD0" w14:textId="1533FD45" w:rsidR="0016251C" w:rsidRPr="001469FB" w:rsidRDefault="000918ED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ED">
              <w:rPr>
                <w:rFonts w:ascii="Times New Roman" w:hAnsi="Times New Roman" w:cs="Times New Roman"/>
                <w:sz w:val="28"/>
                <w:szCs w:val="28"/>
              </w:rPr>
              <w:t>МО МВД России "Канский"</w:t>
            </w:r>
          </w:p>
        </w:tc>
        <w:tc>
          <w:tcPr>
            <w:tcW w:w="2268" w:type="dxa"/>
            <w:vAlign w:val="center"/>
          </w:tcPr>
          <w:p w14:paraId="5E8A34D8" w14:textId="28FCB3E0" w:rsidR="0016251C" w:rsidRPr="001469FB" w:rsidRDefault="007F4C9F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771A2BF7" w14:textId="169BAED9" w:rsidR="0016251C" w:rsidRPr="001469FB" w:rsidRDefault="009B2F56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56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 и правонарушений</w:t>
            </w:r>
          </w:p>
        </w:tc>
      </w:tr>
      <w:tr w:rsidR="00D83384" w14:paraId="39D43855" w14:textId="77777777" w:rsidTr="009B2F56">
        <w:tc>
          <w:tcPr>
            <w:tcW w:w="846" w:type="dxa"/>
          </w:tcPr>
          <w:p w14:paraId="0FAB11AB" w14:textId="1F0D1848" w:rsidR="00D83384" w:rsidRPr="001469FB" w:rsidRDefault="005D2642" w:rsidP="001625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  <w:vAlign w:val="center"/>
          </w:tcPr>
          <w:p w14:paraId="30D1859E" w14:textId="74DA55C2" w:rsidR="00D611D1" w:rsidRPr="00D555A6" w:rsidRDefault="00D83384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38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распространение среди населения </w:t>
            </w:r>
            <w:r w:rsidR="000918ED">
              <w:rPr>
                <w:rFonts w:ascii="Times New Roman" w:hAnsi="Times New Roman" w:cs="Times New Roman"/>
                <w:sz w:val="28"/>
                <w:szCs w:val="28"/>
              </w:rPr>
              <w:t>полиграфической</w:t>
            </w:r>
            <w:r w:rsidRPr="00D83384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профилактической направленности (профилактике мошенничества и фальшивомонетчества и т.п.)</w:t>
            </w:r>
          </w:p>
        </w:tc>
        <w:tc>
          <w:tcPr>
            <w:tcW w:w="3402" w:type="dxa"/>
            <w:vAlign w:val="center"/>
          </w:tcPr>
          <w:p w14:paraId="7105D044" w14:textId="77777777" w:rsidR="00D83384" w:rsidRDefault="000918ED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ED">
              <w:rPr>
                <w:rFonts w:ascii="Times New Roman" w:hAnsi="Times New Roman" w:cs="Times New Roman"/>
                <w:sz w:val="28"/>
                <w:szCs w:val="28"/>
              </w:rPr>
              <w:t>МО МВД России "Канский"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0FFD696" w14:textId="29167A0A" w:rsidR="000918ED" w:rsidRPr="001469FB" w:rsidRDefault="00612835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268" w:type="dxa"/>
            <w:vAlign w:val="center"/>
          </w:tcPr>
          <w:p w14:paraId="21D830AE" w14:textId="48F24BD7" w:rsidR="00D83384" w:rsidRPr="001469FB" w:rsidRDefault="007F4C9F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7DD0442C" w14:textId="2142A189" w:rsidR="00D83384" w:rsidRPr="001469FB" w:rsidRDefault="009B2F56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56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 и правонарушений</w:t>
            </w:r>
          </w:p>
        </w:tc>
      </w:tr>
      <w:tr w:rsidR="00D611D1" w14:paraId="368695EB" w14:textId="77777777" w:rsidTr="009B2F56">
        <w:tc>
          <w:tcPr>
            <w:tcW w:w="846" w:type="dxa"/>
          </w:tcPr>
          <w:p w14:paraId="2CE9AD30" w14:textId="546935A2" w:rsidR="00D611D1" w:rsidRPr="001469FB" w:rsidRDefault="005D2642" w:rsidP="001625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  <w:vAlign w:val="center"/>
          </w:tcPr>
          <w:p w14:paraId="5C41940E" w14:textId="5E54A5A0" w:rsidR="00D611D1" w:rsidRDefault="00D611D1" w:rsidP="009B2F56">
            <w:pPr>
              <w:pStyle w:val="ConsPlusNormal"/>
              <w:jc w:val="center"/>
            </w:pPr>
            <w:r w:rsidRPr="00D611D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добровольных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народных дружин в городе Канске</w:t>
            </w:r>
            <w:r w:rsidR="0032743C">
              <w:t>.</w:t>
            </w:r>
          </w:p>
          <w:p w14:paraId="1BA5CE66" w14:textId="2FDB1376" w:rsidR="00990BEB" w:rsidRPr="00D83384" w:rsidRDefault="005D2642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642">
              <w:rPr>
                <w:rFonts w:ascii="Times New Roman" w:hAnsi="Times New Roman" w:cs="Times New Roman"/>
                <w:sz w:val="28"/>
                <w:szCs w:val="28"/>
              </w:rPr>
              <w:t>Поощрение народных дружинников, участвующих в охране общественного порядка на территории города Канска</w:t>
            </w:r>
          </w:p>
        </w:tc>
        <w:tc>
          <w:tcPr>
            <w:tcW w:w="3402" w:type="dxa"/>
            <w:vAlign w:val="center"/>
          </w:tcPr>
          <w:p w14:paraId="1D190039" w14:textId="77777777" w:rsidR="00D611D1" w:rsidRPr="00D611D1" w:rsidRDefault="00D611D1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1D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Канска,</w:t>
            </w:r>
          </w:p>
          <w:p w14:paraId="42EBEF3A" w14:textId="632A4B38" w:rsidR="00D611D1" w:rsidRPr="001469FB" w:rsidRDefault="00D611D1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1D1">
              <w:rPr>
                <w:rFonts w:ascii="Times New Roman" w:hAnsi="Times New Roman" w:cs="Times New Roman"/>
                <w:sz w:val="28"/>
                <w:szCs w:val="28"/>
              </w:rPr>
              <w:t>МО МВД России "Канский"</w:t>
            </w:r>
          </w:p>
        </w:tc>
        <w:tc>
          <w:tcPr>
            <w:tcW w:w="2268" w:type="dxa"/>
            <w:vAlign w:val="center"/>
          </w:tcPr>
          <w:p w14:paraId="70456B8B" w14:textId="675DC743" w:rsidR="00D611D1" w:rsidRPr="001469FB" w:rsidRDefault="007F4C9F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323BADC8" w14:textId="5D86176D" w:rsidR="00D611D1" w:rsidRPr="001469FB" w:rsidRDefault="009B2F56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56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 и правонарушений</w:t>
            </w:r>
          </w:p>
        </w:tc>
      </w:tr>
      <w:tr w:rsidR="00990BEB" w14:paraId="4E9B1E02" w14:textId="77777777" w:rsidTr="009B2F56">
        <w:tc>
          <w:tcPr>
            <w:tcW w:w="846" w:type="dxa"/>
          </w:tcPr>
          <w:p w14:paraId="4DC058E4" w14:textId="1F121B2A" w:rsidR="00990BEB" w:rsidRDefault="00990BEB" w:rsidP="001625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  <w:vAlign w:val="center"/>
          </w:tcPr>
          <w:p w14:paraId="671EF88B" w14:textId="7062DCB7" w:rsidR="00990BEB" w:rsidRPr="00D611D1" w:rsidRDefault="00990BEB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EB">
              <w:rPr>
                <w:rFonts w:ascii="Times New Roman" w:hAnsi="Times New Roman" w:cs="Times New Roman"/>
                <w:sz w:val="28"/>
                <w:szCs w:val="28"/>
              </w:rPr>
              <w:t>Анализ комплекса мер, направленных на</w:t>
            </w:r>
            <w:r>
              <w:t xml:space="preserve"> </w:t>
            </w:r>
            <w:r w:rsidRPr="00990BEB">
              <w:rPr>
                <w:rFonts w:ascii="Times New Roman" w:hAnsi="Times New Roman" w:cs="Times New Roman"/>
                <w:sz w:val="28"/>
                <w:szCs w:val="28"/>
              </w:rPr>
              <w:t>профилактику преступлений и правонарушений, совершенных на территории города</w:t>
            </w:r>
          </w:p>
        </w:tc>
        <w:tc>
          <w:tcPr>
            <w:tcW w:w="3402" w:type="dxa"/>
            <w:vAlign w:val="center"/>
          </w:tcPr>
          <w:p w14:paraId="5AB77F5F" w14:textId="77777777" w:rsidR="00F43501" w:rsidRPr="00F43501" w:rsidRDefault="00F43501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Канска,</w:t>
            </w:r>
          </w:p>
          <w:p w14:paraId="2A31E4E8" w14:textId="4C9E5081" w:rsidR="00990BEB" w:rsidRPr="00D611D1" w:rsidRDefault="00F43501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1">
              <w:rPr>
                <w:rFonts w:ascii="Times New Roman" w:hAnsi="Times New Roman" w:cs="Times New Roman"/>
                <w:sz w:val="28"/>
                <w:szCs w:val="28"/>
              </w:rPr>
              <w:t>МО МВД России "Канский"</w:t>
            </w:r>
          </w:p>
        </w:tc>
        <w:tc>
          <w:tcPr>
            <w:tcW w:w="2268" w:type="dxa"/>
            <w:vAlign w:val="center"/>
          </w:tcPr>
          <w:p w14:paraId="57276E26" w14:textId="08AE589B" w:rsidR="00990BEB" w:rsidRPr="001469FB" w:rsidRDefault="007F4C9F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3402" w:type="dxa"/>
            <w:vAlign w:val="center"/>
          </w:tcPr>
          <w:p w14:paraId="1EB987CA" w14:textId="58D641B4" w:rsidR="00990BEB" w:rsidRPr="001469FB" w:rsidRDefault="00990BEB" w:rsidP="009B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E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 межведомственного взаимодействия</w:t>
            </w:r>
          </w:p>
        </w:tc>
      </w:tr>
      <w:tr w:rsidR="0016251C" w14:paraId="2510A9D6" w14:textId="77777777" w:rsidTr="004115B8">
        <w:tc>
          <w:tcPr>
            <w:tcW w:w="846" w:type="dxa"/>
          </w:tcPr>
          <w:p w14:paraId="24C3A8AE" w14:textId="3A15C11A" w:rsidR="0016251C" w:rsidRPr="001469FB" w:rsidRDefault="00902467" w:rsidP="001625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5" w:type="dxa"/>
            <w:gridSpan w:val="4"/>
            <w:vAlign w:val="center"/>
          </w:tcPr>
          <w:p w14:paraId="7773805F" w14:textId="23ABB95E" w:rsidR="0016251C" w:rsidRPr="001469FB" w:rsidRDefault="00A867F0" w:rsidP="00902467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867F0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социальной профилактики, направленной на ресоциализацию лиц, освободившихся из мест лишения свободы, и лиц, осужденных к наказаниям, не связанным с изоляцией осужд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от общества</w:t>
            </w:r>
          </w:p>
        </w:tc>
      </w:tr>
      <w:tr w:rsidR="00956FCE" w14:paraId="5265518B" w14:textId="77777777" w:rsidTr="00F86616">
        <w:tc>
          <w:tcPr>
            <w:tcW w:w="846" w:type="dxa"/>
          </w:tcPr>
          <w:p w14:paraId="0CE1D444" w14:textId="408405AA" w:rsidR="00956FCE" w:rsidRPr="001469FB" w:rsidRDefault="00F86616" w:rsidP="00956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03" w:type="dxa"/>
            <w:vAlign w:val="center"/>
          </w:tcPr>
          <w:p w14:paraId="4E98DE4A" w14:textId="474E3E94" w:rsidR="00956FCE" w:rsidRPr="004115B8" w:rsidRDefault="00956FCE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B8">
              <w:rPr>
                <w:rStyle w:val="2"/>
                <w:rFonts w:eastAsia="Arial Unicode MS"/>
                <w:sz w:val="28"/>
                <w:szCs w:val="28"/>
              </w:rPr>
              <w:t xml:space="preserve">Организация работы </w:t>
            </w:r>
            <w:r>
              <w:rPr>
                <w:rStyle w:val="2"/>
                <w:rFonts w:eastAsia="Arial Unicode MS"/>
                <w:sz w:val="28"/>
                <w:szCs w:val="28"/>
              </w:rPr>
              <w:t>по предоставлению</w:t>
            </w:r>
            <w:r w:rsidRPr="00270EA2">
              <w:rPr>
                <w:rStyle w:val="2"/>
                <w:rFonts w:eastAsia="Arial Unicode MS"/>
                <w:sz w:val="28"/>
                <w:szCs w:val="28"/>
              </w:rPr>
              <w:t xml:space="preserve"> рабочих мест лицам, осужденным к обязательным и исправительным работам, для исполнения приговора суда</w:t>
            </w:r>
            <w:r w:rsidR="00901319">
              <w:rPr>
                <w:rStyle w:val="2"/>
                <w:rFonts w:eastAsia="Arial Unicode MS"/>
                <w:sz w:val="28"/>
                <w:szCs w:val="28"/>
              </w:rPr>
              <w:t>.</w:t>
            </w:r>
            <w:r w:rsidRPr="00270EA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88007E" w:rsidRPr="0088007E">
              <w:rPr>
                <w:rStyle w:val="2"/>
                <w:rFonts w:eastAsia="Arial Unicode MS"/>
                <w:sz w:val="28"/>
                <w:szCs w:val="28"/>
              </w:rPr>
              <w:t>Определение перечня предприятий и организаций для трудоустройства осужденных к исправительным и обязательным работам</w:t>
            </w:r>
          </w:p>
        </w:tc>
        <w:tc>
          <w:tcPr>
            <w:tcW w:w="3402" w:type="dxa"/>
            <w:vAlign w:val="center"/>
          </w:tcPr>
          <w:p w14:paraId="7B4C4278" w14:textId="14AABA1E" w:rsidR="00956FCE" w:rsidRPr="00956FCE" w:rsidRDefault="00956FCE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C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Канска,</w:t>
            </w:r>
          </w:p>
          <w:p w14:paraId="59948F74" w14:textId="7DC1EC5F" w:rsidR="00956FCE" w:rsidRPr="00CD67FF" w:rsidRDefault="00956FCE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Канский МФ ФКУ УИИ</w:t>
            </w:r>
          </w:p>
        </w:tc>
        <w:tc>
          <w:tcPr>
            <w:tcW w:w="2268" w:type="dxa"/>
            <w:vAlign w:val="center"/>
          </w:tcPr>
          <w:p w14:paraId="3350356D" w14:textId="37FF0FE8" w:rsidR="00956FCE" w:rsidRPr="001469FB" w:rsidRDefault="007F4C9F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13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271E59BC" w14:textId="1C5C6DEE" w:rsidR="00956FCE" w:rsidRPr="001469FB" w:rsidRDefault="009B2F56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эффективной </w:t>
            </w:r>
            <w:r w:rsidR="005C1D49">
              <w:rPr>
                <w:rFonts w:ascii="Times New Roman" w:hAnsi="Times New Roman" w:cs="Times New Roman"/>
                <w:sz w:val="28"/>
                <w:szCs w:val="28"/>
              </w:rPr>
              <w:t>реабилитации осужденных</w:t>
            </w:r>
          </w:p>
        </w:tc>
      </w:tr>
      <w:tr w:rsidR="00956FCE" w14:paraId="33CCB6AE" w14:textId="77777777" w:rsidTr="00F86616">
        <w:tc>
          <w:tcPr>
            <w:tcW w:w="846" w:type="dxa"/>
          </w:tcPr>
          <w:p w14:paraId="57AECBFE" w14:textId="23DA1B75" w:rsidR="00956FCE" w:rsidRPr="001469FB" w:rsidRDefault="00F86616" w:rsidP="00956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103" w:type="dxa"/>
            <w:vAlign w:val="center"/>
          </w:tcPr>
          <w:p w14:paraId="67D4C702" w14:textId="43917A90" w:rsidR="00956FCE" w:rsidRPr="004115B8" w:rsidRDefault="00956FCE" w:rsidP="00F86616">
            <w:pPr>
              <w:pStyle w:val="ConsPlusNormal"/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Оказание социальных услуг лицам, освободившимся из мест лишения свободы, и лицам без определенного места жительства</w:t>
            </w:r>
          </w:p>
        </w:tc>
        <w:tc>
          <w:tcPr>
            <w:tcW w:w="3402" w:type="dxa"/>
            <w:vAlign w:val="center"/>
          </w:tcPr>
          <w:p w14:paraId="75196A87" w14:textId="77777777" w:rsidR="00F27341" w:rsidRDefault="00F27341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41">
              <w:rPr>
                <w:rFonts w:ascii="Times New Roman" w:hAnsi="Times New Roman" w:cs="Times New Roman"/>
                <w:sz w:val="28"/>
                <w:szCs w:val="28"/>
              </w:rPr>
              <w:t>территориальное отделение КГКУ «УСЗН» по г. Канску и Канскому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E12308D" w14:textId="2D74CE41" w:rsidR="00956FCE" w:rsidRPr="001469FB" w:rsidRDefault="00956FCE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МБУ СО КЦСОН г. Канска,</w:t>
            </w:r>
          </w:p>
          <w:p w14:paraId="68E37B9B" w14:textId="4ADD7A7F" w:rsidR="00956FCE" w:rsidRPr="00CD67FF" w:rsidRDefault="00956FCE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67">
              <w:rPr>
                <w:rFonts w:ascii="Times New Roman" w:hAnsi="Times New Roman" w:cs="Times New Roman"/>
                <w:sz w:val="28"/>
                <w:szCs w:val="28"/>
              </w:rPr>
              <w:t>КГБУ СО "Канский центр адаптации лиц, освобожденных из мест лишения свободы"</w:t>
            </w:r>
          </w:p>
        </w:tc>
        <w:tc>
          <w:tcPr>
            <w:tcW w:w="2268" w:type="dxa"/>
            <w:vAlign w:val="center"/>
          </w:tcPr>
          <w:p w14:paraId="7A09C804" w14:textId="0227CF73" w:rsidR="00956FCE" w:rsidRPr="001469FB" w:rsidRDefault="007F4C9F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1319" w:rsidRPr="009013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644B3212" w14:textId="17B50DBF" w:rsidR="00956FCE" w:rsidRPr="001469FB" w:rsidRDefault="005C1D49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эффективной реабилитации осужденных</w:t>
            </w:r>
          </w:p>
        </w:tc>
      </w:tr>
      <w:tr w:rsidR="00956FCE" w14:paraId="06247797" w14:textId="77777777" w:rsidTr="00F86616">
        <w:tc>
          <w:tcPr>
            <w:tcW w:w="846" w:type="dxa"/>
          </w:tcPr>
          <w:p w14:paraId="51762B43" w14:textId="6B18B1DB" w:rsidR="00956FCE" w:rsidRPr="001469FB" w:rsidRDefault="00F86616" w:rsidP="00956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03" w:type="dxa"/>
            <w:vAlign w:val="center"/>
          </w:tcPr>
          <w:p w14:paraId="18731629" w14:textId="77777777" w:rsidR="00F86616" w:rsidRDefault="00F86616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1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направленные на трудоустройство осужденных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668547" w14:textId="7B481C50" w:rsidR="00956FCE" w:rsidRDefault="00956FCE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безработных граждан на рынке труда</w:t>
            </w:r>
            <w:r w:rsidR="00072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21B4">
              <w:t xml:space="preserve"> </w:t>
            </w:r>
            <w:r w:rsidR="000721B4" w:rsidRPr="000721B4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граждан в рамках специальных программ</w:t>
            </w:r>
            <w:r w:rsidR="00072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21B4">
              <w:t xml:space="preserve"> </w:t>
            </w:r>
            <w:r w:rsidR="000721B4" w:rsidRPr="000721B4">
              <w:rPr>
                <w:rFonts w:ascii="Times New Roman" w:hAnsi="Times New Roman" w:cs="Times New Roman"/>
                <w:sz w:val="28"/>
                <w:szCs w:val="28"/>
              </w:rPr>
              <w:t>Направление безработных граждан на профессиональное обучение (переподготовку)</w:t>
            </w:r>
          </w:p>
        </w:tc>
        <w:tc>
          <w:tcPr>
            <w:tcW w:w="3402" w:type="dxa"/>
            <w:vAlign w:val="center"/>
          </w:tcPr>
          <w:p w14:paraId="26842C77" w14:textId="6033DBCC" w:rsidR="00F86616" w:rsidRDefault="00F86616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Канска,</w:t>
            </w:r>
          </w:p>
          <w:p w14:paraId="2113C9C4" w14:textId="37AA9BA3" w:rsidR="00956FCE" w:rsidRPr="001469FB" w:rsidRDefault="00F86616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CE">
              <w:rPr>
                <w:rFonts w:ascii="Times New Roman" w:hAnsi="Times New Roman" w:cs="Times New Roman"/>
                <w:sz w:val="28"/>
                <w:szCs w:val="28"/>
              </w:rPr>
              <w:t>Канский МФ ФКУ УИИ, КГКУ "Центр занятости населения города Канск»</w:t>
            </w:r>
          </w:p>
        </w:tc>
        <w:tc>
          <w:tcPr>
            <w:tcW w:w="2268" w:type="dxa"/>
            <w:vAlign w:val="center"/>
          </w:tcPr>
          <w:p w14:paraId="0F3016EF" w14:textId="69ECE729" w:rsidR="00956FCE" w:rsidRPr="001469FB" w:rsidRDefault="007F4C9F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1319" w:rsidRPr="009013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42EC812D" w14:textId="7C01D712" w:rsidR="00956FCE" w:rsidRPr="001469FB" w:rsidRDefault="005C1D49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эффективной реабилитации осужденных</w:t>
            </w:r>
          </w:p>
        </w:tc>
      </w:tr>
      <w:tr w:rsidR="000603E2" w14:paraId="421524A4" w14:textId="77777777" w:rsidTr="00F86616">
        <w:tc>
          <w:tcPr>
            <w:tcW w:w="846" w:type="dxa"/>
          </w:tcPr>
          <w:p w14:paraId="790254E3" w14:textId="46B8C757" w:rsidR="000603E2" w:rsidRPr="001469FB" w:rsidRDefault="00F86616" w:rsidP="00956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03" w:type="dxa"/>
            <w:vAlign w:val="center"/>
          </w:tcPr>
          <w:p w14:paraId="18AD933A" w14:textId="7B9D0668" w:rsidR="000603E2" w:rsidRPr="000603E2" w:rsidRDefault="000603E2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E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</w:p>
          <w:p w14:paraId="115147A0" w14:textId="2ACE0673" w:rsidR="000603E2" w:rsidRPr="000603E2" w:rsidRDefault="000603E2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E2">
              <w:rPr>
                <w:rFonts w:ascii="Times New Roman" w:hAnsi="Times New Roman" w:cs="Times New Roman"/>
                <w:sz w:val="28"/>
                <w:szCs w:val="28"/>
              </w:rPr>
              <w:t>с администрациями исправительных учреждений по вопросам оказания содействия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3E2">
              <w:rPr>
                <w:rFonts w:ascii="Times New Roman" w:hAnsi="Times New Roman" w:cs="Times New Roman"/>
                <w:sz w:val="28"/>
                <w:szCs w:val="28"/>
              </w:rPr>
              <w:t>бытовом устройстве осужденных, освобождаемых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3E2">
              <w:rPr>
                <w:rFonts w:ascii="Times New Roman" w:hAnsi="Times New Roman" w:cs="Times New Roman"/>
                <w:sz w:val="28"/>
                <w:szCs w:val="28"/>
              </w:rPr>
              <w:t>отбывания наказания в исправительных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3E2">
              <w:rPr>
                <w:rFonts w:ascii="Times New Roman" w:hAnsi="Times New Roman" w:cs="Times New Roman"/>
                <w:sz w:val="28"/>
                <w:szCs w:val="28"/>
              </w:rPr>
              <w:t>уголовно</w:t>
            </w:r>
          </w:p>
          <w:p w14:paraId="697F9374" w14:textId="76ED30DA" w:rsidR="00F86616" w:rsidRPr="001469FB" w:rsidRDefault="000603E2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-исполнительной системы</w:t>
            </w:r>
          </w:p>
        </w:tc>
        <w:tc>
          <w:tcPr>
            <w:tcW w:w="3402" w:type="dxa"/>
            <w:vAlign w:val="center"/>
          </w:tcPr>
          <w:p w14:paraId="2E5DC14D" w14:textId="77777777" w:rsidR="00F27341" w:rsidRPr="00956FCE" w:rsidRDefault="00F27341" w:rsidP="00F2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Канска,</w:t>
            </w:r>
          </w:p>
          <w:p w14:paraId="5E48C73E" w14:textId="5DCD6D54" w:rsidR="000603E2" w:rsidRPr="00390EB6" w:rsidRDefault="00F27341" w:rsidP="00F27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Канский МФ ФКУ УИИ</w:t>
            </w:r>
          </w:p>
        </w:tc>
        <w:tc>
          <w:tcPr>
            <w:tcW w:w="2268" w:type="dxa"/>
            <w:vAlign w:val="center"/>
          </w:tcPr>
          <w:p w14:paraId="29108A43" w14:textId="2F9FC854" w:rsidR="000603E2" w:rsidRPr="001469FB" w:rsidRDefault="007F4C9F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1319" w:rsidRPr="009013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7A950607" w14:textId="7A889E25" w:rsidR="000603E2" w:rsidRPr="001469FB" w:rsidRDefault="005C1D49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эффективной реабилитации осужденных</w:t>
            </w:r>
          </w:p>
        </w:tc>
      </w:tr>
      <w:tr w:rsidR="00F86616" w14:paraId="663413EC" w14:textId="77777777" w:rsidTr="00F86616">
        <w:tc>
          <w:tcPr>
            <w:tcW w:w="846" w:type="dxa"/>
          </w:tcPr>
          <w:p w14:paraId="16417EE5" w14:textId="39C441DA" w:rsidR="00F86616" w:rsidRPr="001469FB" w:rsidRDefault="00F86616" w:rsidP="00956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103" w:type="dxa"/>
            <w:vAlign w:val="center"/>
          </w:tcPr>
          <w:p w14:paraId="69ADC93E" w14:textId="3FD82188" w:rsidR="00F86616" w:rsidRPr="000603E2" w:rsidRDefault="00F86616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1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направленных на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илактику здорового образа жизни</w:t>
            </w:r>
          </w:p>
        </w:tc>
        <w:tc>
          <w:tcPr>
            <w:tcW w:w="3402" w:type="dxa"/>
            <w:vAlign w:val="center"/>
          </w:tcPr>
          <w:p w14:paraId="3C71E9EA" w14:textId="77777777" w:rsidR="00F86616" w:rsidRPr="00F86616" w:rsidRDefault="00F86616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16">
              <w:rPr>
                <w:rFonts w:ascii="Times New Roman" w:hAnsi="Times New Roman" w:cs="Times New Roman"/>
                <w:sz w:val="28"/>
                <w:szCs w:val="28"/>
              </w:rPr>
              <w:t>Канский МФ ФКУ УИИ,</w:t>
            </w:r>
          </w:p>
          <w:p w14:paraId="7927874D" w14:textId="77777777" w:rsidR="00F86616" w:rsidRPr="00F86616" w:rsidRDefault="00F86616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16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14:paraId="4B0E43E8" w14:textId="7C7E983E" w:rsidR="00F86616" w:rsidRPr="00390EB6" w:rsidRDefault="00F86616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F8661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F86616">
              <w:rPr>
                <w:rFonts w:ascii="Times New Roman" w:hAnsi="Times New Roman" w:cs="Times New Roman"/>
                <w:sz w:val="28"/>
                <w:szCs w:val="28"/>
              </w:rPr>
              <w:t>ФКСиМП</w:t>
            </w:r>
            <w:proofErr w:type="spellEnd"/>
            <w:r w:rsidRPr="00F866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Канска</w:t>
            </w:r>
          </w:p>
        </w:tc>
        <w:tc>
          <w:tcPr>
            <w:tcW w:w="2268" w:type="dxa"/>
            <w:vAlign w:val="center"/>
          </w:tcPr>
          <w:p w14:paraId="7D4FF09F" w14:textId="4C45360B" w:rsidR="00F86616" w:rsidRPr="001469FB" w:rsidRDefault="007F4C9F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246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7ECEFFB1" w14:textId="1A7B5408" w:rsidR="00F86616" w:rsidRPr="001469FB" w:rsidRDefault="005C1D49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населения, ведущего здоровый образ жизни</w:t>
            </w:r>
          </w:p>
        </w:tc>
      </w:tr>
      <w:tr w:rsidR="00956FCE" w14:paraId="1D44BCB2" w14:textId="77777777" w:rsidTr="00F86616">
        <w:tc>
          <w:tcPr>
            <w:tcW w:w="846" w:type="dxa"/>
          </w:tcPr>
          <w:p w14:paraId="6535B628" w14:textId="391F270E" w:rsidR="00956FCE" w:rsidRPr="001469FB" w:rsidRDefault="00F86616" w:rsidP="00956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103" w:type="dxa"/>
            <w:vAlign w:val="center"/>
          </w:tcPr>
          <w:p w14:paraId="589A0CFF" w14:textId="7B49258A" w:rsidR="00956FCE" w:rsidRPr="004115B8" w:rsidRDefault="00956FCE" w:rsidP="00F86616">
            <w:pPr>
              <w:pStyle w:val="ConsPlusNormal"/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1424AA">
              <w:rPr>
                <w:rStyle w:val="2"/>
                <w:rFonts w:eastAsia="Arial Unicode MS"/>
                <w:sz w:val="28"/>
                <w:szCs w:val="28"/>
              </w:rPr>
              <w:t>Анализ комплекса мер, направленных на предупреждение совершения повторных преступлений</w:t>
            </w:r>
          </w:p>
        </w:tc>
        <w:tc>
          <w:tcPr>
            <w:tcW w:w="3402" w:type="dxa"/>
            <w:vAlign w:val="center"/>
          </w:tcPr>
          <w:p w14:paraId="6BC7E889" w14:textId="3CD61F9F" w:rsidR="00F86616" w:rsidRPr="00956FCE" w:rsidRDefault="00F86616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C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Канска,</w:t>
            </w:r>
          </w:p>
          <w:p w14:paraId="28F18521" w14:textId="6F30CEEC" w:rsidR="00956FCE" w:rsidRPr="00CD67FF" w:rsidRDefault="00F86616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Канский МФ ФКУ УИИ</w:t>
            </w:r>
          </w:p>
        </w:tc>
        <w:tc>
          <w:tcPr>
            <w:tcW w:w="2268" w:type="dxa"/>
            <w:vAlign w:val="center"/>
          </w:tcPr>
          <w:p w14:paraId="548D0B71" w14:textId="68F59D40" w:rsidR="00956FCE" w:rsidRPr="001469FB" w:rsidRDefault="007F4C9F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3402" w:type="dxa"/>
            <w:vAlign w:val="center"/>
          </w:tcPr>
          <w:p w14:paraId="41FCE0B1" w14:textId="1D300E6B" w:rsidR="00956FCE" w:rsidRPr="001469FB" w:rsidRDefault="00990BEB" w:rsidP="00F866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E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 межведомственного взаимодействия</w:t>
            </w:r>
          </w:p>
        </w:tc>
      </w:tr>
      <w:tr w:rsidR="00956FCE" w14:paraId="561B290D" w14:textId="77777777" w:rsidTr="004115B8">
        <w:tc>
          <w:tcPr>
            <w:tcW w:w="846" w:type="dxa"/>
          </w:tcPr>
          <w:p w14:paraId="4FA05B53" w14:textId="3EF43804" w:rsidR="00956FCE" w:rsidRPr="001469FB" w:rsidRDefault="00902467" w:rsidP="00956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5" w:type="dxa"/>
            <w:gridSpan w:val="4"/>
            <w:vAlign w:val="center"/>
          </w:tcPr>
          <w:p w14:paraId="297A5BA9" w14:textId="7F0E8EF9" w:rsidR="00956FCE" w:rsidRPr="001469FB" w:rsidRDefault="00A867F0" w:rsidP="00956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7F0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преступлений, связанных с противодействием идеологии экстремизма и терроризма, этническ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ими, религиозными разногласиями</w:t>
            </w:r>
          </w:p>
        </w:tc>
      </w:tr>
      <w:tr w:rsidR="00956FCE" w14:paraId="3F24D2C4" w14:textId="77777777" w:rsidTr="00784004">
        <w:tc>
          <w:tcPr>
            <w:tcW w:w="846" w:type="dxa"/>
          </w:tcPr>
          <w:p w14:paraId="6B02BC93" w14:textId="3B1E2F82" w:rsidR="00956FCE" w:rsidRPr="001469FB" w:rsidRDefault="000F2E28" w:rsidP="00956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03" w:type="dxa"/>
            <w:vAlign w:val="center"/>
          </w:tcPr>
          <w:p w14:paraId="63093FF9" w14:textId="0FA4462E" w:rsidR="00D83384" w:rsidRPr="004115B8" w:rsidRDefault="00956FCE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усиление антитеррористической защищенности (совершенствование охраны и пропускного режима, оборудование системами видеонаблюдения, оповещения кнопками экстренного вызова) </w:t>
            </w:r>
            <w:r w:rsidR="001D5B44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предприятий, </w:t>
            </w:r>
            <w:r w:rsidR="001D5B44" w:rsidRPr="001D5B44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1D5B44">
              <w:rPr>
                <w:rFonts w:ascii="Times New Roman" w:hAnsi="Times New Roman" w:cs="Times New Roman"/>
                <w:sz w:val="28"/>
                <w:szCs w:val="28"/>
              </w:rPr>
              <w:t>, муниципальных учреждений</w:t>
            </w: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, мест массового пребывания людей</w:t>
            </w:r>
          </w:p>
        </w:tc>
        <w:tc>
          <w:tcPr>
            <w:tcW w:w="3402" w:type="dxa"/>
            <w:vAlign w:val="center"/>
          </w:tcPr>
          <w:p w14:paraId="2522FD53" w14:textId="27114AEB" w:rsidR="00956FCE" w:rsidRDefault="00956FCE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Канска,</w:t>
            </w:r>
          </w:p>
          <w:p w14:paraId="74E814F0" w14:textId="1BA305E9" w:rsidR="001D5B44" w:rsidRPr="00CD67FF" w:rsidRDefault="001D5B4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УО образования,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ФКСиМП</w:t>
            </w:r>
            <w:proofErr w:type="spellEnd"/>
          </w:p>
        </w:tc>
        <w:tc>
          <w:tcPr>
            <w:tcW w:w="2268" w:type="dxa"/>
            <w:vAlign w:val="center"/>
          </w:tcPr>
          <w:p w14:paraId="06782118" w14:textId="59E83EC7" w:rsidR="00956FCE" w:rsidRPr="001469FB" w:rsidRDefault="007F4C9F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1319" w:rsidRPr="009013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499A4A65" w14:textId="53E4D3B5" w:rsidR="00956FCE" w:rsidRPr="001469FB" w:rsidRDefault="00D051ED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и безопасных условий для населения </w:t>
            </w:r>
          </w:p>
        </w:tc>
      </w:tr>
      <w:tr w:rsidR="00956FCE" w14:paraId="7FEE4ADC" w14:textId="77777777" w:rsidTr="00784004">
        <w:tc>
          <w:tcPr>
            <w:tcW w:w="846" w:type="dxa"/>
          </w:tcPr>
          <w:p w14:paraId="4FD9AA2A" w14:textId="1011642C" w:rsidR="00956FCE" w:rsidRPr="001469FB" w:rsidRDefault="000F2E28" w:rsidP="00956F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03" w:type="dxa"/>
            <w:vAlign w:val="center"/>
          </w:tcPr>
          <w:p w14:paraId="6C61F09C" w14:textId="24F0AE76" w:rsidR="00784004" w:rsidRPr="001469FB" w:rsidRDefault="00956FCE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осмотров мест проведения мероприятий с массовым участием граждан на предмет наличия </w:t>
            </w:r>
            <w:r w:rsidRPr="00146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взрывоопасных предметов, а также предотвращения распространения печатных и аудиоматериалов, содержащих пропаганду расовой, национальной или религиозной розни, призывы к массовым беспорядкам, актам вандализма</w:t>
            </w:r>
          </w:p>
        </w:tc>
        <w:tc>
          <w:tcPr>
            <w:tcW w:w="3402" w:type="dxa"/>
            <w:vAlign w:val="center"/>
          </w:tcPr>
          <w:p w14:paraId="41EFA5C9" w14:textId="77777777" w:rsidR="00956FCE" w:rsidRPr="001469FB" w:rsidRDefault="00956FCE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МВД России "Канский",</w:t>
            </w:r>
          </w:p>
          <w:p w14:paraId="04588B55" w14:textId="21B7E85D" w:rsidR="00956FCE" w:rsidRPr="001469FB" w:rsidRDefault="00956FCE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ГО и </w:t>
            </w:r>
            <w:r w:rsidRPr="00146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ЧС администрации г. Канска</w:t>
            </w:r>
          </w:p>
        </w:tc>
        <w:tc>
          <w:tcPr>
            <w:tcW w:w="2268" w:type="dxa"/>
            <w:vAlign w:val="center"/>
          </w:tcPr>
          <w:p w14:paraId="53E5FCB1" w14:textId="1F9D83FD" w:rsidR="00956FCE" w:rsidRPr="001469FB" w:rsidRDefault="007F4C9F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901319" w:rsidRPr="009013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391BF0B6" w14:textId="2759F12F" w:rsidR="00956FCE" w:rsidRPr="001469FB" w:rsidRDefault="00956FCE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населения и территории города от угроз </w:t>
            </w:r>
            <w:r w:rsidRPr="00146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террористического и экстремистского характера при проведении мероприятий с массовым участием граждан</w:t>
            </w:r>
          </w:p>
        </w:tc>
      </w:tr>
      <w:tr w:rsidR="00784004" w14:paraId="589345FC" w14:textId="77777777" w:rsidTr="00784004">
        <w:tc>
          <w:tcPr>
            <w:tcW w:w="846" w:type="dxa"/>
          </w:tcPr>
          <w:p w14:paraId="1CD9E4F1" w14:textId="063CAC94" w:rsidR="00784004" w:rsidRPr="001469FB" w:rsidRDefault="000F2E28" w:rsidP="00784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103" w:type="dxa"/>
            <w:vAlign w:val="center"/>
          </w:tcPr>
          <w:p w14:paraId="6E30C099" w14:textId="42EE691A" w:rsidR="00784004" w:rsidRPr="001469FB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84">
              <w:rPr>
                <w:rStyle w:val="2"/>
                <w:rFonts w:eastAsia="Arial Unicode MS"/>
                <w:sz w:val="28"/>
                <w:szCs w:val="28"/>
              </w:rPr>
              <w:t>Обеспечение общественного порядка и безопасности граждан, профилактика проявлений экстремизма при проведении собраний, митингов, демонстраций, шествий, пикетирований и других публичных мероприятий</w:t>
            </w:r>
          </w:p>
        </w:tc>
        <w:tc>
          <w:tcPr>
            <w:tcW w:w="3402" w:type="dxa"/>
            <w:vAlign w:val="center"/>
          </w:tcPr>
          <w:p w14:paraId="0AE49CAC" w14:textId="77777777" w:rsidR="00784004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«Канский», </w:t>
            </w:r>
          </w:p>
          <w:p w14:paraId="5F599F9F" w14:textId="04033A6A" w:rsidR="00784004" w:rsidRPr="001469FB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войск национальной гвардии России по г Канску</w:t>
            </w:r>
          </w:p>
        </w:tc>
        <w:tc>
          <w:tcPr>
            <w:tcW w:w="2268" w:type="dxa"/>
            <w:vAlign w:val="center"/>
          </w:tcPr>
          <w:p w14:paraId="0C4D824A" w14:textId="5D069F68" w:rsidR="00784004" w:rsidRPr="001469FB" w:rsidRDefault="007F4C9F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1319" w:rsidRPr="009013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148BF719" w14:textId="6BB45FFA" w:rsidR="00784004" w:rsidRPr="00D051ED" w:rsidRDefault="00784004" w:rsidP="00D051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населения и территории города от угроз террористического и экстремистского характера при </w:t>
            </w:r>
            <w:r w:rsidR="00D05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проведении </w:t>
            </w:r>
            <w:r w:rsidRPr="00D051E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с массовым участием граждан</w:t>
            </w:r>
          </w:p>
        </w:tc>
      </w:tr>
      <w:tr w:rsidR="00784004" w14:paraId="0A9A67B7" w14:textId="77777777" w:rsidTr="00784004">
        <w:tc>
          <w:tcPr>
            <w:tcW w:w="846" w:type="dxa"/>
          </w:tcPr>
          <w:p w14:paraId="02B68D63" w14:textId="60B54CE8" w:rsidR="00784004" w:rsidRPr="001469FB" w:rsidRDefault="000F2E28" w:rsidP="00784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03" w:type="dxa"/>
            <w:vAlign w:val="center"/>
          </w:tcPr>
          <w:p w14:paraId="305ABCD2" w14:textId="62847BE2" w:rsidR="00784004" w:rsidRPr="004115B8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B8">
              <w:rPr>
                <w:rStyle w:val="2"/>
                <w:rFonts w:eastAsia="Arial Unicode MS"/>
                <w:sz w:val="28"/>
                <w:szCs w:val="28"/>
              </w:rPr>
              <w:t xml:space="preserve">Реализация комплекса мероприятий по выявлению экстремистских материалов (печатных и электронных версий), </w:t>
            </w:r>
            <w:r w:rsidRPr="00784004">
              <w:rPr>
                <w:rStyle w:val="2"/>
                <w:rFonts w:eastAsia="Arial Unicode MS"/>
                <w:sz w:val="28"/>
                <w:szCs w:val="28"/>
              </w:rPr>
              <w:t>и иной запрещенной информации для принятия соответствующих мер в рамках действующего законодательства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  <w:r w:rsidRPr="004115B8">
              <w:rPr>
                <w:rStyle w:val="2"/>
                <w:rFonts w:eastAsia="Arial Unicode MS"/>
                <w:sz w:val="28"/>
                <w:szCs w:val="28"/>
              </w:rPr>
              <w:t>в том числе в образовательных учр</w:t>
            </w:r>
            <w:r>
              <w:rPr>
                <w:rStyle w:val="2"/>
                <w:rFonts w:eastAsia="Arial Unicode MS"/>
                <w:sz w:val="28"/>
                <w:szCs w:val="28"/>
              </w:rPr>
              <w:t>еждениях, учреждениях культуры т.д.</w:t>
            </w:r>
          </w:p>
        </w:tc>
        <w:tc>
          <w:tcPr>
            <w:tcW w:w="3402" w:type="dxa"/>
            <w:vAlign w:val="center"/>
          </w:tcPr>
          <w:p w14:paraId="4F9A28E9" w14:textId="77777777" w:rsidR="00784004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«Канский»,</w:t>
            </w:r>
          </w:p>
          <w:p w14:paraId="682058D8" w14:textId="77777777" w:rsidR="00784004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8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40AA46D" w14:textId="33D121F5" w:rsidR="00784004" w:rsidRPr="00CD67FF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DE3F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администрации г Канска</w:t>
            </w:r>
          </w:p>
        </w:tc>
        <w:tc>
          <w:tcPr>
            <w:tcW w:w="2268" w:type="dxa"/>
            <w:vAlign w:val="center"/>
          </w:tcPr>
          <w:p w14:paraId="4752B5CD" w14:textId="3CF8BEE1" w:rsidR="00784004" w:rsidRPr="001469FB" w:rsidRDefault="007F4C9F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1319" w:rsidRPr="009013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4B1548E5" w14:textId="75C644B7" w:rsidR="00784004" w:rsidRPr="001469FB" w:rsidRDefault="000871D5" w:rsidP="00D051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51ED">
              <w:rPr>
                <w:rFonts w:ascii="Times New Roman" w:hAnsi="Times New Roman" w:cs="Times New Roman"/>
                <w:sz w:val="28"/>
                <w:szCs w:val="28"/>
              </w:rPr>
              <w:t>редупреждение правонарушений и преступлений</w:t>
            </w:r>
            <w:r w:rsidR="00D051ED"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4004" w14:paraId="37191049" w14:textId="77777777" w:rsidTr="00784004">
        <w:tc>
          <w:tcPr>
            <w:tcW w:w="846" w:type="dxa"/>
          </w:tcPr>
          <w:p w14:paraId="6D29CE57" w14:textId="26544164" w:rsidR="00784004" w:rsidRPr="001469FB" w:rsidRDefault="000F2E28" w:rsidP="00784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103" w:type="dxa"/>
            <w:vAlign w:val="center"/>
          </w:tcPr>
          <w:p w14:paraId="77DDC0A2" w14:textId="7B95BAF2" w:rsidR="00784004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84">
              <w:rPr>
                <w:rStyle w:val="2"/>
                <w:rFonts w:eastAsia="Arial Unicode MS"/>
                <w:sz w:val="28"/>
                <w:szCs w:val="28"/>
              </w:rPr>
              <w:t xml:space="preserve">Взаимодействие с институтами гражданского общества в формате действующих в крае переговорных </w:t>
            </w:r>
            <w:r w:rsidRPr="00DE3F84">
              <w:rPr>
                <w:rStyle w:val="2"/>
                <w:rFonts w:eastAsia="Arial Unicode MS"/>
                <w:sz w:val="28"/>
                <w:szCs w:val="28"/>
              </w:rPr>
              <w:lastRenderedPageBreak/>
              <w:t>площадок с участием представителей национально-культурных автономий, религиозных организаций, национальных диаспор, а также обеспечение работы общественных советов при территориальных подразделениях федеральных органов власти и правоохранительных органов</w:t>
            </w:r>
          </w:p>
        </w:tc>
        <w:tc>
          <w:tcPr>
            <w:tcW w:w="3402" w:type="dxa"/>
            <w:vAlign w:val="center"/>
          </w:tcPr>
          <w:p w14:paraId="585E0D91" w14:textId="520C5BF6" w:rsidR="003E2FEB" w:rsidRDefault="003E2FEB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Канска,</w:t>
            </w:r>
          </w:p>
          <w:p w14:paraId="4A88818D" w14:textId="77777777" w:rsidR="003E2FEB" w:rsidRDefault="003E2FEB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«Канский»,</w:t>
            </w:r>
          </w:p>
          <w:p w14:paraId="267300CF" w14:textId="0F734A17" w:rsidR="00901319" w:rsidRDefault="00901319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19">
              <w:rPr>
                <w:rFonts w:ascii="Times New Roman" w:hAnsi="Times New Roman" w:cs="Times New Roman"/>
                <w:sz w:val="28"/>
                <w:szCs w:val="28"/>
              </w:rPr>
              <w:t>УФСБ России по Красноярскому краю в г. Канске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1340FC0" w14:textId="7066D534" w:rsidR="003E2FEB" w:rsidRPr="00CD67FF" w:rsidRDefault="003E2FEB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268" w:type="dxa"/>
            <w:vAlign w:val="center"/>
          </w:tcPr>
          <w:p w14:paraId="154CE6D5" w14:textId="2B858AA9" w:rsidR="00784004" w:rsidRPr="001469FB" w:rsidRDefault="007F4C9F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901319" w:rsidRPr="009013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4240480E" w14:textId="217D9647" w:rsidR="00784004" w:rsidRPr="00D051ED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препятствующих распространению </w:t>
            </w:r>
            <w:r w:rsidRPr="00D05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идеологии </w:t>
            </w:r>
            <w:r w:rsidRPr="00D05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экстремизма среди </w:t>
            </w:r>
            <w:r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Pr="00D051ED">
              <w:rPr>
                <w:rFonts w:ascii="Times New Roman" w:eastAsia="Calibri" w:hAnsi="Times New Roman" w:cs="Times New Roman"/>
                <w:sz w:val="28"/>
                <w:szCs w:val="28"/>
              </w:rPr>
              <w:t>этнических диаспор, проживающих на территории города Канска</w:t>
            </w:r>
          </w:p>
        </w:tc>
      </w:tr>
      <w:tr w:rsidR="00784004" w14:paraId="4A0C2BF0" w14:textId="77777777" w:rsidTr="00784004">
        <w:tc>
          <w:tcPr>
            <w:tcW w:w="846" w:type="dxa"/>
          </w:tcPr>
          <w:p w14:paraId="0FE92F9F" w14:textId="095D5C65" w:rsidR="00784004" w:rsidRPr="001469FB" w:rsidRDefault="000F2E28" w:rsidP="00784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5103" w:type="dxa"/>
            <w:vAlign w:val="center"/>
          </w:tcPr>
          <w:p w14:paraId="7FD4AA91" w14:textId="04CB0ADF" w:rsidR="00784004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84">
              <w:rPr>
                <w:rStyle w:val="2"/>
                <w:rFonts w:eastAsia="Arial Unicode MS"/>
                <w:sz w:val="28"/>
                <w:szCs w:val="28"/>
              </w:rPr>
              <w:t>Обеспечение пров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едения мероприятий по социально - </w:t>
            </w:r>
            <w:r w:rsidRPr="00DE3F84">
              <w:rPr>
                <w:rStyle w:val="2"/>
                <w:rFonts w:eastAsia="Arial Unicode MS"/>
                <w:sz w:val="28"/>
                <w:szCs w:val="28"/>
              </w:rPr>
              <w:t>культурной адаптации детей мигрантов, оказание им помощи в преодолении языкового барьера, изучении особенностей местной культуры и правил общежития, привлечение мигрантов к участию в культурной и общественной жизни</w:t>
            </w:r>
          </w:p>
        </w:tc>
        <w:tc>
          <w:tcPr>
            <w:tcW w:w="3402" w:type="dxa"/>
            <w:vAlign w:val="center"/>
          </w:tcPr>
          <w:p w14:paraId="645CE1C1" w14:textId="1519ADC6" w:rsidR="00784004" w:rsidRPr="00DE3F84" w:rsidRDefault="003E2FEB" w:rsidP="003E2FE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г. Канска,</w:t>
            </w:r>
          </w:p>
          <w:p w14:paraId="1CA08BA4" w14:textId="48F9475F" w:rsidR="00784004" w:rsidRPr="00CD67FF" w:rsidRDefault="00784004" w:rsidP="003E2FE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8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</w:p>
        </w:tc>
        <w:tc>
          <w:tcPr>
            <w:tcW w:w="2268" w:type="dxa"/>
            <w:vAlign w:val="center"/>
          </w:tcPr>
          <w:p w14:paraId="5619DBEF" w14:textId="5AB10A3A" w:rsidR="00784004" w:rsidRPr="001469FB" w:rsidRDefault="007F4C9F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51ED"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391732FF" w14:textId="31689766" w:rsidR="00784004" w:rsidRPr="001469FB" w:rsidRDefault="00D051ED" w:rsidP="00087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населения </w:t>
            </w:r>
            <w:r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толерантного </w:t>
            </w:r>
            <w:r w:rsidR="000871D5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r w:rsidRPr="00D051ED">
              <w:rPr>
                <w:rFonts w:ascii="Times New Roman" w:hAnsi="Times New Roman" w:cs="Times New Roman"/>
                <w:sz w:val="28"/>
                <w:szCs w:val="28"/>
              </w:rPr>
              <w:t>, миролюбия</w:t>
            </w:r>
          </w:p>
        </w:tc>
      </w:tr>
      <w:tr w:rsidR="00784004" w14:paraId="540C7076" w14:textId="77777777" w:rsidTr="00784004">
        <w:tc>
          <w:tcPr>
            <w:tcW w:w="846" w:type="dxa"/>
          </w:tcPr>
          <w:p w14:paraId="3DCFED30" w14:textId="5DAE319B" w:rsidR="00784004" w:rsidRPr="001469FB" w:rsidRDefault="000F2E28" w:rsidP="00784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103" w:type="dxa"/>
            <w:vAlign w:val="center"/>
          </w:tcPr>
          <w:p w14:paraId="6CCB10F1" w14:textId="3F7507C5" w:rsidR="00784004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Организация социально – культурной и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физкультурно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– спортивной деятельности </w:t>
            </w:r>
            <w:r w:rsidRPr="0020385C">
              <w:rPr>
                <w:rStyle w:val="2"/>
                <w:rFonts w:eastAsia="Arial Unicode MS"/>
                <w:sz w:val="28"/>
                <w:szCs w:val="28"/>
              </w:rPr>
              <w:t>с участием представителей разных этноконфессиональных групп населения</w:t>
            </w:r>
          </w:p>
        </w:tc>
        <w:tc>
          <w:tcPr>
            <w:tcW w:w="3402" w:type="dxa"/>
            <w:vAlign w:val="center"/>
          </w:tcPr>
          <w:p w14:paraId="517F9ED3" w14:textId="36EE7015" w:rsidR="00784004" w:rsidRPr="00DE3F84" w:rsidRDefault="00784004" w:rsidP="003E2FEB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8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E2FEB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</w:p>
          <w:p w14:paraId="4555EAD5" w14:textId="37424969" w:rsidR="00784004" w:rsidRPr="00CD67FF" w:rsidRDefault="00784004" w:rsidP="003E2FEB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84">
              <w:rPr>
                <w:rFonts w:ascii="Times New Roman" w:hAnsi="Times New Roman" w:cs="Times New Roman"/>
                <w:sz w:val="28"/>
                <w:szCs w:val="28"/>
              </w:rPr>
              <w:t xml:space="preserve">Отдел ФКС и МП </w:t>
            </w:r>
          </w:p>
        </w:tc>
        <w:tc>
          <w:tcPr>
            <w:tcW w:w="2268" w:type="dxa"/>
            <w:vAlign w:val="center"/>
          </w:tcPr>
          <w:p w14:paraId="0C1EBBD5" w14:textId="065FDB9C" w:rsidR="00784004" w:rsidRPr="001469FB" w:rsidRDefault="007F4C9F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51ED"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121894AD" w14:textId="6AE7ACFE" w:rsidR="00784004" w:rsidRPr="001469FB" w:rsidRDefault="00784004" w:rsidP="00087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D051ED"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у населения </w:t>
            </w:r>
            <w:r w:rsidR="00901319"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толерантного </w:t>
            </w:r>
            <w:r w:rsidR="000871D5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r w:rsidR="00D051ED"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, миролюбия </w:t>
            </w:r>
          </w:p>
        </w:tc>
      </w:tr>
      <w:tr w:rsidR="00784004" w14:paraId="2A1D4F16" w14:textId="77777777" w:rsidTr="00784004">
        <w:tc>
          <w:tcPr>
            <w:tcW w:w="846" w:type="dxa"/>
          </w:tcPr>
          <w:p w14:paraId="04165393" w14:textId="7EB1F9DF" w:rsidR="00784004" w:rsidRPr="001469FB" w:rsidRDefault="000F2E28" w:rsidP="00784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103" w:type="dxa"/>
            <w:vAlign w:val="center"/>
          </w:tcPr>
          <w:p w14:paraId="6790EA58" w14:textId="28597C00" w:rsidR="00784004" w:rsidRDefault="00784004" w:rsidP="00784004">
            <w:pPr>
              <w:pStyle w:val="ConsPlusNormal"/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 просветительских мероприятий</w:t>
            </w: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-иллюстрированные выставки, уроки гражданственности, видео лекции) среди населения города Канска, направленных </w:t>
            </w:r>
            <w:r w:rsidRPr="00146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3402" w:type="dxa"/>
            <w:vAlign w:val="center"/>
          </w:tcPr>
          <w:p w14:paraId="5DA7EC63" w14:textId="77777777" w:rsidR="003E2FEB" w:rsidRDefault="003E2FEB" w:rsidP="003E2FEB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 администрации г. Канска,</w:t>
            </w:r>
          </w:p>
          <w:p w14:paraId="32018DF4" w14:textId="77777777" w:rsidR="00784004" w:rsidRDefault="000F2E28" w:rsidP="003E2FEB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14:paraId="3D7B17CC" w14:textId="55BE873E" w:rsidR="000F2E28" w:rsidRPr="00DE3F84" w:rsidRDefault="000F2E28" w:rsidP="003E2FEB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8">
              <w:rPr>
                <w:rFonts w:ascii="Times New Roman" w:hAnsi="Times New Roman" w:cs="Times New Roman"/>
                <w:sz w:val="28"/>
                <w:szCs w:val="28"/>
              </w:rPr>
              <w:t>ФСБ России по г. Канску</w:t>
            </w:r>
          </w:p>
        </w:tc>
        <w:tc>
          <w:tcPr>
            <w:tcW w:w="2268" w:type="dxa"/>
            <w:vAlign w:val="center"/>
          </w:tcPr>
          <w:p w14:paraId="364CC12E" w14:textId="7DE6B129" w:rsidR="00784004" w:rsidRPr="001469FB" w:rsidRDefault="007F4C9F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51ED"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399BD3E8" w14:textId="14709F67" w:rsidR="00784004" w:rsidRDefault="00784004" w:rsidP="00784004">
            <w:pPr>
              <w:pStyle w:val="ConsPlusNormal"/>
              <w:jc w:val="center"/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по вопросам противодействия идеологии терроризма и экстремизма</w:t>
            </w:r>
          </w:p>
        </w:tc>
      </w:tr>
      <w:tr w:rsidR="00784004" w14:paraId="7A0EE44E" w14:textId="77777777" w:rsidTr="00784004">
        <w:tc>
          <w:tcPr>
            <w:tcW w:w="846" w:type="dxa"/>
          </w:tcPr>
          <w:p w14:paraId="30295DE9" w14:textId="0CCBD5CD" w:rsidR="00784004" w:rsidRPr="001469FB" w:rsidRDefault="000F2E28" w:rsidP="00784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5103" w:type="dxa"/>
            <w:vAlign w:val="center"/>
          </w:tcPr>
          <w:p w14:paraId="3E0472F6" w14:textId="3B9D0893" w:rsidR="00784004" w:rsidRPr="001469FB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3402" w:type="dxa"/>
            <w:vAlign w:val="center"/>
          </w:tcPr>
          <w:p w14:paraId="364B4185" w14:textId="10DA7EA3" w:rsidR="00784004" w:rsidRPr="001469FB" w:rsidRDefault="003E2FEB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г. Канска</w:t>
            </w:r>
            <w:r w:rsidR="00784004" w:rsidRPr="001469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2E25164" w14:textId="77777777" w:rsidR="00784004" w:rsidRDefault="003E2FEB" w:rsidP="003E2FE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3561">
              <w:rPr>
                <w:rFonts w:ascii="Times New Roman" w:hAnsi="Times New Roman" w:cs="Times New Roman"/>
                <w:sz w:val="28"/>
                <w:szCs w:val="28"/>
              </w:rPr>
              <w:t xml:space="preserve">тдел культуры, </w:t>
            </w:r>
          </w:p>
          <w:p w14:paraId="4BBB0D80" w14:textId="2218EDF5" w:rsidR="00713561" w:rsidRPr="001469FB" w:rsidRDefault="00713561" w:rsidP="003E2FE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ФКСиМП</w:t>
            </w:r>
            <w:proofErr w:type="spellEnd"/>
          </w:p>
        </w:tc>
        <w:tc>
          <w:tcPr>
            <w:tcW w:w="2268" w:type="dxa"/>
            <w:vAlign w:val="center"/>
          </w:tcPr>
          <w:p w14:paraId="6201C1F0" w14:textId="03C6AA05" w:rsidR="00784004" w:rsidRPr="001469FB" w:rsidRDefault="007F4C9F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51ED"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7879F73D" w14:textId="31F3C5DF" w:rsidR="00784004" w:rsidRPr="001469FB" w:rsidRDefault="000871D5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населения </w:t>
            </w:r>
            <w:r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r w:rsidRPr="00D051ED">
              <w:rPr>
                <w:rFonts w:ascii="Times New Roman" w:hAnsi="Times New Roman" w:cs="Times New Roman"/>
                <w:sz w:val="28"/>
                <w:szCs w:val="28"/>
              </w:rPr>
              <w:t>, миролюбия</w:t>
            </w:r>
          </w:p>
        </w:tc>
      </w:tr>
      <w:tr w:rsidR="00784004" w14:paraId="73C5ACC0" w14:textId="77777777" w:rsidTr="00784004">
        <w:tc>
          <w:tcPr>
            <w:tcW w:w="846" w:type="dxa"/>
          </w:tcPr>
          <w:p w14:paraId="16963933" w14:textId="0F591311" w:rsidR="00784004" w:rsidRPr="001469FB" w:rsidRDefault="000F2E28" w:rsidP="00784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5103" w:type="dxa"/>
            <w:vAlign w:val="center"/>
          </w:tcPr>
          <w:p w14:paraId="1C1D0A02" w14:textId="2944509E" w:rsidR="00784004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по </w:t>
            </w:r>
            <w:r w:rsidR="001A19F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информированию населения, </w:t>
            </w:r>
            <w:r w:rsidRPr="00B434CC">
              <w:rPr>
                <w:rFonts w:ascii="Times New Roman" w:hAnsi="Times New Roman" w:cs="Times New Roman"/>
                <w:sz w:val="28"/>
                <w:szCs w:val="28"/>
              </w:rPr>
              <w:t>изготовлению социальной рекламы по противодействию терроризму и действиям при возникновении чрезвычайных ситуаций, связанных с угрозами террористического характера посредством размещения информации на</w:t>
            </w:r>
            <w:r w:rsidR="005A22F1">
              <w:rPr>
                <w:rFonts w:ascii="Times New Roman" w:hAnsi="Times New Roman" w:cs="Times New Roman"/>
                <w:sz w:val="28"/>
                <w:szCs w:val="28"/>
              </w:rPr>
              <w:t xml:space="preserve"> сайтах,</w:t>
            </w:r>
            <w:r w:rsidRPr="00B43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E28">
              <w:rPr>
                <w:rFonts w:ascii="Times New Roman" w:hAnsi="Times New Roman" w:cs="Times New Roman"/>
                <w:sz w:val="28"/>
                <w:szCs w:val="28"/>
              </w:rPr>
              <w:t xml:space="preserve">СМИ, </w:t>
            </w:r>
            <w:r w:rsidRPr="00B434CC">
              <w:rPr>
                <w:rFonts w:ascii="Times New Roman" w:hAnsi="Times New Roman" w:cs="Times New Roman"/>
                <w:sz w:val="28"/>
                <w:szCs w:val="28"/>
              </w:rPr>
              <w:t xml:space="preserve">рекламных и иных конструкциях, расположенных на улично-дорожной сети города, в местах массового нахождения людей, образовательных организациях, </w:t>
            </w:r>
            <w:r w:rsidR="00713561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культуры, спорта и молодежной политики, </w:t>
            </w:r>
            <w:r w:rsidRPr="00B434CC">
              <w:rPr>
                <w:rFonts w:ascii="Times New Roman" w:hAnsi="Times New Roman" w:cs="Times New Roman"/>
                <w:sz w:val="28"/>
                <w:szCs w:val="28"/>
              </w:rPr>
              <w:t>в городском транспорте, осуществляющем пассажирские перевозки</w:t>
            </w:r>
          </w:p>
        </w:tc>
        <w:tc>
          <w:tcPr>
            <w:tcW w:w="3402" w:type="dxa"/>
            <w:vAlign w:val="center"/>
          </w:tcPr>
          <w:p w14:paraId="58C05324" w14:textId="153170BA" w:rsidR="00784004" w:rsidRDefault="005A22F1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F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 (пресс-служба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Управление строительства и жилищно-коммунального хозяйства,</w:t>
            </w:r>
          </w:p>
          <w:p w14:paraId="418D4F77" w14:textId="77777777" w:rsidR="005A22F1" w:rsidRDefault="005A22F1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г. Канска,</w:t>
            </w:r>
          </w:p>
          <w:p w14:paraId="2E63D587" w14:textId="77777777" w:rsidR="005A22F1" w:rsidRDefault="005A22F1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14:paraId="2115B636" w14:textId="0DB934F6" w:rsidR="005A22F1" w:rsidRPr="00CD67FF" w:rsidRDefault="005A22F1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ФКСиМП</w:t>
            </w:r>
            <w:proofErr w:type="spellEnd"/>
          </w:p>
        </w:tc>
        <w:tc>
          <w:tcPr>
            <w:tcW w:w="2268" w:type="dxa"/>
            <w:vAlign w:val="center"/>
          </w:tcPr>
          <w:p w14:paraId="58FBF408" w14:textId="67B82256" w:rsidR="00784004" w:rsidRPr="001469FB" w:rsidRDefault="007F4C9F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51ED"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54CDBC82" w14:textId="79012F3F" w:rsidR="00784004" w:rsidRPr="001469FB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повышение уровня осведомленности населения о действиях при возникновении чрезвычайных ситуаций, связанных с угрозами террористического характера</w:t>
            </w:r>
          </w:p>
        </w:tc>
      </w:tr>
      <w:tr w:rsidR="00784004" w14:paraId="59042659" w14:textId="77777777" w:rsidTr="00784004">
        <w:tc>
          <w:tcPr>
            <w:tcW w:w="846" w:type="dxa"/>
          </w:tcPr>
          <w:p w14:paraId="0783EF53" w14:textId="623DB441" w:rsidR="00784004" w:rsidRPr="001469FB" w:rsidRDefault="000F2E28" w:rsidP="00784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B80FD5F" w14:textId="4E44AC91" w:rsidR="00784004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органов местного </w:t>
            </w:r>
            <w:r w:rsidRPr="00146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о проявлениях экстремизма, правонарушениях или угрозах возникновения конфликтов на </w:t>
            </w:r>
            <w:proofErr w:type="spellStart"/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этнорелигиозной</w:t>
            </w:r>
            <w:proofErr w:type="spellEnd"/>
            <w:r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 почве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E850485" w14:textId="6F4E7D0A" w:rsidR="00784004" w:rsidRPr="00CD67FF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МВД России </w:t>
            </w:r>
            <w:r w:rsidRPr="00146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"Канский"; Отделение ФСБ России по г. Канску; Филиал по Канскому району ФКУ УИИ ФСИН России по Красноярскому краю</w:t>
            </w:r>
          </w:p>
        </w:tc>
        <w:tc>
          <w:tcPr>
            <w:tcW w:w="2268" w:type="dxa"/>
            <w:vAlign w:val="center"/>
          </w:tcPr>
          <w:p w14:paraId="600B4871" w14:textId="083AA33B" w:rsidR="00784004" w:rsidRPr="001469FB" w:rsidRDefault="007F4C9F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051ED" w:rsidRPr="00D051E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2BE706FF" w14:textId="5F4C4A7D" w:rsidR="00784004" w:rsidRPr="001469FB" w:rsidRDefault="000871D5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1D5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 w:rsidRPr="00087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и преступлений</w:t>
            </w:r>
          </w:p>
        </w:tc>
      </w:tr>
      <w:tr w:rsidR="00784004" w14:paraId="0CC15109" w14:textId="77777777" w:rsidTr="00784004">
        <w:tc>
          <w:tcPr>
            <w:tcW w:w="846" w:type="dxa"/>
          </w:tcPr>
          <w:p w14:paraId="767C75EE" w14:textId="7439087D" w:rsidR="00784004" w:rsidRPr="001469FB" w:rsidRDefault="000F2E28" w:rsidP="00784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FC534D8" w14:textId="2F98FDBD" w:rsidR="00784004" w:rsidRDefault="00784004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30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комплекса мер,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</w:t>
            </w:r>
            <w:r w:rsidRPr="00A93C30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экстремизму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B890A9F" w14:textId="382D40DD" w:rsidR="000F2E28" w:rsidRPr="001469FB" w:rsidRDefault="000F2E28" w:rsidP="000F2E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268" w:type="dxa"/>
            <w:vAlign w:val="center"/>
          </w:tcPr>
          <w:p w14:paraId="036972E5" w14:textId="50694C9B" w:rsidR="00784004" w:rsidRPr="001469FB" w:rsidRDefault="007F4C9F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3402" w:type="dxa"/>
            <w:vAlign w:val="center"/>
          </w:tcPr>
          <w:p w14:paraId="7F697BDA" w14:textId="08F782E0" w:rsidR="00784004" w:rsidRPr="001469FB" w:rsidRDefault="00990BEB" w:rsidP="007840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</w:t>
            </w:r>
            <w:r w:rsidR="000871D5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взаимодействия</w:t>
            </w:r>
          </w:p>
        </w:tc>
      </w:tr>
      <w:tr w:rsidR="00784004" w14:paraId="73854742" w14:textId="77777777" w:rsidTr="004115B8">
        <w:tc>
          <w:tcPr>
            <w:tcW w:w="846" w:type="dxa"/>
          </w:tcPr>
          <w:p w14:paraId="1688278E" w14:textId="7EA9F930" w:rsidR="00784004" w:rsidRPr="001469FB" w:rsidRDefault="000871D5" w:rsidP="007840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5" w:type="dxa"/>
            <w:gridSpan w:val="4"/>
            <w:vAlign w:val="center"/>
          </w:tcPr>
          <w:p w14:paraId="015D4DFB" w14:textId="14AE9A96" w:rsidR="00784004" w:rsidRPr="001469FB" w:rsidRDefault="00A867F0" w:rsidP="000871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7F0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преступлений, связанных с употреблением алкоголя, незаконного потребления наркотических средств и психотропных веществ, наркомании, табакокурения.</w:t>
            </w:r>
          </w:p>
        </w:tc>
      </w:tr>
      <w:tr w:rsidR="00645537" w14:paraId="214649CD" w14:textId="77777777" w:rsidTr="00552B8F">
        <w:tc>
          <w:tcPr>
            <w:tcW w:w="846" w:type="dxa"/>
          </w:tcPr>
          <w:p w14:paraId="4B9DC9B5" w14:textId="396AEFB5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03" w:type="dxa"/>
            <w:vAlign w:val="center"/>
          </w:tcPr>
          <w:p w14:paraId="7F501452" w14:textId="70BA6496" w:rsidR="00645537" w:rsidRPr="00964348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AB4B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0F2E28">
              <w:rPr>
                <w:rFonts w:ascii="Times New Roman" w:hAnsi="Times New Roman" w:cs="Times New Roman"/>
                <w:sz w:val="28"/>
                <w:szCs w:val="28"/>
              </w:rPr>
              <w:t>с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и работниками торговых сетей </w:t>
            </w:r>
            <w:r w:rsidRPr="00AB4B01">
              <w:rPr>
                <w:rFonts w:ascii="Times New Roman" w:hAnsi="Times New Roman" w:cs="Times New Roman"/>
                <w:sz w:val="28"/>
                <w:szCs w:val="28"/>
              </w:rPr>
              <w:t>по вопросам пресечения реализации алкогольной продукции несовершеннолетним, предупреждения фактов нахождения взрослых лиц в состоянии алкогольно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опьянения совместно с детьми</w:t>
            </w:r>
          </w:p>
        </w:tc>
        <w:tc>
          <w:tcPr>
            <w:tcW w:w="3402" w:type="dxa"/>
            <w:vAlign w:val="center"/>
          </w:tcPr>
          <w:p w14:paraId="3E287963" w14:textId="3E475D37" w:rsidR="00645537" w:rsidRPr="00DE3F84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</w:tc>
        <w:tc>
          <w:tcPr>
            <w:tcW w:w="2268" w:type="dxa"/>
            <w:vAlign w:val="center"/>
          </w:tcPr>
          <w:p w14:paraId="31C59E83" w14:textId="013920D2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71D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055ECF60" w14:textId="54AF9109" w:rsidR="00645537" w:rsidRPr="00B60879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случаев нарушения правил торговли алкогольной продукцией, продажи ее несовершеннолетним, пресечение фактов нахождения</w:t>
            </w:r>
            <w:r w:rsidRPr="00AB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совершеннолетних </w:t>
            </w:r>
            <w:r w:rsidRPr="00AB4B01">
              <w:rPr>
                <w:rFonts w:ascii="Times New Roman" w:hAnsi="Times New Roman" w:cs="Times New Roman"/>
                <w:sz w:val="28"/>
                <w:szCs w:val="28"/>
              </w:rPr>
              <w:t>лиц в состоянии алкогольно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опьянения совместно с детьми</w:t>
            </w:r>
          </w:p>
        </w:tc>
      </w:tr>
      <w:tr w:rsidR="00645537" w14:paraId="34468364" w14:textId="77777777" w:rsidTr="00552B8F">
        <w:tc>
          <w:tcPr>
            <w:tcW w:w="846" w:type="dxa"/>
          </w:tcPr>
          <w:p w14:paraId="1A14A6BF" w14:textId="3D7292A3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03" w:type="dxa"/>
            <w:vAlign w:val="center"/>
          </w:tcPr>
          <w:p w14:paraId="254DBCBD" w14:textId="547A8C5C" w:rsidR="00645537" w:rsidRPr="00964348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AB4B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</w:t>
            </w:r>
            <w:r w:rsidRPr="00AB4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бытового насилия и преступлений, совершаемых лицами, находящимися в алкогольном опьянении</w:t>
            </w:r>
          </w:p>
        </w:tc>
        <w:tc>
          <w:tcPr>
            <w:tcW w:w="3402" w:type="dxa"/>
            <w:vAlign w:val="center"/>
          </w:tcPr>
          <w:p w14:paraId="324E5FD9" w14:textId="3643771B" w:rsidR="00645537" w:rsidRPr="00DE3F84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МВД России </w:t>
            </w:r>
            <w:r w:rsidRPr="000F2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«Канский»</w:t>
            </w:r>
          </w:p>
        </w:tc>
        <w:tc>
          <w:tcPr>
            <w:tcW w:w="2268" w:type="dxa"/>
            <w:vAlign w:val="center"/>
          </w:tcPr>
          <w:p w14:paraId="03BFE2B9" w14:textId="0C53E165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871D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73699358" w14:textId="6E5BF995" w:rsidR="00645537" w:rsidRPr="00B60879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и преступлений, совершенных в состоянии алкогольного опьянения.</w:t>
            </w:r>
          </w:p>
        </w:tc>
      </w:tr>
      <w:tr w:rsidR="00645537" w14:paraId="3FE522F3" w14:textId="77777777" w:rsidTr="00552B8F">
        <w:tc>
          <w:tcPr>
            <w:tcW w:w="846" w:type="dxa"/>
          </w:tcPr>
          <w:p w14:paraId="26EAA3BE" w14:textId="6F70455D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103" w:type="dxa"/>
            <w:vAlign w:val="center"/>
          </w:tcPr>
          <w:p w14:paraId="1298691F" w14:textId="683D4D6B" w:rsidR="00645537" w:rsidRPr="00AB4B01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32743C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43C">
              <w:rPr>
                <w:rFonts w:ascii="Times New Roman" w:hAnsi="Times New Roman" w:cs="Times New Roman"/>
                <w:sz w:val="28"/>
                <w:szCs w:val="28"/>
              </w:rPr>
              <w:t>пресечению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43C">
              <w:rPr>
                <w:rFonts w:ascii="Times New Roman" w:hAnsi="Times New Roman" w:cs="Times New Roman"/>
                <w:sz w:val="28"/>
                <w:szCs w:val="28"/>
              </w:rPr>
              <w:t>в сфере незаконной реализации алкогольной продукции</w:t>
            </w:r>
          </w:p>
        </w:tc>
        <w:tc>
          <w:tcPr>
            <w:tcW w:w="3402" w:type="dxa"/>
            <w:vAlign w:val="center"/>
          </w:tcPr>
          <w:p w14:paraId="7C058D78" w14:textId="54F95178" w:rsidR="00645537" w:rsidRPr="00DE3F84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8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</w:tc>
        <w:tc>
          <w:tcPr>
            <w:tcW w:w="2268" w:type="dxa"/>
            <w:vAlign w:val="center"/>
          </w:tcPr>
          <w:p w14:paraId="7C11322C" w14:textId="1166A94A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71D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3ABEAC4F" w14:textId="67CB6E2E" w:rsidR="00645537" w:rsidRPr="00B60879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Увеличение населения, ведущего здоровый образ жизни</w:t>
            </w:r>
          </w:p>
        </w:tc>
      </w:tr>
      <w:tr w:rsidR="00645537" w14:paraId="0D9464EB" w14:textId="77777777" w:rsidTr="00552B8F">
        <w:tc>
          <w:tcPr>
            <w:tcW w:w="846" w:type="dxa"/>
          </w:tcPr>
          <w:p w14:paraId="06FDA2F2" w14:textId="4121EBEF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103" w:type="dxa"/>
            <w:vAlign w:val="center"/>
          </w:tcPr>
          <w:p w14:paraId="7F7B0A1F" w14:textId="77777777" w:rsidR="00645537" w:rsidRPr="00D611D1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1D1">
              <w:rPr>
                <w:rFonts w:ascii="Times New Roman" w:hAnsi="Times New Roman" w:cs="Times New Roman"/>
                <w:sz w:val="28"/>
                <w:szCs w:val="28"/>
              </w:rPr>
              <w:t>Уничтожение на территории</w:t>
            </w:r>
          </w:p>
          <w:p w14:paraId="4B60D07E" w14:textId="08789264" w:rsidR="00645537" w:rsidRPr="00AB4B01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1D1">
              <w:rPr>
                <w:rFonts w:ascii="Times New Roman" w:hAnsi="Times New Roman" w:cs="Times New Roman"/>
                <w:sz w:val="28"/>
                <w:szCs w:val="28"/>
              </w:rPr>
              <w:t xml:space="preserve">города дикорастущей конопли </w:t>
            </w:r>
          </w:p>
        </w:tc>
        <w:tc>
          <w:tcPr>
            <w:tcW w:w="3402" w:type="dxa"/>
            <w:vAlign w:val="center"/>
          </w:tcPr>
          <w:p w14:paraId="2D5B3436" w14:textId="77777777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8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C2B3C8D" w14:textId="5C36B281" w:rsidR="00645537" w:rsidRPr="00DE3F84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</w:tc>
        <w:tc>
          <w:tcPr>
            <w:tcW w:w="2268" w:type="dxa"/>
            <w:vAlign w:val="center"/>
          </w:tcPr>
          <w:p w14:paraId="01BED1B5" w14:textId="082FE61C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71D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107FB020" w14:textId="6D68534C" w:rsidR="00645537" w:rsidRPr="00B60879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9AF">
              <w:rPr>
                <w:rFonts w:ascii="Times New Roman" w:hAnsi="Times New Roman" w:cs="Times New Roman"/>
                <w:sz w:val="28"/>
                <w:szCs w:val="28"/>
              </w:rPr>
              <w:t>Увеличение населения, ведущего здоровый образ жизни</w:t>
            </w:r>
          </w:p>
        </w:tc>
      </w:tr>
      <w:tr w:rsidR="00645537" w14:paraId="2E332085" w14:textId="77777777" w:rsidTr="00552B8F">
        <w:tc>
          <w:tcPr>
            <w:tcW w:w="846" w:type="dxa"/>
          </w:tcPr>
          <w:p w14:paraId="151B9133" w14:textId="4D650012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103" w:type="dxa"/>
            <w:vAlign w:val="center"/>
          </w:tcPr>
          <w:p w14:paraId="5D9DFEB5" w14:textId="23660D59" w:rsidR="00645537" w:rsidRPr="00D611D1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1D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1D1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учреждениях</w:t>
            </w:r>
            <w:r>
              <w:t xml:space="preserve">, </w:t>
            </w:r>
            <w:r w:rsidRPr="001A19FE">
              <w:rPr>
                <w:rFonts w:ascii="Times New Roman" w:hAnsi="Times New Roman" w:cs="Times New Roman"/>
                <w:sz w:val="28"/>
                <w:szCs w:val="28"/>
              </w:rPr>
              <w:t>учреждениях культуры</w:t>
            </w:r>
            <w:r>
              <w:t xml:space="preserve"> </w:t>
            </w:r>
            <w:r w:rsidRPr="00D611D1">
              <w:rPr>
                <w:rFonts w:ascii="Times New Roman" w:hAnsi="Times New Roman" w:cs="Times New Roman"/>
                <w:sz w:val="28"/>
                <w:szCs w:val="28"/>
              </w:rPr>
              <w:t>с целью профилак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тики правонарушений, наркомании, табакокурения </w:t>
            </w:r>
            <w:r w:rsidRPr="00D611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1D1">
              <w:rPr>
                <w:rFonts w:ascii="Times New Roman" w:hAnsi="Times New Roman" w:cs="Times New Roman"/>
                <w:sz w:val="28"/>
                <w:szCs w:val="28"/>
              </w:rPr>
              <w:t>пропаганды здорового образа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1D1">
              <w:rPr>
                <w:rFonts w:ascii="Times New Roman" w:hAnsi="Times New Roman" w:cs="Times New Roman"/>
                <w:sz w:val="28"/>
                <w:szCs w:val="28"/>
              </w:rPr>
              <w:t>жизни среди учащихся</w:t>
            </w:r>
          </w:p>
        </w:tc>
        <w:tc>
          <w:tcPr>
            <w:tcW w:w="3402" w:type="dxa"/>
            <w:vAlign w:val="center"/>
          </w:tcPr>
          <w:p w14:paraId="1C03DE02" w14:textId="77777777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г. Канска,</w:t>
            </w:r>
          </w:p>
          <w:p w14:paraId="114153E7" w14:textId="2928B46C" w:rsidR="00645537" w:rsidRPr="00DE3F84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268" w:type="dxa"/>
            <w:vAlign w:val="center"/>
          </w:tcPr>
          <w:p w14:paraId="123C78D9" w14:textId="542B2602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71D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34F4CB97" w14:textId="191CDA76" w:rsidR="00645537" w:rsidRPr="00B60879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9AF">
              <w:rPr>
                <w:rFonts w:ascii="Times New Roman" w:hAnsi="Times New Roman" w:cs="Times New Roman"/>
                <w:sz w:val="28"/>
                <w:szCs w:val="28"/>
              </w:rPr>
              <w:t>Увеличение населения, ведущего здоровый образ жизни</w:t>
            </w:r>
          </w:p>
        </w:tc>
      </w:tr>
      <w:tr w:rsidR="00645537" w14:paraId="33D15AE2" w14:textId="77777777" w:rsidTr="000871D5">
        <w:tc>
          <w:tcPr>
            <w:tcW w:w="846" w:type="dxa"/>
          </w:tcPr>
          <w:p w14:paraId="04AE0F91" w14:textId="36C0A0FC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103" w:type="dxa"/>
          </w:tcPr>
          <w:p w14:paraId="2497E4AD" w14:textId="7CC5D910" w:rsidR="00645537" w:rsidRPr="00964348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1A19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информированию населения, </w:t>
            </w:r>
            <w:r w:rsidRPr="001A19FE">
              <w:rPr>
                <w:rFonts w:ascii="Times New Roman" w:hAnsi="Times New Roman" w:cs="Times New Roman"/>
                <w:sz w:val="28"/>
                <w:szCs w:val="28"/>
              </w:rPr>
              <w:t>изготовлению социальной рекламы о негативных последствиях потребления наркотических средств и психотропных веществ и об ответственности за участие в их незаконном обороте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пропаганду здорового образа жизни</w:t>
            </w:r>
            <w:r w:rsidRPr="001A19FE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размещения информации на сайтах, СМИ, рекламных и иных конструкциях, расположенных на улично-дорожной сети города, в местах массового нахождения людей, образовательных организациях, </w:t>
            </w:r>
            <w:r w:rsidRPr="00713561">
              <w:rPr>
                <w:rFonts w:ascii="Times New Roman" w:hAnsi="Times New Roman" w:cs="Times New Roman"/>
                <w:sz w:val="28"/>
                <w:szCs w:val="28"/>
              </w:rPr>
              <w:t>учреждениях культуры, спорта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64709A75" w14:textId="77777777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Канска (пресс-служба),</w:t>
            </w:r>
          </w:p>
          <w:p w14:paraId="30F818D2" w14:textId="77777777" w:rsidR="00645537" w:rsidRPr="001A19FE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FE">
              <w:rPr>
                <w:rFonts w:ascii="Times New Roman" w:hAnsi="Times New Roman" w:cs="Times New Roman"/>
                <w:sz w:val="28"/>
                <w:szCs w:val="28"/>
              </w:rPr>
              <w:t>УО администрации г. Канска,</w:t>
            </w:r>
          </w:p>
          <w:p w14:paraId="558CA192" w14:textId="77777777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9F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0E9A1AD" w14:textId="69468D1E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ФКСиМП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2C80C2" w14:textId="7E9AAEF8" w:rsidR="00645537" w:rsidRPr="00DE3F84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 г. Канска</w:t>
            </w:r>
          </w:p>
        </w:tc>
        <w:tc>
          <w:tcPr>
            <w:tcW w:w="2268" w:type="dxa"/>
            <w:vAlign w:val="center"/>
          </w:tcPr>
          <w:p w14:paraId="3054905B" w14:textId="30F5D85C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71D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3732D2E5" w14:textId="54859024" w:rsidR="00645537" w:rsidRPr="00B60879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9AF">
              <w:rPr>
                <w:rFonts w:ascii="Times New Roman" w:hAnsi="Times New Roman" w:cs="Times New Roman"/>
                <w:sz w:val="28"/>
                <w:szCs w:val="28"/>
              </w:rPr>
              <w:t>Увеличение населения, ведущего здоровый образ жизни</w:t>
            </w:r>
          </w:p>
        </w:tc>
      </w:tr>
      <w:tr w:rsidR="00645537" w14:paraId="1440FF0C" w14:textId="77777777" w:rsidTr="009279AF">
        <w:tc>
          <w:tcPr>
            <w:tcW w:w="846" w:type="dxa"/>
          </w:tcPr>
          <w:p w14:paraId="3D114FE7" w14:textId="29B48A6C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103" w:type="dxa"/>
            <w:vAlign w:val="center"/>
          </w:tcPr>
          <w:p w14:paraId="5C331879" w14:textId="32EF5C60" w:rsidR="00645537" w:rsidRPr="00964348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A93C30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получении консультаций по социально-правовым вопросам и информирование лиц, незаконно употребляющих наркотические средства, токсические и психотропные вещества, об учреждениях, в которых можно пройти лечение, медицинскую или социальную реабилитацию</w:t>
            </w:r>
          </w:p>
        </w:tc>
        <w:tc>
          <w:tcPr>
            <w:tcW w:w="3402" w:type="dxa"/>
            <w:vAlign w:val="center"/>
          </w:tcPr>
          <w:p w14:paraId="2F3EC5B5" w14:textId="443C07BB" w:rsidR="00645537" w:rsidRPr="00DE3F84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663D78">
              <w:rPr>
                <w:rFonts w:ascii="Times New Roman" w:hAnsi="Times New Roman" w:cs="Times New Roman"/>
                <w:sz w:val="28"/>
                <w:szCs w:val="28"/>
              </w:rPr>
              <w:t xml:space="preserve"> № 1 КГБУЗ «ККПНД № 1»</w:t>
            </w:r>
          </w:p>
        </w:tc>
        <w:tc>
          <w:tcPr>
            <w:tcW w:w="2268" w:type="dxa"/>
            <w:vAlign w:val="center"/>
          </w:tcPr>
          <w:p w14:paraId="16336BE0" w14:textId="007D7623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0BE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vAlign w:val="center"/>
          </w:tcPr>
          <w:p w14:paraId="4DBE2FEA" w14:textId="1FD72439" w:rsidR="00645537" w:rsidRPr="00B60879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7"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лицам, незаконно употребляющих наркотические средства, токсические и психотропные вещества, изменить свой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 жизни, пройти реабилитацию</w:t>
            </w:r>
          </w:p>
        </w:tc>
      </w:tr>
      <w:tr w:rsidR="00645537" w14:paraId="704B7101" w14:textId="77777777" w:rsidTr="007F4C9F">
        <w:tc>
          <w:tcPr>
            <w:tcW w:w="846" w:type="dxa"/>
          </w:tcPr>
          <w:p w14:paraId="4DE26414" w14:textId="42F3254E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5103" w:type="dxa"/>
          </w:tcPr>
          <w:p w14:paraId="01264516" w14:textId="70F7C905" w:rsidR="00645537" w:rsidRPr="00964348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A93C30">
              <w:rPr>
                <w:rFonts w:ascii="Times New Roman" w:hAnsi="Times New Roman" w:cs="Times New Roman"/>
                <w:sz w:val="28"/>
                <w:szCs w:val="28"/>
              </w:rPr>
              <w:t>Анализ комплекса мер, направленных 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профилактику</w:t>
            </w:r>
            <w:r w:rsidRPr="00A93C30">
              <w:rPr>
                <w:rFonts w:ascii="Times New Roman" w:hAnsi="Times New Roman" w:cs="Times New Roman"/>
                <w:sz w:val="28"/>
                <w:szCs w:val="28"/>
              </w:rPr>
              <w:t xml:space="preserve"> алкоголизма, незаконного потребления наркотических средств и 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отропных веществ, наркомании</w:t>
            </w:r>
          </w:p>
        </w:tc>
        <w:tc>
          <w:tcPr>
            <w:tcW w:w="3402" w:type="dxa"/>
          </w:tcPr>
          <w:p w14:paraId="34350D19" w14:textId="5C599EF4" w:rsidR="00645537" w:rsidRPr="00DE3F84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268" w:type="dxa"/>
            <w:vAlign w:val="center"/>
          </w:tcPr>
          <w:p w14:paraId="72444315" w14:textId="2746A5F9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3402" w:type="dxa"/>
          </w:tcPr>
          <w:p w14:paraId="3FCE8184" w14:textId="4E18647C" w:rsidR="00645537" w:rsidRPr="00B60879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E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 межведомственного взаимодействия</w:t>
            </w:r>
          </w:p>
        </w:tc>
      </w:tr>
      <w:tr w:rsidR="00645537" w14:paraId="60D167BD" w14:textId="77777777" w:rsidTr="00067857">
        <w:tc>
          <w:tcPr>
            <w:tcW w:w="846" w:type="dxa"/>
          </w:tcPr>
          <w:p w14:paraId="37003D4A" w14:textId="04EB0C30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5" w:type="dxa"/>
            <w:gridSpan w:val="4"/>
          </w:tcPr>
          <w:p w14:paraId="1BD8A227" w14:textId="67723DCE" w:rsidR="00645537" w:rsidRPr="001469FB" w:rsidRDefault="00645537" w:rsidP="00645537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867F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профилактической работы по противопожарной безопасности, снижение количества людей погибших 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жарах, на водных объектах</w:t>
            </w:r>
          </w:p>
        </w:tc>
      </w:tr>
      <w:tr w:rsidR="00645537" w14:paraId="533C3A4D" w14:textId="77777777" w:rsidTr="006B3F22">
        <w:tc>
          <w:tcPr>
            <w:tcW w:w="846" w:type="dxa"/>
          </w:tcPr>
          <w:p w14:paraId="71C4610D" w14:textId="116D0058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5103" w:type="dxa"/>
            <w:vAlign w:val="center"/>
          </w:tcPr>
          <w:p w14:paraId="15CC248A" w14:textId="55CA621B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по обеспечению противопожарной безопасности бытовых пожаров, в лесах в весенне-летний период</w:t>
            </w:r>
          </w:p>
        </w:tc>
        <w:tc>
          <w:tcPr>
            <w:tcW w:w="3402" w:type="dxa"/>
            <w:vAlign w:val="center"/>
          </w:tcPr>
          <w:p w14:paraId="71FDD866" w14:textId="5950B4E7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 и ЧС администрации г. Канска»,</w:t>
            </w:r>
          </w:p>
          <w:p w14:paraId="0A531C22" w14:textId="77777777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«Канский»,</w:t>
            </w:r>
          </w:p>
          <w:p w14:paraId="56AFA75A" w14:textId="3F1B4F1B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попечительства,</w:t>
            </w:r>
          </w:p>
          <w:p w14:paraId="199203E7" w14:textId="0F06BF3D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0B">
              <w:rPr>
                <w:rFonts w:ascii="Times New Roman" w:hAnsi="Times New Roman" w:cs="Times New Roman"/>
                <w:sz w:val="28"/>
                <w:szCs w:val="28"/>
              </w:rPr>
              <w:t>территориальное отделение КГКУ «УСЗН» по г. Канску и Канскому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A27C80" w14:textId="265CF1A9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Канска</w:t>
            </w:r>
          </w:p>
        </w:tc>
        <w:tc>
          <w:tcPr>
            <w:tcW w:w="2268" w:type="dxa"/>
            <w:vAlign w:val="center"/>
          </w:tcPr>
          <w:p w14:paraId="1B8F2773" w14:textId="0655B832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5DE91E4C" w14:textId="29292370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случаев бытовых пожаров, лесных возгораний по вине человека</w:t>
            </w:r>
          </w:p>
        </w:tc>
      </w:tr>
      <w:tr w:rsidR="00645537" w14:paraId="2F471A58" w14:textId="77777777" w:rsidTr="006B3F22">
        <w:tc>
          <w:tcPr>
            <w:tcW w:w="846" w:type="dxa"/>
          </w:tcPr>
          <w:p w14:paraId="1560D990" w14:textId="72EEDC88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103" w:type="dxa"/>
            <w:vAlign w:val="center"/>
          </w:tcPr>
          <w:p w14:paraId="3F872987" w14:textId="26311FCE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профилактической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предупреждению несчастных случаев на водных объектах</w:t>
            </w:r>
          </w:p>
        </w:tc>
        <w:tc>
          <w:tcPr>
            <w:tcW w:w="3402" w:type="dxa"/>
            <w:vAlign w:val="center"/>
          </w:tcPr>
          <w:p w14:paraId="24D81262" w14:textId="77777777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C9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 и ЧС администрации г. Канска»,</w:t>
            </w:r>
          </w:p>
          <w:p w14:paraId="3F50ED12" w14:textId="5379740C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г. Канска</w:t>
            </w:r>
          </w:p>
        </w:tc>
        <w:tc>
          <w:tcPr>
            <w:tcW w:w="2268" w:type="dxa"/>
            <w:vAlign w:val="center"/>
          </w:tcPr>
          <w:p w14:paraId="1EA39AE4" w14:textId="624211D9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0579DE05" w14:textId="7FD5CC67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случаев гибели людей на водных объектах</w:t>
            </w:r>
          </w:p>
        </w:tc>
      </w:tr>
      <w:tr w:rsidR="00645537" w14:paraId="13FC0F9C" w14:textId="77777777" w:rsidTr="006B3F22">
        <w:tc>
          <w:tcPr>
            <w:tcW w:w="846" w:type="dxa"/>
          </w:tcPr>
          <w:p w14:paraId="5B32889C" w14:textId="508F4212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103" w:type="dxa"/>
            <w:vAlign w:val="center"/>
          </w:tcPr>
          <w:p w14:paraId="3CAFBF22" w14:textId="1CF7F992" w:rsidR="00645537" w:rsidRPr="001469FB" w:rsidRDefault="00645537" w:rsidP="0064553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30">
              <w:rPr>
                <w:rStyle w:val="2"/>
                <w:rFonts w:eastAsia="Arial Unicode MS"/>
                <w:sz w:val="28"/>
                <w:szCs w:val="28"/>
              </w:rPr>
              <w:t>Организация деятельности пожарных дружин в образовательных учреждениях</w:t>
            </w:r>
          </w:p>
        </w:tc>
        <w:tc>
          <w:tcPr>
            <w:tcW w:w="3402" w:type="dxa"/>
            <w:vAlign w:val="center"/>
          </w:tcPr>
          <w:p w14:paraId="3D445BDC" w14:textId="3C290B0D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0B">
              <w:rPr>
                <w:rFonts w:ascii="Times New Roman" w:hAnsi="Times New Roman" w:cs="Times New Roman"/>
                <w:sz w:val="28"/>
                <w:szCs w:val="28"/>
              </w:rPr>
              <w:t>УО администрации г. Канска</w:t>
            </w:r>
          </w:p>
        </w:tc>
        <w:tc>
          <w:tcPr>
            <w:tcW w:w="2268" w:type="dxa"/>
            <w:vAlign w:val="center"/>
          </w:tcPr>
          <w:p w14:paraId="0284DEF7" w14:textId="64E53643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3E6A6D9E" w14:textId="480F7F68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случаев возникновения пожаров. Информирование населения о мерах пожарной безопасности.</w:t>
            </w:r>
          </w:p>
        </w:tc>
      </w:tr>
      <w:tr w:rsidR="00645537" w14:paraId="3A489DA5" w14:textId="77777777" w:rsidTr="006B3F22">
        <w:tc>
          <w:tcPr>
            <w:tcW w:w="846" w:type="dxa"/>
          </w:tcPr>
          <w:p w14:paraId="3F98AE09" w14:textId="3C173315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103" w:type="dxa"/>
            <w:vAlign w:val="center"/>
          </w:tcPr>
          <w:p w14:paraId="5F59534E" w14:textId="4AE4199D" w:rsidR="00645537" w:rsidRPr="00CD628E" w:rsidRDefault="00645537" w:rsidP="00645537">
            <w:pPr>
              <w:spacing w:line="320" w:lineRule="exact"/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E06800">
              <w:rPr>
                <w:rStyle w:val="2"/>
                <w:rFonts w:eastAsia="Arial Unicode MS"/>
                <w:sz w:val="28"/>
                <w:szCs w:val="28"/>
              </w:rPr>
              <w:t xml:space="preserve">Организация деятельности по информированию населения, изготовлению социальной рекламы, направленной на профилактическую </w:t>
            </w:r>
            <w:r w:rsidRPr="00E06800">
              <w:rPr>
                <w:rStyle w:val="2"/>
                <w:rFonts w:eastAsia="Arial Unicode MS"/>
                <w:sz w:val="28"/>
                <w:szCs w:val="28"/>
              </w:rPr>
              <w:lastRenderedPageBreak/>
              <w:t>работу по противопожарной безопасности, снижение количества людей погибших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на пожарах, на водных объектах </w:t>
            </w:r>
            <w:r w:rsidRPr="00E06800">
              <w:rPr>
                <w:rStyle w:val="2"/>
                <w:rFonts w:eastAsia="Arial Unicode MS"/>
                <w:sz w:val="28"/>
                <w:szCs w:val="28"/>
              </w:rPr>
              <w:t>посредством размещения информации на сайтах, СМИ, рекламных и иных конструкциях, расположенных на улично-дорожной сети города, в местах массового нахождения людей, образовательных организациях, учреждениях культуры, спорта и молодежной политики</w:t>
            </w:r>
          </w:p>
        </w:tc>
        <w:tc>
          <w:tcPr>
            <w:tcW w:w="3402" w:type="dxa"/>
            <w:vAlign w:val="center"/>
          </w:tcPr>
          <w:p w14:paraId="1ABC1225" w14:textId="77777777" w:rsidR="00645537" w:rsidRPr="00E06800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Канска (пресс-служба),</w:t>
            </w:r>
          </w:p>
          <w:p w14:paraId="6F681DF5" w14:textId="77777777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0">
              <w:rPr>
                <w:rFonts w:ascii="Times New Roman" w:hAnsi="Times New Roman" w:cs="Times New Roman"/>
                <w:sz w:val="28"/>
                <w:szCs w:val="28"/>
              </w:rPr>
              <w:t>УО администрации г. Канска,</w:t>
            </w:r>
          </w:p>
          <w:p w14:paraId="1942032F" w14:textId="77777777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«Управление по делам ГО и ЧС администрации г. Канска»,</w:t>
            </w:r>
          </w:p>
          <w:p w14:paraId="00DDAE7B" w14:textId="59878F60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</w:tc>
        <w:tc>
          <w:tcPr>
            <w:tcW w:w="2268" w:type="dxa"/>
            <w:vAlign w:val="center"/>
          </w:tcPr>
          <w:p w14:paraId="537B61AD" w14:textId="04D60229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  <w:vAlign w:val="center"/>
          </w:tcPr>
          <w:p w14:paraId="3F5EFE25" w14:textId="15979984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Наглядная агитация. Повышение безопасности населения. Доведение до населения сведений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мерах безопасности, действиях во время чрезвычайных ситуаций</w:t>
            </w:r>
          </w:p>
        </w:tc>
      </w:tr>
      <w:tr w:rsidR="00645537" w14:paraId="25A520B2" w14:textId="77777777" w:rsidTr="006B3F22">
        <w:tc>
          <w:tcPr>
            <w:tcW w:w="846" w:type="dxa"/>
          </w:tcPr>
          <w:p w14:paraId="7FA8EBDD" w14:textId="2806050A" w:rsidR="00645537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5103" w:type="dxa"/>
            <w:vAlign w:val="center"/>
          </w:tcPr>
          <w:p w14:paraId="0E6D765F" w14:textId="7ADBDB67" w:rsidR="00645537" w:rsidRPr="00E06800" w:rsidRDefault="00645537" w:rsidP="00645537">
            <w:pPr>
              <w:spacing w:line="320" w:lineRule="exact"/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CD628E">
              <w:rPr>
                <w:rStyle w:val="2"/>
                <w:rFonts w:eastAsia="Arial Unicode MS"/>
                <w:sz w:val="28"/>
                <w:szCs w:val="28"/>
              </w:rPr>
              <w:t>Анализ комплекса мер, направленных на</w:t>
            </w:r>
            <w: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обеспечение</w:t>
            </w:r>
            <w:r w:rsidRPr="00CD628E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противо</w:t>
            </w:r>
            <w:r w:rsidRPr="00CD628E">
              <w:rPr>
                <w:rStyle w:val="2"/>
                <w:rFonts w:eastAsia="Arial Unicode MS"/>
                <w:sz w:val="28"/>
                <w:szCs w:val="28"/>
              </w:rPr>
              <w:t>пожарной безопасности</w:t>
            </w:r>
            <w:r w:rsidRPr="006B3F22">
              <w:rPr>
                <w:rStyle w:val="2"/>
                <w:rFonts w:eastAsia="Arial Unicode MS"/>
                <w:sz w:val="28"/>
                <w:szCs w:val="28"/>
              </w:rPr>
              <w:t>, снижение количества людей погибших на пожарах, на водных объектах.</w:t>
            </w:r>
          </w:p>
        </w:tc>
        <w:tc>
          <w:tcPr>
            <w:tcW w:w="3402" w:type="dxa"/>
            <w:vAlign w:val="center"/>
          </w:tcPr>
          <w:p w14:paraId="1862E25F" w14:textId="5F7D021A" w:rsidR="00645537" w:rsidRPr="00E06800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268" w:type="dxa"/>
            <w:vAlign w:val="center"/>
          </w:tcPr>
          <w:p w14:paraId="24931168" w14:textId="0F629EB7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3402" w:type="dxa"/>
            <w:vAlign w:val="center"/>
          </w:tcPr>
          <w:p w14:paraId="390F93C8" w14:textId="09FC1E69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E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 межведомственного взаимодействия</w:t>
            </w:r>
          </w:p>
        </w:tc>
      </w:tr>
      <w:tr w:rsidR="00645537" w14:paraId="6BF85843" w14:textId="77777777" w:rsidTr="00067857">
        <w:tc>
          <w:tcPr>
            <w:tcW w:w="846" w:type="dxa"/>
          </w:tcPr>
          <w:p w14:paraId="47EF898C" w14:textId="545FC05E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5" w:type="dxa"/>
            <w:gridSpan w:val="4"/>
          </w:tcPr>
          <w:p w14:paraId="161CDA88" w14:textId="0B4AEC81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7F0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по безопасности дорожного движения и транспортной безопасности</w:t>
            </w:r>
          </w:p>
        </w:tc>
      </w:tr>
      <w:tr w:rsidR="00645537" w14:paraId="252465B5" w14:textId="77777777" w:rsidTr="00E06800">
        <w:tc>
          <w:tcPr>
            <w:tcW w:w="846" w:type="dxa"/>
          </w:tcPr>
          <w:p w14:paraId="5ADA0404" w14:textId="41962507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03" w:type="dxa"/>
            <w:vAlign w:val="center"/>
          </w:tcPr>
          <w:p w14:paraId="78D8FBBF" w14:textId="4CF036FF" w:rsidR="00645537" w:rsidRPr="00D83384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38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384">
              <w:rPr>
                <w:rFonts w:ascii="Times New Roman" w:hAnsi="Times New Roman" w:cs="Times New Roman"/>
                <w:sz w:val="28"/>
                <w:szCs w:val="28"/>
              </w:rPr>
              <w:t>направленных на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384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384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3402" w:type="dxa"/>
            <w:vAlign w:val="center"/>
          </w:tcPr>
          <w:p w14:paraId="381A2C52" w14:textId="77777777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62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73EB69D" w14:textId="40C240AE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268" w:type="dxa"/>
            <w:vAlign w:val="center"/>
          </w:tcPr>
          <w:p w14:paraId="7BF071FC" w14:textId="36C4E6F9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5251BF4A" w14:textId="37A91B4C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дорожно-транспортных происшествий.</w:t>
            </w:r>
          </w:p>
        </w:tc>
      </w:tr>
      <w:tr w:rsidR="00645537" w14:paraId="46A19AF3" w14:textId="77777777" w:rsidTr="00E06800">
        <w:tc>
          <w:tcPr>
            <w:tcW w:w="846" w:type="dxa"/>
          </w:tcPr>
          <w:p w14:paraId="15A1B199" w14:textId="38174EFE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03" w:type="dxa"/>
            <w:vAlign w:val="center"/>
          </w:tcPr>
          <w:p w14:paraId="77270402" w14:textId="68AA75CB" w:rsidR="00645537" w:rsidRPr="00D83384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работы, направленной на соблюдение правил дорожного движения</w:t>
            </w:r>
          </w:p>
        </w:tc>
        <w:tc>
          <w:tcPr>
            <w:tcW w:w="3402" w:type="dxa"/>
            <w:vAlign w:val="center"/>
          </w:tcPr>
          <w:p w14:paraId="6E75DAAA" w14:textId="77777777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62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«Канский»,</w:t>
            </w:r>
          </w:p>
          <w:p w14:paraId="2ED1C13B" w14:textId="3A529781" w:rsidR="00645537" w:rsidRPr="00510962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администрации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Канска</w:t>
            </w:r>
          </w:p>
        </w:tc>
        <w:tc>
          <w:tcPr>
            <w:tcW w:w="2268" w:type="dxa"/>
            <w:vAlign w:val="center"/>
          </w:tcPr>
          <w:p w14:paraId="3FEEBBB1" w14:textId="14A0F72E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  <w:vAlign w:val="center"/>
          </w:tcPr>
          <w:p w14:paraId="44A3452D" w14:textId="6D88F4FE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количества пострадавших при дорожно-транспортных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происшествиях</w:t>
            </w:r>
          </w:p>
        </w:tc>
      </w:tr>
      <w:tr w:rsidR="00645537" w14:paraId="283C8D13" w14:textId="77777777" w:rsidTr="00E06800">
        <w:tc>
          <w:tcPr>
            <w:tcW w:w="846" w:type="dxa"/>
          </w:tcPr>
          <w:p w14:paraId="5815553C" w14:textId="713E2AC1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5103" w:type="dxa"/>
            <w:vAlign w:val="center"/>
          </w:tcPr>
          <w:p w14:paraId="4573C479" w14:textId="1F40D0DE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лицензированию школьных автобусов, согласованию маршрутов следования к образовательным организациям</w:t>
            </w:r>
          </w:p>
        </w:tc>
        <w:tc>
          <w:tcPr>
            <w:tcW w:w="3402" w:type="dxa"/>
            <w:vAlign w:val="center"/>
          </w:tcPr>
          <w:p w14:paraId="7AFF4F1F" w14:textId="77777777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62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5454275" w14:textId="4666547F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образования города Канска</w:t>
            </w:r>
          </w:p>
        </w:tc>
        <w:tc>
          <w:tcPr>
            <w:tcW w:w="2268" w:type="dxa"/>
            <w:vAlign w:val="center"/>
          </w:tcPr>
          <w:p w14:paraId="4D133694" w14:textId="46EF6B40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7521AED1" w14:textId="3A2BB1EE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перевозки несовершеннолетних</w:t>
            </w:r>
          </w:p>
        </w:tc>
      </w:tr>
      <w:tr w:rsidR="00645537" w14:paraId="5141B04F" w14:textId="77777777" w:rsidTr="00E06800">
        <w:tc>
          <w:tcPr>
            <w:tcW w:w="846" w:type="dxa"/>
          </w:tcPr>
          <w:p w14:paraId="35FCE333" w14:textId="78FB2F10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103" w:type="dxa"/>
            <w:vAlign w:val="center"/>
          </w:tcPr>
          <w:p w14:paraId="41A4F870" w14:textId="317C8615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обустройству улично-дорожной сети, проходящей вблизи образовательных учреждений города</w:t>
            </w:r>
          </w:p>
        </w:tc>
        <w:tc>
          <w:tcPr>
            <w:tcW w:w="3402" w:type="dxa"/>
            <w:vAlign w:val="center"/>
          </w:tcPr>
          <w:p w14:paraId="70DBC384" w14:textId="7DA266B9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62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жилищно-коммунального хозяйства</w:t>
            </w:r>
          </w:p>
        </w:tc>
        <w:tc>
          <w:tcPr>
            <w:tcW w:w="2268" w:type="dxa"/>
            <w:vAlign w:val="center"/>
          </w:tcPr>
          <w:p w14:paraId="39E88F32" w14:textId="0A66184D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29CA4EE7" w14:textId="3955C277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несовершеннолетних</w:t>
            </w:r>
          </w:p>
        </w:tc>
      </w:tr>
      <w:tr w:rsidR="00645537" w14:paraId="55EA128B" w14:textId="77777777" w:rsidTr="00E06800">
        <w:tc>
          <w:tcPr>
            <w:tcW w:w="846" w:type="dxa"/>
          </w:tcPr>
          <w:p w14:paraId="27CC98B8" w14:textId="574969E1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5103" w:type="dxa"/>
            <w:vAlign w:val="center"/>
          </w:tcPr>
          <w:p w14:paraId="6F0BA248" w14:textId="07385477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советов юных инспекторов движения (ЮИД)</w:t>
            </w:r>
          </w:p>
        </w:tc>
        <w:tc>
          <w:tcPr>
            <w:tcW w:w="3402" w:type="dxa"/>
            <w:vAlign w:val="center"/>
          </w:tcPr>
          <w:p w14:paraId="571A4DCB" w14:textId="5DCC7740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62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«Канский»,</w:t>
            </w:r>
          </w:p>
          <w:p w14:paraId="2C5DA363" w14:textId="5B97B3C6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администрации г. Канска</w:t>
            </w:r>
          </w:p>
        </w:tc>
        <w:tc>
          <w:tcPr>
            <w:tcW w:w="2268" w:type="dxa"/>
            <w:vAlign w:val="center"/>
          </w:tcPr>
          <w:p w14:paraId="1F51D0ED" w14:textId="42BD2434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20C8E446" w14:textId="2A122241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несовершеннолетних к проведению мероприятий по соблюдению правил дорожного движения</w:t>
            </w:r>
          </w:p>
        </w:tc>
      </w:tr>
      <w:tr w:rsidR="00645537" w14:paraId="27428F02" w14:textId="77777777" w:rsidTr="00E06800">
        <w:tc>
          <w:tcPr>
            <w:tcW w:w="846" w:type="dxa"/>
          </w:tcPr>
          <w:p w14:paraId="010D4FDE" w14:textId="366FBA53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5103" w:type="dxa"/>
            <w:vAlign w:val="center"/>
          </w:tcPr>
          <w:p w14:paraId="76BDADF8" w14:textId="3ED3BBBF" w:rsidR="00645537" w:rsidRPr="000603E2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информированию населения, изготовлению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рекламы, направленной на</w:t>
            </w:r>
            <w:r w:rsidRPr="00E06800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пропаганду безопасности дорожного движения посредством размещения информации на сайтах, СМИ, рекламных и иных конструкциях, расположенных на улично-дорожной сети города, в местах массового нахождения людей, образовательных организациях, </w:t>
            </w:r>
            <w:r w:rsidRPr="00E06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культуры, спорта и молодежной политики</w:t>
            </w:r>
          </w:p>
        </w:tc>
        <w:tc>
          <w:tcPr>
            <w:tcW w:w="3402" w:type="dxa"/>
            <w:vAlign w:val="center"/>
          </w:tcPr>
          <w:p w14:paraId="1B7B65B7" w14:textId="77777777" w:rsidR="00645537" w:rsidRPr="003F0E62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Канска (пресс-служба),</w:t>
            </w:r>
          </w:p>
          <w:p w14:paraId="67F9E33D" w14:textId="77777777" w:rsidR="00645537" w:rsidRPr="003F0E62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62">
              <w:rPr>
                <w:rFonts w:ascii="Times New Roman" w:hAnsi="Times New Roman" w:cs="Times New Roman"/>
                <w:sz w:val="28"/>
                <w:szCs w:val="28"/>
              </w:rPr>
              <w:t>УО администрации г. Канска,</w:t>
            </w:r>
          </w:p>
          <w:p w14:paraId="65C7F762" w14:textId="33266B8F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62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</w:tc>
        <w:tc>
          <w:tcPr>
            <w:tcW w:w="2268" w:type="dxa"/>
            <w:vAlign w:val="center"/>
          </w:tcPr>
          <w:p w14:paraId="436A4C62" w14:textId="3C4C3127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60012703" w14:textId="14B8D4FC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безопасности дорожного движения.</w:t>
            </w:r>
          </w:p>
        </w:tc>
      </w:tr>
      <w:tr w:rsidR="00645537" w14:paraId="66963217" w14:textId="77777777" w:rsidTr="00E06800">
        <w:tc>
          <w:tcPr>
            <w:tcW w:w="846" w:type="dxa"/>
          </w:tcPr>
          <w:p w14:paraId="2F060660" w14:textId="75B6C6E9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5103" w:type="dxa"/>
            <w:vAlign w:val="center"/>
          </w:tcPr>
          <w:p w14:paraId="152F4B06" w14:textId="39BC9774" w:rsidR="00645537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8E">
              <w:rPr>
                <w:rFonts w:ascii="Times New Roman" w:hAnsi="Times New Roman" w:cs="Times New Roman"/>
                <w:sz w:val="28"/>
                <w:szCs w:val="28"/>
              </w:rPr>
              <w:t>Анализ комплекса мер, направленных 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  <w:r w:rsidRPr="00CD628E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на территории города</w:t>
            </w:r>
          </w:p>
        </w:tc>
        <w:tc>
          <w:tcPr>
            <w:tcW w:w="3402" w:type="dxa"/>
            <w:vAlign w:val="center"/>
          </w:tcPr>
          <w:p w14:paraId="525DD6DB" w14:textId="77777777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50879CE" w14:textId="687F6FF8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3402" w:type="dxa"/>
            <w:vAlign w:val="center"/>
          </w:tcPr>
          <w:p w14:paraId="6135C367" w14:textId="5E539680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E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 межведомственного взаимодействия</w:t>
            </w:r>
          </w:p>
        </w:tc>
      </w:tr>
      <w:tr w:rsidR="00645537" w14:paraId="1F26C166" w14:textId="77777777" w:rsidTr="004115B8">
        <w:tc>
          <w:tcPr>
            <w:tcW w:w="846" w:type="dxa"/>
          </w:tcPr>
          <w:p w14:paraId="5FC509D9" w14:textId="7BD5C5EE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5" w:type="dxa"/>
            <w:gridSpan w:val="4"/>
            <w:vAlign w:val="center"/>
          </w:tcPr>
          <w:p w14:paraId="1F15B754" w14:textId="35D152FD" w:rsidR="00645537" w:rsidRPr="00C85437" w:rsidRDefault="00645537" w:rsidP="00645537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67F0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 просветительской деятельности в части информирования населения о профилактической деятельности, проведения межведомственных акций,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рансляции социальных материалов</w:t>
            </w:r>
          </w:p>
        </w:tc>
      </w:tr>
      <w:tr w:rsidR="00645537" w14:paraId="60BB7DC0" w14:textId="77777777" w:rsidTr="003F0E62">
        <w:trPr>
          <w:trHeight w:val="1577"/>
        </w:trPr>
        <w:tc>
          <w:tcPr>
            <w:tcW w:w="846" w:type="dxa"/>
          </w:tcPr>
          <w:p w14:paraId="5ABF1D43" w14:textId="68CA9F9F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103" w:type="dxa"/>
            <w:vAlign w:val="center"/>
          </w:tcPr>
          <w:p w14:paraId="70D26A7B" w14:textId="080335F2" w:rsidR="00645537" w:rsidRPr="00CD628E" w:rsidRDefault="00645537" w:rsidP="00645537">
            <w:pPr>
              <w:spacing w:line="320" w:lineRule="exact"/>
              <w:rPr>
                <w:rStyle w:val="2"/>
                <w:rFonts w:eastAsia="Arial Unicode MS"/>
                <w:sz w:val="28"/>
                <w:szCs w:val="28"/>
              </w:rPr>
            </w:pPr>
            <w:r w:rsidRPr="00CD628E">
              <w:rPr>
                <w:rStyle w:val="2"/>
                <w:rFonts w:eastAsia="Arial Unicode MS"/>
                <w:sz w:val="28"/>
                <w:szCs w:val="28"/>
              </w:rPr>
              <w:t>Организация круглых столов, семинаров, форумов, конференций, проектов, конкурсов по актуальным проблемам правового и профилактического характера</w:t>
            </w:r>
          </w:p>
        </w:tc>
        <w:tc>
          <w:tcPr>
            <w:tcW w:w="3402" w:type="dxa"/>
            <w:vAlign w:val="center"/>
          </w:tcPr>
          <w:p w14:paraId="534BD40A" w14:textId="6E317AA2" w:rsidR="00645537" w:rsidRDefault="00645537" w:rsidP="0064553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социальной профилактики правонарушений</w:t>
            </w:r>
          </w:p>
        </w:tc>
        <w:tc>
          <w:tcPr>
            <w:tcW w:w="2268" w:type="dxa"/>
            <w:vAlign w:val="center"/>
          </w:tcPr>
          <w:p w14:paraId="1F125814" w14:textId="2EE935F6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1DC9C5F1" w14:textId="586586FC" w:rsidR="00645537" w:rsidRPr="00B60879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взаимодействие, обмен положительным опытом и успешными практиками работы</w:t>
            </w:r>
          </w:p>
        </w:tc>
      </w:tr>
      <w:tr w:rsidR="00645537" w14:paraId="1AE1CA02" w14:textId="77777777" w:rsidTr="00552B8F">
        <w:tc>
          <w:tcPr>
            <w:tcW w:w="846" w:type="dxa"/>
          </w:tcPr>
          <w:p w14:paraId="18D6057E" w14:textId="405A82E2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103" w:type="dxa"/>
            <w:vAlign w:val="center"/>
          </w:tcPr>
          <w:p w14:paraId="659D6712" w14:textId="69A5CC89" w:rsidR="00645537" w:rsidRPr="00CD628E" w:rsidRDefault="00645537" w:rsidP="00645537">
            <w:pPr>
              <w:spacing w:line="320" w:lineRule="exact"/>
              <w:rPr>
                <w:rStyle w:val="2"/>
                <w:rFonts w:eastAsia="Arial Unicode MS"/>
                <w:sz w:val="28"/>
                <w:szCs w:val="28"/>
              </w:rPr>
            </w:pPr>
            <w:r w:rsidRPr="00CD628E">
              <w:rPr>
                <w:rStyle w:val="2"/>
                <w:rFonts w:eastAsia="Arial Unicode MS"/>
                <w:sz w:val="28"/>
                <w:szCs w:val="28"/>
              </w:rPr>
              <w:t xml:space="preserve">Организация регулярного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освещения деятельности </w:t>
            </w:r>
            <w:r w:rsidRPr="00CD628E">
              <w:rPr>
                <w:rStyle w:val="2"/>
                <w:rFonts w:eastAsia="Arial Unicode MS"/>
                <w:sz w:val="28"/>
                <w:szCs w:val="28"/>
              </w:rPr>
              <w:t>органов системы профилактики в местных средствах массовой информации</w:t>
            </w:r>
            <w:r>
              <w:rPr>
                <w:rStyle w:val="2"/>
                <w:rFonts w:eastAsia="Arial Unicode MS"/>
                <w:sz w:val="28"/>
                <w:szCs w:val="28"/>
              </w:rPr>
              <w:t>, сайтах</w:t>
            </w:r>
          </w:p>
        </w:tc>
        <w:tc>
          <w:tcPr>
            <w:tcW w:w="3402" w:type="dxa"/>
            <w:vAlign w:val="center"/>
          </w:tcPr>
          <w:p w14:paraId="6288157F" w14:textId="439A0D76" w:rsidR="00645537" w:rsidRDefault="00645537" w:rsidP="0064553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62">
              <w:rPr>
                <w:rFonts w:ascii="Times New Roman" w:hAnsi="Times New Roman" w:cs="Times New Roman"/>
                <w:sz w:val="28"/>
                <w:szCs w:val="28"/>
              </w:rPr>
              <w:t>Субъекты социальной профилактики правонарушений</w:t>
            </w:r>
          </w:p>
        </w:tc>
        <w:tc>
          <w:tcPr>
            <w:tcW w:w="2268" w:type="dxa"/>
            <w:vAlign w:val="center"/>
          </w:tcPr>
          <w:p w14:paraId="19ADA1EC" w14:textId="17C81071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3529AD15" w14:textId="49F853ED" w:rsidR="00645537" w:rsidRPr="00B60879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учреждений, проводимых акциях и мероприятиях, их итогах</w:t>
            </w:r>
          </w:p>
        </w:tc>
      </w:tr>
      <w:tr w:rsidR="00645537" w14:paraId="13D62E2D" w14:textId="77777777" w:rsidTr="00552B8F">
        <w:tc>
          <w:tcPr>
            <w:tcW w:w="846" w:type="dxa"/>
          </w:tcPr>
          <w:p w14:paraId="133604D7" w14:textId="1A2B5BE7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103" w:type="dxa"/>
            <w:vAlign w:val="center"/>
          </w:tcPr>
          <w:p w14:paraId="1A6464D4" w14:textId="26095F58" w:rsidR="00645537" w:rsidRPr="00CD628E" w:rsidRDefault="00645537" w:rsidP="00645537">
            <w:pPr>
              <w:spacing w:line="320" w:lineRule="exact"/>
              <w:rPr>
                <w:rStyle w:val="2"/>
                <w:rFonts w:eastAsia="Arial Unicode MS"/>
                <w:sz w:val="28"/>
                <w:szCs w:val="28"/>
              </w:rPr>
            </w:pPr>
            <w:r w:rsidRPr="003F0E62">
              <w:rPr>
                <w:rStyle w:val="2"/>
                <w:rFonts w:eastAsia="Arial Unicode MS"/>
                <w:sz w:val="28"/>
                <w:szCs w:val="28"/>
              </w:rPr>
              <w:t>Обучающие мероприятия для населения правилам поведения при возникновении различных угроз и соблюдения собственной безопасности</w:t>
            </w:r>
          </w:p>
        </w:tc>
        <w:tc>
          <w:tcPr>
            <w:tcW w:w="3402" w:type="dxa"/>
            <w:vAlign w:val="center"/>
          </w:tcPr>
          <w:p w14:paraId="187CDFC0" w14:textId="7E35B9EE" w:rsidR="00645537" w:rsidRDefault="00645537" w:rsidP="0064553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62">
              <w:rPr>
                <w:rFonts w:ascii="Times New Roman" w:hAnsi="Times New Roman" w:cs="Times New Roman"/>
                <w:sz w:val="28"/>
                <w:szCs w:val="28"/>
              </w:rPr>
              <w:t>Субъекты социальной профилактики правонарушений</w:t>
            </w:r>
          </w:p>
        </w:tc>
        <w:tc>
          <w:tcPr>
            <w:tcW w:w="2268" w:type="dxa"/>
            <w:vAlign w:val="center"/>
          </w:tcPr>
          <w:p w14:paraId="09A08E36" w14:textId="61369B4F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6F7C6FB4" w14:textId="56B897E4" w:rsidR="00645537" w:rsidRPr="00B60879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безопасности населения. </w:t>
            </w:r>
          </w:p>
        </w:tc>
      </w:tr>
      <w:tr w:rsidR="00645537" w14:paraId="605F0FCD" w14:textId="77777777" w:rsidTr="00067857">
        <w:tc>
          <w:tcPr>
            <w:tcW w:w="846" w:type="dxa"/>
          </w:tcPr>
          <w:p w14:paraId="047E23D4" w14:textId="557408B8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5103" w:type="dxa"/>
          </w:tcPr>
          <w:p w14:paraId="76312CB7" w14:textId="6AE7EBFE" w:rsidR="00645537" w:rsidRDefault="00645537" w:rsidP="00645537">
            <w:pPr>
              <w:spacing w:line="320" w:lineRule="exact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межведомственной акции «Группа», направленной</w:t>
            </w:r>
            <w:r w:rsidRPr="003F0E62">
              <w:rPr>
                <w:rFonts w:ascii="Times New Roman" w:hAnsi="Times New Roman" w:cs="Times New Roman"/>
                <w:sz w:val="28"/>
                <w:szCs w:val="28"/>
              </w:rPr>
              <w:t xml:space="preserve"> на предупреждение и пресечение групповой преступности</w:t>
            </w:r>
          </w:p>
        </w:tc>
        <w:tc>
          <w:tcPr>
            <w:tcW w:w="3402" w:type="dxa"/>
            <w:vAlign w:val="center"/>
          </w:tcPr>
          <w:p w14:paraId="578D6B3B" w14:textId="2B5ACCEA" w:rsidR="00645537" w:rsidRDefault="00645537" w:rsidP="0064553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62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</w:tc>
        <w:tc>
          <w:tcPr>
            <w:tcW w:w="2268" w:type="dxa"/>
            <w:vAlign w:val="center"/>
          </w:tcPr>
          <w:p w14:paraId="67578EEC" w14:textId="64097E64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2512E16E" w14:textId="02A7FC25" w:rsidR="00645537" w:rsidRPr="00B60879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групповых преступлений, разобщение преступных групп</w:t>
            </w:r>
          </w:p>
        </w:tc>
      </w:tr>
      <w:tr w:rsidR="00645537" w14:paraId="40838524" w14:textId="77777777" w:rsidTr="00067857">
        <w:tc>
          <w:tcPr>
            <w:tcW w:w="846" w:type="dxa"/>
          </w:tcPr>
          <w:p w14:paraId="6A3B923B" w14:textId="31358075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103" w:type="dxa"/>
          </w:tcPr>
          <w:p w14:paraId="0A65D880" w14:textId="77EA1B6D" w:rsidR="00645537" w:rsidRPr="003F0E62" w:rsidRDefault="00645537" w:rsidP="00645537">
            <w:pPr>
              <w:spacing w:line="320" w:lineRule="exact"/>
              <w:rPr>
                <w:rStyle w:val="2"/>
                <w:rFonts w:eastAsia="Arial Unicode MS"/>
                <w:color w:val="FF0000"/>
                <w:sz w:val="28"/>
                <w:szCs w:val="28"/>
              </w:rPr>
            </w:pPr>
            <w:r w:rsidRPr="0028259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«Неделя общественной безопасности», направленной на профилактику преступлений и правонарушений в сфере семейно-бытовых отношений</w:t>
            </w:r>
          </w:p>
        </w:tc>
        <w:tc>
          <w:tcPr>
            <w:tcW w:w="3402" w:type="dxa"/>
            <w:vAlign w:val="center"/>
          </w:tcPr>
          <w:p w14:paraId="002F4BAB" w14:textId="38378759" w:rsidR="00645537" w:rsidRDefault="00645537" w:rsidP="0064553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98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</w:tc>
        <w:tc>
          <w:tcPr>
            <w:tcW w:w="2268" w:type="dxa"/>
            <w:vAlign w:val="center"/>
          </w:tcPr>
          <w:p w14:paraId="31769632" w14:textId="3F4A556B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Align w:val="center"/>
          </w:tcPr>
          <w:p w14:paraId="2D6CC30D" w14:textId="0180C3A7" w:rsidR="00645537" w:rsidRPr="00B60879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случаев семейно-бытовых преступлений и правонарушений</w:t>
            </w:r>
          </w:p>
        </w:tc>
      </w:tr>
      <w:tr w:rsidR="00645537" w14:paraId="12C7746C" w14:textId="77777777" w:rsidTr="00425FEB">
        <w:tc>
          <w:tcPr>
            <w:tcW w:w="846" w:type="dxa"/>
          </w:tcPr>
          <w:p w14:paraId="0EEEE4CA" w14:textId="62FB97A6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75" w:type="dxa"/>
            <w:gridSpan w:val="4"/>
          </w:tcPr>
          <w:p w14:paraId="08E6A152" w14:textId="2B4DCE99" w:rsidR="00645537" w:rsidRPr="00B60879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7F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 субъектов системы профилактики правонарушений, повышение эффективности профилактической деятельности.</w:t>
            </w:r>
          </w:p>
        </w:tc>
      </w:tr>
      <w:tr w:rsidR="00645537" w14:paraId="1F3DDCC2" w14:textId="77777777" w:rsidTr="00067857">
        <w:tc>
          <w:tcPr>
            <w:tcW w:w="846" w:type="dxa"/>
          </w:tcPr>
          <w:p w14:paraId="1C696827" w14:textId="287E7019" w:rsidR="00645537" w:rsidRPr="001469FB" w:rsidRDefault="00645537" w:rsidP="00645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103" w:type="dxa"/>
          </w:tcPr>
          <w:p w14:paraId="12CD6FF8" w14:textId="644C0D49" w:rsidR="00645537" w:rsidRDefault="00645537" w:rsidP="00645537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обучающих семинаров, конференций, форумов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52453A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системы профилактики правонарушений</w:t>
            </w:r>
          </w:p>
        </w:tc>
        <w:tc>
          <w:tcPr>
            <w:tcW w:w="3402" w:type="dxa"/>
            <w:vAlign w:val="center"/>
          </w:tcPr>
          <w:p w14:paraId="6E4D41BA" w14:textId="0DD0E372" w:rsidR="00645537" w:rsidRDefault="00645537" w:rsidP="00645537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268" w:type="dxa"/>
            <w:vAlign w:val="center"/>
          </w:tcPr>
          <w:p w14:paraId="24DF6519" w14:textId="10D8B2B2" w:rsidR="00645537" w:rsidRPr="001469FB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2936328C" w14:textId="4D6A55FD" w:rsidR="00645537" w:rsidRPr="00B60879" w:rsidRDefault="00645537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работу успешных практик, повышение квалификации специалистов</w:t>
            </w:r>
          </w:p>
        </w:tc>
      </w:tr>
    </w:tbl>
    <w:p w14:paraId="5B017C7E" w14:textId="77777777" w:rsidR="00BA12CE" w:rsidRDefault="00BA12CE">
      <w:pPr>
        <w:sectPr w:rsidR="00BA12CE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6"/>
      </w:tblGrid>
      <w:tr w:rsidR="00522626" w:rsidRPr="00522626" w14:paraId="2A2ED367" w14:textId="77777777" w:rsidTr="00E96FB2">
        <w:trPr>
          <w:trHeight w:val="1985"/>
        </w:trPr>
        <w:tc>
          <w:tcPr>
            <w:tcW w:w="5103" w:type="dxa"/>
          </w:tcPr>
          <w:p w14:paraId="6311CB35" w14:textId="77777777" w:rsidR="00522626" w:rsidRPr="00522626" w:rsidRDefault="00522626" w:rsidP="005226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692"/>
            <w:bookmarkEnd w:id="1"/>
          </w:p>
        </w:tc>
        <w:tc>
          <w:tcPr>
            <w:tcW w:w="4246" w:type="dxa"/>
          </w:tcPr>
          <w:p w14:paraId="3CAD9D80" w14:textId="36D855DD" w:rsidR="00202412" w:rsidRPr="00522626" w:rsidRDefault="002A0D83" w:rsidP="0020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  <w:r w:rsidR="00202412" w:rsidRPr="001469FB">
              <w:rPr>
                <w:rFonts w:ascii="Times New Roman" w:hAnsi="Times New Roman" w:cs="Times New Roman"/>
                <w:sz w:val="28"/>
                <w:szCs w:val="28"/>
              </w:rPr>
              <w:t>к паспорту межведомственной программы по социальной профилактике правонарушений на территории города Канска</w:t>
            </w:r>
          </w:p>
          <w:p w14:paraId="6B800AE5" w14:textId="146C36BC" w:rsidR="00522626" w:rsidRPr="00522626" w:rsidRDefault="009D0E31" w:rsidP="009D0E31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404B98DD" w14:textId="77777777" w:rsidR="00522626" w:rsidRDefault="00522626" w:rsidP="0052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626">
        <w:rPr>
          <w:rFonts w:ascii="Times New Roman" w:hAnsi="Times New Roman" w:cs="Times New Roman"/>
          <w:sz w:val="28"/>
          <w:szCs w:val="28"/>
        </w:rPr>
        <w:t>Подпрограмма 1 «</w:t>
      </w:r>
      <w:r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несовершеннолетних»</w:t>
      </w:r>
    </w:p>
    <w:p w14:paraId="2F341DFE" w14:textId="77777777" w:rsidR="00522626" w:rsidRPr="00522626" w:rsidRDefault="00522626" w:rsidP="0052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F6C97" w14:textId="6B02135F" w:rsidR="00522626" w:rsidRPr="00522626" w:rsidRDefault="00923A5F" w:rsidP="0052262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14:paraId="36A5DC76" w14:textId="77777777" w:rsidR="00522626" w:rsidRPr="00522626" w:rsidRDefault="00522626" w:rsidP="0052262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522626" w:rsidRPr="00522626" w14:paraId="59546645" w14:textId="77777777" w:rsidTr="00F668A3">
        <w:trPr>
          <w:trHeight w:val="9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5B3C" w14:textId="77777777" w:rsidR="00522626" w:rsidRPr="00522626" w:rsidRDefault="00522626" w:rsidP="0052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2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C165" w14:textId="77777777" w:rsidR="00522626" w:rsidRDefault="00522626" w:rsidP="005226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2626"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правонарушений несовершеннолетних»</w:t>
            </w:r>
            <w:r w:rsidRPr="005226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375F2D2A" w14:textId="77777777" w:rsidR="00522626" w:rsidRPr="00522626" w:rsidRDefault="00522626" w:rsidP="005226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2626">
              <w:rPr>
                <w:rFonts w:ascii="Times New Roman" w:hAnsi="Times New Roman" w:cs="Times New Roman"/>
                <w:sz w:val="28"/>
                <w:szCs w:val="28"/>
              </w:rPr>
              <w:t>(далее-подпрограмма)</w:t>
            </w:r>
          </w:p>
        </w:tc>
      </w:tr>
      <w:tr w:rsidR="00522626" w:rsidRPr="00522626" w14:paraId="1926999D" w14:textId="77777777" w:rsidTr="00F668A3">
        <w:trPr>
          <w:trHeight w:val="1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3FE2" w14:textId="77777777" w:rsidR="00522626" w:rsidRPr="00522626" w:rsidRDefault="00522626" w:rsidP="0052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2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города Канска, в рамках которой реализуется подпрограмма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7A45" w14:textId="77777777" w:rsidR="00522626" w:rsidRPr="00522626" w:rsidRDefault="00522626" w:rsidP="005226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2626">
              <w:rPr>
                <w:rFonts w:ascii="Times New Roman" w:hAnsi="Times New Roman" w:cs="Times New Roman"/>
                <w:sz w:val="28"/>
                <w:szCs w:val="28"/>
              </w:rPr>
              <w:t>Межведомственная программа по социальной профилактике правонарушений на территории города Канска (далее – программа)</w:t>
            </w:r>
          </w:p>
        </w:tc>
      </w:tr>
      <w:tr w:rsidR="00522626" w:rsidRPr="00522626" w14:paraId="734ACB7F" w14:textId="77777777" w:rsidTr="00F668A3">
        <w:trPr>
          <w:trHeight w:val="5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C8EA" w14:textId="77777777" w:rsidR="00522626" w:rsidRPr="00522626" w:rsidRDefault="00522626" w:rsidP="0052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26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1A5" w14:textId="77777777" w:rsidR="00522626" w:rsidRPr="00522626" w:rsidRDefault="00522626" w:rsidP="005226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2626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г. Канска (далее-комиссия)</w:t>
            </w:r>
          </w:p>
        </w:tc>
      </w:tr>
      <w:tr w:rsidR="00522626" w:rsidRPr="00522626" w14:paraId="6EE9FEA5" w14:textId="77777777" w:rsidTr="00923A5F">
        <w:trPr>
          <w:trHeight w:val="5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DCF0F" w14:textId="77777777" w:rsidR="00522626" w:rsidRPr="00FB2685" w:rsidRDefault="00522626" w:rsidP="0052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AD391B" w14:textId="662D7D1A" w:rsidR="00522626" w:rsidRPr="00FB2685" w:rsidRDefault="00522626" w:rsidP="0052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14:paraId="1274A5AA" w14:textId="6F23E753" w:rsidR="00522626" w:rsidRPr="00FB2685" w:rsidRDefault="00170F3B" w:rsidP="0052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повышения эффективности работы системы профилактике безнадзорности и правонарушений несовершеннолетних</w:t>
            </w:r>
          </w:p>
          <w:p w14:paraId="293C0179" w14:textId="77777777" w:rsidR="00170F3B" w:rsidRPr="00FB2685" w:rsidRDefault="00170F3B" w:rsidP="00757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5A18AA03" w14:textId="645769D0" w:rsidR="00806573" w:rsidRPr="00FB2685" w:rsidRDefault="00806573" w:rsidP="00806573">
            <w:pPr>
              <w:pStyle w:val="a7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социально-педагогической реабилитация несовершеннолетних, находящихся в социально-опасном положении.</w:t>
            </w:r>
          </w:p>
          <w:p w14:paraId="1D495BE0" w14:textId="335E49C7" w:rsidR="00806573" w:rsidRPr="00FB2685" w:rsidRDefault="00806573" w:rsidP="00806573">
            <w:pPr>
              <w:pStyle w:val="a7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летнего отдыха и трудоустройства несовершеннолетних.</w:t>
            </w:r>
          </w:p>
          <w:p w14:paraId="7920BFA4" w14:textId="4996F6ED" w:rsidR="00806573" w:rsidRPr="00FB2685" w:rsidRDefault="00D62021" w:rsidP="00D62021">
            <w:pPr>
              <w:pStyle w:val="a7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>Реализация профилактических мероприятий, проводимых субъектами профилактики, направленных на предупреждение безнадзорности и правонарушений, защиту прав несовершеннолетних.</w:t>
            </w:r>
          </w:p>
          <w:p w14:paraId="36C404E4" w14:textId="43C38EA2" w:rsidR="00D62021" w:rsidRPr="00FB2685" w:rsidRDefault="00D62021" w:rsidP="00D62021">
            <w:pPr>
              <w:pStyle w:val="a7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межведомственных профилактических акций.</w:t>
            </w:r>
          </w:p>
          <w:p w14:paraId="5BD75523" w14:textId="241F4B71" w:rsidR="00522626" w:rsidRPr="00FB2685" w:rsidRDefault="00923A5F" w:rsidP="00923A5F">
            <w:pPr>
              <w:pStyle w:val="a7"/>
              <w:numPr>
                <w:ilvl w:val="0"/>
                <w:numId w:val="13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межведомственного взаимодействия, </w:t>
            </w:r>
            <w:r w:rsidRPr="00FB2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населения о деятельности субъектов профилактики.</w:t>
            </w:r>
          </w:p>
        </w:tc>
      </w:tr>
      <w:tr w:rsidR="00522626" w:rsidRPr="00522626" w14:paraId="040B18E8" w14:textId="77777777" w:rsidTr="00F668A3">
        <w:trPr>
          <w:trHeight w:val="5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0577" w14:textId="03CAE5CA" w:rsidR="00522626" w:rsidRPr="00522626" w:rsidRDefault="00522626" w:rsidP="0092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от реализации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7414" w14:textId="77777777" w:rsidR="00522626" w:rsidRPr="00522626" w:rsidRDefault="00522626" w:rsidP="005226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2626">
              <w:rPr>
                <w:rFonts w:ascii="Times New Roman" w:hAnsi="Times New Roman" w:cs="Times New Roman"/>
                <w:sz w:val="28"/>
                <w:szCs w:val="28"/>
              </w:rPr>
              <w:t>Приложение № 1 к подпрограмме 1</w:t>
            </w:r>
          </w:p>
        </w:tc>
      </w:tr>
      <w:tr w:rsidR="00522626" w:rsidRPr="00522626" w14:paraId="28FA805B" w14:textId="77777777" w:rsidTr="00F668A3">
        <w:trPr>
          <w:trHeight w:val="8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3680" w14:textId="77777777" w:rsidR="00522626" w:rsidRPr="00522626" w:rsidRDefault="00522626" w:rsidP="0052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2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AB82" w14:textId="77777777" w:rsidR="00522626" w:rsidRPr="00522626" w:rsidRDefault="00522626" w:rsidP="005226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2626"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522626" w:rsidRPr="00522626" w14:paraId="52CCE4D7" w14:textId="77777777" w:rsidTr="00F668A3">
        <w:trPr>
          <w:trHeight w:val="12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ECA4" w14:textId="17F9B03F" w:rsidR="00522626" w:rsidRPr="00522626" w:rsidRDefault="00522626" w:rsidP="0092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26">
              <w:rPr>
                <w:rFonts w:ascii="Times New Roman" w:hAnsi="Times New Roman" w:cs="Times New Roman"/>
                <w:sz w:val="28"/>
                <w:szCs w:val="28"/>
              </w:rPr>
              <w:t>Информация по ресур</w:t>
            </w:r>
            <w:r w:rsidR="00923A5F">
              <w:rPr>
                <w:rFonts w:ascii="Times New Roman" w:hAnsi="Times New Roman" w:cs="Times New Roman"/>
                <w:sz w:val="28"/>
                <w:szCs w:val="28"/>
              </w:rPr>
              <w:t>сному обеспечению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0DD2" w14:textId="3233EFA7" w:rsidR="00522626" w:rsidRPr="00923A5F" w:rsidRDefault="00923A5F" w:rsidP="005226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отдельного финансового обеспечения. Обеспечение подпрограммы о</w:t>
            </w:r>
            <w:r w:rsidRPr="00923A5F">
              <w:rPr>
                <w:rFonts w:ascii="Times New Roman" w:hAnsi="Times New Roman" w:cs="Times New Roman"/>
                <w:sz w:val="28"/>
                <w:szCs w:val="28"/>
              </w:rPr>
              <w:t>существляется за счет средств краевого, и городского бюджетов в рамках реализации государственных и муниципальных программ субъектов профилактики</w:t>
            </w:r>
          </w:p>
        </w:tc>
      </w:tr>
    </w:tbl>
    <w:p w14:paraId="1973E4C0" w14:textId="77777777" w:rsidR="00522626" w:rsidRPr="00522626" w:rsidRDefault="00522626" w:rsidP="0052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B48A9" w14:textId="10662908" w:rsidR="00522626" w:rsidRPr="00522626" w:rsidRDefault="00522626" w:rsidP="0052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626">
        <w:rPr>
          <w:rFonts w:ascii="Times New Roman" w:hAnsi="Times New Roman" w:cs="Times New Roman"/>
          <w:sz w:val="28"/>
          <w:szCs w:val="28"/>
        </w:rPr>
        <w:t xml:space="preserve">2. </w:t>
      </w:r>
      <w:r w:rsidR="00923A5F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14:paraId="47BF23A2" w14:textId="77777777" w:rsidR="00522626" w:rsidRPr="00522626" w:rsidRDefault="00522626" w:rsidP="00522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6C616" w14:textId="77777777" w:rsidR="00522626" w:rsidRPr="00522626" w:rsidRDefault="00522626" w:rsidP="005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26"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приведён в приложении № 2 к подпрограмме.</w:t>
      </w:r>
    </w:p>
    <w:p w14:paraId="06A9F15E" w14:textId="77777777" w:rsidR="00522626" w:rsidRPr="00522626" w:rsidRDefault="00522626" w:rsidP="00522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9D5F8A" w14:textId="3E51E34C" w:rsidR="00522626" w:rsidRPr="00522626" w:rsidRDefault="00923A5F" w:rsidP="0052262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реализации подпрограммы</w:t>
      </w:r>
    </w:p>
    <w:p w14:paraId="70671A68" w14:textId="77777777" w:rsidR="00522626" w:rsidRPr="00522626" w:rsidRDefault="00522626" w:rsidP="00522626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6CE97D" w14:textId="40EDD16A" w:rsidR="00522626" w:rsidRPr="00522626" w:rsidRDefault="00522626" w:rsidP="00522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626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подпрограммных мероприятий осуществляе</w:t>
      </w:r>
      <w:r w:rsidR="00552647">
        <w:rPr>
          <w:rFonts w:ascii="Times New Roman" w:hAnsi="Times New Roman" w:cs="Times New Roman"/>
          <w:color w:val="000000" w:themeColor="text1"/>
          <w:sz w:val="28"/>
          <w:szCs w:val="28"/>
        </w:rPr>
        <w:t>тся за счет средств</w:t>
      </w:r>
      <w:r w:rsidRPr="0052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краевого, и городского бюджетов </w:t>
      </w:r>
      <w:r w:rsidR="0055264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государственных и муниципальных программ субъектов профилактики.</w:t>
      </w:r>
    </w:p>
    <w:p w14:paraId="6569DE29" w14:textId="77777777" w:rsidR="00522626" w:rsidRPr="00522626" w:rsidRDefault="00522626" w:rsidP="00522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7CB166" w14:textId="37397148" w:rsidR="00522626" w:rsidRPr="00923A5F" w:rsidRDefault="00522626" w:rsidP="00923A5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A5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ПОДПРОГРАММОЙ И КОНТРОЛЬ</w:t>
      </w:r>
    </w:p>
    <w:p w14:paraId="2FAE5C1D" w14:textId="77777777" w:rsidR="00522626" w:rsidRPr="00522626" w:rsidRDefault="00522626" w:rsidP="005226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626">
        <w:rPr>
          <w:rFonts w:ascii="Times New Roman" w:hAnsi="Times New Roman" w:cs="Times New Roman"/>
          <w:color w:val="000000" w:themeColor="text1"/>
          <w:sz w:val="28"/>
          <w:szCs w:val="28"/>
        </w:rPr>
        <w:t>ЗА ИСПОЛНЕНИЕМ ПОДПРОГРАММЫ</w:t>
      </w:r>
    </w:p>
    <w:p w14:paraId="4F109801" w14:textId="77777777" w:rsidR="00522626" w:rsidRPr="00522626" w:rsidRDefault="00522626" w:rsidP="005226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A4458A" w14:textId="7A229286" w:rsidR="00522626" w:rsidRPr="00522626" w:rsidRDefault="00522626" w:rsidP="00522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и контроль за реализацией подпрограммы осуществляет </w:t>
      </w:r>
      <w:r w:rsidR="0055264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Канска.</w:t>
      </w:r>
    </w:p>
    <w:p w14:paraId="4E04B23D" w14:textId="76920B3A" w:rsidR="00522626" w:rsidRPr="00522626" w:rsidRDefault="00552647" w:rsidP="00522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5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делам несовершеннолетних и защите их прав города Канска </w:t>
      </w:r>
      <w:r w:rsidR="00522626" w:rsidRPr="0052262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координацию исполнения мероприятий подпрог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раммы, мониторинг их реализации.</w:t>
      </w:r>
    </w:p>
    <w:p w14:paraId="47ACADF1" w14:textId="77777777" w:rsidR="00E34FF3" w:rsidRDefault="00E34FF3">
      <w:pPr>
        <w:pStyle w:val="ConsPlusNormal"/>
        <w:jc w:val="both"/>
      </w:pPr>
    </w:p>
    <w:p w14:paraId="4699E2BF" w14:textId="77777777" w:rsidR="00E34FF3" w:rsidRDefault="00E34FF3">
      <w:pPr>
        <w:pStyle w:val="ConsPlusNormal"/>
        <w:jc w:val="both"/>
      </w:pPr>
    </w:p>
    <w:p w14:paraId="189C9E51" w14:textId="77777777" w:rsidR="00E34FF3" w:rsidRDefault="00E34FF3">
      <w:pPr>
        <w:pStyle w:val="ConsPlusNormal"/>
        <w:jc w:val="both"/>
      </w:pPr>
    </w:p>
    <w:p w14:paraId="4B72569A" w14:textId="77777777" w:rsidR="00E34FF3" w:rsidRDefault="00E34FF3">
      <w:pPr>
        <w:pStyle w:val="ConsPlusNormal"/>
        <w:jc w:val="both"/>
      </w:pPr>
    </w:p>
    <w:p w14:paraId="7C712F3A" w14:textId="77777777" w:rsidR="00E34FF3" w:rsidRDefault="00E34FF3">
      <w:pPr>
        <w:pStyle w:val="ConsPlusNormal"/>
        <w:jc w:val="both"/>
      </w:pPr>
    </w:p>
    <w:p w14:paraId="1D2DC9BF" w14:textId="77777777" w:rsidR="00E34FF3" w:rsidRDefault="00E34FF3">
      <w:pPr>
        <w:pStyle w:val="ConsPlusNormal"/>
        <w:jc w:val="both"/>
      </w:pPr>
    </w:p>
    <w:p w14:paraId="00A159AA" w14:textId="77777777" w:rsidR="00E34FF3" w:rsidRDefault="00E34FF3">
      <w:pPr>
        <w:pStyle w:val="ConsPlusNormal"/>
        <w:jc w:val="both"/>
        <w:sectPr w:rsidR="00E34FF3" w:rsidSect="0052262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4642"/>
      </w:tblGrid>
      <w:tr w:rsidR="00E34FF3" w14:paraId="7C472B3E" w14:textId="77777777" w:rsidTr="00E34FF3">
        <w:tc>
          <w:tcPr>
            <w:tcW w:w="9918" w:type="dxa"/>
          </w:tcPr>
          <w:p w14:paraId="48F987DA" w14:textId="77777777" w:rsidR="00E34FF3" w:rsidRPr="00E34FF3" w:rsidRDefault="00E3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14:paraId="27DD9FC6" w14:textId="77777777" w:rsidR="00E34FF3" w:rsidRPr="00E34FF3" w:rsidRDefault="00E34FF3" w:rsidP="00E34F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FF3">
              <w:rPr>
                <w:rFonts w:ascii="Times New Roman" w:hAnsi="Times New Roman" w:cs="Times New Roman"/>
                <w:sz w:val="28"/>
                <w:szCs w:val="28"/>
              </w:rPr>
              <w:t>Приложение № 1 к подпрограмме 1 «Профилактика безнадзорности и правонарушений несовершеннолетних»</w:t>
            </w:r>
          </w:p>
        </w:tc>
      </w:tr>
    </w:tbl>
    <w:p w14:paraId="5152F231" w14:textId="77777777" w:rsidR="00E34FF3" w:rsidRDefault="00E34FF3">
      <w:pPr>
        <w:pStyle w:val="ConsPlusNormal"/>
        <w:jc w:val="both"/>
      </w:pPr>
    </w:p>
    <w:p w14:paraId="762227A0" w14:textId="77777777" w:rsidR="00E34FF3" w:rsidRDefault="00E34FF3" w:rsidP="00E34F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4FF3">
        <w:rPr>
          <w:rFonts w:ascii="Times New Roman" w:hAnsi="Times New Roman" w:cs="Times New Roman"/>
          <w:sz w:val="28"/>
          <w:szCs w:val="28"/>
        </w:rPr>
        <w:t>Перечень и значения показателей результативности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71F90" w14:textId="77777777" w:rsidR="00E34FF3" w:rsidRDefault="00E34FF3" w:rsidP="00E34FF3">
      <w:pPr>
        <w:pStyle w:val="ConsPlusNormal"/>
        <w:jc w:val="center"/>
      </w:pPr>
      <w:r w:rsidRPr="00E34FF3"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 несовершеннолетних»</w:t>
      </w:r>
    </w:p>
    <w:p w14:paraId="0462834D" w14:textId="77777777" w:rsidR="00E34FF3" w:rsidRDefault="00E34FF3">
      <w:pPr>
        <w:pStyle w:val="ConsPlusNormal"/>
        <w:jc w:val="both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4051"/>
        <w:gridCol w:w="732"/>
        <w:gridCol w:w="4431"/>
        <w:gridCol w:w="1559"/>
        <w:gridCol w:w="1701"/>
        <w:gridCol w:w="1559"/>
      </w:tblGrid>
      <w:tr w:rsidR="00C542CE" w:rsidRPr="00E34FF3" w14:paraId="29108679" w14:textId="77777777" w:rsidTr="00EC4923">
        <w:trPr>
          <w:trHeight w:val="315"/>
        </w:trPr>
        <w:tc>
          <w:tcPr>
            <w:tcW w:w="846" w:type="dxa"/>
            <w:vMerge w:val="restart"/>
            <w:hideMark/>
          </w:tcPr>
          <w:p w14:paraId="5253C5FD" w14:textId="77777777" w:rsidR="00C542CE" w:rsidRPr="00C542CE" w:rsidRDefault="00C542CE" w:rsidP="00C54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51" w:type="dxa"/>
            <w:vMerge w:val="restart"/>
            <w:hideMark/>
          </w:tcPr>
          <w:p w14:paraId="72DF4A68" w14:textId="77777777" w:rsidR="00C542CE" w:rsidRPr="00C542CE" w:rsidRDefault="00C542CE" w:rsidP="00C54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Цель,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732" w:type="dxa"/>
            <w:vMerge w:val="restart"/>
            <w:hideMark/>
          </w:tcPr>
          <w:p w14:paraId="7B366D44" w14:textId="77777777" w:rsidR="00C542CE" w:rsidRPr="00C542CE" w:rsidRDefault="00C542CE" w:rsidP="00C54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431" w:type="dxa"/>
            <w:vMerge w:val="restart"/>
            <w:hideMark/>
          </w:tcPr>
          <w:p w14:paraId="720AC2B6" w14:textId="77777777" w:rsidR="00C542CE" w:rsidRPr="00C542CE" w:rsidRDefault="00C542CE" w:rsidP="00C54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4819" w:type="dxa"/>
            <w:gridSpan w:val="3"/>
            <w:hideMark/>
          </w:tcPr>
          <w:p w14:paraId="21DCA772" w14:textId="77777777" w:rsidR="00C542CE" w:rsidRPr="00C542CE" w:rsidRDefault="00C542CE" w:rsidP="00C54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C542CE" w:rsidRPr="00E34FF3" w14:paraId="7275BEF3" w14:textId="77777777" w:rsidTr="00EC4923">
        <w:trPr>
          <w:trHeight w:val="312"/>
        </w:trPr>
        <w:tc>
          <w:tcPr>
            <w:tcW w:w="846" w:type="dxa"/>
            <w:vMerge/>
            <w:hideMark/>
          </w:tcPr>
          <w:p w14:paraId="7A03A36D" w14:textId="77777777" w:rsidR="00C542CE" w:rsidRPr="00C542CE" w:rsidRDefault="00C542CE" w:rsidP="00E3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Merge/>
            <w:hideMark/>
          </w:tcPr>
          <w:p w14:paraId="78A173C5" w14:textId="77777777" w:rsidR="00C542CE" w:rsidRPr="00C542CE" w:rsidRDefault="00C542CE" w:rsidP="00E3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vMerge/>
            <w:hideMark/>
          </w:tcPr>
          <w:p w14:paraId="64E3516A" w14:textId="77777777" w:rsidR="00C542CE" w:rsidRPr="00C542CE" w:rsidRDefault="00C542CE" w:rsidP="00E3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  <w:vMerge/>
            <w:hideMark/>
          </w:tcPr>
          <w:p w14:paraId="7FB72B4B" w14:textId="77777777" w:rsidR="00C542CE" w:rsidRPr="00C542CE" w:rsidRDefault="00C542CE" w:rsidP="00E3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14:paraId="3104C9A5" w14:textId="77777777" w:rsidR="00C542CE" w:rsidRPr="00C542CE" w:rsidRDefault="00C542CE" w:rsidP="00C54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noWrap/>
            <w:hideMark/>
          </w:tcPr>
          <w:p w14:paraId="1FB879EA" w14:textId="77777777" w:rsidR="00C542CE" w:rsidRPr="00C542CE" w:rsidRDefault="00C542CE" w:rsidP="00C54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hideMark/>
          </w:tcPr>
          <w:p w14:paraId="0329B79D" w14:textId="77777777" w:rsidR="00C542CE" w:rsidRPr="00C542CE" w:rsidRDefault="00C542CE" w:rsidP="00C54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 год</w:t>
            </w:r>
          </w:p>
        </w:tc>
      </w:tr>
      <w:tr w:rsidR="00C542CE" w:rsidRPr="00E34FF3" w14:paraId="4573D4EA" w14:textId="77777777" w:rsidTr="00EC4923">
        <w:trPr>
          <w:trHeight w:val="228"/>
        </w:trPr>
        <w:tc>
          <w:tcPr>
            <w:tcW w:w="846" w:type="dxa"/>
            <w:hideMark/>
          </w:tcPr>
          <w:p w14:paraId="2A2B63F8" w14:textId="77777777" w:rsidR="00C542CE" w:rsidRPr="00C542CE" w:rsidRDefault="00C542CE" w:rsidP="00C54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1" w:type="dxa"/>
            <w:hideMark/>
          </w:tcPr>
          <w:p w14:paraId="5DA6FD07" w14:textId="77777777" w:rsidR="00C542CE" w:rsidRPr="00C542CE" w:rsidRDefault="00C542CE" w:rsidP="00C54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hideMark/>
          </w:tcPr>
          <w:p w14:paraId="6A45F0DF" w14:textId="77777777" w:rsidR="00C542CE" w:rsidRPr="00C542CE" w:rsidRDefault="00C542CE" w:rsidP="00C54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1" w:type="dxa"/>
            <w:hideMark/>
          </w:tcPr>
          <w:p w14:paraId="18369A78" w14:textId="77777777" w:rsidR="00C542CE" w:rsidRPr="00C542CE" w:rsidRDefault="00C542CE" w:rsidP="00C54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hideMark/>
          </w:tcPr>
          <w:p w14:paraId="01D09FF3" w14:textId="77777777" w:rsidR="00C542CE" w:rsidRPr="00C542CE" w:rsidRDefault="00C542CE" w:rsidP="00C54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hideMark/>
          </w:tcPr>
          <w:p w14:paraId="3B94E327" w14:textId="77777777" w:rsidR="00C542CE" w:rsidRPr="00C542CE" w:rsidRDefault="00C542CE" w:rsidP="00C54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hideMark/>
          </w:tcPr>
          <w:p w14:paraId="59DB19A6" w14:textId="77777777" w:rsidR="00C542CE" w:rsidRPr="00C542CE" w:rsidRDefault="00C542CE" w:rsidP="00C542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42CE" w:rsidRPr="00E34FF3" w14:paraId="20B84EF0" w14:textId="77777777" w:rsidTr="00C542CE">
        <w:trPr>
          <w:trHeight w:val="312"/>
        </w:trPr>
        <w:tc>
          <w:tcPr>
            <w:tcW w:w="846" w:type="dxa"/>
            <w:hideMark/>
          </w:tcPr>
          <w:p w14:paraId="07BBE629" w14:textId="54E6E0CE" w:rsidR="00C542CE" w:rsidRPr="00C542CE" w:rsidRDefault="00C542CE" w:rsidP="00E3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3" w:type="dxa"/>
            <w:gridSpan w:val="6"/>
            <w:hideMark/>
          </w:tcPr>
          <w:p w14:paraId="4E795B81" w14:textId="70923E76" w:rsidR="00C542CE" w:rsidRPr="00C542CE" w:rsidRDefault="00C542CE" w:rsidP="005245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B2685" w:rsidRPr="00FB268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повышения эффективности работы системы профилактике безнадзорности и правонарушений несовершеннолетних</w:t>
            </w:r>
          </w:p>
        </w:tc>
      </w:tr>
      <w:tr w:rsidR="00C542CE" w:rsidRPr="00E34FF3" w14:paraId="2BE71EC1" w14:textId="77777777" w:rsidTr="00C542CE">
        <w:trPr>
          <w:trHeight w:val="312"/>
        </w:trPr>
        <w:tc>
          <w:tcPr>
            <w:tcW w:w="846" w:type="dxa"/>
            <w:hideMark/>
          </w:tcPr>
          <w:p w14:paraId="59B91651" w14:textId="36711A54" w:rsidR="00C542CE" w:rsidRPr="00C542CE" w:rsidRDefault="00923A5F" w:rsidP="00E3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3" w:type="dxa"/>
            <w:gridSpan w:val="6"/>
            <w:hideMark/>
          </w:tcPr>
          <w:p w14:paraId="2C9A060E" w14:textId="0FA5F4AA" w:rsidR="00C542CE" w:rsidRPr="00C542CE" w:rsidRDefault="00C542CE" w:rsidP="00270E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 xml:space="preserve">Задача 1. </w:t>
            </w:r>
            <w:r w:rsidR="00923A5F" w:rsidRPr="00923A5F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социально-педагогической реабилитации несовершеннолетних, находящихся в социально-опасном положении</w:t>
            </w:r>
          </w:p>
        </w:tc>
      </w:tr>
      <w:tr w:rsidR="00894C3E" w:rsidRPr="00E34FF3" w14:paraId="747FE1A2" w14:textId="77777777" w:rsidTr="004365F8">
        <w:trPr>
          <w:trHeight w:val="1248"/>
        </w:trPr>
        <w:tc>
          <w:tcPr>
            <w:tcW w:w="846" w:type="dxa"/>
            <w:hideMark/>
          </w:tcPr>
          <w:p w14:paraId="5C939985" w14:textId="5C7F2B2E" w:rsidR="00894C3E" w:rsidRPr="00C542CE" w:rsidRDefault="00894C3E" w:rsidP="00894C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51" w:type="dxa"/>
            <w:vAlign w:val="center"/>
            <w:hideMark/>
          </w:tcPr>
          <w:p w14:paraId="25756121" w14:textId="581FF670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несовершеннолетних, поставленных на учет, как находящиеся в социально опасном положении</w:t>
            </w:r>
          </w:p>
        </w:tc>
        <w:tc>
          <w:tcPr>
            <w:tcW w:w="732" w:type="dxa"/>
            <w:vAlign w:val="center"/>
            <w:hideMark/>
          </w:tcPr>
          <w:p w14:paraId="231BF25A" w14:textId="53979EC5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431" w:type="dxa"/>
            <w:vAlign w:val="center"/>
            <w:hideMark/>
          </w:tcPr>
          <w:p w14:paraId="022D257D" w14:textId="686334F7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559" w:type="dxa"/>
            <w:vAlign w:val="center"/>
          </w:tcPr>
          <w:p w14:paraId="1903E821" w14:textId="151E4544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701" w:type="dxa"/>
            <w:noWrap/>
            <w:vAlign w:val="center"/>
          </w:tcPr>
          <w:p w14:paraId="45ED0AEA" w14:textId="42E02124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559" w:type="dxa"/>
            <w:vAlign w:val="center"/>
          </w:tcPr>
          <w:p w14:paraId="31C88415" w14:textId="3C8CD860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894C3E" w:rsidRPr="00E34FF3" w14:paraId="2E4A7F03" w14:textId="77777777" w:rsidTr="004365F8">
        <w:trPr>
          <w:trHeight w:val="960"/>
        </w:trPr>
        <w:tc>
          <w:tcPr>
            <w:tcW w:w="846" w:type="dxa"/>
            <w:hideMark/>
          </w:tcPr>
          <w:p w14:paraId="68FFF30B" w14:textId="7AABD2C4" w:rsidR="00894C3E" w:rsidRPr="00C542CE" w:rsidRDefault="00894C3E" w:rsidP="00894C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051" w:type="dxa"/>
            <w:vAlign w:val="center"/>
            <w:hideMark/>
          </w:tcPr>
          <w:p w14:paraId="3E1BDC1D" w14:textId="4BCA0A2C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несовершеннолетних, снятых с учета СОП с положительной динамикой от общего числа несовершеннолетних, снятых с учета СОП</w:t>
            </w:r>
          </w:p>
        </w:tc>
        <w:tc>
          <w:tcPr>
            <w:tcW w:w="732" w:type="dxa"/>
            <w:vAlign w:val="center"/>
            <w:hideMark/>
          </w:tcPr>
          <w:p w14:paraId="4DD82CAF" w14:textId="737C890A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431" w:type="dxa"/>
            <w:vAlign w:val="center"/>
          </w:tcPr>
          <w:p w14:paraId="793721D8" w14:textId="40F3E10A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559" w:type="dxa"/>
            <w:vAlign w:val="center"/>
          </w:tcPr>
          <w:p w14:paraId="531A475D" w14:textId="4F57EF5B" w:rsidR="00894C3E" w:rsidRPr="00C542CE" w:rsidRDefault="00A22527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94C3E">
              <w:rPr>
                <w:rFonts w:ascii="Times New Roman" w:hAnsi="Times New Roman" w:cs="Times New Roman"/>
                <w:sz w:val="28"/>
                <w:szCs w:val="28"/>
              </w:rPr>
              <w:t>,0%</w:t>
            </w:r>
          </w:p>
        </w:tc>
        <w:tc>
          <w:tcPr>
            <w:tcW w:w="1701" w:type="dxa"/>
            <w:noWrap/>
            <w:vAlign w:val="center"/>
          </w:tcPr>
          <w:p w14:paraId="3230AA34" w14:textId="52C3A1F5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48,0%</w:t>
            </w:r>
          </w:p>
        </w:tc>
        <w:tc>
          <w:tcPr>
            <w:tcW w:w="1559" w:type="dxa"/>
            <w:vAlign w:val="center"/>
          </w:tcPr>
          <w:p w14:paraId="0FFE6A8E" w14:textId="63354469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49,0%</w:t>
            </w:r>
          </w:p>
        </w:tc>
      </w:tr>
      <w:tr w:rsidR="00894C3E" w:rsidRPr="00E34FF3" w14:paraId="36C36BA2" w14:textId="77777777" w:rsidTr="004365F8">
        <w:trPr>
          <w:trHeight w:val="312"/>
        </w:trPr>
        <w:tc>
          <w:tcPr>
            <w:tcW w:w="846" w:type="dxa"/>
            <w:hideMark/>
          </w:tcPr>
          <w:p w14:paraId="263CACE9" w14:textId="34961099" w:rsidR="00894C3E" w:rsidRPr="00C542CE" w:rsidRDefault="00894C3E" w:rsidP="00894C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3" w:type="dxa"/>
            <w:gridSpan w:val="6"/>
            <w:vAlign w:val="center"/>
            <w:hideMark/>
          </w:tcPr>
          <w:p w14:paraId="00C23DA4" w14:textId="06993C7F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 xml:space="preserve">Задача 2. </w:t>
            </w:r>
            <w:r w:rsidRPr="00923A5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летнего отдыха и трудоустройства несовершеннолетних</w:t>
            </w:r>
          </w:p>
        </w:tc>
      </w:tr>
      <w:tr w:rsidR="00894C3E" w:rsidRPr="00E34FF3" w14:paraId="513E3512" w14:textId="77777777" w:rsidTr="004365F8">
        <w:trPr>
          <w:trHeight w:val="675"/>
        </w:trPr>
        <w:tc>
          <w:tcPr>
            <w:tcW w:w="846" w:type="dxa"/>
            <w:hideMark/>
          </w:tcPr>
          <w:p w14:paraId="02050265" w14:textId="5F7ACC49" w:rsidR="00894C3E" w:rsidRPr="00C542CE" w:rsidRDefault="00894C3E" w:rsidP="00894C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051" w:type="dxa"/>
            <w:vAlign w:val="center"/>
            <w:hideMark/>
          </w:tcPr>
          <w:p w14:paraId="153981C9" w14:textId="3B7DACA2" w:rsidR="00894C3E" w:rsidRPr="00C542CE" w:rsidRDefault="009356B2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894C3E">
              <w:rPr>
                <w:rFonts w:ascii="Times New Roman" w:hAnsi="Times New Roman" w:cs="Times New Roman"/>
                <w:sz w:val="28"/>
                <w:szCs w:val="28"/>
              </w:rPr>
              <w:t>несовершеннолетних, состоящих на учете, трудоустроенных в ТОС от общего числа трудоустроенных</w:t>
            </w:r>
          </w:p>
        </w:tc>
        <w:tc>
          <w:tcPr>
            <w:tcW w:w="732" w:type="dxa"/>
            <w:vAlign w:val="center"/>
            <w:hideMark/>
          </w:tcPr>
          <w:p w14:paraId="5A34AC20" w14:textId="4DC0F051" w:rsidR="00894C3E" w:rsidRPr="00C542CE" w:rsidRDefault="009356B2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31" w:type="dxa"/>
            <w:vAlign w:val="center"/>
            <w:hideMark/>
          </w:tcPr>
          <w:p w14:paraId="31BC29A2" w14:textId="0B405019" w:rsidR="00894C3E" w:rsidRPr="00C542CE" w:rsidRDefault="004365F8" w:rsidP="00935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F8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на основе ведомственной отчетности</w:t>
            </w:r>
          </w:p>
        </w:tc>
        <w:tc>
          <w:tcPr>
            <w:tcW w:w="1559" w:type="dxa"/>
            <w:noWrap/>
            <w:vAlign w:val="center"/>
          </w:tcPr>
          <w:p w14:paraId="1A95F5CF" w14:textId="7DE4A10D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701" w:type="dxa"/>
            <w:noWrap/>
            <w:vAlign w:val="center"/>
          </w:tcPr>
          <w:p w14:paraId="0603C465" w14:textId="47036150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559" w:type="dxa"/>
            <w:noWrap/>
            <w:vAlign w:val="center"/>
          </w:tcPr>
          <w:p w14:paraId="59920106" w14:textId="67B921FC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894C3E" w:rsidRPr="00E34FF3" w14:paraId="256F30A5" w14:textId="77777777" w:rsidTr="004365F8">
        <w:trPr>
          <w:trHeight w:val="1515"/>
        </w:trPr>
        <w:tc>
          <w:tcPr>
            <w:tcW w:w="846" w:type="dxa"/>
            <w:hideMark/>
          </w:tcPr>
          <w:p w14:paraId="5A86D0F9" w14:textId="35464E04" w:rsidR="00894C3E" w:rsidRPr="00C542CE" w:rsidRDefault="00894C3E" w:rsidP="00894C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51" w:type="dxa"/>
            <w:vAlign w:val="center"/>
            <w:hideMark/>
          </w:tcPr>
          <w:p w14:paraId="010BCDB5" w14:textId="2FC8BAA6" w:rsidR="00894C3E" w:rsidRPr="00C542CE" w:rsidRDefault="009356B2" w:rsidP="00935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охвата</w:t>
            </w:r>
            <w:r w:rsidR="00894C3E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из числа состоящих на учете, </w:t>
            </w:r>
            <w:r w:rsidR="00894C3E" w:rsidRPr="00344085">
              <w:rPr>
                <w:rFonts w:ascii="Times New Roman" w:hAnsi="Times New Roman" w:cs="Times New Roman"/>
                <w:sz w:val="28"/>
                <w:szCs w:val="28"/>
              </w:rPr>
              <w:t>организованными видами отдыха и занятости</w:t>
            </w:r>
          </w:p>
        </w:tc>
        <w:tc>
          <w:tcPr>
            <w:tcW w:w="732" w:type="dxa"/>
            <w:vAlign w:val="center"/>
            <w:hideMark/>
          </w:tcPr>
          <w:p w14:paraId="3CDF45C9" w14:textId="5772363D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431" w:type="dxa"/>
            <w:vAlign w:val="center"/>
            <w:hideMark/>
          </w:tcPr>
          <w:p w14:paraId="5C85103A" w14:textId="02B4ECCC" w:rsidR="00894C3E" w:rsidRPr="00C542CE" w:rsidRDefault="00894C3E" w:rsidP="00935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на основе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едомственной </w:t>
            </w:r>
            <w:r w:rsidR="00436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56B2">
              <w:rPr>
                <w:rFonts w:ascii="Times New Roman" w:hAnsi="Times New Roman" w:cs="Times New Roman"/>
                <w:sz w:val="28"/>
                <w:szCs w:val="28"/>
              </w:rPr>
              <w:t>тчетности</w:t>
            </w:r>
          </w:p>
        </w:tc>
        <w:tc>
          <w:tcPr>
            <w:tcW w:w="1559" w:type="dxa"/>
            <w:vAlign w:val="center"/>
          </w:tcPr>
          <w:p w14:paraId="77CC6F10" w14:textId="2B6CF0F4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701" w:type="dxa"/>
            <w:noWrap/>
            <w:vAlign w:val="center"/>
          </w:tcPr>
          <w:p w14:paraId="78CDAB86" w14:textId="67CC2F40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559" w:type="dxa"/>
            <w:vAlign w:val="center"/>
          </w:tcPr>
          <w:p w14:paraId="053A377C" w14:textId="185CDCDF" w:rsidR="00894C3E" w:rsidRPr="00C542CE" w:rsidRDefault="00894C3E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  <w:tr w:rsidR="00894C3E" w:rsidRPr="00E34FF3" w14:paraId="122116A6" w14:textId="77777777" w:rsidTr="00A867F0">
        <w:trPr>
          <w:trHeight w:val="825"/>
        </w:trPr>
        <w:tc>
          <w:tcPr>
            <w:tcW w:w="846" w:type="dxa"/>
          </w:tcPr>
          <w:p w14:paraId="35A9DDF1" w14:textId="72C7B1D5" w:rsidR="00894C3E" w:rsidRPr="00C542CE" w:rsidRDefault="00212638" w:rsidP="00894C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3" w:type="dxa"/>
            <w:gridSpan w:val="6"/>
          </w:tcPr>
          <w:p w14:paraId="1778D8C7" w14:textId="01093CD1" w:rsidR="00894C3E" w:rsidRPr="00C542CE" w:rsidRDefault="00894C3E" w:rsidP="00894C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>
              <w:t xml:space="preserve"> </w:t>
            </w: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>Реализация профилактических мероприятий, проводимых субъектами профилактики, направленных на предупреждение безнадзорности и правонарушений, защиту прав несовершеннолетних</w:t>
            </w:r>
          </w:p>
        </w:tc>
      </w:tr>
      <w:tr w:rsidR="003C32AF" w:rsidRPr="00E34FF3" w14:paraId="57DF9A32" w14:textId="77777777" w:rsidTr="004365F8">
        <w:trPr>
          <w:trHeight w:val="720"/>
        </w:trPr>
        <w:tc>
          <w:tcPr>
            <w:tcW w:w="846" w:type="dxa"/>
            <w:noWrap/>
            <w:hideMark/>
          </w:tcPr>
          <w:p w14:paraId="1A6E954E" w14:textId="62B17D3E" w:rsidR="003C32AF" w:rsidRPr="00C542CE" w:rsidRDefault="003C32AF" w:rsidP="003C32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51" w:type="dxa"/>
            <w:vAlign w:val="center"/>
            <w:hideMark/>
          </w:tcPr>
          <w:p w14:paraId="1F629141" w14:textId="7F2F3685" w:rsidR="003C32AF" w:rsidRPr="00C542CE" w:rsidRDefault="009356B2" w:rsidP="005C4F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C3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F34">
              <w:rPr>
                <w:rFonts w:ascii="Times New Roman" w:hAnsi="Times New Roman" w:cs="Times New Roman"/>
                <w:sz w:val="28"/>
                <w:szCs w:val="28"/>
              </w:rPr>
              <w:t xml:space="preserve">случаев вовлечения несовершеннолетних в группы экстремистской или террористической направленности </w:t>
            </w:r>
          </w:p>
        </w:tc>
        <w:tc>
          <w:tcPr>
            <w:tcW w:w="732" w:type="dxa"/>
            <w:vAlign w:val="center"/>
            <w:hideMark/>
          </w:tcPr>
          <w:p w14:paraId="236B1BC5" w14:textId="1810E413" w:rsidR="003C32AF" w:rsidRPr="00C542CE" w:rsidRDefault="003C32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431" w:type="dxa"/>
            <w:vAlign w:val="center"/>
            <w:hideMark/>
          </w:tcPr>
          <w:p w14:paraId="5F150E09" w14:textId="75148660" w:rsidR="003C32AF" w:rsidRPr="00C542CE" w:rsidRDefault="003C32AF" w:rsidP="00935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559" w:type="dxa"/>
            <w:noWrap/>
            <w:vAlign w:val="center"/>
          </w:tcPr>
          <w:p w14:paraId="45C85552" w14:textId="2E651261" w:rsidR="003C32AF" w:rsidRPr="00C542CE" w:rsidRDefault="003C32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17E13C4" w14:textId="767EE6DB" w:rsidR="003C32AF" w:rsidRPr="00C542CE" w:rsidRDefault="003C32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CC90C09" w14:textId="7D6B54AB" w:rsidR="003C32AF" w:rsidRPr="00C542CE" w:rsidRDefault="003C32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32AF" w:rsidRPr="00E34FF3" w14:paraId="09886802" w14:textId="77777777" w:rsidTr="004365F8">
        <w:trPr>
          <w:trHeight w:val="720"/>
        </w:trPr>
        <w:tc>
          <w:tcPr>
            <w:tcW w:w="846" w:type="dxa"/>
            <w:noWrap/>
          </w:tcPr>
          <w:p w14:paraId="582A2688" w14:textId="1602B2A6" w:rsidR="003C32AF" w:rsidRPr="00C542CE" w:rsidRDefault="003C32AF" w:rsidP="003C32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51" w:type="dxa"/>
            <w:vAlign w:val="center"/>
          </w:tcPr>
          <w:p w14:paraId="6415268A" w14:textId="65D7ABB1" w:rsidR="003C32AF" w:rsidRPr="00C542CE" w:rsidRDefault="009356B2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C32AF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правонарушений, совершенных несовершеннолетними по несоблюдению правил дорожного движения</w:t>
            </w:r>
          </w:p>
        </w:tc>
        <w:tc>
          <w:tcPr>
            <w:tcW w:w="732" w:type="dxa"/>
            <w:vAlign w:val="center"/>
          </w:tcPr>
          <w:p w14:paraId="1A7474FF" w14:textId="5B0A6B9E" w:rsidR="003C32AF" w:rsidRPr="00C542CE" w:rsidRDefault="003C32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431" w:type="dxa"/>
            <w:vAlign w:val="center"/>
          </w:tcPr>
          <w:p w14:paraId="00B90D98" w14:textId="1DE280CA" w:rsidR="003C32AF" w:rsidRPr="00C542CE" w:rsidRDefault="003C32AF" w:rsidP="00935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559" w:type="dxa"/>
            <w:noWrap/>
            <w:vAlign w:val="center"/>
          </w:tcPr>
          <w:p w14:paraId="564B211C" w14:textId="76FB2960" w:rsidR="003C32AF" w:rsidRPr="00C542CE" w:rsidRDefault="003C32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noWrap/>
            <w:vAlign w:val="center"/>
          </w:tcPr>
          <w:p w14:paraId="1B42256A" w14:textId="1C6F49F4" w:rsidR="003C32AF" w:rsidRPr="00C542CE" w:rsidRDefault="003C32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  <w:noWrap/>
            <w:vAlign w:val="center"/>
          </w:tcPr>
          <w:p w14:paraId="53A20436" w14:textId="7474D5B4" w:rsidR="003C32AF" w:rsidRPr="00C542CE" w:rsidRDefault="003C32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32AF" w:rsidRPr="00E34FF3" w14:paraId="5CD61B7B" w14:textId="77777777" w:rsidTr="004365F8">
        <w:trPr>
          <w:trHeight w:val="720"/>
        </w:trPr>
        <w:tc>
          <w:tcPr>
            <w:tcW w:w="846" w:type="dxa"/>
            <w:noWrap/>
          </w:tcPr>
          <w:p w14:paraId="25A5FC60" w14:textId="008C3C83" w:rsidR="003C32AF" w:rsidRPr="00C542CE" w:rsidRDefault="003C32AF" w:rsidP="003C32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51" w:type="dxa"/>
            <w:vAlign w:val="center"/>
          </w:tcPr>
          <w:p w14:paraId="6BCFB275" w14:textId="24ABD947" w:rsidR="003C32AF" w:rsidRPr="00C542CE" w:rsidRDefault="009356B2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C32AF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правонарушений, совершенных несовершеннолетними при переходе ж/д путей</w:t>
            </w:r>
          </w:p>
        </w:tc>
        <w:tc>
          <w:tcPr>
            <w:tcW w:w="732" w:type="dxa"/>
            <w:vAlign w:val="center"/>
          </w:tcPr>
          <w:p w14:paraId="19FE2C91" w14:textId="39CF6783" w:rsidR="003C32AF" w:rsidRPr="00C542CE" w:rsidRDefault="003C32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431" w:type="dxa"/>
            <w:vAlign w:val="center"/>
          </w:tcPr>
          <w:p w14:paraId="4700661B" w14:textId="2BA91B88" w:rsidR="003C32AF" w:rsidRPr="00C542CE" w:rsidRDefault="003C32AF" w:rsidP="00935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на </w:t>
            </w:r>
            <w:r w:rsidR="009356B2">
              <w:rPr>
                <w:rFonts w:ascii="Times New Roman" w:hAnsi="Times New Roman" w:cs="Times New Roman"/>
                <w:sz w:val="28"/>
                <w:szCs w:val="28"/>
              </w:rPr>
              <w:t>основе ведомственной отчетности</w:t>
            </w:r>
          </w:p>
        </w:tc>
        <w:tc>
          <w:tcPr>
            <w:tcW w:w="1559" w:type="dxa"/>
            <w:noWrap/>
            <w:vAlign w:val="center"/>
          </w:tcPr>
          <w:p w14:paraId="7559F2D2" w14:textId="6971BC1C" w:rsidR="003C32AF" w:rsidRPr="00C542CE" w:rsidRDefault="003C32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noWrap/>
            <w:vAlign w:val="center"/>
          </w:tcPr>
          <w:p w14:paraId="16C55A67" w14:textId="4B4A7635" w:rsidR="003C32AF" w:rsidRPr="00C542CE" w:rsidRDefault="003C32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  <w:noWrap/>
            <w:vAlign w:val="center"/>
          </w:tcPr>
          <w:p w14:paraId="2C29DB7D" w14:textId="02A5A8A6" w:rsidR="003C32AF" w:rsidRPr="00C542CE" w:rsidRDefault="003C32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3C32AF" w:rsidRPr="00E34FF3" w14:paraId="37188A54" w14:textId="77777777" w:rsidTr="009356B2">
        <w:trPr>
          <w:trHeight w:val="265"/>
        </w:trPr>
        <w:tc>
          <w:tcPr>
            <w:tcW w:w="846" w:type="dxa"/>
            <w:noWrap/>
          </w:tcPr>
          <w:p w14:paraId="1CE92C0E" w14:textId="1EFA1587" w:rsidR="003C32AF" w:rsidRPr="00C542CE" w:rsidRDefault="003C32AF" w:rsidP="003C32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051" w:type="dxa"/>
            <w:vAlign w:val="center"/>
          </w:tcPr>
          <w:p w14:paraId="384BDDEB" w14:textId="400077D7" w:rsidR="009356B2" w:rsidRPr="00C542CE" w:rsidRDefault="009356B2" w:rsidP="00935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B2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совершаемых несовершеннолетними</w:t>
            </w:r>
          </w:p>
        </w:tc>
        <w:tc>
          <w:tcPr>
            <w:tcW w:w="732" w:type="dxa"/>
            <w:vAlign w:val="center"/>
          </w:tcPr>
          <w:p w14:paraId="518D4920" w14:textId="64C2E1A2" w:rsidR="003C32AF" w:rsidRPr="00645537" w:rsidRDefault="003C32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431" w:type="dxa"/>
            <w:vAlign w:val="center"/>
          </w:tcPr>
          <w:p w14:paraId="343B38C7" w14:textId="0371A55A" w:rsidR="003C32AF" w:rsidRPr="00645537" w:rsidRDefault="003C32AF" w:rsidP="00645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7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559" w:type="dxa"/>
            <w:noWrap/>
            <w:vAlign w:val="center"/>
          </w:tcPr>
          <w:p w14:paraId="5EFDF033" w14:textId="40798ABD" w:rsidR="003C32AF" w:rsidRPr="00C542CE" w:rsidRDefault="00EC4923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noWrap/>
            <w:vAlign w:val="center"/>
          </w:tcPr>
          <w:p w14:paraId="4EF4C06C" w14:textId="11CC400B" w:rsidR="003C32AF" w:rsidRPr="00C542CE" w:rsidRDefault="00EC4923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noWrap/>
            <w:vAlign w:val="center"/>
          </w:tcPr>
          <w:p w14:paraId="1E86DEA8" w14:textId="63C18F21" w:rsidR="003C32AF" w:rsidRPr="00C542CE" w:rsidRDefault="00EC4923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32AF" w:rsidRPr="00E34FF3" w14:paraId="636722DD" w14:textId="77777777" w:rsidTr="004365F8">
        <w:trPr>
          <w:trHeight w:val="720"/>
        </w:trPr>
        <w:tc>
          <w:tcPr>
            <w:tcW w:w="846" w:type="dxa"/>
            <w:noWrap/>
          </w:tcPr>
          <w:p w14:paraId="21A8D3F3" w14:textId="7B18AEC3" w:rsidR="003C32AF" w:rsidRPr="00C542CE" w:rsidRDefault="003C32AF" w:rsidP="003C32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051" w:type="dxa"/>
            <w:vAlign w:val="center"/>
          </w:tcPr>
          <w:p w14:paraId="64D7CE58" w14:textId="4542F14D" w:rsidR="003C32AF" w:rsidRPr="00C542CE" w:rsidRDefault="009356B2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C32AF">
              <w:rPr>
                <w:rFonts w:ascii="Times New Roman" w:hAnsi="Times New Roman" w:cs="Times New Roman"/>
                <w:sz w:val="28"/>
                <w:szCs w:val="28"/>
              </w:rPr>
              <w:t xml:space="preserve"> повторных преступлений, совершаемых несовершеннолетними</w:t>
            </w:r>
          </w:p>
        </w:tc>
        <w:tc>
          <w:tcPr>
            <w:tcW w:w="732" w:type="dxa"/>
            <w:vAlign w:val="center"/>
          </w:tcPr>
          <w:p w14:paraId="4613E13B" w14:textId="53FC7B3E" w:rsidR="003C32AF" w:rsidRPr="00C542CE" w:rsidRDefault="003C32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431" w:type="dxa"/>
            <w:vAlign w:val="center"/>
          </w:tcPr>
          <w:p w14:paraId="03B4776B" w14:textId="1191F678" w:rsidR="003C32AF" w:rsidRPr="00C542CE" w:rsidRDefault="003C32AF" w:rsidP="00935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на основе ведомственной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14:paraId="3D55F553" w14:textId="67F849F0" w:rsidR="003C32AF" w:rsidRPr="00C542CE" w:rsidRDefault="00EC4923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14:paraId="25B1467F" w14:textId="29D79A8D" w:rsidR="003C32AF" w:rsidRPr="00C542CE" w:rsidRDefault="00EC4923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noWrap/>
            <w:vAlign w:val="center"/>
          </w:tcPr>
          <w:p w14:paraId="1CEA4BB5" w14:textId="26912392" w:rsidR="003C32AF" w:rsidRPr="00C542CE" w:rsidRDefault="00EC4923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32AF" w:rsidRPr="00E34FF3" w14:paraId="76E404BD" w14:textId="77777777" w:rsidTr="004365F8">
        <w:trPr>
          <w:trHeight w:val="720"/>
        </w:trPr>
        <w:tc>
          <w:tcPr>
            <w:tcW w:w="846" w:type="dxa"/>
            <w:noWrap/>
          </w:tcPr>
          <w:p w14:paraId="06B15666" w14:textId="7CF5688F" w:rsidR="003C32AF" w:rsidRPr="00C542CE" w:rsidRDefault="003C32AF" w:rsidP="003C32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051" w:type="dxa"/>
            <w:vAlign w:val="center"/>
          </w:tcPr>
          <w:p w14:paraId="5C4C3FED" w14:textId="14925DC6" w:rsidR="003C32AF" w:rsidRPr="00C542CE" w:rsidRDefault="009356B2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C32AF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несовершеннолетними до достижения возраста уголовной ответственности</w:t>
            </w:r>
          </w:p>
        </w:tc>
        <w:tc>
          <w:tcPr>
            <w:tcW w:w="732" w:type="dxa"/>
            <w:vAlign w:val="center"/>
          </w:tcPr>
          <w:p w14:paraId="743D3BC4" w14:textId="50B33602" w:rsidR="003C32AF" w:rsidRPr="00C542CE" w:rsidRDefault="003C32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431" w:type="dxa"/>
            <w:vAlign w:val="center"/>
          </w:tcPr>
          <w:p w14:paraId="6C2AB1C8" w14:textId="4E242CC0" w:rsidR="003C32AF" w:rsidRPr="00C542CE" w:rsidRDefault="003C32AF" w:rsidP="00935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559" w:type="dxa"/>
            <w:noWrap/>
            <w:vAlign w:val="center"/>
          </w:tcPr>
          <w:p w14:paraId="3CF32EEE" w14:textId="6B563681" w:rsidR="003C32AF" w:rsidRPr="00C542CE" w:rsidRDefault="00EC4923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14:paraId="585C423E" w14:textId="7682415F" w:rsidR="003C32AF" w:rsidRPr="00C542CE" w:rsidRDefault="00EC4923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14:paraId="66661FEF" w14:textId="3314C05D" w:rsidR="003C32AF" w:rsidRPr="00C542CE" w:rsidRDefault="00EC4923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4923" w:rsidRPr="00E34FF3" w14:paraId="7FF2A660" w14:textId="77777777" w:rsidTr="004365F8">
        <w:trPr>
          <w:trHeight w:val="720"/>
        </w:trPr>
        <w:tc>
          <w:tcPr>
            <w:tcW w:w="846" w:type="dxa"/>
            <w:noWrap/>
          </w:tcPr>
          <w:p w14:paraId="2496BC99" w14:textId="564EEBE4" w:rsidR="00EC4923" w:rsidRPr="00C542CE" w:rsidRDefault="00AE45AF" w:rsidP="00EC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051" w:type="dxa"/>
            <w:vAlign w:val="center"/>
          </w:tcPr>
          <w:p w14:paraId="45CE0FD3" w14:textId="798BEF01" w:rsidR="00EC4923" w:rsidRPr="00C542CE" w:rsidRDefault="009356B2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C4923">
              <w:rPr>
                <w:rFonts w:ascii="Times New Roman" w:hAnsi="Times New Roman" w:cs="Times New Roman"/>
                <w:sz w:val="28"/>
                <w:szCs w:val="28"/>
              </w:rPr>
              <w:t>случаев самовольных уходов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</w:t>
            </w:r>
          </w:p>
        </w:tc>
        <w:tc>
          <w:tcPr>
            <w:tcW w:w="732" w:type="dxa"/>
            <w:vAlign w:val="center"/>
          </w:tcPr>
          <w:p w14:paraId="0D41EE1E" w14:textId="682EC217" w:rsidR="00EC4923" w:rsidRPr="00C542CE" w:rsidRDefault="00EC4923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431" w:type="dxa"/>
            <w:vAlign w:val="center"/>
          </w:tcPr>
          <w:p w14:paraId="3558ADEB" w14:textId="085CE5DD" w:rsidR="00EC4923" w:rsidRPr="00C542CE" w:rsidRDefault="00EC4923" w:rsidP="00935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559" w:type="dxa"/>
            <w:noWrap/>
            <w:vAlign w:val="center"/>
          </w:tcPr>
          <w:p w14:paraId="2614F2FB" w14:textId="2D132EA7" w:rsidR="00EC4923" w:rsidRPr="00C542CE" w:rsidRDefault="00AE45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noWrap/>
            <w:vAlign w:val="center"/>
          </w:tcPr>
          <w:p w14:paraId="0CBA3C29" w14:textId="52DA1BC5" w:rsidR="00EC4923" w:rsidRPr="00C542CE" w:rsidRDefault="00AE45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noWrap/>
            <w:vAlign w:val="center"/>
          </w:tcPr>
          <w:p w14:paraId="5FA2B47A" w14:textId="4767059B" w:rsidR="00EC4923" w:rsidRPr="00C542CE" w:rsidRDefault="00AE45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C4923" w:rsidRPr="00E34FF3" w14:paraId="3B0BB248" w14:textId="77777777" w:rsidTr="009356B2">
        <w:trPr>
          <w:trHeight w:val="225"/>
        </w:trPr>
        <w:tc>
          <w:tcPr>
            <w:tcW w:w="846" w:type="dxa"/>
            <w:noWrap/>
          </w:tcPr>
          <w:p w14:paraId="2F70D022" w14:textId="71FE1B6E" w:rsidR="00EC4923" w:rsidRPr="00C542CE" w:rsidRDefault="00EC4923" w:rsidP="00EC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3" w:type="dxa"/>
            <w:gridSpan w:val="6"/>
          </w:tcPr>
          <w:p w14:paraId="5AFD1B43" w14:textId="0E596B38" w:rsidR="00EC4923" w:rsidRPr="00C542CE" w:rsidRDefault="00EC4923" w:rsidP="00EC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4. </w:t>
            </w: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межведомственных профилактических акций</w:t>
            </w:r>
          </w:p>
        </w:tc>
      </w:tr>
      <w:tr w:rsidR="00EC4923" w:rsidRPr="00E34FF3" w14:paraId="28387EC8" w14:textId="77777777" w:rsidTr="004365F8">
        <w:trPr>
          <w:trHeight w:val="737"/>
        </w:trPr>
        <w:tc>
          <w:tcPr>
            <w:tcW w:w="846" w:type="dxa"/>
            <w:noWrap/>
          </w:tcPr>
          <w:p w14:paraId="4AC33EEF" w14:textId="3C6F5042" w:rsidR="00EC4923" w:rsidRPr="00C542CE" w:rsidRDefault="00EC4923" w:rsidP="00EC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051" w:type="dxa"/>
            <w:vAlign w:val="center"/>
          </w:tcPr>
          <w:p w14:paraId="3F523B4E" w14:textId="3EFEE6ED" w:rsidR="00EC4923" w:rsidRPr="00C542CE" w:rsidRDefault="00B84345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EC4923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несовершеннолетних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 w:rsidR="00EC4923" w:rsidRPr="00645537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="00EC4923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несовершеннолетних</w:t>
            </w:r>
          </w:p>
        </w:tc>
        <w:tc>
          <w:tcPr>
            <w:tcW w:w="732" w:type="dxa"/>
            <w:vAlign w:val="center"/>
          </w:tcPr>
          <w:p w14:paraId="50B9E911" w14:textId="287F8430" w:rsidR="00EC4923" w:rsidRPr="00C542CE" w:rsidRDefault="00B84345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31" w:type="dxa"/>
            <w:vAlign w:val="center"/>
          </w:tcPr>
          <w:p w14:paraId="072F00D4" w14:textId="53EDE27F" w:rsidR="00EC4923" w:rsidRPr="00C542CE" w:rsidRDefault="00EC4923" w:rsidP="00B843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на основе ведомственной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14:paraId="313F7BB7" w14:textId="6816F827" w:rsidR="00EC4923" w:rsidRPr="00C542CE" w:rsidRDefault="00EC4923" w:rsidP="00B843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85% </w:t>
            </w:r>
          </w:p>
        </w:tc>
        <w:tc>
          <w:tcPr>
            <w:tcW w:w="1701" w:type="dxa"/>
            <w:noWrap/>
            <w:vAlign w:val="center"/>
          </w:tcPr>
          <w:p w14:paraId="6B79E5E2" w14:textId="12557D25" w:rsidR="00EC4923" w:rsidRPr="00C542CE" w:rsidRDefault="00EC4923" w:rsidP="00B843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559" w:type="dxa"/>
            <w:noWrap/>
            <w:vAlign w:val="center"/>
          </w:tcPr>
          <w:p w14:paraId="3E74F71A" w14:textId="7166DDBD" w:rsidR="00EC4923" w:rsidRPr="00C542CE" w:rsidRDefault="00EC4923" w:rsidP="00B843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92% </w:t>
            </w:r>
          </w:p>
        </w:tc>
      </w:tr>
      <w:tr w:rsidR="00EC4923" w:rsidRPr="00E34FF3" w14:paraId="018E9AA1" w14:textId="77777777" w:rsidTr="00A867F0">
        <w:trPr>
          <w:trHeight w:val="720"/>
        </w:trPr>
        <w:tc>
          <w:tcPr>
            <w:tcW w:w="846" w:type="dxa"/>
            <w:noWrap/>
          </w:tcPr>
          <w:p w14:paraId="77DA4441" w14:textId="2CBC68D7" w:rsidR="00EC4923" w:rsidRPr="00C542CE" w:rsidRDefault="00AE45AF" w:rsidP="00EC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3" w:type="dxa"/>
            <w:gridSpan w:val="6"/>
          </w:tcPr>
          <w:p w14:paraId="1B8612DE" w14:textId="6E131CEA" w:rsidR="00EC4923" w:rsidRPr="00C542CE" w:rsidRDefault="00EC4923" w:rsidP="00EC4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5. </w:t>
            </w: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межведомственного взаимодействия, информирование населения о деятельности субъектов профилактики</w:t>
            </w:r>
          </w:p>
        </w:tc>
      </w:tr>
      <w:tr w:rsidR="00AE45AF" w:rsidRPr="00E34FF3" w14:paraId="275D1F20" w14:textId="77777777" w:rsidTr="004365F8">
        <w:trPr>
          <w:trHeight w:val="720"/>
        </w:trPr>
        <w:tc>
          <w:tcPr>
            <w:tcW w:w="846" w:type="dxa"/>
            <w:noWrap/>
          </w:tcPr>
          <w:p w14:paraId="56CECD02" w14:textId="530EBFDE" w:rsidR="00AE45AF" w:rsidRPr="00C542CE" w:rsidRDefault="00AE45AF" w:rsidP="00AE4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051" w:type="dxa"/>
            <w:vAlign w:val="center"/>
          </w:tcPr>
          <w:p w14:paraId="569B9A3F" w14:textId="11C1DC1E" w:rsidR="00AE45AF" w:rsidRPr="00C542CE" w:rsidRDefault="00B84345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E45AF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вынесенных </w:t>
            </w:r>
            <w:r w:rsidR="00AE45AF">
              <w:rPr>
                <w:rFonts w:ascii="Times New Roman" w:hAnsi="Times New Roman" w:cs="Times New Roman"/>
                <w:sz w:val="28"/>
                <w:szCs w:val="28"/>
              </w:rPr>
              <w:t>представлений за факты ненадлежащего исполнения Порядка межведомственного взаимодействия</w:t>
            </w:r>
          </w:p>
        </w:tc>
        <w:tc>
          <w:tcPr>
            <w:tcW w:w="732" w:type="dxa"/>
            <w:vAlign w:val="center"/>
          </w:tcPr>
          <w:p w14:paraId="2A7943FF" w14:textId="3696D880" w:rsidR="00AE45AF" w:rsidRPr="00C542CE" w:rsidRDefault="00AE45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431" w:type="dxa"/>
            <w:vAlign w:val="center"/>
          </w:tcPr>
          <w:p w14:paraId="093250B4" w14:textId="55261C33" w:rsidR="00AE45AF" w:rsidRPr="00C542CE" w:rsidRDefault="00AE45AF" w:rsidP="00B843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на </w:t>
            </w:r>
            <w:r w:rsidR="004365F8">
              <w:rPr>
                <w:rFonts w:ascii="Times New Roman" w:hAnsi="Times New Roman" w:cs="Times New Roman"/>
                <w:sz w:val="28"/>
                <w:szCs w:val="28"/>
              </w:rPr>
              <w:t>основе ведомственной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14:paraId="6A4EAC4E" w14:textId="77992ED0" w:rsidR="00AE45AF" w:rsidRPr="00C542CE" w:rsidRDefault="00AE45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14:paraId="67351EE6" w14:textId="47723EBB" w:rsidR="00AE45AF" w:rsidRPr="00C542CE" w:rsidRDefault="00AE45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 w14:paraId="7BEF5357" w14:textId="3F33F078" w:rsidR="00AE45AF" w:rsidRPr="00C542CE" w:rsidRDefault="00AE45AF" w:rsidP="00436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6A768C85" w14:textId="77777777" w:rsidR="00E34FF3" w:rsidRDefault="00E34FF3">
      <w:pPr>
        <w:pStyle w:val="ConsPlusNormal"/>
        <w:jc w:val="both"/>
      </w:pPr>
    </w:p>
    <w:p w14:paraId="60F9B2D7" w14:textId="77777777" w:rsidR="00E34FF3" w:rsidRDefault="00E34FF3">
      <w:pPr>
        <w:pStyle w:val="ConsPlusNormal"/>
        <w:jc w:val="both"/>
      </w:pPr>
    </w:p>
    <w:p w14:paraId="664ECADA" w14:textId="77777777" w:rsidR="00E34FF3" w:rsidRDefault="00E34FF3">
      <w:pPr>
        <w:pStyle w:val="ConsPlusNormal"/>
        <w:jc w:val="both"/>
        <w:sectPr w:rsidR="00E34FF3" w:rsidSect="00E34FF3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5351"/>
      </w:tblGrid>
      <w:tr w:rsidR="00E34FF3" w14:paraId="29544FAE" w14:textId="77777777" w:rsidTr="00E34FF3">
        <w:tc>
          <w:tcPr>
            <w:tcW w:w="9209" w:type="dxa"/>
          </w:tcPr>
          <w:p w14:paraId="77C90AD9" w14:textId="77777777" w:rsidR="00E34FF3" w:rsidRDefault="00E34FF3">
            <w:pPr>
              <w:pStyle w:val="ConsPlusNormal"/>
              <w:jc w:val="both"/>
            </w:pPr>
          </w:p>
        </w:tc>
        <w:tc>
          <w:tcPr>
            <w:tcW w:w="5351" w:type="dxa"/>
          </w:tcPr>
          <w:p w14:paraId="76B2181F" w14:textId="77777777" w:rsidR="00E34FF3" w:rsidRPr="00E34FF3" w:rsidRDefault="00E34FF3" w:rsidP="00E34F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Pr="00E34FF3">
              <w:rPr>
                <w:rFonts w:ascii="Times New Roman" w:hAnsi="Times New Roman" w:cs="Times New Roman"/>
                <w:sz w:val="28"/>
                <w:szCs w:val="28"/>
              </w:rPr>
              <w:t xml:space="preserve"> к подпрограмме 1 «Профилактика безнадзорности и правонарушений несовершеннолетних»</w:t>
            </w:r>
          </w:p>
        </w:tc>
      </w:tr>
    </w:tbl>
    <w:p w14:paraId="228187C6" w14:textId="77777777" w:rsidR="00E34FF3" w:rsidRDefault="00E34FF3">
      <w:pPr>
        <w:pStyle w:val="ConsPlusNormal"/>
        <w:jc w:val="both"/>
      </w:pPr>
    </w:p>
    <w:p w14:paraId="5E428E4B" w14:textId="212FD328" w:rsidR="00E34FF3" w:rsidRDefault="00E34FF3" w:rsidP="00E34F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«</w:t>
      </w:r>
      <w:r w:rsidRPr="00E34FF3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несовершеннолетних»</w:t>
      </w:r>
    </w:p>
    <w:p w14:paraId="3A59CB82" w14:textId="77777777" w:rsidR="004B6C27" w:rsidRDefault="004B6C27" w:rsidP="00E34F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245"/>
        <w:gridCol w:w="2976"/>
        <w:gridCol w:w="2552"/>
        <w:gridCol w:w="3402"/>
      </w:tblGrid>
      <w:tr w:rsidR="003E53C1" w:rsidRPr="001469FB" w14:paraId="59D7D2E1" w14:textId="77777777" w:rsidTr="00C87561">
        <w:trPr>
          <w:trHeight w:val="1288"/>
        </w:trPr>
        <w:tc>
          <w:tcPr>
            <w:tcW w:w="846" w:type="dxa"/>
          </w:tcPr>
          <w:p w14:paraId="21E10229" w14:textId="77777777" w:rsidR="003E53C1" w:rsidRPr="001469FB" w:rsidRDefault="003E53C1" w:rsidP="00B615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45" w:type="dxa"/>
          </w:tcPr>
          <w:p w14:paraId="501CA0C1" w14:textId="77777777" w:rsidR="003E53C1" w:rsidRPr="001469FB" w:rsidRDefault="003E53C1" w:rsidP="00B615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 и мероприятия</w:t>
            </w:r>
          </w:p>
        </w:tc>
        <w:tc>
          <w:tcPr>
            <w:tcW w:w="2976" w:type="dxa"/>
          </w:tcPr>
          <w:p w14:paraId="754FFF5A" w14:textId="77777777" w:rsidR="003E53C1" w:rsidRPr="001469FB" w:rsidRDefault="003E53C1" w:rsidP="00B615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</w:tcPr>
          <w:p w14:paraId="19040779" w14:textId="77777777" w:rsidR="003E53C1" w:rsidRPr="001469FB" w:rsidRDefault="003E53C1" w:rsidP="00B615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реализации</w:t>
            </w:r>
          </w:p>
          <w:p w14:paraId="4A9F7676" w14:textId="77777777" w:rsidR="003E53C1" w:rsidRPr="001469FB" w:rsidRDefault="003E53C1" w:rsidP="003E53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906DF9" w14:textId="77777777" w:rsidR="003E53C1" w:rsidRPr="001469FB" w:rsidRDefault="003E53C1" w:rsidP="00B615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(краткое описание и его значение)</w:t>
            </w:r>
          </w:p>
        </w:tc>
      </w:tr>
      <w:tr w:rsidR="003E53C1" w:rsidRPr="001469FB" w14:paraId="47EAFACB" w14:textId="77777777" w:rsidTr="00C87561">
        <w:trPr>
          <w:trHeight w:val="195"/>
        </w:trPr>
        <w:tc>
          <w:tcPr>
            <w:tcW w:w="846" w:type="dxa"/>
          </w:tcPr>
          <w:p w14:paraId="47C1F162" w14:textId="77777777" w:rsidR="003E53C1" w:rsidRPr="001469FB" w:rsidRDefault="003E53C1" w:rsidP="00B615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765608CD" w14:textId="77777777" w:rsidR="003E53C1" w:rsidRPr="001469FB" w:rsidRDefault="003E53C1" w:rsidP="00B615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5D9C9642" w14:textId="77777777" w:rsidR="003E53C1" w:rsidRPr="001469FB" w:rsidRDefault="003E53C1" w:rsidP="00B615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5B3D507F" w14:textId="77777777" w:rsidR="003E53C1" w:rsidRPr="001469FB" w:rsidRDefault="003E53C1" w:rsidP="003E53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5A45EEE7" w14:textId="77777777" w:rsidR="003E53C1" w:rsidRPr="001469FB" w:rsidRDefault="003E53C1" w:rsidP="00B615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6C27" w:rsidRPr="001469FB" w14:paraId="275BDA4A" w14:textId="77777777" w:rsidTr="00B6154B">
        <w:tc>
          <w:tcPr>
            <w:tcW w:w="846" w:type="dxa"/>
          </w:tcPr>
          <w:p w14:paraId="1CA426A6" w14:textId="34BA119E" w:rsidR="004B6C27" w:rsidRPr="001469FB" w:rsidRDefault="004B6C27" w:rsidP="00B615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14:paraId="1447F3AC" w14:textId="0F9F5859" w:rsidR="004B6C27" w:rsidRPr="001469FB" w:rsidRDefault="005D4E9B" w:rsidP="00170F3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270E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B6C27"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F3B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</w:t>
            </w:r>
            <w:r w:rsidR="00706732" w:rsidRPr="00706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F3B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повышения </w:t>
            </w:r>
            <w:r w:rsidR="004B6C27"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работы </w:t>
            </w:r>
            <w:r w:rsidR="00170F3B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="004B6C27"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="00706732">
              <w:rPr>
                <w:rFonts w:ascii="Times New Roman" w:hAnsi="Times New Roman" w:cs="Times New Roman"/>
                <w:sz w:val="28"/>
                <w:szCs w:val="28"/>
              </w:rPr>
              <w:t xml:space="preserve">безнадзорности и </w:t>
            </w:r>
            <w:r w:rsidR="004B6C27"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  <w:r w:rsidR="00706732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</w:tr>
      <w:tr w:rsidR="006E4535" w:rsidRPr="001469FB" w14:paraId="60CECF07" w14:textId="77777777" w:rsidTr="00B84345">
        <w:trPr>
          <w:trHeight w:val="513"/>
        </w:trPr>
        <w:tc>
          <w:tcPr>
            <w:tcW w:w="846" w:type="dxa"/>
          </w:tcPr>
          <w:p w14:paraId="272D001E" w14:textId="6CA7CBFC" w:rsidR="006E4535" w:rsidRPr="001469FB" w:rsidRDefault="00806573" w:rsidP="00F86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4"/>
          </w:tcPr>
          <w:p w14:paraId="5E0AD65E" w14:textId="06A6B8F5" w:rsidR="006E4535" w:rsidRPr="001469FB" w:rsidRDefault="006E4535" w:rsidP="00F8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6573" w:rsidRPr="00923A5F">
              <w:rPr>
                <w:rFonts w:ascii="Times New Roman" w:hAnsi="Times New Roman" w:cs="Times New Roman"/>
                <w:sz w:val="28"/>
                <w:szCs w:val="28"/>
              </w:rPr>
              <w:t>овершенствование социально-педагогической реабилитации</w:t>
            </w:r>
            <w:r w:rsidRPr="00923A5F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находящихся в социально-опасном положении</w:t>
            </w:r>
          </w:p>
        </w:tc>
      </w:tr>
      <w:tr w:rsidR="002549F4" w:rsidRPr="001469FB" w14:paraId="1B283A7A" w14:textId="77777777" w:rsidTr="002549F4">
        <w:tc>
          <w:tcPr>
            <w:tcW w:w="846" w:type="dxa"/>
          </w:tcPr>
          <w:p w14:paraId="78E93B8C" w14:textId="724219A3" w:rsidR="002549F4" w:rsidRPr="001469FB" w:rsidRDefault="00806573" w:rsidP="00254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3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45" w:type="dxa"/>
            <w:vAlign w:val="center"/>
          </w:tcPr>
          <w:p w14:paraId="269E5B4D" w14:textId="71A901C2" w:rsidR="002549F4" w:rsidRPr="001469FB" w:rsidRDefault="002549F4" w:rsidP="00494F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494F08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494F08">
              <w:rPr>
                <w:rFonts w:ascii="Times New Roman" w:hAnsi="Times New Roman" w:cs="Times New Roman"/>
                <w:sz w:val="28"/>
                <w:szCs w:val="28"/>
              </w:rPr>
              <w:t xml:space="preserve"> по рассмотрению вопросов реализации комплексной программы реабилитации и адаптации</w:t>
            </w:r>
            <w:r w:rsidR="001C0A00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(семьи), находящихся в социально опасном положении</w:t>
            </w:r>
          </w:p>
        </w:tc>
        <w:tc>
          <w:tcPr>
            <w:tcW w:w="2976" w:type="dxa"/>
            <w:vAlign w:val="center"/>
          </w:tcPr>
          <w:p w14:paraId="2421731D" w14:textId="72925052" w:rsidR="002549F4" w:rsidRPr="001469FB" w:rsidRDefault="00A25A24" w:rsidP="00254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24">
              <w:rPr>
                <w:rFonts w:ascii="Times New Roman" w:hAnsi="Times New Roman" w:cs="Times New Roman"/>
                <w:sz w:val="28"/>
                <w:szCs w:val="28"/>
              </w:rPr>
              <w:t>КДН и ЗП города Канска</w:t>
            </w:r>
          </w:p>
        </w:tc>
        <w:tc>
          <w:tcPr>
            <w:tcW w:w="2552" w:type="dxa"/>
            <w:vAlign w:val="center"/>
          </w:tcPr>
          <w:p w14:paraId="3249E6B8" w14:textId="08F84F0A" w:rsidR="002549F4" w:rsidRPr="001469FB" w:rsidRDefault="002549F4" w:rsidP="00254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3402" w:type="dxa"/>
            <w:vAlign w:val="center"/>
          </w:tcPr>
          <w:p w14:paraId="5824E9BF" w14:textId="2A944847" w:rsidR="002549F4" w:rsidRPr="001469FB" w:rsidRDefault="0022542B" w:rsidP="00254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КИПР, методическая помощь при составлении и реализации КИПР, повышение эффективности работы</w:t>
            </w:r>
          </w:p>
        </w:tc>
      </w:tr>
      <w:tr w:rsidR="002549F4" w:rsidRPr="001469FB" w14:paraId="387F1505" w14:textId="77777777" w:rsidTr="002549F4">
        <w:tc>
          <w:tcPr>
            <w:tcW w:w="846" w:type="dxa"/>
          </w:tcPr>
          <w:p w14:paraId="493CDEE7" w14:textId="0F931310" w:rsidR="002549F4" w:rsidRPr="001469FB" w:rsidRDefault="00806573" w:rsidP="00254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3F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245" w:type="dxa"/>
            <w:vAlign w:val="center"/>
          </w:tcPr>
          <w:p w14:paraId="3F400EEC" w14:textId="1AC07A5B" w:rsidR="002549F4" w:rsidRDefault="002549F4" w:rsidP="00254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E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25A2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и </w:t>
            </w:r>
            <w:r w:rsidRPr="00092E6E">
              <w:rPr>
                <w:rFonts w:ascii="Times New Roman" w:hAnsi="Times New Roman" w:cs="Times New Roman"/>
                <w:sz w:val="28"/>
                <w:szCs w:val="28"/>
              </w:rPr>
              <w:t>анализа индивидуальной профилактическ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несовершеннолетними и</w:t>
            </w:r>
            <w:r w:rsidRPr="00092E6E">
              <w:rPr>
                <w:rFonts w:ascii="Times New Roman" w:hAnsi="Times New Roman" w:cs="Times New Roman"/>
                <w:sz w:val="28"/>
                <w:szCs w:val="28"/>
              </w:rPr>
              <w:t xml:space="preserve">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2E6E">
              <w:rPr>
                <w:rFonts w:ascii="Times New Roman" w:hAnsi="Times New Roman" w:cs="Times New Roman"/>
                <w:sz w:val="28"/>
                <w:szCs w:val="28"/>
              </w:rPr>
              <w:t>находящимися в социально опасном положении</w:t>
            </w:r>
          </w:p>
        </w:tc>
        <w:tc>
          <w:tcPr>
            <w:tcW w:w="2976" w:type="dxa"/>
            <w:vAlign w:val="center"/>
          </w:tcPr>
          <w:p w14:paraId="178946C2" w14:textId="660EDA59" w:rsidR="002549F4" w:rsidRPr="001469FB" w:rsidRDefault="00A25A24" w:rsidP="00254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КДН и ЗП города Канска</w:t>
            </w:r>
          </w:p>
        </w:tc>
        <w:tc>
          <w:tcPr>
            <w:tcW w:w="2552" w:type="dxa"/>
            <w:vAlign w:val="center"/>
          </w:tcPr>
          <w:p w14:paraId="086C3DD9" w14:textId="03B7A16B" w:rsidR="002549F4" w:rsidRPr="001469FB" w:rsidRDefault="00D61CD3" w:rsidP="00254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vAlign w:val="center"/>
          </w:tcPr>
          <w:p w14:paraId="3B8D583E" w14:textId="5904DE6D" w:rsidR="002549F4" w:rsidRPr="001469FB" w:rsidRDefault="0022542B" w:rsidP="00254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несовершеннолетними и</w:t>
            </w:r>
            <w:r w:rsidRPr="00092E6E">
              <w:rPr>
                <w:rFonts w:ascii="Times New Roman" w:hAnsi="Times New Roman" w:cs="Times New Roman"/>
                <w:sz w:val="28"/>
                <w:szCs w:val="28"/>
              </w:rPr>
              <w:t xml:space="preserve">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2E6E">
              <w:rPr>
                <w:rFonts w:ascii="Times New Roman" w:hAnsi="Times New Roman" w:cs="Times New Roman"/>
                <w:sz w:val="28"/>
                <w:szCs w:val="28"/>
              </w:rPr>
              <w:t>находящимися в социально опасном положении</w:t>
            </w:r>
          </w:p>
        </w:tc>
      </w:tr>
      <w:tr w:rsidR="002549F4" w:rsidRPr="001469FB" w14:paraId="34F41E65" w14:textId="77777777" w:rsidTr="00B84345">
        <w:trPr>
          <w:trHeight w:val="669"/>
        </w:trPr>
        <w:tc>
          <w:tcPr>
            <w:tcW w:w="846" w:type="dxa"/>
          </w:tcPr>
          <w:p w14:paraId="7E563A21" w14:textId="2C62EAAF" w:rsidR="002549F4" w:rsidRPr="001469FB" w:rsidRDefault="00806573" w:rsidP="00254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C63F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245" w:type="dxa"/>
            <w:vAlign w:val="center"/>
          </w:tcPr>
          <w:p w14:paraId="15DCE837" w14:textId="38FC1F3C" w:rsidR="002549F4" w:rsidRDefault="002549F4" w:rsidP="00254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своевременности и правильности заполнения</w:t>
            </w:r>
          </w:p>
          <w:p w14:paraId="4D00F19C" w14:textId="56C5381B" w:rsidR="002549F4" w:rsidRDefault="002549F4" w:rsidP="00254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F4">
              <w:rPr>
                <w:rFonts w:ascii="Times New Roman" w:hAnsi="Times New Roman" w:cs="Times New Roman"/>
                <w:sz w:val="28"/>
                <w:szCs w:val="28"/>
              </w:rPr>
              <w:t>базы ГИС ЕКБД</w:t>
            </w:r>
          </w:p>
        </w:tc>
        <w:tc>
          <w:tcPr>
            <w:tcW w:w="2976" w:type="dxa"/>
            <w:vAlign w:val="center"/>
          </w:tcPr>
          <w:p w14:paraId="3841BD9F" w14:textId="51192DD6" w:rsidR="002549F4" w:rsidRPr="001469FB" w:rsidRDefault="00A25A24" w:rsidP="00254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24">
              <w:rPr>
                <w:rFonts w:ascii="Times New Roman" w:hAnsi="Times New Roman" w:cs="Times New Roman"/>
                <w:sz w:val="28"/>
                <w:szCs w:val="28"/>
              </w:rPr>
              <w:t>КДН и ЗП города Канска</w:t>
            </w:r>
          </w:p>
        </w:tc>
        <w:tc>
          <w:tcPr>
            <w:tcW w:w="2552" w:type="dxa"/>
            <w:vAlign w:val="center"/>
          </w:tcPr>
          <w:p w14:paraId="4D144F55" w14:textId="569946F3" w:rsidR="002549F4" w:rsidRPr="001469FB" w:rsidRDefault="00494F08" w:rsidP="00254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  <w:vAlign w:val="center"/>
          </w:tcPr>
          <w:p w14:paraId="1F34502A" w14:textId="4846647F" w:rsidR="002549F4" w:rsidRPr="001469FB" w:rsidRDefault="00CF5F2E" w:rsidP="00CF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статистических данных, контроль выполне</w:t>
            </w:r>
            <w:r w:rsidR="00B84345">
              <w:rPr>
                <w:rFonts w:ascii="Times New Roman" w:hAnsi="Times New Roman" w:cs="Times New Roman"/>
                <w:sz w:val="28"/>
                <w:szCs w:val="28"/>
              </w:rPr>
              <w:t>ния запланированных мероприятий</w:t>
            </w:r>
          </w:p>
        </w:tc>
      </w:tr>
      <w:tr w:rsidR="002549F4" w:rsidRPr="001469FB" w14:paraId="07CD5A72" w14:textId="77777777" w:rsidTr="00A25A24">
        <w:tc>
          <w:tcPr>
            <w:tcW w:w="846" w:type="dxa"/>
          </w:tcPr>
          <w:p w14:paraId="173E18E4" w14:textId="36CC6BE3" w:rsidR="002549F4" w:rsidRPr="001469FB" w:rsidRDefault="00806573" w:rsidP="00254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3F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245" w:type="dxa"/>
            <w:vAlign w:val="center"/>
          </w:tcPr>
          <w:p w14:paraId="444D93E8" w14:textId="2954E49D" w:rsidR="002549F4" w:rsidRDefault="002549F4" w:rsidP="00A25A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6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мобильной бригады с привлечением специалистов структур системы профилактики</w:t>
            </w:r>
          </w:p>
        </w:tc>
        <w:tc>
          <w:tcPr>
            <w:tcW w:w="2976" w:type="dxa"/>
            <w:vAlign w:val="center"/>
          </w:tcPr>
          <w:p w14:paraId="6F300425" w14:textId="2440A084" w:rsidR="002549F4" w:rsidRPr="001469FB" w:rsidRDefault="002549F4" w:rsidP="00A25A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B2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«Канский»</w:t>
            </w:r>
          </w:p>
        </w:tc>
        <w:tc>
          <w:tcPr>
            <w:tcW w:w="2552" w:type="dxa"/>
            <w:vAlign w:val="center"/>
          </w:tcPr>
          <w:p w14:paraId="201BE99E" w14:textId="15DA7281" w:rsidR="002549F4" w:rsidRPr="001469FB" w:rsidRDefault="002549F4" w:rsidP="00A25A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69DE14B5" w14:textId="3412FFD9" w:rsidR="002549F4" w:rsidRPr="001469FB" w:rsidRDefault="002549F4" w:rsidP="00A2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Экстренное оказание помощи семье и несовершеннолетним</w:t>
            </w:r>
          </w:p>
        </w:tc>
      </w:tr>
      <w:tr w:rsidR="00A40B17" w:rsidRPr="001469FB" w14:paraId="213F43B9" w14:textId="77777777" w:rsidTr="00A40B17">
        <w:tc>
          <w:tcPr>
            <w:tcW w:w="846" w:type="dxa"/>
          </w:tcPr>
          <w:p w14:paraId="679CE102" w14:textId="3347F0E7" w:rsidR="00A40B17" w:rsidRPr="001469FB" w:rsidRDefault="00806573" w:rsidP="00A40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3FF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245" w:type="dxa"/>
            <w:vAlign w:val="center"/>
          </w:tcPr>
          <w:p w14:paraId="0870F600" w14:textId="53034F79" w:rsidR="00A40B17" w:rsidRDefault="00A40B17" w:rsidP="00A40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6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социальных рейдов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осужденным</w:t>
            </w:r>
            <w:r w:rsidR="009C63FF">
              <w:rPr>
                <w:rFonts w:ascii="Times New Roman" w:hAnsi="Times New Roman" w:cs="Times New Roman"/>
                <w:sz w:val="28"/>
                <w:szCs w:val="28"/>
              </w:rPr>
              <w:t>и несовершеннолетними</w:t>
            </w:r>
          </w:p>
        </w:tc>
        <w:tc>
          <w:tcPr>
            <w:tcW w:w="2976" w:type="dxa"/>
            <w:vAlign w:val="center"/>
          </w:tcPr>
          <w:p w14:paraId="709A2388" w14:textId="0586A395" w:rsidR="00A40B17" w:rsidRPr="001469FB" w:rsidRDefault="009C63FF" w:rsidP="00A40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FF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645207D3" w14:textId="6C8A9D60" w:rsidR="00A40B17" w:rsidRPr="001469FB" w:rsidRDefault="00A40B17" w:rsidP="00A40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vAlign w:val="center"/>
          </w:tcPr>
          <w:p w14:paraId="3A030763" w14:textId="5ABA046D" w:rsidR="00A40B17" w:rsidRPr="001469FB" w:rsidRDefault="00A40B17" w:rsidP="00A40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45">
              <w:rPr>
                <w:rFonts w:ascii="Times New Roman" w:hAnsi="Times New Roman" w:cs="Times New Roman"/>
                <w:sz w:val="28"/>
                <w:szCs w:val="28"/>
              </w:rPr>
              <w:t>Комплексный подход по оказанию помощи семье</w:t>
            </w:r>
          </w:p>
        </w:tc>
      </w:tr>
      <w:tr w:rsidR="00A40B17" w:rsidRPr="001469FB" w14:paraId="1C4404E5" w14:textId="77777777" w:rsidTr="00A867F0">
        <w:tc>
          <w:tcPr>
            <w:tcW w:w="846" w:type="dxa"/>
          </w:tcPr>
          <w:p w14:paraId="72D1A04F" w14:textId="29C59DB1" w:rsidR="00A40B17" w:rsidRPr="001469FB" w:rsidRDefault="00806573" w:rsidP="00A40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5" w:type="dxa"/>
            <w:gridSpan w:val="4"/>
            <w:vAlign w:val="center"/>
          </w:tcPr>
          <w:p w14:paraId="06C059DC" w14:textId="0ECA7100" w:rsidR="00A40B17" w:rsidRPr="001469FB" w:rsidRDefault="00806573" w:rsidP="0080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5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</w:t>
            </w:r>
            <w:r w:rsidR="00B633C8" w:rsidRPr="00923A5F">
              <w:rPr>
                <w:rFonts w:ascii="Times New Roman" w:hAnsi="Times New Roman" w:cs="Times New Roman"/>
                <w:sz w:val="28"/>
                <w:szCs w:val="28"/>
              </w:rPr>
              <w:t xml:space="preserve">летнего отдыха и </w:t>
            </w:r>
            <w:r w:rsidR="00A40B17" w:rsidRPr="00923A5F">
              <w:rPr>
                <w:rFonts w:ascii="Times New Roman" w:hAnsi="Times New Roman" w:cs="Times New Roman"/>
                <w:sz w:val="28"/>
                <w:szCs w:val="28"/>
              </w:rPr>
              <w:t>трудоустройства несовершеннолетних</w:t>
            </w:r>
          </w:p>
        </w:tc>
      </w:tr>
      <w:tr w:rsidR="00A25A24" w:rsidRPr="001469FB" w14:paraId="07F14BC1" w14:textId="77777777" w:rsidTr="00A25A24">
        <w:tc>
          <w:tcPr>
            <w:tcW w:w="846" w:type="dxa"/>
          </w:tcPr>
          <w:p w14:paraId="787C92F7" w14:textId="241342DD" w:rsidR="00A25A24" w:rsidRPr="001469FB" w:rsidRDefault="00806573" w:rsidP="00A25A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A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45" w:type="dxa"/>
            <w:vAlign w:val="center"/>
          </w:tcPr>
          <w:p w14:paraId="5E1EFC66" w14:textId="5523DE10" w:rsidR="00A25A24" w:rsidRDefault="00A25A24" w:rsidP="00A25A2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мероприятиях, направленных на охват летним отдыхом несовершеннолетних</w:t>
            </w:r>
          </w:p>
        </w:tc>
        <w:tc>
          <w:tcPr>
            <w:tcW w:w="2976" w:type="dxa"/>
            <w:vAlign w:val="center"/>
          </w:tcPr>
          <w:p w14:paraId="65C5B9D5" w14:textId="201AEDCE" w:rsidR="00A25A24" w:rsidRPr="001469FB" w:rsidRDefault="00A25A24" w:rsidP="00A25A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6D7705FB" w14:textId="4421B14E" w:rsidR="00A25A24" w:rsidRPr="001469FB" w:rsidRDefault="00A25A24" w:rsidP="00A25A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vAlign w:val="center"/>
          </w:tcPr>
          <w:p w14:paraId="0A2D53B7" w14:textId="244CAE32" w:rsidR="00A25A24" w:rsidRPr="001469FB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несовершеннолетних, охваченных организованным летним отдыхом</w:t>
            </w:r>
          </w:p>
        </w:tc>
      </w:tr>
      <w:tr w:rsidR="002814AF" w:rsidRPr="001469FB" w14:paraId="4D47C380" w14:textId="77777777" w:rsidTr="00A25A24">
        <w:tc>
          <w:tcPr>
            <w:tcW w:w="846" w:type="dxa"/>
          </w:tcPr>
          <w:p w14:paraId="1D314699" w14:textId="15D52E27" w:rsidR="002814AF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245" w:type="dxa"/>
            <w:vAlign w:val="center"/>
          </w:tcPr>
          <w:p w14:paraId="066E0D1D" w14:textId="54B7FFFB" w:rsidR="002814AF" w:rsidRDefault="002814AF" w:rsidP="002814A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24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занятости, обучения и оздоровления детей, находящихся в трудной жизненной ситуации, в период школьных каникул</w:t>
            </w:r>
          </w:p>
        </w:tc>
        <w:tc>
          <w:tcPr>
            <w:tcW w:w="2976" w:type="dxa"/>
            <w:vAlign w:val="center"/>
          </w:tcPr>
          <w:p w14:paraId="46F9C77C" w14:textId="0FCB0852" w:rsidR="002814AF" w:rsidRPr="00517B7A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FF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7766B17E" w14:textId="0615D8E3" w:rsidR="002814AF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vAlign w:val="center"/>
          </w:tcPr>
          <w:p w14:paraId="39B4199F" w14:textId="56E86C21" w:rsidR="002814AF" w:rsidRPr="001469FB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несовершеннолетних,</w:t>
            </w:r>
            <w:r w:rsidRPr="00A25A24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трудной жизненной ситуации, в период школьных каникул</w:t>
            </w:r>
          </w:p>
        </w:tc>
      </w:tr>
      <w:tr w:rsidR="002814AF" w:rsidRPr="001469FB" w14:paraId="20BB6B85" w14:textId="77777777" w:rsidTr="00A25A24">
        <w:tc>
          <w:tcPr>
            <w:tcW w:w="846" w:type="dxa"/>
          </w:tcPr>
          <w:p w14:paraId="1B79BC09" w14:textId="0EC65B7B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245" w:type="dxa"/>
            <w:vAlign w:val="center"/>
          </w:tcPr>
          <w:p w14:paraId="282F651C" w14:textId="6D0DDC61" w:rsidR="002814AF" w:rsidRDefault="002814AF" w:rsidP="002814A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вовлечении несовершеннолетних в деятельность трудовых отрядов старшеклассников</w:t>
            </w:r>
          </w:p>
        </w:tc>
        <w:tc>
          <w:tcPr>
            <w:tcW w:w="2976" w:type="dxa"/>
            <w:vAlign w:val="center"/>
          </w:tcPr>
          <w:p w14:paraId="3D46B3B8" w14:textId="0AAB36A9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5C697DCC" w14:textId="655CAF5C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vAlign w:val="center"/>
          </w:tcPr>
          <w:p w14:paraId="560BE0C9" w14:textId="7CC603BA" w:rsidR="002814AF" w:rsidRPr="001469FB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несовершеннолетних</w:t>
            </w:r>
            <w:r w:rsidR="00B6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35E3">
              <w:rPr>
                <w:rFonts w:ascii="Times New Roman" w:hAnsi="Times New Roman" w:cs="Times New Roman"/>
                <w:sz w:val="28"/>
                <w:szCs w:val="28"/>
              </w:rPr>
              <w:t>подучетной</w:t>
            </w:r>
            <w:proofErr w:type="spellEnd"/>
            <w:r w:rsidR="00B635E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занятых в ТОС.</w:t>
            </w:r>
          </w:p>
        </w:tc>
      </w:tr>
      <w:tr w:rsidR="002814AF" w:rsidRPr="001469FB" w14:paraId="73A49EE9" w14:textId="77777777" w:rsidTr="00B633C8">
        <w:tc>
          <w:tcPr>
            <w:tcW w:w="846" w:type="dxa"/>
          </w:tcPr>
          <w:p w14:paraId="2DC5E3BF" w14:textId="0737C298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245" w:type="dxa"/>
            <w:vAlign w:val="center"/>
          </w:tcPr>
          <w:p w14:paraId="1BBEE570" w14:textId="33C5EDB4" w:rsidR="002814AF" w:rsidRPr="00B84888" w:rsidRDefault="002814AF" w:rsidP="002814A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профессиональной ориентации, оказание помощи в трудоустройстве несовершеннолетних</w:t>
            </w:r>
          </w:p>
        </w:tc>
        <w:tc>
          <w:tcPr>
            <w:tcW w:w="2976" w:type="dxa"/>
            <w:vAlign w:val="center"/>
          </w:tcPr>
          <w:p w14:paraId="0574C55E" w14:textId="4B3CF2D3" w:rsidR="002814AF" w:rsidRPr="00B84888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6BC46C28" w14:textId="7C3C59B9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vAlign w:val="center"/>
          </w:tcPr>
          <w:p w14:paraId="69761F88" w14:textId="211ADDB7" w:rsidR="002814AF" w:rsidRPr="00B84888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несовершеннолетних.</w:t>
            </w:r>
          </w:p>
        </w:tc>
      </w:tr>
      <w:tr w:rsidR="002814AF" w:rsidRPr="001469FB" w14:paraId="7C8F3491" w14:textId="77777777" w:rsidTr="00A867F0">
        <w:tc>
          <w:tcPr>
            <w:tcW w:w="846" w:type="dxa"/>
          </w:tcPr>
          <w:p w14:paraId="3ED8D0D5" w14:textId="4BD51D1B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5" w:type="dxa"/>
            <w:gridSpan w:val="4"/>
          </w:tcPr>
          <w:p w14:paraId="7F7D14AD" w14:textId="01744AD0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>Реализация профилактических мероприятий, проводимых субъектами профилактики, направленных на предупреждение безнадзорности и правонарушений, защиту прав несовершеннолетних</w:t>
            </w:r>
          </w:p>
        </w:tc>
      </w:tr>
      <w:tr w:rsidR="002814AF" w:rsidRPr="001469FB" w14:paraId="6BB9B172" w14:textId="77777777" w:rsidTr="00F06F28">
        <w:tc>
          <w:tcPr>
            <w:tcW w:w="846" w:type="dxa"/>
          </w:tcPr>
          <w:p w14:paraId="0FA809AA" w14:textId="0ED0EBF1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  <w:vAlign w:val="center"/>
          </w:tcPr>
          <w:p w14:paraId="3C876EF0" w14:textId="61F50062" w:rsidR="002814AF" w:rsidRPr="005D4E9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>О состоянии подростковой преступнос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на территории города Канска</w:t>
            </w:r>
          </w:p>
        </w:tc>
        <w:tc>
          <w:tcPr>
            <w:tcW w:w="2976" w:type="dxa"/>
            <w:vAlign w:val="center"/>
          </w:tcPr>
          <w:p w14:paraId="32B7BF29" w14:textId="02827BAF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4E2D56CB" w14:textId="38F05D7C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3402" w:type="dxa"/>
            <w:vAlign w:val="center"/>
          </w:tcPr>
          <w:p w14:paraId="0F1C9FD9" w14:textId="62804AAE" w:rsidR="002814AF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14:paraId="3C678DDA" w14:textId="0A39B278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подростковой преступности на территории города</w:t>
            </w:r>
          </w:p>
        </w:tc>
      </w:tr>
      <w:tr w:rsidR="002814AF" w:rsidRPr="001469FB" w14:paraId="173E5B9B" w14:textId="77777777" w:rsidTr="00D253E5">
        <w:tc>
          <w:tcPr>
            <w:tcW w:w="846" w:type="dxa"/>
          </w:tcPr>
          <w:p w14:paraId="49B15BDC" w14:textId="71991438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  <w:vAlign w:val="center"/>
          </w:tcPr>
          <w:p w14:paraId="341DDFB7" w14:textId="06F8E6BB" w:rsidR="002814AF" w:rsidRPr="005D4E9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мероприятиях, направленных на профилактику</w:t>
            </w:r>
            <w:r w:rsidRPr="004D6F4D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алкогольной продукции, </w:t>
            </w:r>
            <w:r w:rsidRPr="004D6F4D">
              <w:rPr>
                <w:rFonts w:ascii="Times New Roman" w:hAnsi="Times New Roman" w:cs="Times New Roman"/>
                <w:sz w:val="28"/>
                <w:szCs w:val="28"/>
              </w:rPr>
              <w:t>психоактивных и</w:t>
            </w:r>
            <w:r w:rsidR="00B84345">
              <w:rPr>
                <w:rFonts w:ascii="Times New Roman" w:hAnsi="Times New Roman" w:cs="Times New Roman"/>
                <w:sz w:val="28"/>
                <w:szCs w:val="28"/>
              </w:rPr>
              <w:t xml:space="preserve"> иных веществ, в том числе </w:t>
            </w:r>
            <w:proofErr w:type="spellStart"/>
            <w:r w:rsidR="00B84345">
              <w:rPr>
                <w:rFonts w:ascii="Times New Roman" w:hAnsi="Times New Roman" w:cs="Times New Roman"/>
                <w:sz w:val="28"/>
                <w:szCs w:val="28"/>
              </w:rPr>
              <w:t>снюсов</w:t>
            </w:r>
            <w:proofErr w:type="spellEnd"/>
          </w:p>
        </w:tc>
        <w:tc>
          <w:tcPr>
            <w:tcW w:w="2976" w:type="dxa"/>
            <w:vAlign w:val="center"/>
          </w:tcPr>
          <w:p w14:paraId="791C2C52" w14:textId="2D4ABA13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E5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48DD3283" w14:textId="1E5778CA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3402" w:type="dxa"/>
            <w:vAlign w:val="center"/>
          </w:tcPr>
          <w:p w14:paraId="142C7DDD" w14:textId="77777777" w:rsidR="00032471" w:rsidRDefault="00032471" w:rsidP="00032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14:paraId="68E794A5" w14:textId="567638E0" w:rsidR="002814AF" w:rsidRPr="001469FB" w:rsidRDefault="00032471" w:rsidP="00032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несовершеннолетних, употребляющих алкогольную продукцию, </w:t>
            </w:r>
            <w:r w:rsidRPr="004D6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психоактивны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6F4D">
              <w:rPr>
                <w:rFonts w:ascii="Times New Roman" w:hAnsi="Times New Roman" w:cs="Times New Roman"/>
                <w:sz w:val="28"/>
                <w:szCs w:val="28"/>
              </w:rPr>
              <w:t xml:space="preserve"> и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6F4D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в том числе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снюса</w:t>
            </w:r>
            <w:proofErr w:type="spellEnd"/>
          </w:p>
        </w:tc>
      </w:tr>
      <w:tr w:rsidR="002814AF" w:rsidRPr="001469FB" w14:paraId="068CCC8C" w14:textId="77777777" w:rsidTr="00D253E5">
        <w:tc>
          <w:tcPr>
            <w:tcW w:w="846" w:type="dxa"/>
          </w:tcPr>
          <w:p w14:paraId="4E4CFEBB" w14:textId="4438B858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245" w:type="dxa"/>
            <w:vAlign w:val="center"/>
          </w:tcPr>
          <w:p w14:paraId="7AD53953" w14:textId="304A8237" w:rsidR="002814AF" w:rsidRPr="005D4E9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применения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>осстановительных (медиативных) технологий</w:t>
            </w:r>
          </w:p>
        </w:tc>
        <w:tc>
          <w:tcPr>
            <w:tcW w:w="2976" w:type="dxa"/>
            <w:vAlign w:val="center"/>
          </w:tcPr>
          <w:p w14:paraId="61052CD9" w14:textId="6F617E60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84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1E9658E0" w14:textId="225C04F3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3402" w:type="dxa"/>
            <w:vAlign w:val="center"/>
          </w:tcPr>
          <w:p w14:paraId="08DC4D44" w14:textId="0A2CBEF1" w:rsidR="002814AF" w:rsidRPr="001469FB" w:rsidRDefault="00B635E3" w:rsidP="00B63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</w:t>
            </w:r>
            <w:r w:rsidR="00032471">
              <w:rPr>
                <w:rFonts w:ascii="Times New Roman" w:hAnsi="Times New Roman" w:cs="Times New Roman"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32471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конфликтных ситуаций с помощью восстановительных (медиативных) технологий </w:t>
            </w:r>
          </w:p>
        </w:tc>
      </w:tr>
      <w:tr w:rsidR="002814AF" w:rsidRPr="001469FB" w14:paraId="2E465091" w14:textId="77777777" w:rsidTr="00005C84">
        <w:tc>
          <w:tcPr>
            <w:tcW w:w="846" w:type="dxa"/>
          </w:tcPr>
          <w:p w14:paraId="18315F73" w14:textId="06F06F8D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45" w:type="dxa"/>
            <w:vAlign w:val="center"/>
          </w:tcPr>
          <w:p w14:paraId="39278F40" w14:textId="4E753603" w:rsidR="002814AF" w:rsidRPr="00005C84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84">
              <w:rPr>
                <w:rFonts w:ascii="Times New Roman" w:hAnsi="Times New Roman" w:cs="Times New Roman"/>
                <w:sz w:val="28"/>
                <w:szCs w:val="28"/>
              </w:rPr>
              <w:t>О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C8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выявление раннего «социального неблагополучия» семей и детей</w:t>
            </w:r>
          </w:p>
        </w:tc>
        <w:tc>
          <w:tcPr>
            <w:tcW w:w="2976" w:type="dxa"/>
            <w:vAlign w:val="center"/>
          </w:tcPr>
          <w:p w14:paraId="3DAF673D" w14:textId="51861B46" w:rsidR="002814AF" w:rsidRPr="00005C84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84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0D185299" w14:textId="589E5D7C" w:rsidR="002814AF" w:rsidRPr="00005C84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8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vAlign w:val="center"/>
          </w:tcPr>
          <w:p w14:paraId="79257D56" w14:textId="32FCF671" w:rsidR="002814AF" w:rsidRPr="00005C84" w:rsidRDefault="00B635E3" w:rsidP="00B63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</w:t>
            </w:r>
            <w:r w:rsidR="00032471">
              <w:rPr>
                <w:rFonts w:ascii="Times New Roman" w:hAnsi="Times New Roman" w:cs="Times New Roman"/>
                <w:sz w:val="28"/>
                <w:szCs w:val="28"/>
              </w:rPr>
              <w:t>казание помощи на ранней стадии детского и семейного неблагополучия</w:t>
            </w:r>
          </w:p>
        </w:tc>
      </w:tr>
      <w:tr w:rsidR="002814AF" w:rsidRPr="001469FB" w14:paraId="6048EDAF" w14:textId="77777777" w:rsidTr="007E7E55">
        <w:tc>
          <w:tcPr>
            <w:tcW w:w="846" w:type="dxa"/>
          </w:tcPr>
          <w:p w14:paraId="5A8D9C1F" w14:textId="41815140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245" w:type="dxa"/>
            <w:vAlign w:val="center"/>
          </w:tcPr>
          <w:p w14:paraId="05AB3C1D" w14:textId="3169C525" w:rsidR="002814AF" w:rsidRPr="005D4E9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мероприятий, направленных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профилактику выявления и пресечения правонарушений и преступлений террористической и экстремистской направленности среди несовершеннолетних</w:t>
            </w:r>
            <w:r w:rsidRPr="007E7E55">
              <w:rPr>
                <w:rFonts w:ascii="Times New Roman" w:hAnsi="Times New Roman" w:cs="Times New Roman"/>
                <w:sz w:val="28"/>
                <w:szCs w:val="28"/>
              </w:rPr>
              <w:t>. Анализ причин и условий, способствующих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совершению </w:t>
            </w:r>
            <w:r w:rsidRPr="007E7E55">
              <w:rPr>
                <w:rFonts w:ascii="Times New Roman" w:hAnsi="Times New Roman" w:cs="Times New Roman"/>
                <w:sz w:val="28"/>
                <w:szCs w:val="28"/>
              </w:rPr>
              <w:t>правонарушений и преступлений</w:t>
            </w:r>
          </w:p>
        </w:tc>
        <w:tc>
          <w:tcPr>
            <w:tcW w:w="2976" w:type="dxa"/>
            <w:vAlign w:val="center"/>
          </w:tcPr>
          <w:p w14:paraId="152DD8C3" w14:textId="0B599BAE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E55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1AE17B79" w14:textId="572DC90A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3402" w:type="dxa"/>
            <w:vAlign w:val="center"/>
          </w:tcPr>
          <w:p w14:paraId="574A8123" w14:textId="1E5E9E36" w:rsidR="002814AF" w:rsidRPr="001469FB" w:rsidRDefault="00032471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>правонарушений и преступлений террористической и экстремистской направленности среди несовершеннолетних</w:t>
            </w:r>
          </w:p>
        </w:tc>
      </w:tr>
      <w:tr w:rsidR="002814AF" w:rsidRPr="001469FB" w14:paraId="22A51029" w14:textId="77777777" w:rsidTr="00B43A53">
        <w:tc>
          <w:tcPr>
            <w:tcW w:w="846" w:type="dxa"/>
          </w:tcPr>
          <w:p w14:paraId="56DC6F64" w14:textId="1EEB17AA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245" w:type="dxa"/>
            <w:vAlign w:val="center"/>
          </w:tcPr>
          <w:p w14:paraId="61AA3C1F" w14:textId="4399D9B5" w:rsidR="002814AF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мероприятий, направленных на патриотическое воспитание несовершеннолетних</w:t>
            </w:r>
          </w:p>
        </w:tc>
        <w:tc>
          <w:tcPr>
            <w:tcW w:w="2976" w:type="dxa"/>
            <w:vAlign w:val="center"/>
          </w:tcPr>
          <w:p w14:paraId="5AD16792" w14:textId="0C466319" w:rsidR="002814AF" w:rsidRPr="007E7E55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E55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2E7F44FA" w14:textId="6849C705" w:rsidR="002814AF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vAlign w:val="center"/>
          </w:tcPr>
          <w:p w14:paraId="6385E4BD" w14:textId="12EDACB8" w:rsidR="002814AF" w:rsidRPr="001469FB" w:rsidRDefault="001E46B7" w:rsidP="001E4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несовершеннолетних, вовлеченных в мероприятия, направленные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2814AF" w:rsidRPr="001469FB" w14:paraId="19B992E6" w14:textId="77777777" w:rsidTr="007E7E55">
        <w:tc>
          <w:tcPr>
            <w:tcW w:w="846" w:type="dxa"/>
          </w:tcPr>
          <w:p w14:paraId="68D347D6" w14:textId="266B06D8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5245" w:type="dxa"/>
            <w:vAlign w:val="center"/>
          </w:tcPr>
          <w:p w14:paraId="0C77C0DA" w14:textId="273EF3E7" w:rsidR="002814AF" w:rsidRPr="005D4E9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мероприятий, направленных на выявление фактов</w:t>
            </w:r>
            <w:r>
              <w:t xml:space="preserve"> </w:t>
            </w:r>
            <w:r w:rsidRPr="00FC6DD8">
              <w:rPr>
                <w:rFonts w:ascii="Times New Roman" w:hAnsi="Times New Roman" w:cs="Times New Roman"/>
                <w:sz w:val="28"/>
                <w:szCs w:val="28"/>
              </w:rPr>
              <w:t>жестокого обращения с несовершеннолетними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7E7E55">
              <w:rPr>
                <w:rFonts w:ascii="Times New Roman" w:hAnsi="Times New Roman" w:cs="Times New Roman"/>
                <w:sz w:val="28"/>
                <w:szCs w:val="28"/>
              </w:rPr>
              <w:t>Анализ причин и условий, способствующих совершению правонарушений и преступлений.</w:t>
            </w:r>
          </w:p>
        </w:tc>
        <w:tc>
          <w:tcPr>
            <w:tcW w:w="2976" w:type="dxa"/>
            <w:vAlign w:val="center"/>
          </w:tcPr>
          <w:p w14:paraId="692E1215" w14:textId="5E82C72D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E55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277893E3" w14:textId="3C4F0476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3402" w:type="dxa"/>
            <w:vAlign w:val="center"/>
          </w:tcPr>
          <w:p w14:paraId="57CE204A" w14:textId="1D3C51C8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жестокого обращения с детьми</w:t>
            </w:r>
          </w:p>
        </w:tc>
      </w:tr>
      <w:tr w:rsidR="002814AF" w:rsidRPr="001469FB" w14:paraId="0897DF33" w14:textId="77777777" w:rsidTr="004D6AE6">
        <w:tc>
          <w:tcPr>
            <w:tcW w:w="846" w:type="dxa"/>
          </w:tcPr>
          <w:p w14:paraId="7F453720" w14:textId="55FB9103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245" w:type="dxa"/>
            <w:vAlign w:val="center"/>
          </w:tcPr>
          <w:p w14:paraId="1D60C1F6" w14:textId="7F7A2343" w:rsidR="002814AF" w:rsidRPr="005D4E9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организация летнего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отдых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обеспечения занятости несовершеннолетних</w:t>
            </w:r>
          </w:p>
        </w:tc>
        <w:tc>
          <w:tcPr>
            <w:tcW w:w="2976" w:type="dxa"/>
            <w:vAlign w:val="center"/>
          </w:tcPr>
          <w:p w14:paraId="23FDAD3F" w14:textId="51ACD32D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E6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55EC0A2D" w14:textId="76670312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3402" w:type="dxa"/>
            <w:vAlign w:val="center"/>
          </w:tcPr>
          <w:p w14:paraId="5B4F3457" w14:textId="3B0D96ED" w:rsidR="002814AF" w:rsidRPr="001469FB" w:rsidRDefault="00032471" w:rsidP="00032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не менее 99 % несовершеннолетних организованной летней занятостью</w:t>
            </w:r>
          </w:p>
        </w:tc>
      </w:tr>
      <w:tr w:rsidR="002814AF" w:rsidRPr="001469FB" w14:paraId="29A157DC" w14:textId="77777777" w:rsidTr="004D6AE6">
        <w:tc>
          <w:tcPr>
            <w:tcW w:w="846" w:type="dxa"/>
          </w:tcPr>
          <w:p w14:paraId="289E6311" w14:textId="548B695F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245" w:type="dxa"/>
            <w:vAlign w:val="center"/>
          </w:tcPr>
          <w:p w14:paraId="5F4B487C" w14:textId="089C6B03" w:rsidR="002814AF" w:rsidRPr="005D4E9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мероприятиях, направленных на вовлечение несовершеннолетних категории СОП в деятельность клубов 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физкультурно-спортивные организации</w:t>
            </w:r>
          </w:p>
        </w:tc>
        <w:tc>
          <w:tcPr>
            <w:tcW w:w="2976" w:type="dxa"/>
            <w:vAlign w:val="center"/>
          </w:tcPr>
          <w:p w14:paraId="6628978F" w14:textId="49E46045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E6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3E4B32F9" w14:textId="2DAB28F6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3402" w:type="dxa"/>
            <w:vAlign w:val="center"/>
          </w:tcPr>
          <w:p w14:paraId="65EF551E" w14:textId="4F0193CC" w:rsidR="002814AF" w:rsidRPr="001469FB" w:rsidRDefault="00032471" w:rsidP="001E4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несовершеннолетних</w:t>
            </w:r>
            <w:r w:rsidR="001E46B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СОП, посещающих клубы </w:t>
            </w:r>
            <w:r w:rsidR="001E46B7" w:rsidRPr="00B84888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  <w:r w:rsidR="001E46B7">
              <w:rPr>
                <w:rFonts w:ascii="Times New Roman" w:hAnsi="Times New Roman" w:cs="Times New Roman"/>
                <w:sz w:val="28"/>
                <w:szCs w:val="28"/>
              </w:rPr>
              <w:t>, физкультурно-спортивные организации</w:t>
            </w:r>
          </w:p>
        </w:tc>
      </w:tr>
      <w:tr w:rsidR="002814AF" w:rsidRPr="001469FB" w14:paraId="53AF56A9" w14:textId="77777777" w:rsidTr="00A867F0">
        <w:tc>
          <w:tcPr>
            <w:tcW w:w="846" w:type="dxa"/>
          </w:tcPr>
          <w:p w14:paraId="7311A655" w14:textId="214ED96B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245" w:type="dxa"/>
          </w:tcPr>
          <w:p w14:paraId="07271307" w14:textId="11DDF2AF" w:rsidR="002814AF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вовлечению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несовершеннолетних, </w:t>
            </w:r>
            <w:r w:rsidRPr="00146F03">
              <w:rPr>
                <w:rFonts w:ascii="Times New Roman" w:hAnsi="Times New Roman" w:cs="Times New Roman"/>
                <w:sz w:val="28"/>
                <w:szCs w:val="28"/>
              </w:rPr>
              <w:t xml:space="preserve">состоящих на различных видах профилактического учета </w:t>
            </w:r>
            <w:r w:rsidRPr="00FC6DD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учреждений</w:t>
            </w:r>
            <w:r w:rsidRPr="00FC6DD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  <w:r w:rsidRPr="00FC6DD8">
              <w:rPr>
                <w:rFonts w:ascii="Times New Roman" w:hAnsi="Times New Roman" w:cs="Times New Roman"/>
                <w:sz w:val="28"/>
                <w:szCs w:val="28"/>
              </w:rPr>
              <w:t xml:space="preserve">с целью обеспечения их занятости во внеурочное </w:t>
            </w:r>
            <w:r w:rsidRPr="00FC6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и предупреждения противоправных действий</w:t>
            </w:r>
          </w:p>
        </w:tc>
        <w:tc>
          <w:tcPr>
            <w:tcW w:w="2976" w:type="dxa"/>
            <w:vAlign w:val="center"/>
          </w:tcPr>
          <w:p w14:paraId="0111A8AC" w14:textId="0B2AFD63" w:rsidR="002814AF" w:rsidRPr="004D6AE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1D8079A5" w14:textId="0B476EB3" w:rsidR="002814AF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3402" w:type="dxa"/>
          </w:tcPr>
          <w:p w14:paraId="64C77A65" w14:textId="341370DE" w:rsidR="002814AF" w:rsidRPr="001469FB" w:rsidRDefault="006C7497" w:rsidP="006C7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охват несовершеннолетних занятостью во внеурочное время</w:t>
            </w:r>
          </w:p>
        </w:tc>
      </w:tr>
      <w:tr w:rsidR="002814AF" w:rsidRPr="001469FB" w14:paraId="528918F2" w14:textId="77777777" w:rsidTr="004D6AE6">
        <w:tc>
          <w:tcPr>
            <w:tcW w:w="846" w:type="dxa"/>
          </w:tcPr>
          <w:p w14:paraId="059F3FD0" w14:textId="7D47CCB9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245" w:type="dxa"/>
            <w:vAlign w:val="center"/>
          </w:tcPr>
          <w:p w14:paraId="495FC689" w14:textId="1F2738CC" w:rsidR="002814AF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пропаганду здорового образа жизни, формирование потребности в занятиях физической культурой и спортом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несовершеннолетними и их семьями</w:t>
            </w:r>
          </w:p>
        </w:tc>
        <w:tc>
          <w:tcPr>
            <w:tcW w:w="2976" w:type="dxa"/>
            <w:vAlign w:val="center"/>
          </w:tcPr>
          <w:p w14:paraId="7A50438B" w14:textId="64970069" w:rsidR="002814AF" w:rsidRPr="004D6AE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743C1A2A" w14:textId="719F476E" w:rsidR="002814AF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vAlign w:val="center"/>
          </w:tcPr>
          <w:p w14:paraId="40C4A209" w14:textId="3EBAA394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FB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детей, подростков и молодежи, профилактика распространения наркотических средств и психотропных веществ, пьянства и алкоголизма</w:t>
            </w:r>
          </w:p>
        </w:tc>
      </w:tr>
      <w:tr w:rsidR="002814AF" w:rsidRPr="001469FB" w14:paraId="79CECD93" w14:textId="77777777" w:rsidTr="004D6AE6">
        <w:tc>
          <w:tcPr>
            <w:tcW w:w="846" w:type="dxa"/>
          </w:tcPr>
          <w:p w14:paraId="2DB46558" w14:textId="17FFA765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245" w:type="dxa"/>
            <w:vAlign w:val="center"/>
          </w:tcPr>
          <w:p w14:paraId="7CA0B350" w14:textId="5F149A7C" w:rsidR="002814AF" w:rsidRPr="005D4E9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комплексе мер, 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равленных 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>на предупреждение и профилактику самовольных уходов несовершеннолетних, устранения причин и условий, им способствующим</w:t>
            </w:r>
          </w:p>
        </w:tc>
        <w:tc>
          <w:tcPr>
            <w:tcW w:w="2976" w:type="dxa"/>
            <w:vAlign w:val="center"/>
          </w:tcPr>
          <w:p w14:paraId="3C0BF5CE" w14:textId="718FE055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7F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31E1AF7C" w14:textId="2BCBDC83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3402" w:type="dxa"/>
            <w:vAlign w:val="center"/>
          </w:tcPr>
          <w:p w14:paraId="3A16051C" w14:textId="417D52BA" w:rsidR="002814AF" w:rsidRPr="001469FB" w:rsidRDefault="006C7497" w:rsidP="006C7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самовольных уходов</w:t>
            </w:r>
          </w:p>
        </w:tc>
      </w:tr>
      <w:tr w:rsidR="002814AF" w:rsidRPr="001469FB" w14:paraId="50784D97" w14:textId="77777777" w:rsidTr="0055087F">
        <w:tc>
          <w:tcPr>
            <w:tcW w:w="846" w:type="dxa"/>
          </w:tcPr>
          <w:p w14:paraId="0DB16868" w14:textId="44A0044D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245" w:type="dxa"/>
            <w:vAlign w:val="center"/>
          </w:tcPr>
          <w:p w14:paraId="69FF15C0" w14:textId="0D2EB264" w:rsidR="002814AF" w:rsidRPr="005D4E9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976" w:type="dxa"/>
            <w:vAlign w:val="center"/>
          </w:tcPr>
          <w:p w14:paraId="79F25AE3" w14:textId="2B138374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7F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6195A522" w14:textId="05AC1BFE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3402" w:type="dxa"/>
            <w:vAlign w:val="center"/>
          </w:tcPr>
          <w:p w14:paraId="44ECEE21" w14:textId="6D450A24" w:rsidR="002814AF" w:rsidRPr="001469FB" w:rsidRDefault="006C7497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межведомственного взаимодействия</w:t>
            </w:r>
          </w:p>
        </w:tc>
      </w:tr>
      <w:tr w:rsidR="002814AF" w:rsidRPr="001469FB" w14:paraId="5BEB8E32" w14:textId="77777777" w:rsidTr="0055087F">
        <w:tc>
          <w:tcPr>
            <w:tcW w:w="846" w:type="dxa"/>
          </w:tcPr>
          <w:p w14:paraId="32457F62" w14:textId="1425A328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5245" w:type="dxa"/>
            <w:vAlign w:val="center"/>
          </w:tcPr>
          <w:p w14:paraId="2F34B12A" w14:textId="38DD2ACE" w:rsidR="002814AF" w:rsidRPr="005D4E9B" w:rsidRDefault="002814AF" w:rsidP="002814A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18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профилактическую работу по противопожарной безопасности, по поведению на водных объектах</w:t>
            </w:r>
          </w:p>
        </w:tc>
        <w:tc>
          <w:tcPr>
            <w:tcW w:w="2976" w:type="dxa"/>
            <w:vAlign w:val="center"/>
          </w:tcPr>
          <w:p w14:paraId="137D5494" w14:textId="63FB299B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7F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4A226DB5" w14:textId="0A7938E4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3402" w:type="dxa"/>
            <w:vAlign w:val="center"/>
          </w:tcPr>
          <w:p w14:paraId="25D79E95" w14:textId="53F8DBC4" w:rsidR="002814AF" w:rsidRPr="001469FB" w:rsidRDefault="003C32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погибш</w:t>
            </w:r>
            <w:r w:rsidR="006C7497">
              <w:rPr>
                <w:rFonts w:ascii="Times New Roman" w:hAnsi="Times New Roman" w:cs="Times New Roman"/>
                <w:sz w:val="28"/>
                <w:szCs w:val="28"/>
              </w:rPr>
              <w:t>их при 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на водных объектах</w:t>
            </w:r>
          </w:p>
        </w:tc>
      </w:tr>
      <w:tr w:rsidR="002814AF" w:rsidRPr="001469FB" w14:paraId="0A5FFBCA" w14:textId="77777777" w:rsidTr="00C44F18">
        <w:tc>
          <w:tcPr>
            <w:tcW w:w="846" w:type="dxa"/>
          </w:tcPr>
          <w:p w14:paraId="76BB0CB8" w14:textId="71E803B6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5245" w:type="dxa"/>
            <w:vAlign w:val="center"/>
          </w:tcPr>
          <w:p w14:paraId="00E3F904" w14:textId="4E6E7130" w:rsidR="002814AF" w:rsidRPr="005D4E9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мероприятиях, направленных на выявление </w:t>
            </w:r>
            <w:r w:rsidRPr="0018050F">
              <w:rPr>
                <w:rFonts w:ascii="Times New Roman" w:hAnsi="Times New Roman" w:cs="Times New Roman"/>
                <w:sz w:val="28"/>
                <w:szCs w:val="28"/>
              </w:rPr>
              <w:t>неисправности печного отопления и электропроводк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устранение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по противопожарной безопасности жилых помещений, в которых проживают несовершеннолетние (СОП, многодетные</w:t>
            </w:r>
            <w:r w:rsidRPr="005D29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опекаемые семьи)</w:t>
            </w:r>
          </w:p>
        </w:tc>
        <w:tc>
          <w:tcPr>
            <w:tcW w:w="2976" w:type="dxa"/>
            <w:vAlign w:val="center"/>
          </w:tcPr>
          <w:p w14:paraId="44D4BFD5" w14:textId="307AC3D0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30D01CC2" w14:textId="2FD0C882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vAlign w:val="center"/>
          </w:tcPr>
          <w:p w14:paraId="3AEBFD44" w14:textId="2D872B3D" w:rsidR="002814AF" w:rsidRPr="001469FB" w:rsidRDefault="003C32AF" w:rsidP="003C3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возгораний, связанных с </w:t>
            </w:r>
            <w:r w:rsidRPr="0018050F">
              <w:rPr>
                <w:rFonts w:ascii="Times New Roman" w:hAnsi="Times New Roman" w:cs="Times New Roman"/>
                <w:sz w:val="28"/>
                <w:szCs w:val="28"/>
              </w:rPr>
              <w:t>неисправност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18050F">
              <w:rPr>
                <w:rFonts w:ascii="Times New Roman" w:hAnsi="Times New Roman" w:cs="Times New Roman"/>
                <w:sz w:val="28"/>
                <w:szCs w:val="28"/>
              </w:rPr>
              <w:t xml:space="preserve"> печного </w:t>
            </w:r>
            <w:r w:rsidRPr="00180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отопления и электропроводк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35E3">
              <w:rPr>
                <w:rFonts w:ascii="Times New Roman" w:hAnsi="Times New Roman" w:cs="Times New Roman"/>
                <w:sz w:val="28"/>
                <w:szCs w:val="28"/>
              </w:rPr>
              <w:t>, обеспечение дымовыми извещателями.</w:t>
            </w:r>
          </w:p>
        </w:tc>
      </w:tr>
      <w:tr w:rsidR="002814AF" w:rsidRPr="001469FB" w14:paraId="533451CF" w14:textId="77777777" w:rsidTr="0018050F">
        <w:tc>
          <w:tcPr>
            <w:tcW w:w="846" w:type="dxa"/>
          </w:tcPr>
          <w:p w14:paraId="1F4B1EF2" w14:textId="679A3165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3.16</w:t>
            </w:r>
          </w:p>
        </w:tc>
        <w:tc>
          <w:tcPr>
            <w:tcW w:w="5245" w:type="dxa"/>
            <w:vAlign w:val="center"/>
          </w:tcPr>
          <w:p w14:paraId="1FEEE3FC" w14:textId="4D6949D0" w:rsidR="002814AF" w:rsidRPr="005D4E9B" w:rsidRDefault="002814AF" w:rsidP="00B63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мероприятиях, направленны</w:t>
            </w:r>
            <w:r w:rsidR="00B635E3">
              <w:rPr>
                <w:rFonts w:ascii="Times New Roman" w:hAnsi="Times New Roman" w:cs="Times New Roman"/>
                <w:sz w:val="28"/>
                <w:szCs w:val="28"/>
              </w:rPr>
              <w:t xml:space="preserve">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профилактику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суицидального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</w:t>
            </w:r>
          </w:p>
        </w:tc>
        <w:tc>
          <w:tcPr>
            <w:tcW w:w="2976" w:type="dxa"/>
            <w:vAlign w:val="center"/>
          </w:tcPr>
          <w:p w14:paraId="2AAD0B9F" w14:textId="557604F0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0F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4BA39AC4" w14:textId="76E506AE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3402" w:type="dxa"/>
            <w:vAlign w:val="center"/>
          </w:tcPr>
          <w:p w14:paraId="5E754065" w14:textId="34C69D79" w:rsidR="002814AF" w:rsidRPr="001469FB" w:rsidRDefault="00B635E3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3C32AF">
              <w:rPr>
                <w:rFonts w:ascii="Times New Roman" w:hAnsi="Times New Roman" w:cs="Times New Roman"/>
                <w:sz w:val="28"/>
                <w:szCs w:val="28"/>
              </w:rPr>
              <w:t xml:space="preserve"> случаев суицида со стороны несовершеннолетних</w:t>
            </w:r>
          </w:p>
        </w:tc>
      </w:tr>
      <w:tr w:rsidR="002814AF" w:rsidRPr="001469FB" w14:paraId="1AC89D66" w14:textId="77777777" w:rsidTr="0018050F">
        <w:trPr>
          <w:trHeight w:val="489"/>
        </w:trPr>
        <w:tc>
          <w:tcPr>
            <w:tcW w:w="846" w:type="dxa"/>
          </w:tcPr>
          <w:p w14:paraId="19335A5A" w14:textId="59757221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5245" w:type="dxa"/>
            <w:vAlign w:val="center"/>
          </w:tcPr>
          <w:p w14:paraId="621DF49A" w14:textId="794F893E" w:rsidR="002814AF" w:rsidRPr="005D4E9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профилактической работе с несовершеннолетними осужденными к мерам наказания не связанным с лишением свободы, а также осуществление контроля за осужденными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отсрочкой отбывания наказания</w:t>
            </w:r>
          </w:p>
        </w:tc>
        <w:tc>
          <w:tcPr>
            <w:tcW w:w="2976" w:type="dxa"/>
            <w:vAlign w:val="center"/>
          </w:tcPr>
          <w:p w14:paraId="323DA3D8" w14:textId="1C41E085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0F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01C35E87" w14:textId="26678D4A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3402" w:type="dxa"/>
            <w:vAlign w:val="center"/>
          </w:tcPr>
          <w:p w14:paraId="3F0E1857" w14:textId="3F2D89F6" w:rsidR="002814AF" w:rsidRPr="001469FB" w:rsidRDefault="00B635E3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повторных преступлений, совершенных осужденными несовершеннолетними</w:t>
            </w:r>
          </w:p>
        </w:tc>
      </w:tr>
      <w:tr w:rsidR="002814AF" w:rsidRPr="001469FB" w14:paraId="6057117A" w14:textId="77777777" w:rsidTr="0018050F">
        <w:tc>
          <w:tcPr>
            <w:tcW w:w="846" w:type="dxa"/>
          </w:tcPr>
          <w:p w14:paraId="7F07EAC4" w14:textId="156AD496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5245" w:type="dxa"/>
            <w:vAlign w:val="center"/>
          </w:tcPr>
          <w:p w14:paraId="6DC65C4F" w14:textId="5F57E7CC" w:rsidR="002814AF" w:rsidRPr="005D4E9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мероприятиях, направленных на </w:t>
            </w:r>
            <w:r w:rsidRPr="001805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оловое воспитание, сексуальную мораль</w:t>
            </w:r>
            <w:r w:rsidRPr="0018050F">
              <w:rPr>
                <w:rFonts w:ascii="Times New Roman" w:hAnsi="Times New Roman" w:cs="Times New Roman"/>
                <w:sz w:val="28"/>
                <w:szCs w:val="28"/>
              </w:rPr>
              <w:t xml:space="preserve"> и предупреждению ранней беременности несовершеннолетних</w:t>
            </w:r>
          </w:p>
        </w:tc>
        <w:tc>
          <w:tcPr>
            <w:tcW w:w="2976" w:type="dxa"/>
            <w:vAlign w:val="center"/>
          </w:tcPr>
          <w:p w14:paraId="6DD02D52" w14:textId="5872F30C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0F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66678EE9" w14:textId="6B4A8FCC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888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3402" w:type="dxa"/>
            <w:vAlign w:val="center"/>
          </w:tcPr>
          <w:p w14:paraId="2DE25EAE" w14:textId="234D9F2A" w:rsidR="002814AF" w:rsidRPr="001469FB" w:rsidRDefault="00B635E3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 против половой неприкосновенности несовершеннолетних</w:t>
            </w:r>
            <w:r w:rsidR="00B54BCC">
              <w:rPr>
                <w:rFonts w:ascii="Times New Roman" w:hAnsi="Times New Roman" w:cs="Times New Roman"/>
                <w:sz w:val="28"/>
                <w:szCs w:val="28"/>
              </w:rPr>
              <w:t>, ранней беременности.</w:t>
            </w:r>
          </w:p>
        </w:tc>
      </w:tr>
      <w:tr w:rsidR="002814AF" w:rsidRPr="001469FB" w14:paraId="5CEBDBB0" w14:textId="77777777" w:rsidTr="0018050F">
        <w:tc>
          <w:tcPr>
            <w:tcW w:w="846" w:type="dxa"/>
          </w:tcPr>
          <w:p w14:paraId="43BEFEDE" w14:textId="0D676D9C" w:rsidR="002814AF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5245" w:type="dxa"/>
            <w:vAlign w:val="center"/>
          </w:tcPr>
          <w:p w14:paraId="11446AEA" w14:textId="03763957" w:rsidR="002814AF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работе, направленной на создание альтернативных площадок (проектов) для реализации успешных практик, направленных на профилактику безнадзорности и 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2976" w:type="dxa"/>
            <w:vAlign w:val="center"/>
          </w:tcPr>
          <w:p w14:paraId="08C65E04" w14:textId="54B59341" w:rsidR="002814AF" w:rsidRPr="0018050F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3D116C1C" w14:textId="35BAB53F" w:rsidR="002814AF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vAlign w:val="center"/>
          </w:tcPr>
          <w:p w14:paraId="606D51E6" w14:textId="7EE40492" w:rsidR="002814AF" w:rsidRPr="001469FB" w:rsidRDefault="00F5437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опытом, внедрение успешных практик в работу субъектов профилактики безнадзорности</w:t>
            </w:r>
          </w:p>
        </w:tc>
      </w:tr>
      <w:tr w:rsidR="002814AF" w:rsidRPr="001469FB" w14:paraId="4796E905" w14:textId="77777777" w:rsidTr="0018050F">
        <w:tc>
          <w:tcPr>
            <w:tcW w:w="846" w:type="dxa"/>
          </w:tcPr>
          <w:p w14:paraId="0B02E2CB" w14:textId="094BC007" w:rsidR="002814AF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5245" w:type="dxa"/>
            <w:vAlign w:val="center"/>
          </w:tcPr>
          <w:p w14:paraId="08C338C7" w14:textId="15B85B45" w:rsidR="002814AF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выявлению</w:t>
            </w:r>
            <w:r w:rsidRPr="009C63FF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оставшихся без попечения родителей или иных законных представителей</w:t>
            </w:r>
            <w:r w:rsidR="00B843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63FF">
              <w:rPr>
                <w:rFonts w:ascii="Times New Roman" w:hAnsi="Times New Roman" w:cs="Times New Roman"/>
                <w:sz w:val="28"/>
                <w:szCs w:val="28"/>
              </w:rPr>
              <w:t xml:space="preserve"> либо находящихся в обстановке,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ющей угрозу их жизни, здоровью </w:t>
            </w:r>
          </w:p>
        </w:tc>
        <w:tc>
          <w:tcPr>
            <w:tcW w:w="2976" w:type="dxa"/>
            <w:vAlign w:val="center"/>
          </w:tcPr>
          <w:p w14:paraId="4465D228" w14:textId="19F78845" w:rsidR="002814AF" w:rsidRPr="0018050F" w:rsidRDefault="00F5437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0F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113C1449" w14:textId="5216AFE4" w:rsidR="002814AF" w:rsidRDefault="00F5437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48E3007F" w14:textId="3A39E844" w:rsidR="002814AF" w:rsidRPr="001469FB" w:rsidRDefault="00F5437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случаев проживания несовершеннолетних без законного представителя, своевременное выявление случаев детского и семейного неблагополучия.</w:t>
            </w:r>
          </w:p>
        </w:tc>
      </w:tr>
      <w:tr w:rsidR="002814AF" w:rsidRPr="001469FB" w14:paraId="2494C60A" w14:textId="77777777" w:rsidTr="00B6154B">
        <w:tc>
          <w:tcPr>
            <w:tcW w:w="846" w:type="dxa"/>
          </w:tcPr>
          <w:p w14:paraId="1CE0AB78" w14:textId="04EDA8AE" w:rsidR="002814AF" w:rsidRPr="00FB2685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</w:tcPr>
          <w:p w14:paraId="721ED9C1" w14:textId="3440F58B" w:rsidR="002814AF" w:rsidRPr="00FB2685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межведомственных профилактических акций</w:t>
            </w:r>
          </w:p>
        </w:tc>
      </w:tr>
      <w:tr w:rsidR="002814AF" w:rsidRPr="001469FB" w14:paraId="5F92C540" w14:textId="77777777" w:rsidTr="00985186">
        <w:tc>
          <w:tcPr>
            <w:tcW w:w="846" w:type="dxa"/>
          </w:tcPr>
          <w:p w14:paraId="7A7E2A19" w14:textId="4DC132C2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45" w:type="dxa"/>
            <w:vAlign w:val="center"/>
          </w:tcPr>
          <w:p w14:paraId="7A10098B" w14:textId="79FCECAD" w:rsidR="002814AF" w:rsidRPr="00985186" w:rsidRDefault="002814AF" w:rsidP="0028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Межведомственная акция</w:t>
            </w:r>
          </w:p>
          <w:p w14:paraId="1233DAE4" w14:textId="544B028B" w:rsidR="002814AF" w:rsidRPr="00985186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«Большое родительское собрание»</w:t>
            </w:r>
          </w:p>
        </w:tc>
        <w:tc>
          <w:tcPr>
            <w:tcW w:w="2976" w:type="dxa"/>
            <w:vAlign w:val="center"/>
          </w:tcPr>
          <w:p w14:paraId="6A611938" w14:textId="27696550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2A11629F" w14:textId="5CAD81CF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С 1 по 15 февраля</w:t>
            </w:r>
          </w:p>
        </w:tc>
        <w:tc>
          <w:tcPr>
            <w:tcW w:w="3402" w:type="dxa"/>
            <w:vAlign w:val="center"/>
          </w:tcPr>
          <w:p w14:paraId="7801291A" w14:textId="6B8CF9F6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</w:t>
            </w:r>
            <w:r w:rsidRPr="0098518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  <w:lang w:eastAsia="en-US"/>
              </w:rPr>
              <w:t>овышение эффективности межведомственной профилакти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  <w:lang w:eastAsia="en-US"/>
              </w:rPr>
              <w:t>ческой деятельности и адресной помощи</w:t>
            </w:r>
            <w:r w:rsidRPr="0098518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при работе с несовершеннолетними </w:t>
            </w:r>
          </w:p>
        </w:tc>
      </w:tr>
      <w:tr w:rsidR="002814AF" w:rsidRPr="001469FB" w14:paraId="78157DEE" w14:textId="77777777" w:rsidTr="00985186">
        <w:tc>
          <w:tcPr>
            <w:tcW w:w="846" w:type="dxa"/>
          </w:tcPr>
          <w:p w14:paraId="1322EFA3" w14:textId="3131F95D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45" w:type="dxa"/>
            <w:vAlign w:val="center"/>
          </w:tcPr>
          <w:p w14:paraId="3E50006E" w14:textId="133CACAF" w:rsidR="002814AF" w:rsidRPr="00985186" w:rsidRDefault="002814AF" w:rsidP="0028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Акция «Здоровый образ жизни» - мероприятия, направленные на предупреждение и пресечение алкоголизма, наркомании и токсикомании среди несовершеннолетних</w:t>
            </w:r>
          </w:p>
        </w:tc>
        <w:tc>
          <w:tcPr>
            <w:tcW w:w="2976" w:type="dxa"/>
            <w:vAlign w:val="center"/>
          </w:tcPr>
          <w:p w14:paraId="1E2D48FD" w14:textId="22F7BED1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4A55E142" w14:textId="19B9763D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vAlign w:val="center"/>
          </w:tcPr>
          <w:p w14:paraId="5BAF8887" w14:textId="270C949E" w:rsidR="002814AF" w:rsidRPr="00985186" w:rsidRDefault="002814AF" w:rsidP="002814AF">
            <w:pPr>
              <w:pStyle w:val="ConsPlusNormal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85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Необходимость сохранения и укрепления психического и физического здоровья 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совершеннолетних и их родителей</w:t>
            </w:r>
          </w:p>
        </w:tc>
      </w:tr>
      <w:tr w:rsidR="002814AF" w:rsidRPr="001469FB" w14:paraId="53541AF3" w14:textId="77777777" w:rsidTr="00985186">
        <w:tc>
          <w:tcPr>
            <w:tcW w:w="846" w:type="dxa"/>
          </w:tcPr>
          <w:p w14:paraId="4B4777E8" w14:textId="378B4B89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45" w:type="dxa"/>
            <w:vAlign w:val="center"/>
          </w:tcPr>
          <w:p w14:paraId="6097B10D" w14:textId="77777777" w:rsidR="002814AF" w:rsidRDefault="002814AF" w:rsidP="00281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 xml:space="preserve">Акция,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</w:t>
            </w: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14:paraId="0FCFE650" w14:textId="36702540" w:rsidR="002814AF" w:rsidRPr="00985186" w:rsidRDefault="002814AF" w:rsidP="00281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Всемирному дню здоровья</w:t>
            </w:r>
          </w:p>
        </w:tc>
        <w:tc>
          <w:tcPr>
            <w:tcW w:w="2976" w:type="dxa"/>
            <w:vAlign w:val="center"/>
          </w:tcPr>
          <w:p w14:paraId="35C3352C" w14:textId="34C120EF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1CDBB5F9" w14:textId="49D2C522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402" w:type="dxa"/>
            <w:vAlign w:val="center"/>
          </w:tcPr>
          <w:p w14:paraId="33E0D4E5" w14:textId="72EE3A6B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количества несовершеннолетних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занимающихся физической культурой и спортом</w:t>
            </w:r>
          </w:p>
        </w:tc>
      </w:tr>
      <w:tr w:rsidR="002814AF" w:rsidRPr="001469FB" w14:paraId="46FFEC61" w14:textId="77777777" w:rsidTr="00985186">
        <w:tc>
          <w:tcPr>
            <w:tcW w:w="846" w:type="dxa"/>
          </w:tcPr>
          <w:p w14:paraId="26A5B19F" w14:textId="4EC11C60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5245" w:type="dxa"/>
            <w:vAlign w:val="center"/>
          </w:tcPr>
          <w:p w14:paraId="033EFBAE" w14:textId="77777777" w:rsidR="002814AF" w:rsidRPr="00985186" w:rsidRDefault="002814AF" w:rsidP="0028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Межведомственная акция</w:t>
            </w:r>
          </w:p>
          <w:p w14:paraId="3D9BF4E8" w14:textId="2249EDBF" w:rsidR="002814AF" w:rsidRPr="00985186" w:rsidRDefault="002814AF" w:rsidP="00281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«Остановим насилие против детей»</w:t>
            </w:r>
          </w:p>
        </w:tc>
        <w:tc>
          <w:tcPr>
            <w:tcW w:w="2976" w:type="dxa"/>
            <w:vAlign w:val="center"/>
          </w:tcPr>
          <w:p w14:paraId="230F4173" w14:textId="58F610C5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1B4E921A" w14:textId="09328053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С 15 по 30 апреля</w:t>
            </w:r>
          </w:p>
        </w:tc>
        <w:tc>
          <w:tcPr>
            <w:tcW w:w="3402" w:type="dxa"/>
            <w:vAlign w:val="center"/>
          </w:tcPr>
          <w:p w14:paraId="3047A133" w14:textId="7171A2A7" w:rsidR="002814AF" w:rsidRDefault="002814AF" w:rsidP="002814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Содействие в преодолении детского и семейного неблагополучия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 xml:space="preserve"> связанного с жестоким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бращением с несовершеннолетними</w:t>
            </w:r>
          </w:p>
        </w:tc>
      </w:tr>
      <w:tr w:rsidR="002814AF" w:rsidRPr="001469FB" w14:paraId="35ADCD35" w14:textId="77777777" w:rsidTr="00985186">
        <w:tc>
          <w:tcPr>
            <w:tcW w:w="846" w:type="dxa"/>
          </w:tcPr>
          <w:p w14:paraId="0A30EDF1" w14:textId="49B04C9E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245" w:type="dxa"/>
            <w:vAlign w:val="center"/>
          </w:tcPr>
          <w:p w14:paraId="0C948EFD" w14:textId="77777777" w:rsidR="002814AF" w:rsidRPr="00985186" w:rsidRDefault="002814AF" w:rsidP="00281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Межведомственная акция</w:t>
            </w:r>
          </w:p>
          <w:p w14:paraId="1224DCFE" w14:textId="3A3E430C" w:rsidR="002814AF" w:rsidRPr="00985186" w:rsidRDefault="002814AF" w:rsidP="002814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«Транспорт и дети»</w:t>
            </w:r>
          </w:p>
        </w:tc>
        <w:tc>
          <w:tcPr>
            <w:tcW w:w="2976" w:type="dxa"/>
            <w:vAlign w:val="center"/>
          </w:tcPr>
          <w:p w14:paraId="2B3EB6B8" w14:textId="2180528A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1FF47E66" w14:textId="019EF39D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vAlign w:val="center"/>
          </w:tcPr>
          <w:p w14:paraId="01A1C276" w14:textId="7C3DB161" w:rsidR="002814AF" w:rsidRDefault="002814AF" w:rsidP="002814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на дорогах, предупреждение детского дорожно-транспортного травм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атизма</w:t>
            </w:r>
          </w:p>
        </w:tc>
      </w:tr>
      <w:tr w:rsidR="002814AF" w:rsidRPr="001469FB" w14:paraId="0B48A063" w14:textId="77777777" w:rsidTr="00985186">
        <w:tc>
          <w:tcPr>
            <w:tcW w:w="846" w:type="dxa"/>
          </w:tcPr>
          <w:p w14:paraId="36644BCA" w14:textId="1CFD950A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245" w:type="dxa"/>
            <w:vAlign w:val="center"/>
          </w:tcPr>
          <w:p w14:paraId="40BC6424" w14:textId="44842FC1" w:rsidR="002814AF" w:rsidRPr="00985186" w:rsidRDefault="00F869EC" w:rsidP="00F86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</w:t>
            </w:r>
            <w:r w:rsidR="00281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«Весенняя неделя добра», </w:t>
            </w:r>
            <w:r w:rsidR="002814AF" w:rsidRPr="00B84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направленная</w:t>
            </w:r>
            <w:r w:rsidRPr="00B84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="002814AF" w:rsidRPr="00B84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ацию социально значимых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благотворительны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6" w:type="dxa"/>
            <w:vAlign w:val="center"/>
          </w:tcPr>
          <w:p w14:paraId="165A982A" w14:textId="5EDF9DBD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2C8C49FE" w14:textId="136DD8D2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402" w:type="dxa"/>
            <w:vAlign w:val="center"/>
          </w:tcPr>
          <w:p w14:paraId="1CFF5ABC" w14:textId="22C297FA" w:rsidR="002814AF" w:rsidRPr="00F869EC" w:rsidRDefault="00F869EC" w:rsidP="00F869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едение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семинар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ов, форумов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экологически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й, субботников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благоустройству городских улиц, парков и скверов. Организ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ация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 и вещей для малоимущих граждан, ветеранов, интернатов, приютов; оказ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ание адресной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помощ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пожилым и одиноким 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людям</w:t>
            </w:r>
          </w:p>
        </w:tc>
      </w:tr>
      <w:tr w:rsidR="002814AF" w:rsidRPr="001469FB" w14:paraId="3C323F8A" w14:textId="77777777" w:rsidTr="00985186">
        <w:tc>
          <w:tcPr>
            <w:tcW w:w="846" w:type="dxa"/>
          </w:tcPr>
          <w:p w14:paraId="0A995A91" w14:textId="312E391A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5245" w:type="dxa"/>
            <w:vAlign w:val="center"/>
          </w:tcPr>
          <w:p w14:paraId="38342027" w14:textId="6C1AAE62" w:rsidR="002814AF" w:rsidRDefault="002814AF" w:rsidP="00B8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Акция, посвященная </w:t>
            </w:r>
            <w:r w:rsidRPr="00AF1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Международному дню защиты детей</w:t>
            </w:r>
            <w:r w:rsidR="00D858C6" w:rsidRPr="00D85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858C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направленная на</w:t>
            </w:r>
            <w:r w:rsidR="00D858C6" w:rsidRPr="00D858C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привлеч</w:t>
            </w:r>
            <w:r w:rsidR="00D858C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ение </w:t>
            </w:r>
            <w:r w:rsidR="00D858C6" w:rsidRPr="00D858C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внимани</w:t>
            </w:r>
            <w:r w:rsidR="00D858C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я</w:t>
            </w:r>
            <w:r w:rsidR="00D858C6" w:rsidRPr="00D858C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взрослых к </w:t>
            </w:r>
            <w:r w:rsidR="00D858C6" w:rsidRPr="00D85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соблюдению </w:t>
            </w:r>
            <w:hyperlink r:id="rId11" w:tooltip="Права ребёнка" w:history="1">
              <w:r w:rsidR="00D858C6" w:rsidRPr="00D858C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прав детей</w:t>
              </w:r>
            </w:hyperlink>
            <w:r w:rsidR="00D858C6" w:rsidRPr="00D858C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на свободу мнения, образования, защ</w:t>
            </w:r>
            <w:r w:rsidR="00B84345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иты от насилия и права на жизнь</w:t>
            </w:r>
          </w:p>
        </w:tc>
        <w:tc>
          <w:tcPr>
            <w:tcW w:w="2976" w:type="dxa"/>
            <w:vAlign w:val="center"/>
          </w:tcPr>
          <w:p w14:paraId="42C249D7" w14:textId="6F47CB68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3297967F" w14:textId="6D9528FA" w:rsidR="002814AF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  <w:vAlign w:val="center"/>
          </w:tcPr>
          <w:p w14:paraId="7C75545C" w14:textId="08F176F4" w:rsidR="002814AF" w:rsidRPr="00985186" w:rsidRDefault="00D858C6" w:rsidP="00D85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D85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2" w:tooltip="Права ребёнка" w:history="1">
              <w:r w:rsidRPr="00D858C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прав детей</w:t>
              </w:r>
            </w:hyperlink>
            <w:r w:rsidRPr="00D858C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на свободу мнения, образования, защиты от насилия и права на жизнь.</w:t>
            </w:r>
          </w:p>
        </w:tc>
      </w:tr>
      <w:tr w:rsidR="002814AF" w:rsidRPr="001469FB" w14:paraId="75E4BB66" w14:textId="77777777" w:rsidTr="00985186">
        <w:tc>
          <w:tcPr>
            <w:tcW w:w="846" w:type="dxa"/>
          </w:tcPr>
          <w:p w14:paraId="1C4E95F1" w14:textId="2F6B7744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245" w:type="dxa"/>
            <w:vAlign w:val="center"/>
          </w:tcPr>
          <w:p w14:paraId="0DDAF09B" w14:textId="6CD781E4" w:rsidR="002814AF" w:rsidRPr="00985186" w:rsidRDefault="002814AF" w:rsidP="00D8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1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Акция, посвяще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нная Международному дню семьи</w:t>
            </w:r>
            <w:r w:rsidR="00D85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 целью привлечения внимания к проблемам семей, сохранению и укреплению семейных традиций</w:t>
            </w:r>
          </w:p>
        </w:tc>
        <w:tc>
          <w:tcPr>
            <w:tcW w:w="2976" w:type="dxa"/>
            <w:vAlign w:val="center"/>
          </w:tcPr>
          <w:p w14:paraId="234D2AAD" w14:textId="4343834E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626AE372" w14:textId="5F27D23E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4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  <w:vAlign w:val="center"/>
          </w:tcPr>
          <w:p w14:paraId="39A479E3" w14:textId="229EF9F2" w:rsidR="002814AF" w:rsidRPr="00985186" w:rsidRDefault="002814AF" w:rsidP="002814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16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сохранение и укрепление семейных традиций, положительных моделей семьи</w:t>
            </w:r>
            <w:r w:rsidR="00D858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помощь семьям в решении проблем.</w:t>
            </w:r>
          </w:p>
        </w:tc>
      </w:tr>
      <w:tr w:rsidR="002814AF" w:rsidRPr="001469FB" w14:paraId="3128DA2D" w14:textId="77777777" w:rsidTr="00985186">
        <w:tc>
          <w:tcPr>
            <w:tcW w:w="846" w:type="dxa"/>
          </w:tcPr>
          <w:p w14:paraId="2BDDB7ED" w14:textId="346F2E43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245" w:type="dxa"/>
            <w:vAlign w:val="center"/>
          </w:tcPr>
          <w:p w14:paraId="73E5C2D3" w14:textId="24C04144" w:rsidR="002814AF" w:rsidRPr="00985186" w:rsidRDefault="002814AF" w:rsidP="00281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посвященные международному дню борьбы с наркоманией и незаконным оборотом наркотических средств</w:t>
            </w:r>
          </w:p>
        </w:tc>
        <w:tc>
          <w:tcPr>
            <w:tcW w:w="2976" w:type="dxa"/>
            <w:vAlign w:val="center"/>
          </w:tcPr>
          <w:p w14:paraId="50701901" w14:textId="2CF85111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777C1B0B" w14:textId="7E949C4D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  <w:vAlign w:val="center"/>
          </w:tcPr>
          <w:p w14:paraId="6F267379" w14:textId="11FE1732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985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985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укрепления психического и физического здоровья несовершеннолетних и их родителей</w:t>
            </w:r>
          </w:p>
        </w:tc>
      </w:tr>
      <w:tr w:rsidR="002814AF" w:rsidRPr="001469FB" w14:paraId="7B83FFED" w14:textId="77777777" w:rsidTr="00985186">
        <w:tc>
          <w:tcPr>
            <w:tcW w:w="846" w:type="dxa"/>
          </w:tcPr>
          <w:p w14:paraId="6759EB80" w14:textId="690DB8EF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245" w:type="dxa"/>
            <w:vAlign w:val="center"/>
          </w:tcPr>
          <w:p w14:paraId="7FAC7499" w14:textId="1FF6B268" w:rsidR="002814AF" w:rsidRPr="00985186" w:rsidRDefault="002814AF" w:rsidP="0028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Межведомственная акция «Подросток»</w:t>
            </w:r>
          </w:p>
        </w:tc>
        <w:tc>
          <w:tcPr>
            <w:tcW w:w="2976" w:type="dxa"/>
            <w:vAlign w:val="center"/>
          </w:tcPr>
          <w:p w14:paraId="16020F64" w14:textId="18313A94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681521E7" w14:textId="7603DFFA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01 июня по 31 августа</w:t>
            </w:r>
          </w:p>
        </w:tc>
        <w:tc>
          <w:tcPr>
            <w:tcW w:w="3402" w:type="dxa"/>
            <w:vAlign w:val="center"/>
          </w:tcPr>
          <w:p w14:paraId="0DC28C10" w14:textId="2CDCE9D2" w:rsidR="002814AF" w:rsidRDefault="00D858C6" w:rsidP="002814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Снижение количества правонарушений и преступлений со стороны несовершеннолетних в летний период.</w:t>
            </w:r>
          </w:p>
        </w:tc>
      </w:tr>
      <w:tr w:rsidR="002814AF" w:rsidRPr="001469FB" w14:paraId="2AB3D681" w14:textId="77777777" w:rsidTr="00985186">
        <w:tc>
          <w:tcPr>
            <w:tcW w:w="846" w:type="dxa"/>
          </w:tcPr>
          <w:p w14:paraId="5C9ABA3C" w14:textId="1DEC148C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245" w:type="dxa"/>
            <w:vAlign w:val="center"/>
          </w:tcPr>
          <w:p w14:paraId="67FE499D" w14:textId="77777777" w:rsidR="002814AF" w:rsidRPr="00985186" w:rsidRDefault="002814AF" w:rsidP="0028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Межведомственная акция</w:t>
            </w:r>
          </w:p>
          <w:p w14:paraId="36E78775" w14:textId="215B03D9" w:rsidR="002814AF" w:rsidRPr="00985186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«Помоги пойти учиться»</w:t>
            </w:r>
          </w:p>
        </w:tc>
        <w:tc>
          <w:tcPr>
            <w:tcW w:w="2976" w:type="dxa"/>
            <w:vAlign w:val="center"/>
          </w:tcPr>
          <w:p w14:paraId="6B44706A" w14:textId="170A1432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3B997557" w14:textId="4B3347DC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 xml:space="preserve"> 15 августа по 01 октября</w:t>
            </w:r>
          </w:p>
        </w:tc>
        <w:tc>
          <w:tcPr>
            <w:tcW w:w="3402" w:type="dxa"/>
            <w:vAlign w:val="center"/>
          </w:tcPr>
          <w:p w14:paraId="09375490" w14:textId="520EDE03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985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казании социальной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консультативной </w:t>
            </w:r>
            <w:r w:rsidRPr="00985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помощи в период под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готовки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новому учебному году</w:t>
            </w:r>
          </w:p>
        </w:tc>
      </w:tr>
      <w:tr w:rsidR="002814AF" w:rsidRPr="001469FB" w14:paraId="057F6510" w14:textId="77777777" w:rsidTr="00985186">
        <w:tc>
          <w:tcPr>
            <w:tcW w:w="846" w:type="dxa"/>
          </w:tcPr>
          <w:p w14:paraId="5038E38F" w14:textId="2D7D0591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5245" w:type="dxa"/>
            <w:vAlign w:val="center"/>
          </w:tcPr>
          <w:p w14:paraId="317ED6D7" w14:textId="0233D303" w:rsidR="002814AF" w:rsidRPr="00985186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Межведомственная профилактическая акция «Досуг»</w:t>
            </w:r>
          </w:p>
        </w:tc>
        <w:tc>
          <w:tcPr>
            <w:tcW w:w="2976" w:type="dxa"/>
            <w:vAlign w:val="center"/>
          </w:tcPr>
          <w:p w14:paraId="6A04D38A" w14:textId="4B62D863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56344261" w14:textId="25F6085C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 xml:space="preserve"> 15 августа по 01 октября</w:t>
            </w:r>
          </w:p>
        </w:tc>
        <w:tc>
          <w:tcPr>
            <w:tcW w:w="3402" w:type="dxa"/>
            <w:vAlign w:val="center"/>
          </w:tcPr>
          <w:p w14:paraId="2DE356A3" w14:textId="568EE61E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охвата</w:t>
            </w:r>
            <w:r w:rsidRPr="00985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организацией досуга и занятостью </w:t>
            </w:r>
            <w:r w:rsidRPr="00985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несовершеннолетних, состоящих на всех видах профилактического учёта</w:t>
            </w:r>
          </w:p>
        </w:tc>
      </w:tr>
      <w:tr w:rsidR="002814AF" w:rsidRPr="001469FB" w14:paraId="06767065" w14:textId="77777777" w:rsidTr="00985186">
        <w:tc>
          <w:tcPr>
            <w:tcW w:w="846" w:type="dxa"/>
          </w:tcPr>
          <w:p w14:paraId="05BB46DF" w14:textId="57208F05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5245" w:type="dxa"/>
            <w:vAlign w:val="center"/>
          </w:tcPr>
          <w:p w14:paraId="7C9A8DD5" w14:textId="2F4EE75E" w:rsidR="002814AF" w:rsidRPr="00985186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Межведомственная акция по профилактике употребления психоактивных веществ (ПАВ) несовершеннолетними «Дети России»</w:t>
            </w:r>
          </w:p>
        </w:tc>
        <w:tc>
          <w:tcPr>
            <w:tcW w:w="2976" w:type="dxa"/>
            <w:vAlign w:val="center"/>
          </w:tcPr>
          <w:p w14:paraId="504026C1" w14:textId="1B1D0B84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481B960D" w14:textId="010EDBD1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Align w:val="center"/>
          </w:tcPr>
          <w:p w14:paraId="655845B0" w14:textId="2311E8E6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Пропаганда здорового образа жизни, доведение до массового сознания опасности употребления любых видов наркотиков и других психоактивных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веществ</w:t>
            </w:r>
          </w:p>
        </w:tc>
      </w:tr>
      <w:tr w:rsidR="002814AF" w:rsidRPr="001469FB" w14:paraId="501E3038" w14:textId="77777777" w:rsidTr="00985186">
        <w:tc>
          <w:tcPr>
            <w:tcW w:w="846" w:type="dxa"/>
          </w:tcPr>
          <w:p w14:paraId="75DD0645" w14:textId="1A9EB049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5245" w:type="dxa"/>
            <w:vAlign w:val="center"/>
          </w:tcPr>
          <w:p w14:paraId="3B46778F" w14:textId="56A0CB47" w:rsidR="002814AF" w:rsidRPr="00985186" w:rsidRDefault="002814AF" w:rsidP="00F8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Акции «Осенняя неделя добра»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84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направленная</w:t>
            </w:r>
            <w:r w:rsidR="00F869EC" w:rsidRPr="00B84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F869EC"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</w:t>
            </w:r>
            <w:r w:rsid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ацию социально значимых</w:t>
            </w:r>
            <w:r w:rsidR="00F869EC"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благотворительны</w:t>
            </w:r>
            <w:r w:rsid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F869EC"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</w:t>
            </w:r>
            <w:r w:rsid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</w:p>
        </w:tc>
        <w:tc>
          <w:tcPr>
            <w:tcW w:w="2976" w:type="dxa"/>
            <w:vAlign w:val="center"/>
          </w:tcPr>
          <w:p w14:paraId="19657F58" w14:textId="67E9B1D0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65D31700" w14:textId="7531C26A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Align w:val="center"/>
          </w:tcPr>
          <w:p w14:paraId="6E265881" w14:textId="527DA538" w:rsidR="002814AF" w:rsidRPr="00985186" w:rsidRDefault="00F869EC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едение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семинар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ов, форумов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экологически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й, субботников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благоустройству городских улиц, парков и скверов. Организ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ация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 и вещей для малоимущих граждан, ветеранов, интернатов, приютов; оказ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ание адресной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помощ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пожилым и одиноким </w:t>
            </w:r>
            <w:r w:rsidRPr="00F86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людям</w:t>
            </w:r>
          </w:p>
        </w:tc>
      </w:tr>
      <w:tr w:rsidR="002814AF" w:rsidRPr="001469FB" w14:paraId="2433E054" w14:textId="77777777" w:rsidTr="00985186">
        <w:tc>
          <w:tcPr>
            <w:tcW w:w="846" w:type="dxa"/>
          </w:tcPr>
          <w:p w14:paraId="0E0BDA42" w14:textId="57D8FD63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4.15</w:t>
            </w:r>
          </w:p>
        </w:tc>
        <w:tc>
          <w:tcPr>
            <w:tcW w:w="5245" w:type="dxa"/>
            <w:vAlign w:val="center"/>
          </w:tcPr>
          <w:p w14:paraId="77C0CD7F" w14:textId="535AE6B1" w:rsidR="002814AF" w:rsidRPr="00985186" w:rsidRDefault="002814AF" w:rsidP="00281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</w:t>
            </w:r>
            <w:r w:rsidRPr="00D7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«Месяц противопожарной безопасности</w:t>
            </w:r>
          </w:p>
        </w:tc>
        <w:tc>
          <w:tcPr>
            <w:tcW w:w="2976" w:type="dxa"/>
            <w:vAlign w:val="center"/>
          </w:tcPr>
          <w:p w14:paraId="3A9871D4" w14:textId="30C9CF05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0553B30D" w14:textId="100A10A8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Align w:val="center"/>
          </w:tcPr>
          <w:p w14:paraId="7708B5D0" w14:textId="3DA214EB" w:rsidR="002814AF" w:rsidRPr="00985186" w:rsidRDefault="00F869EC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состоянием печного отопления и электропроводки в семьях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подучетной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соблюдением мер пожарной безопасности, наличием дымовых извещателей.</w:t>
            </w:r>
          </w:p>
        </w:tc>
      </w:tr>
      <w:tr w:rsidR="002814AF" w:rsidRPr="001469FB" w14:paraId="29D2E941" w14:textId="77777777" w:rsidTr="00985186">
        <w:tc>
          <w:tcPr>
            <w:tcW w:w="846" w:type="dxa"/>
          </w:tcPr>
          <w:p w14:paraId="312CA8CA" w14:textId="025E45DA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5245" w:type="dxa"/>
            <w:vAlign w:val="center"/>
          </w:tcPr>
          <w:p w14:paraId="19541C0F" w14:textId="62FEB2BC" w:rsidR="002814AF" w:rsidRPr="00985186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правовой помощи</w:t>
            </w:r>
          </w:p>
        </w:tc>
        <w:tc>
          <w:tcPr>
            <w:tcW w:w="2976" w:type="dxa"/>
            <w:vAlign w:val="center"/>
          </w:tcPr>
          <w:p w14:paraId="4AC53AA6" w14:textId="2DDCAF30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0B67CBEC" w14:textId="601BB8D3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Align w:val="center"/>
          </w:tcPr>
          <w:p w14:paraId="2806D981" w14:textId="228E7163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правовой помощи несовершеннолетним и их родителям, повышение правовой грамотности населения</w:t>
            </w:r>
          </w:p>
        </w:tc>
      </w:tr>
      <w:tr w:rsidR="002814AF" w:rsidRPr="001469FB" w14:paraId="595D6E0A" w14:textId="77777777" w:rsidTr="00985186">
        <w:tc>
          <w:tcPr>
            <w:tcW w:w="846" w:type="dxa"/>
          </w:tcPr>
          <w:p w14:paraId="1B4B2FB8" w14:textId="27B01DF8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5245" w:type="dxa"/>
            <w:vAlign w:val="center"/>
          </w:tcPr>
          <w:p w14:paraId="2E7255CD" w14:textId="0A3230F1" w:rsidR="002814AF" w:rsidRPr="00985186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«Безопасная среда»</w:t>
            </w:r>
          </w:p>
        </w:tc>
        <w:tc>
          <w:tcPr>
            <w:tcW w:w="2976" w:type="dxa"/>
            <w:vAlign w:val="center"/>
          </w:tcPr>
          <w:p w14:paraId="73525689" w14:textId="748EA860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38CEC765" w14:textId="428C4C7E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vAlign w:val="center"/>
          </w:tcPr>
          <w:p w14:paraId="6FC450D2" w14:textId="54BBCDA5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как в оборудованных, так и в необорудованных местах отдыха (на воде, вблизи водоемов, загородных лагерях, дворовых детских площадках), выявление факторов, угрожающих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овью и жизни несовершеннолетних</w:t>
            </w:r>
          </w:p>
        </w:tc>
      </w:tr>
      <w:tr w:rsidR="002814AF" w:rsidRPr="001469FB" w14:paraId="1619EC40" w14:textId="77777777" w:rsidTr="00985186">
        <w:tc>
          <w:tcPr>
            <w:tcW w:w="846" w:type="dxa"/>
          </w:tcPr>
          <w:p w14:paraId="7053693F" w14:textId="386116CF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4.18</w:t>
            </w:r>
          </w:p>
        </w:tc>
        <w:tc>
          <w:tcPr>
            <w:tcW w:w="5245" w:type="dxa"/>
            <w:vAlign w:val="center"/>
          </w:tcPr>
          <w:p w14:paraId="4AF97A24" w14:textId="31440FA5" w:rsidR="002814AF" w:rsidRPr="00985186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Акции «Безопасность детства»</w:t>
            </w: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ежемесячно информационной компании «День безопасности»)</w:t>
            </w:r>
          </w:p>
        </w:tc>
        <w:tc>
          <w:tcPr>
            <w:tcW w:w="2976" w:type="dxa"/>
            <w:vAlign w:val="center"/>
          </w:tcPr>
          <w:p w14:paraId="5FCF926A" w14:textId="1B18E7C3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УО администрации г. Канска</w:t>
            </w:r>
          </w:p>
        </w:tc>
        <w:tc>
          <w:tcPr>
            <w:tcW w:w="2552" w:type="dxa"/>
            <w:vAlign w:val="center"/>
          </w:tcPr>
          <w:p w14:paraId="3930D675" w14:textId="257FEDDF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vAlign w:val="center"/>
          </w:tcPr>
          <w:p w14:paraId="21A01A33" w14:textId="37D5492C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Разъяснение основ безопасного поведения в быту (недопущение бытовых травм и отравлений, падений из окон несовершеннолетних), общественном транспорте, по предупреждения детского дорожно-транспортного травматизма, местах массового скопления людей, пожарной безопасности.</w:t>
            </w:r>
          </w:p>
        </w:tc>
      </w:tr>
      <w:tr w:rsidR="002814AF" w:rsidRPr="001469FB" w14:paraId="171D982C" w14:textId="77777777" w:rsidTr="00985186">
        <w:tc>
          <w:tcPr>
            <w:tcW w:w="846" w:type="dxa"/>
          </w:tcPr>
          <w:p w14:paraId="16864C8B" w14:textId="599ECE26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5245" w:type="dxa"/>
            <w:vAlign w:val="center"/>
          </w:tcPr>
          <w:p w14:paraId="39333C2D" w14:textId="34A5A54A" w:rsidR="002814AF" w:rsidRPr="00985186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Операции «Шанс», «</w:t>
            </w:r>
            <w:proofErr w:type="spellStart"/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Условник</w:t>
            </w:r>
            <w:proofErr w:type="spellEnd"/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» - мероприятия, направленные на предупреждение и пресечение повторной преступности среди несовершеннолетних</w:t>
            </w:r>
          </w:p>
        </w:tc>
        <w:tc>
          <w:tcPr>
            <w:tcW w:w="2976" w:type="dxa"/>
            <w:vAlign w:val="center"/>
          </w:tcPr>
          <w:p w14:paraId="7D984F5A" w14:textId="3D441AD0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57293B10" w14:textId="63D04A9A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vAlign w:val="center"/>
          </w:tcPr>
          <w:p w14:paraId="63CBA8F5" w14:textId="6B4F9F68" w:rsidR="002814AF" w:rsidRPr="00985186" w:rsidRDefault="002814AF" w:rsidP="002814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5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Профилактика повторных </w:t>
            </w:r>
            <w:r w:rsidRPr="00985186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  <w:t>преступлений и общественно опасных деяний с участием несовершеннолетних, а также оказание адресной реабилитационной помощи подростками, ра</w:t>
            </w: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  <w:t>нее совершавшим правонарушения</w:t>
            </w:r>
          </w:p>
        </w:tc>
      </w:tr>
      <w:tr w:rsidR="002814AF" w:rsidRPr="001469FB" w14:paraId="040A3C50" w14:textId="77777777" w:rsidTr="00985186">
        <w:tc>
          <w:tcPr>
            <w:tcW w:w="846" w:type="dxa"/>
          </w:tcPr>
          <w:p w14:paraId="41FE2AB0" w14:textId="7EA8CFDA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5245" w:type="dxa"/>
            <w:vAlign w:val="center"/>
          </w:tcPr>
          <w:p w14:paraId="4EB879FA" w14:textId="5133A287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Операция "Группа"- по предупреждению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есечению групповой преступности</w:t>
            </w:r>
          </w:p>
        </w:tc>
        <w:tc>
          <w:tcPr>
            <w:tcW w:w="2976" w:type="dxa"/>
            <w:vAlign w:val="center"/>
          </w:tcPr>
          <w:p w14:paraId="162C5612" w14:textId="5C49AB55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3DEEB9BF" w14:textId="08BC2912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vAlign w:val="center"/>
          </w:tcPr>
          <w:p w14:paraId="0A5899A0" w14:textId="35804506" w:rsidR="002814AF" w:rsidRPr="00985186" w:rsidRDefault="002814AF" w:rsidP="002814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5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Профилактика </w:t>
            </w:r>
            <w:r w:rsidRPr="00985186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  <w:t xml:space="preserve">преступлений и </w:t>
            </w:r>
            <w:r w:rsidRPr="00985186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  <w:lastRenderedPageBreak/>
              <w:t>общественно опасных деяний, совершаемых в группах, с участием несовершеннолетних</w:t>
            </w:r>
          </w:p>
        </w:tc>
      </w:tr>
      <w:tr w:rsidR="002814AF" w:rsidRPr="001469FB" w14:paraId="67D3780A" w14:textId="77777777" w:rsidTr="00985186">
        <w:tc>
          <w:tcPr>
            <w:tcW w:w="846" w:type="dxa"/>
          </w:tcPr>
          <w:p w14:paraId="4CC63EEB" w14:textId="4678808B" w:rsidR="002814AF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4.21</w:t>
            </w:r>
          </w:p>
        </w:tc>
        <w:tc>
          <w:tcPr>
            <w:tcW w:w="5245" w:type="dxa"/>
            <w:vAlign w:val="center"/>
          </w:tcPr>
          <w:p w14:paraId="6C689D5A" w14:textId="4EFA17A8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рейдовых мероприятий в места массового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Канска</w:t>
            </w:r>
          </w:p>
        </w:tc>
        <w:tc>
          <w:tcPr>
            <w:tcW w:w="2976" w:type="dxa"/>
            <w:vAlign w:val="center"/>
          </w:tcPr>
          <w:p w14:paraId="046979B0" w14:textId="2C9BE280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D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5D6E0F4E" w14:textId="5C4F4551" w:rsidR="002814AF" w:rsidRPr="00985186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624E1048" w14:textId="6F6074D6" w:rsidR="002814AF" w:rsidRPr="00985186" w:rsidRDefault="00D858C6" w:rsidP="002814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Профилактика правонарушений несовершеннолетних</w:t>
            </w:r>
          </w:p>
        </w:tc>
      </w:tr>
      <w:tr w:rsidR="002814AF" w:rsidRPr="001469FB" w14:paraId="51E6B5F5" w14:textId="77777777" w:rsidTr="00A867F0">
        <w:tc>
          <w:tcPr>
            <w:tcW w:w="846" w:type="dxa"/>
          </w:tcPr>
          <w:p w14:paraId="041D10EA" w14:textId="41044DE4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5" w:type="dxa"/>
            <w:gridSpan w:val="4"/>
            <w:vAlign w:val="center"/>
          </w:tcPr>
          <w:p w14:paraId="650D7FA4" w14:textId="738E6FED" w:rsidR="002814AF" w:rsidRPr="00594F0D" w:rsidRDefault="002814AF" w:rsidP="002814A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межведомственного взаимодействия</w:t>
            </w:r>
            <w:r w:rsidRPr="00FB2685">
              <w:t xml:space="preserve">, </w:t>
            </w:r>
            <w:r w:rsidRPr="00FB2685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субъектов профилактики</w:t>
            </w:r>
          </w:p>
        </w:tc>
      </w:tr>
      <w:tr w:rsidR="002814AF" w:rsidRPr="001469FB" w14:paraId="6D64C72F" w14:textId="77777777" w:rsidTr="007451C6">
        <w:tc>
          <w:tcPr>
            <w:tcW w:w="846" w:type="dxa"/>
          </w:tcPr>
          <w:p w14:paraId="2F539860" w14:textId="262AA79A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45" w:type="dxa"/>
            <w:vAlign w:val="center"/>
          </w:tcPr>
          <w:p w14:paraId="35097218" w14:textId="0202347D" w:rsidR="002814AF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8E">
              <w:rPr>
                <w:rStyle w:val="2"/>
                <w:rFonts w:eastAsia="Arial Unicode MS"/>
                <w:sz w:val="28"/>
                <w:szCs w:val="28"/>
              </w:rPr>
              <w:t>Организация круглых столов, семинаров, форумов, конференций, проектов, конкурсов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Pr="00CD628E">
              <w:rPr>
                <w:rStyle w:val="2"/>
                <w:rFonts w:eastAsia="Arial Unicode MS"/>
                <w:sz w:val="28"/>
                <w:szCs w:val="28"/>
              </w:rPr>
              <w:t xml:space="preserve"> по актуальным проблемам правового и профилактического характера</w:t>
            </w:r>
          </w:p>
        </w:tc>
        <w:tc>
          <w:tcPr>
            <w:tcW w:w="2976" w:type="dxa"/>
            <w:vAlign w:val="center"/>
          </w:tcPr>
          <w:p w14:paraId="466AC6AE" w14:textId="23405D89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0954D163" w14:textId="14961E3F" w:rsidR="002814AF" w:rsidRPr="003C32AF" w:rsidRDefault="003C32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A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vAlign w:val="center"/>
          </w:tcPr>
          <w:p w14:paraId="15F18415" w14:textId="4348CD02" w:rsidR="002814AF" w:rsidRPr="003C32AF" w:rsidRDefault="003C32AF" w:rsidP="002814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32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Обмен опытом, презентация успешных практик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анализ проблем</w:t>
            </w:r>
          </w:p>
        </w:tc>
      </w:tr>
      <w:tr w:rsidR="002814AF" w:rsidRPr="001469FB" w14:paraId="5F918B0C" w14:textId="77777777" w:rsidTr="007451C6">
        <w:tc>
          <w:tcPr>
            <w:tcW w:w="846" w:type="dxa"/>
          </w:tcPr>
          <w:p w14:paraId="4E3A40B2" w14:textId="4D6C94D0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245" w:type="dxa"/>
            <w:vAlign w:val="center"/>
          </w:tcPr>
          <w:p w14:paraId="2BD0D8CA" w14:textId="201CBCDC" w:rsidR="002814AF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8E">
              <w:rPr>
                <w:rStyle w:val="2"/>
                <w:rFonts w:eastAsia="Arial Unicode MS"/>
                <w:sz w:val="28"/>
                <w:szCs w:val="28"/>
              </w:rPr>
              <w:t xml:space="preserve">Организация регулярного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освещения деятельности </w:t>
            </w:r>
            <w:r w:rsidRPr="00CD628E">
              <w:rPr>
                <w:rStyle w:val="2"/>
                <w:rFonts w:eastAsia="Arial Unicode MS"/>
                <w:sz w:val="28"/>
                <w:szCs w:val="28"/>
              </w:rPr>
              <w:t>органов системы профилактики в местных средствах массовой информации</w:t>
            </w:r>
            <w:r>
              <w:rPr>
                <w:rStyle w:val="2"/>
                <w:rFonts w:eastAsia="Arial Unicode MS"/>
                <w:sz w:val="28"/>
                <w:szCs w:val="28"/>
              </w:rPr>
              <w:t>, сайтах субъектов профилактики</w:t>
            </w:r>
          </w:p>
        </w:tc>
        <w:tc>
          <w:tcPr>
            <w:tcW w:w="2976" w:type="dxa"/>
            <w:vAlign w:val="center"/>
          </w:tcPr>
          <w:p w14:paraId="061974FC" w14:textId="254ECB61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C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19A9927C" w14:textId="52A20614" w:rsidR="002814AF" w:rsidRPr="003C32AF" w:rsidRDefault="003C32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19655599" w14:textId="06D30B6F" w:rsidR="002814AF" w:rsidRPr="003C32AF" w:rsidRDefault="00D858C6" w:rsidP="002814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Информирование граждан о деятельности субъектов системы профилактики безнадзорности</w:t>
            </w:r>
          </w:p>
        </w:tc>
      </w:tr>
      <w:tr w:rsidR="002814AF" w:rsidRPr="001469FB" w14:paraId="75864E85" w14:textId="77777777" w:rsidTr="00A25A24">
        <w:tc>
          <w:tcPr>
            <w:tcW w:w="846" w:type="dxa"/>
          </w:tcPr>
          <w:p w14:paraId="6D903B99" w14:textId="5995CF8B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245" w:type="dxa"/>
            <w:vAlign w:val="center"/>
          </w:tcPr>
          <w:p w14:paraId="514B6088" w14:textId="2111BC89" w:rsidR="002814AF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расширенного заседания комиссии по делам несовершеннолетних и защите их прав</w:t>
            </w:r>
          </w:p>
        </w:tc>
        <w:tc>
          <w:tcPr>
            <w:tcW w:w="2976" w:type="dxa"/>
            <w:vAlign w:val="center"/>
          </w:tcPr>
          <w:p w14:paraId="53C3164D" w14:textId="540B0D83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C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7E3B5A17" w14:textId="2CD0047C" w:rsidR="002814AF" w:rsidRPr="003C32AF" w:rsidRDefault="003C32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45FC278E" w14:textId="6C39E99F" w:rsidR="002814AF" w:rsidRPr="003C32AF" w:rsidRDefault="00614A92" w:rsidP="002814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эффективности деятельности комиссии, определение проблем и путей их решения</w:t>
            </w:r>
          </w:p>
        </w:tc>
      </w:tr>
      <w:tr w:rsidR="002814AF" w:rsidRPr="001469FB" w14:paraId="34BD95BC" w14:textId="77777777" w:rsidTr="00CA718C">
        <w:tc>
          <w:tcPr>
            <w:tcW w:w="846" w:type="dxa"/>
          </w:tcPr>
          <w:p w14:paraId="3C7F3FA6" w14:textId="6347FB7C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5245" w:type="dxa"/>
            <w:vAlign w:val="center"/>
          </w:tcPr>
          <w:p w14:paraId="78B99C8B" w14:textId="2116CA87" w:rsidR="002814AF" w:rsidRDefault="002814AF" w:rsidP="0028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информированию населения, </w:t>
            </w:r>
            <w:r w:rsidRPr="00B434C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изготовлению социальной рекламы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профилактики и безнадзорности несовершеннолетних</w:t>
            </w:r>
            <w:r w:rsidRPr="00B434CC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размещения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сайтах,</w:t>
            </w:r>
            <w:r w:rsidRPr="00B43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СМИ, </w:t>
            </w:r>
            <w:r w:rsidRPr="00B434CC">
              <w:rPr>
                <w:rFonts w:ascii="Times New Roman" w:hAnsi="Times New Roman" w:cs="Times New Roman"/>
                <w:sz w:val="28"/>
                <w:szCs w:val="28"/>
              </w:rPr>
              <w:t xml:space="preserve">рекламных и иных конструкциях, расположенных на улично-дорожной сети города, в местах массового нахождения людей, образовательных организациях,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культуры, спорта и молодежной политики, </w:t>
            </w:r>
            <w:r w:rsidRPr="00B434CC">
              <w:rPr>
                <w:rFonts w:ascii="Times New Roman" w:hAnsi="Times New Roman" w:cs="Times New Roman"/>
                <w:sz w:val="28"/>
                <w:szCs w:val="28"/>
              </w:rPr>
              <w:t>в городском транспорте, осуществляющем пассажирские перевозки</w:t>
            </w:r>
          </w:p>
        </w:tc>
        <w:tc>
          <w:tcPr>
            <w:tcW w:w="2976" w:type="dxa"/>
            <w:vAlign w:val="center"/>
          </w:tcPr>
          <w:p w14:paraId="03B76727" w14:textId="5D4647B4" w:rsidR="002814AF" w:rsidRPr="001469FB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C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2DFCF0F3" w14:textId="75E36DEC" w:rsidR="002814AF" w:rsidRDefault="00614A92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14:paraId="5BB47371" w14:textId="78A29AE6" w:rsidR="002814AF" w:rsidRPr="00614A92" w:rsidRDefault="00614A92" w:rsidP="00614A9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Информирование</w:t>
            </w:r>
            <w:r w:rsidRPr="00614A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 направлениях деятельности субъектов системы профилактики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оказываемых услугах, проводимых мероприятиях и их итогах. </w:t>
            </w:r>
          </w:p>
        </w:tc>
      </w:tr>
      <w:tr w:rsidR="002814AF" w:rsidRPr="001469FB" w14:paraId="3723F430" w14:textId="77777777" w:rsidTr="00005C84">
        <w:tc>
          <w:tcPr>
            <w:tcW w:w="846" w:type="dxa"/>
          </w:tcPr>
          <w:p w14:paraId="453024B7" w14:textId="5B87A4C7" w:rsidR="002814AF" w:rsidRPr="001469FB" w:rsidRDefault="002814AF" w:rsidP="002814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245" w:type="dxa"/>
            <w:vAlign w:val="center"/>
          </w:tcPr>
          <w:p w14:paraId="62FD524D" w14:textId="20B6F6E6" w:rsidR="002814AF" w:rsidRPr="00C87561" w:rsidRDefault="002814AF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направленной на повышение квалификации субъектов профилактики, проведение </w:t>
            </w:r>
            <w:r w:rsidRPr="00005C84">
              <w:rPr>
                <w:rFonts w:ascii="Times New Roman" w:hAnsi="Times New Roman" w:cs="Times New Roman"/>
                <w:sz w:val="28"/>
                <w:szCs w:val="28"/>
              </w:rPr>
              <w:t>обучающих семинаров, конференций, форумов</w:t>
            </w:r>
          </w:p>
        </w:tc>
        <w:tc>
          <w:tcPr>
            <w:tcW w:w="2976" w:type="dxa"/>
            <w:vAlign w:val="center"/>
          </w:tcPr>
          <w:p w14:paraId="2B4B46C4" w14:textId="55CFC46B" w:rsidR="002814AF" w:rsidRPr="001469FB" w:rsidRDefault="00614A92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C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2552" w:type="dxa"/>
            <w:vAlign w:val="center"/>
          </w:tcPr>
          <w:p w14:paraId="01E68B2C" w14:textId="30FCE3C2" w:rsidR="002814AF" w:rsidRPr="001469FB" w:rsidRDefault="00614A92" w:rsidP="002814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vAlign w:val="center"/>
          </w:tcPr>
          <w:p w14:paraId="0475D2C8" w14:textId="4680FF80" w:rsidR="002814AF" w:rsidRPr="001469FB" w:rsidRDefault="00614A92" w:rsidP="00614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обучающих семинарах, повышение квалификации</w:t>
            </w:r>
          </w:p>
        </w:tc>
      </w:tr>
    </w:tbl>
    <w:p w14:paraId="7708A069" w14:textId="77777777" w:rsidR="004B6C27" w:rsidRDefault="004B6C27" w:rsidP="00E34F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FED801" w14:textId="77777777" w:rsidR="004B6C27" w:rsidRDefault="004B6C27" w:rsidP="00E34F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B15B94" w14:textId="2A642ABD" w:rsidR="00E34FF3" w:rsidRDefault="00B84345" w:rsidP="00B84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14:paraId="21288432" w14:textId="4D80FF78" w:rsidR="00B84345" w:rsidRDefault="00B84345" w:rsidP="00B84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                                                          Ю.А. Ломова</w:t>
      </w:r>
    </w:p>
    <w:sectPr w:rsidR="00B84345" w:rsidSect="00E34FF3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A0E"/>
    <w:multiLevelType w:val="hybridMultilevel"/>
    <w:tmpl w:val="E032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056"/>
    <w:multiLevelType w:val="hybridMultilevel"/>
    <w:tmpl w:val="A9D2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CAF"/>
    <w:multiLevelType w:val="hybridMultilevel"/>
    <w:tmpl w:val="24AC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5FF"/>
    <w:multiLevelType w:val="hybridMultilevel"/>
    <w:tmpl w:val="C49075CE"/>
    <w:lvl w:ilvl="0" w:tplc="5122F82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6A055F"/>
    <w:multiLevelType w:val="multilevel"/>
    <w:tmpl w:val="6A8E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E3254"/>
    <w:multiLevelType w:val="hybridMultilevel"/>
    <w:tmpl w:val="63A65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4401C"/>
    <w:multiLevelType w:val="hybridMultilevel"/>
    <w:tmpl w:val="D0747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17B1F"/>
    <w:multiLevelType w:val="hybridMultilevel"/>
    <w:tmpl w:val="FAD2E1C2"/>
    <w:lvl w:ilvl="0" w:tplc="148E05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C65762"/>
    <w:multiLevelType w:val="hybridMultilevel"/>
    <w:tmpl w:val="7110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F5802"/>
    <w:multiLevelType w:val="hybridMultilevel"/>
    <w:tmpl w:val="02DAC0F6"/>
    <w:lvl w:ilvl="0" w:tplc="E586C09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E790A7E"/>
    <w:multiLevelType w:val="multilevel"/>
    <w:tmpl w:val="2C562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1" w15:restartNumberingAfterBreak="0">
    <w:nsid w:val="622E4559"/>
    <w:multiLevelType w:val="hybridMultilevel"/>
    <w:tmpl w:val="287A361C"/>
    <w:lvl w:ilvl="0" w:tplc="C5968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0C2943"/>
    <w:multiLevelType w:val="hybridMultilevel"/>
    <w:tmpl w:val="7ABCFF7E"/>
    <w:lvl w:ilvl="0" w:tplc="A16E90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CE"/>
    <w:rsid w:val="00005C84"/>
    <w:rsid w:val="00032471"/>
    <w:rsid w:val="00045BC8"/>
    <w:rsid w:val="000603E2"/>
    <w:rsid w:val="000631AE"/>
    <w:rsid w:val="000667AC"/>
    <w:rsid w:val="00067857"/>
    <w:rsid w:val="000714E0"/>
    <w:rsid w:val="000721B4"/>
    <w:rsid w:val="000871D5"/>
    <w:rsid w:val="000918ED"/>
    <w:rsid w:val="00094B5F"/>
    <w:rsid w:val="000F2E28"/>
    <w:rsid w:val="000F377F"/>
    <w:rsid w:val="000F50AD"/>
    <w:rsid w:val="000F6393"/>
    <w:rsid w:val="000F6419"/>
    <w:rsid w:val="000F6CA9"/>
    <w:rsid w:val="000F7FD4"/>
    <w:rsid w:val="00115604"/>
    <w:rsid w:val="001160CF"/>
    <w:rsid w:val="001424AA"/>
    <w:rsid w:val="00144463"/>
    <w:rsid w:val="001469FB"/>
    <w:rsid w:val="00146F03"/>
    <w:rsid w:val="0016251C"/>
    <w:rsid w:val="00170F3B"/>
    <w:rsid w:val="0018050F"/>
    <w:rsid w:val="001A19FE"/>
    <w:rsid w:val="001C0A00"/>
    <w:rsid w:val="001D2375"/>
    <w:rsid w:val="001D5B44"/>
    <w:rsid w:val="001E0833"/>
    <w:rsid w:val="001E46B7"/>
    <w:rsid w:val="001F02F9"/>
    <w:rsid w:val="00202412"/>
    <w:rsid w:val="0020331A"/>
    <w:rsid w:val="0020385C"/>
    <w:rsid w:val="0020441A"/>
    <w:rsid w:val="00212638"/>
    <w:rsid w:val="0022542B"/>
    <w:rsid w:val="00227C7B"/>
    <w:rsid w:val="002537E1"/>
    <w:rsid w:val="002549F4"/>
    <w:rsid w:val="00270EA2"/>
    <w:rsid w:val="002724F6"/>
    <w:rsid w:val="002814AF"/>
    <w:rsid w:val="00282598"/>
    <w:rsid w:val="002A0D83"/>
    <w:rsid w:val="002B7CA3"/>
    <w:rsid w:val="002C3E51"/>
    <w:rsid w:val="002C7BA2"/>
    <w:rsid w:val="002D74C9"/>
    <w:rsid w:val="003109F2"/>
    <w:rsid w:val="0032743C"/>
    <w:rsid w:val="003303E5"/>
    <w:rsid w:val="00351FFC"/>
    <w:rsid w:val="003C32AF"/>
    <w:rsid w:val="003E2FEB"/>
    <w:rsid w:val="003E53C1"/>
    <w:rsid w:val="003E594E"/>
    <w:rsid w:val="003F0E62"/>
    <w:rsid w:val="004115B8"/>
    <w:rsid w:val="00424C46"/>
    <w:rsid w:val="00425FEB"/>
    <w:rsid w:val="00432CF2"/>
    <w:rsid w:val="004365F8"/>
    <w:rsid w:val="00437382"/>
    <w:rsid w:val="00452DDB"/>
    <w:rsid w:val="00476C66"/>
    <w:rsid w:val="004912A8"/>
    <w:rsid w:val="00492902"/>
    <w:rsid w:val="00494F08"/>
    <w:rsid w:val="004A6103"/>
    <w:rsid w:val="004B6C27"/>
    <w:rsid w:val="004D6AE6"/>
    <w:rsid w:val="004E108A"/>
    <w:rsid w:val="004E1A50"/>
    <w:rsid w:val="00500F51"/>
    <w:rsid w:val="0051073E"/>
    <w:rsid w:val="00510962"/>
    <w:rsid w:val="00517B7A"/>
    <w:rsid w:val="005206DB"/>
    <w:rsid w:val="00522626"/>
    <w:rsid w:val="0052453A"/>
    <w:rsid w:val="00534646"/>
    <w:rsid w:val="0055087F"/>
    <w:rsid w:val="00551482"/>
    <w:rsid w:val="00552647"/>
    <w:rsid w:val="00552B8F"/>
    <w:rsid w:val="00581204"/>
    <w:rsid w:val="00591B94"/>
    <w:rsid w:val="005A22F1"/>
    <w:rsid w:val="005C1D49"/>
    <w:rsid w:val="005C4F34"/>
    <w:rsid w:val="005D2642"/>
    <w:rsid w:val="005D29BA"/>
    <w:rsid w:val="005D4E9B"/>
    <w:rsid w:val="005E12E1"/>
    <w:rsid w:val="005E7EE9"/>
    <w:rsid w:val="005F0B3B"/>
    <w:rsid w:val="005F1A30"/>
    <w:rsid w:val="005F3BFD"/>
    <w:rsid w:val="00612835"/>
    <w:rsid w:val="00614A92"/>
    <w:rsid w:val="00631E74"/>
    <w:rsid w:val="00642B66"/>
    <w:rsid w:val="00643A88"/>
    <w:rsid w:val="00645537"/>
    <w:rsid w:val="00650973"/>
    <w:rsid w:val="00663D78"/>
    <w:rsid w:val="00675528"/>
    <w:rsid w:val="00696DF5"/>
    <w:rsid w:val="006B3F22"/>
    <w:rsid w:val="006C234A"/>
    <w:rsid w:val="006C5D71"/>
    <w:rsid w:val="006C6720"/>
    <w:rsid w:val="006C7497"/>
    <w:rsid w:val="006D7118"/>
    <w:rsid w:val="006E3F0F"/>
    <w:rsid w:val="006E4535"/>
    <w:rsid w:val="006E5627"/>
    <w:rsid w:val="006F14DB"/>
    <w:rsid w:val="00706732"/>
    <w:rsid w:val="00712544"/>
    <w:rsid w:val="00713561"/>
    <w:rsid w:val="007252C7"/>
    <w:rsid w:val="007451C6"/>
    <w:rsid w:val="007574C1"/>
    <w:rsid w:val="00760735"/>
    <w:rsid w:val="00784004"/>
    <w:rsid w:val="0079090D"/>
    <w:rsid w:val="007926C7"/>
    <w:rsid w:val="0079610A"/>
    <w:rsid w:val="007C4287"/>
    <w:rsid w:val="007E7E55"/>
    <w:rsid w:val="007F3994"/>
    <w:rsid w:val="007F4C9F"/>
    <w:rsid w:val="00806573"/>
    <w:rsid w:val="00836907"/>
    <w:rsid w:val="00847774"/>
    <w:rsid w:val="008611B6"/>
    <w:rsid w:val="0088007E"/>
    <w:rsid w:val="00894C3E"/>
    <w:rsid w:val="008A05D9"/>
    <w:rsid w:val="008A2D64"/>
    <w:rsid w:val="008B4548"/>
    <w:rsid w:val="008E452D"/>
    <w:rsid w:val="008E5322"/>
    <w:rsid w:val="008F0AFF"/>
    <w:rsid w:val="00901319"/>
    <w:rsid w:val="00902467"/>
    <w:rsid w:val="009038DD"/>
    <w:rsid w:val="00910FFD"/>
    <w:rsid w:val="00911073"/>
    <w:rsid w:val="00923A5F"/>
    <w:rsid w:val="009279AF"/>
    <w:rsid w:val="0093037B"/>
    <w:rsid w:val="009356B2"/>
    <w:rsid w:val="00943EDB"/>
    <w:rsid w:val="00956FCE"/>
    <w:rsid w:val="00964348"/>
    <w:rsid w:val="00966F79"/>
    <w:rsid w:val="00967307"/>
    <w:rsid w:val="0096745E"/>
    <w:rsid w:val="009701FC"/>
    <w:rsid w:val="00973A36"/>
    <w:rsid w:val="00975349"/>
    <w:rsid w:val="00985186"/>
    <w:rsid w:val="00990BEB"/>
    <w:rsid w:val="009B2F56"/>
    <w:rsid w:val="009B6C63"/>
    <w:rsid w:val="009C63FF"/>
    <w:rsid w:val="009D0E31"/>
    <w:rsid w:val="009D7CA8"/>
    <w:rsid w:val="009F0BB5"/>
    <w:rsid w:val="009F4902"/>
    <w:rsid w:val="009F696E"/>
    <w:rsid w:val="00A02889"/>
    <w:rsid w:val="00A04FAB"/>
    <w:rsid w:val="00A22527"/>
    <w:rsid w:val="00A23C7A"/>
    <w:rsid w:val="00A25A24"/>
    <w:rsid w:val="00A301C4"/>
    <w:rsid w:val="00A40B17"/>
    <w:rsid w:val="00A7158C"/>
    <w:rsid w:val="00A867F0"/>
    <w:rsid w:val="00A93C30"/>
    <w:rsid w:val="00AB4B01"/>
    <w:rsid w:val="00AD195A"/>
    <w:rsid w:val="00AD33F4"/>
    <w:rsid w:val="00AE45AF"/>
    <w:rsid w:val="00AF1641"/>
    <w:rsid w:val="00B03D06"/>
    <w:rsid w:val="00B172C6"/>
    <w:rsid w:val="00B31EF3"/>
    <w:rsid w:val="00B434CC"/>
    <w:rsid w:val="00B43A53"/>
    <w:rsid w:val="00B53472"/>
    <w:rsid w:val="00B54BCC"/>
    <w:rsid w:val="00B60879"/>
    <w:rsid w:val="00B6154B"/>
    <w:rsid w:val="00B633C8"/>
    <w:rsid w:val="00B635E3"/>
    <w:rsid w:val="00B84345"/>
    <w:rsid w:val="00BA12CE"/>
    <w:rsid w:val="00BA13B4"/>
    <w:rsid w:val="00BA44BF"/>
    <w:rsid w:val="00BD566B"/>
    <w:rsid w:val="00C2330C"/>
    <w:rsid w:val="00C27CB0"/>
    <w:rsid w:val="00C30B71"/>
    <w:rsid w:val="00C32958"/>
    <w:rsid w:val="00C44F18"/>
    <w:rsid w:val="00C542CE"/>
    <w:rsid w:val="00C567AD"/>
    <w:rsid w:val="00C62307"/>
    <w:rsid w:val="00C85437"/>
    <w:rsid w:val="00C87561"/>
    <w:rsid w:val="00CA1392"/>
    <w:rsid w:val="00CA718C"/>
    <w:rsid w:val="00CD153B"/>
    <w:rsid w:val="00CD628E"/>
    <w:rsid w:val="00CD67FF"/>
    <w:rsid w:val="00CF1B33"/>
    <w:rsid w:val="00CF1E41"/>
    <w:rsid w:val="00CF5F2E"/>
    <w:rsid w:val="00D051ED"/>
    <w:rsid w:val="00D253E5"/>
    <w:rsid w:val="00D50766"/>
    <w:rsid w:val="00D555A6"/>
    <w:rsid w:val="00D611D1"/>
    <w:rsid w:val="00D61CD3"/>
    <w:rsid w:val="00D62021"/>
    <w:rsid w:val="00D63039"/>
    <w:rsid w:val="00D76D9F"/>
    <w:rsid w:val="00D83384"/>
    <w:rsid w:val="00D84487"/>
    <w:rsid w:val="00D858C6"/>
    <w:rsid w:val="00DE2425"/>
    <w:rsid w:val="00DE2D24"/>
    <w:rsid w:val="00DE3F84"/>
    <w:rsid w:val="00DE79C3"/>
    <w:rsid w:val="00E06800"/>
    <w:rsid w:val="00E34FF3"/>
    <w:rsid w:val="00E42C31"/>
    <w:rsid w:val="00E446DF"/>
    <w:rsid w:val="00E51D61"/>
    <w:rsid w:val="00E616FC"/>
    <w:rsid w:val="00E77F60"/>
    <w:rsid w:val="00E81E0E"/>
    <w:rsid w:val="00E90692"/>
    <w:rsid w:val="00E926A3"/>
    <w:rsid w:val="00E96FB2"/>
    <w:rsid w:val="00EA1FED"/>
    <w:rsid w:val="00EB5484"/>
    <w:rsid w:val="00EB5A5F"/>
    <w:rsid w:val="00EC239B"/>
    <w:rsid w:val="00EC4923"/>
    <w:rsid w:val="00ED530B"/>
    <w:rsid w:val="00F06F28"/>
    <w:rsid w:val="00F11887"/>
    <w:rsid w:val="00F118CF"/>
    <w:rsid w:val="00F24CBD"/>
    <w:rsid w:val="00F27341"/>
    <w:rsid w:val="00F43501"/>
    <w:rsid w:val="00F505B7"/>
    <w:rsid w:val="00F51BC0"/>
    <w:rsid w:val="00F5214C"/>
    <w:rsid w:val="00F5437F"/>
    <w:rsid w:val="00F54936"/>
    <w:rsid w:val="00F617BA"/>
    <w:rsid w:val="00F6311F"/>
    <w:rsid w:val="00F643FF"/>
    <w:rsid w:val="00F668A3"/>
    <w:rsid w:val="00F734AA"/>
    <w:rsid w:val="00F743F1"/>
    <w:rsid w:val="00F86616"/>
    <w:rsid w:val="00F869EC"/>
    <w:rsid w:val="00FB2685"/>
    <w:rsid w:val="00FB4C81"/>
    <w:rsid w:val="00FD0626"/>
    <w:rsid w:val="00FD2840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FE33"/>
  <w15:chartTrackingRefBased/>
  <w15:docId w15:val="{1549AFE6-4E8E-4F51-8318-2EC86986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1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1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A12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7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B60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B60879"/>
    <w:rPr>
      <w:rFonts w:ascii="Times New Roman" w:hAnsi="Times New Roman" w:cs="Times New Roman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B608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60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657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5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s://ru.wikipedia.org/wiki/%D0%9F%D1%80%D0%B0%D0%B2%D0%B0_%D1%80%D0%B5%D0%B1%D1%91%D0%BD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1%80%D0%B0%D0%B2%D0%B0_%D1%80%D0%B5%D0%B1%D1%91%D0%BD%D0%BA%D0%B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i="1">
                <a:latin typeface="Times New Roman" pitchFamily="18" charset="0"/>
                <a:cs typeface="Times New Roman" pitchFamily="18" charset="0"/>
              </a:rPr>
              <a:t>Доля отдельных видов преступлений в общей преступности на территории района</a:t>
            </a:r>
          </a:p>
        </c:rich>
      </c:tx>
      <c:layout>
        <c:manualLayout>
          <c:xMode val="edge"/>
          <c:yMode val="edge"/>
          <c:x val="0.13020241533620791"/>
          <c:y val="0"/>
        </c:manualLayout>
      </c:layout>
      <c:overlay val="0"/>
    </c:title>
    <c:autoTitleDeleted val="0"/>
    <c:view3D>
      <c:rotX val="70"/>
      <c:rotY val="340"/>
      <c:rAngAx val="0"/>
      <c:perspective val="1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386196889041141"/>
          <c:y val="0.24192869943991849"/>
          <c:w val="0.50017974899618467"/>
          <c:h val="0.758071300560085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в общей преступности</c:v>
                </c:pt>
              </c:strCache>
            </c:strRef>
          </c:tx>
          <c:explosion val="25"/>
          <c:dPt>
            <c:idx val="0"/>
            <c:bubble3D val="0"/>
            <c:explosion val="17"/>
            <c:extLst>
              <c:ext xmlns:c16="http://schemas.microsoft.com/office/drawing/2014/chart" uri="{C3380CC4-5D6E-409C-BE32-E72D297353CC}">
                <c16:uniqueId val="{00000000-7554-478C-B380-685B5DFA4FB9}"/>
              </c:ext>
            </c:extLst>
          </c:dPt>
          <c:dPt>
            <c:idx val="1"/>
            <c:bubble3D val="0"/>
            <c:explosion val="15"/>
            <c:extLst>
              <c:ext xmlns:c16="http://schemas.microsoft.com/office/drawing/2014/chart" uri="{C3380CC4-5D6E-409C-BE32-E72D297353CC}">
                <c16:uniqueId val="{00000001-7554-478C-B380-685B5DFA4FB9}"/>
              </c:ext>
            </c:extLst>
          </c:dPt>
          <c:dPt>
            <c:idx val="2"/>
            <c:bubble3D val="0"/>
            <c:explosion val="13"/>
            <c:extLst>
              <c:ext xmlns:c16="http://schemas.microsoft.com/office/drawing/2014/chart" uri="{C3380CC4-5D6E-409C-BE32-E72D297353CC}">
                <c16:uniqueId val="{00000002-7554-478C-B380-685B5DFA4FB9}"/>
              </c:ext>
            </c:extLst>
          </c:dPt>
          <c:dLbls>
            <c:dLbl>
              <c:idx val="0"/>
              <c:layout>
                <c:manualLayout>
                  <c:x val="-3.3429115509005361E-2"/>
                  <c:y val="-2.2181187912119382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54-478C-B380-685B5DFA4FB9}"/>
                </c:ext>
              </c:extLst>
            </c:dLbl>
            <c:dLbl>
              <c:idx val="1"/>
              <c:layout>
                <c:manualLayout>
                  <c:x val="-2.8067709205247482E-2"/>
                  <c:y val="5.7354182086399232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54-478C-B380-685B5DFA4FB9}"/>
                </c:ext>
              </c:extLst>
            </c:dLbl>
            <c:dLbl>
              <c:idx val="2"/>
              <c:layout>
                <c:manualLayout>
                  <c:x val="-0.10097108114865402"/>
                  <c:y val="7.1946949605127375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54-478C-B380-685B5DFA4FB9}"/>
                </c:ext>
              </c:extLst>
            </c:dLbl>
            <c:dLbl>
              <c:idx val="3"/>
              <c:layout>
                <c:manualLayout>
                  <c:x val="-0.10655799226500021"/>
                  <c:y val="4.0770976713831591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54-478C-B380-685B5DFA4FB9}"/>
                </c:ext>
              </c:extLst>
            </c:dLbl>
            <c:dLbl>
              <c:idx val="4"/>
              <c:layout>
                <c:manualLayout>
                  <c:x val="-6.578712513602912E-2"/>
                  <c:y val="-2.9976951483112746E-3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54-478C-B380-685B5DFA4FB9}"/>
                </c:ext>
              </c:extLst>
            </c:dLbl>
            <c:dLbl>
              <c:idx val="5"/>
              <c:layout>
                <c:manualLayout>
                  <c:x val="-7.4846273050227174E-2"/>
                  <c:y val="-7.5144340026948961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54-478C-B380-685B5DFA4FB9}"/>
                </c:ext>
              </c:extLst>
            </c:dLbl>
            <c:dLbl>
              <c:idx val="6"/>
              <c:layout>
                <c:manualLayout>
                  <c:x val="-0.10131714624079448"/>
                  <c:y val="-6.49522331738320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54-478C-B380-685B5DFA4FB9}"/>
                </c:ext>
              </c:extLst>
            </c:dLbl>
            <c:dLbl>
              <c:idx val="7"/>
              <c:layout>
                <c:manualLayout>
                  <c:x val="-5.7576768605028569E-2"/>
                  <c:y val="1.0191257085995643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54-478C-B380-685B5DFA4FB9}"/>
                </c:ext>
              </c:extLst>
            </c:dLbl>
            <c:dLbl>
              <c:idx val="8"/>
              <c:layout>
                <c:manualLayout>
                  <c:x val="-4.4782434871003099E-2"/>
                  <c:y val="-1.21921754009980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554-478C-B380-685B5DFA4FB9}"/>
                </c:ext>
              </c:extLst>
            </c:dLbl>
            <c:dLbl>
              <c:idx val="9"/>
              <c:layout>
                <c:manualLayout>
                  <c:x val="-0.10235869974227298"/>
                  <c:y val="-3.597375805827082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554-478C-B380-685B5DFA4FB9}"/>
                </c:ext>
              </c:extLst>
            </c:dLbl>
            <c:dLbl>
              <c:idx val="10"/>
              <c:layout>
                <c:manualLayout>
                  <c:x val="-0.12596635024910474"/>
                  <c:y val="-3.01004509714112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554-478C-B380-685B5DFA4FB9}"/>
                </c:ext>
              </c:extLst>
            </c:dLbl>
            <c:dLbl>
              <c:idx val="11"/>
              <c:layout>
                <c:manualLayout>
                  <c:x val="9.9880833383846762E-2"/>
                  <c:y val="-2.8379106039323271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554-478C-B380-685B5DFA4FB9}"/>
                </c:ext>
              </c:extLst>
            </c:dLbl>
            <c:dLbl>
              <c:idx val="12"/>
              <c:layout>
                <c:manualLayout>
                  <c:x val="0.16800713018344224"/>
                  <c:y val="-3.5773779529053619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554-478C-B380-685B5DFA4FB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i="1"/>
                </a:pPr>
                <a:endParaRPr lang="ru-RU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др. преступления</c:v>
                </c:pt>
                <c:pt idx="1">
                  <c:v>кражи</c:v>
                </c:pt>
                <c:pt idx="2">
                  <c:v>мошенничества</c:v>
                </c:pt>
                <c:pt idx="3">
                  <c:v>УПТВЗ</c:v>
                </c:pt>
                <c:pt idx="4">
                  <c:v>убийства</c:v>
                </c:pt>
                <c:pt idx="5">
                  <c:v>грабежи</c:v>
                </c:pt>
                <c:pt idx="6">
                  <c:v>НОН</c:v>
                </c:pt>
                <c:pt idx="7">
                  <c:v>ст.112</c:v>
                </c:pt>
                <c:pt idx="8">
                  <c:v>нез. рубка</c:v>
                </c:pt>
                <c:pt idx="9">
                  <c:v>угоны </c:v>
                </c:pt>
                <c:pt idx="10">
                  <c:v>ст. 264.1 УК РФ</c:v>
                </c:pt>
                <c:pt idx="11">
                  <c:v>ст. 115-116 УК РФ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72</c:v>
                </c:pt>
                <c:pt idx="1">
                  <c:v>91</c:v>
                </c:pt>
                <c:pt idx="2">
                  <c:v>9</c:v>
                </c:pt>
                <c:pt idx="3">
                  <c:v>7</c:v>
                </c:pt>
                <c:pt idx="4">
                  <c:v>1</c:v>
                </c:pt>
                <c:pt idx="5">
                  <c:v>1</c:v>
                </c:pt>
                <c:pt idx="6">
                  <c:v>17</c:v>
                </c:pt>
                <c:pt idx="7">
                  <c:v>9</c:v>
                </c:pt>
                <c:pt idx="8">
                  <c:v>6</c:v>
                </c:pt>
                <c:pt idx="9">
                  <c:v>9</c:v>
                </c:pt>
                <c:pt idx="10">
                  <c:v>18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554-478C-B380-685B5DFA4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r"/>
      <c:layout>
        <c:manualLayout>
          <c:xMode val="edge"/>
          <c:yMode val="edge"/>
          <c:x val="0.76669877049684121"/>
          <c:y val="0.16319251336258767"/>
          <c:w val="0.20191210618304653"/>
          <c:h val="0.71555575194617915"/>
        </c:manualLayout>
      </c:layout>
      <c:overlay val="0"/>
      <c:txPr>
        <a:bodyPr/>
        <a:lstStyle/>
        <a:p>
          <a:pPr>
            <a:defRPr b="0" i="1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40"/>
      <c:rotY val="16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преступлений, совершенных по территориям</c:v>
                </c:pt>
              </c:strCache>
            </c:strRef>
          </c:tx>
          <c:dPt>
            <c:idx val="1"/>
            <c:bubble3D val="0"/>
            <c:explosion val="31"/>
            <c:extLst>
              <c:ext xmlns:c16="http://schemas.microsoft.com/office/drawing/2014/chart" uri="{C3380CC4-5D6E-409C-BE32-E72D297353CC}">
                <c16:uniqueId val="{00000000-367E-449C-BADA-C85C1A1671B7}"/>
              </c:ext>
            </c:extLst>
          </c:dPt>
          <c:dLbls>
            <c:dLbl>
              <c:idx val="0"/>
              <c:layout>
                <c:manualLayout>
                  <c:x val="-6.378992538193469E-2"/>
                  <c:y val="-4.919425986030059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7E-449C-BADA-C85C1A1671B7}"/>
                </c:ext>
              </c:extLst>
            </c:dLbl>
            <c:dLbl>
              <c:idx val="1"/>
              <c:layout>
                <c:manualLayout>
                  <c:x val="-4.1130455551211378E-2"/>
                  <c:y val="9.925580404977579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7E-449C-BADA-C85C1A1671B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город</c:v>
                </c:pt>
                <c:pt idx="1">
                  <c:v>район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1120</c:v>
                </c:pt>
                <c:pt idx="1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7E-449C-BADA-C85C1A1671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9DF4-C8FF-4A3E-B011-8427E46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52</Pages>
  <Words>10657</Words>
  <Characters>60751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Ломова Юлия Анатольевна</dc:creator>
  <cp:keywords/>
  <dc:description/>
  <cp:lastModifiedBy>Pc1</cp:lastModifiedBy>
  <cp:revision>39</cp:revision>
  <cp:lastPrinted>2020-12-16T05:56:00Z</cp:lastPrinted>
  <dcterms:created xsi:type="dcterms:W3CDTF">2020-08-24T06:26:00Z</dcterms:created>
  <dcterms:modified xsi:type="dcterms:W3CDTF">2020-12-17T08:46:00Z</dcterms:modified>
</cp:coreProperties>
</file>