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72D9" w14:textId="77777777" w:rsidR="001C5984" w:rsidRDefault="004C0BA2" w:rsidP="004C0BA2">
      <w:pPr>
        <w:pStyle w:val="a3"/>
        <w:ind w:left="4111"/>
        <w:rPr>
          <w:sz w:val="20"/>
        </w:rPr>
      </w:pPr>
      <w:r>
        <w:rPr>
          <w:noProof/>
          <w:sz w:val="20"/>
          <w:lang w:bidi="ar-SA"/>
        </w:rPr>
        <w:t xml:space="preserve"> </w:t>
      </w:r>
      <w:r w:rsidR="00274A40">
        <w:rPr>
          <w:noProof/>
          <w:sz w:val="20"/>
          <w:lang w:bidi="ar-SA"/>
        </w:rPr>
        <w:drawing>
          <wp:inline distT="0" distB="0" distL="0" distR="0" wp14:anchorId="3AB34D88" wp14:editId="0BB23419">
            <wp:extent cx="607902" cy="750379"/>
            <wp:effectExtent l="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02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560" w:type="dxa"/>
        <w:tblLayout w:type="fixed"/>
        <w:tblLook w:val="01E0" w:firstRow="1" w:lastRow="1" w:firstColumn="1" w:lastColumn="1" w:noHBand="0" w:noVBand="0"/>
      </w:tblPr>
      <w:tblGrid>
        <w:gridCol w:w="3182"/>
        <w:gridCol w:w="2633"/>
      </w:tblGrid>
      <w:tr w:rsidR="001C5984" w14:paraId="2FEB2420" w14:textId="77777777" w:rsidTr="0026621E">
        <w:trPr>
          <w:trHeight w:val="872"/>
        </w:trPr>
        <w:tc>
          <w:tcPr>
            <w:tcW w:w="5815" w:type="dxa"/>
            <w:gridSpan w:val="2"/>
          </w:tcPr>
          <w:p w14:paraId="6AACC79F" w14:textId="77777777" w:rsidR="001C5984" w:rsidRDefault="00274A40" w:rsidP="004C0BA2">
            <w:pPr>
              <w:pStyle w:val="TableParagraph"/>
              <w:spacing w:line="276" w:lineRule="auto"/>
              <w:ind w:left="1203" w:right="880" w:firstLine="484"/>
              <w:rPr>
                <w:sz w:val="28"/>
              </w:rPr>
            </w:pPr>
            <w:r>
              <w:rPr>
                <w:sz w:val="28"/>
              </w:rPr>
              <w:t>Российская Федерация Администрация города Канска</w:t>
            </w:r>
          </w:p>
          <w:p w14:paraId="017301F9" w14:textId="77777777" w:rsidR="001C5984" w:rsidRDefault="00274A40" w:rsidP="004C0BA2">
            <w:pPr>
              <w:pStyle w:val="TableParagraph"/>
              <w:spacing w:line="276" w:lineRule="auto"/>
              <w:ind w:left="1247" w:right="942"/>
              <w:jc w:val="center"/>
              <w:rPr>
                <w:sz w:val="28"/>
              </w:rPr>
            </w:pPr>
            <w:r>
              <w:rPr>
                <w:sz w:val="28"/>
              </w:rPr>
              <w:t>Красноярского края</w:t>
            </w:r>
          </w:p>
          <w:p w14:paraId="341F4D74" w14:textId="77777777" w:rsidR="0026621E" w:rsidRDefault="00274A40" w:rsidP="0026621E">
            <w:pPr>
              <w:pStyle w:val="TableParagraph"/>
              <w:spacing w:before="128"/>
              <w:ind w:left="1247" w:right="98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РАСПОРЯЖЕНИЕ</w:t>
            </w:r>
          </w:p>
        </w:tc>
      </w:tr>
      <w:tr w:rsidR="001C5984" w14:paraId="2F305D23" w14:textId="77777777" w:rsidTr="0026621E">
        <w:trPr>
          <w:trHeight w:val="240"/>
        </w:trPr>
        <w:tc>
          <w:tcPr>
            <w:tcW w:w="3182" w:type="dxa"/>
          </w:tcPr>
          <w:p w14:paraId="6AD59B74" w14:textId="77777777" w:rsidR="001C5984" w:rsidRDefault="001C5984" w:rsidP="00AA20F7">
            <w:pPr>
              <w:pStyle w:val="TableParagraph"/>
              <w:tabs>
                <w:tab w:val="left" w:pos="157"/>
              </w:tabs>
              <w:spacing w:before="190" w:line="302" w:lineRule="exact"/>
              <w:ind w:left="-1711"/>
              <w:rPr>
                <w:sz w:val="28"/>
              </w:rPr>
            </w:pPr>
          </w:p>
        </w:tc>
        <w:tc>
          <w:tcPr>
            <w:tcW w:w="2633" w:type="dxa"/>
          </w:tcPr>
          <w:p w14:paraId="1FB99FB3" w14:textId="77777777" w:rsidR="001C5984" w:rsidRDefault="001C5984" w:rsidP="0026621E">
            <w:pPr>
              <w:pStyle w:val="TableParagraph"/>
              <w:tabs>
                <w:tab w:val="left" w:pos="2537"/>
              </w:tabs>
              <w:spacing w:before="190" w:line="302" w:lineRule="exact"/>
              <w:ind w:left="0" w:right="-2074"/>
              <w:jc w:val="both"/>
              <w:rPr>
                <w:sz w:val="28"/>
              </w:rPr>
            </w:pPr>
          </w:p>
        </w:tc>
      </w:tr>
    </w:tbl>
    <w:p w14:paraId="6D71C9A6" w14:textId="0CA9C7FF" w:rsidR="001C5984" w:rsidRPr="0026621E" w:rsidRDefault="0004531C">
      <w:pPr>
        <w:pStyle w:val="a3"/>
        <w:spacing w:before="1"/>
      </w:pPr>
      <w:r>
        <w:t>26.05.</w:t>
      </w:r>
      <w:r w:rsidR="005F2BD2">
        <w:t xml:space="preserve"> 2020 г.</w:t>
      </w:r>
      <w:r w:rsidR="0026621E" w:rsidRPr="0026621E">
        <w:t xml:space="preserve">                                                </w:t>
      </w:r>
      <w:r w:rsidR="0026621E">
        <w:t xml:space="preserve">                  </w:t>
      </w:r>
      <w:r w:rsidR="005F2BD2">
        <w:t xml:space="preserve">  </w:t>
      </w:r>
      <w:r w:rsidR="005F2BD2">
        <w:tab/>
        <w:t xml:space="preserve">     </w:t>
      </w:r>
      <w:r w:rsidR="0026621E">
        <w:t xml:space="preserve">№ </w:t>
      </w:r>
      <w:r>
        <w:t>243</w:t>
      </w:r>
    </w:p>
    <w:p w14:paraId="4151DF83" w14:textId="77777777" w:rsidR="0026621E" w:rsidRDefault="0026621E" w:rsidP="00F95C38">
      <w:pPr>
        <w:pStyle w:val="a3"/>
        <w:spacing w:line="360" w:lineRule="auto"/>
        <w:ind w:left="118"/>
      </w:pPr>
    </w:p>
    <w:p w14:paraId="7CF88851" w14:textId="77777777" w:rsidR="005F2BD2" w:rsidRPr="005F2BD2" w:rsidRDefault="004C0BA2" w:rsidP="00B17242">
      <w:pPr>
        <w:pStyle w:val="a3"/>
        <w:jc w:val="both"/>
      </w:pPr>
      <w:bookmarkStart w:id="0" w:name="_Hlk41403214"/>
      <w:r w:rsidRPr="004C0BA2">
        <w:t>О</w:t>
      </w:r>
      <w:r w:rsidR="005F2BD2">
        <w:t>б</w:t>
      </w:r>
      <w:r w:rsidRPr="004C0BA2">
        <w:t xml:space="preserve"> </w:t>
      </w:r>
      <w:r w:rsidR="005F2BD2">
        <w:t>утверждении форм</w:t>
      </w:r>
      <w:r w:rsidR="00B17242">
        <w:t xml:space="preserve"> отчетов</w:t>
      </w:r>
      <w:r w:rsidR="005F2BD2">
        <w:t xml:space="preserve"> </w:t>
      </w:r>
      <w:r w:rsidR="005F2BD2" w:rsidRPr="005F2BD2">
        <w:t>об исполнении плана мероприятий по реализации Стратегии</w:t>
      </w:r>
      <w:r w:rsidR="005F2BD2">
        <w:t xml:space="preserve"> </w:t>
      </w:r>
      <w:r w:rsidR="005F2BD2" w:rsidRPr="005F2BD2">
        <w:t>социально-экономического развития</w:t>
      </w:r>
      <w:r w:rsidR="005F2BD2">
        <w:t xml:space="preserve"> </w:t>
      </w:r>
      <w:r w:rsidR="005F2BD2" w:rsidRPr="005F2BD2">
        <w:t>города Канска до 2030 года</w:t>
      </w:r>
      <w:r w:rsidR="005F2BD2">
        <w:t xml:space="preserve"> и </w:t>
      </w:r>
      <w:r w:rsidR="005F2BD2" w:rsidRPr="005F2BD2">
        <w:t>о выполнении показателей,</w:t>
      </w:r>
      <w:r w:rsidR="005F2BD2">
        <w:t xml:space="preserve"> </w:t>
      </w:r>
      <w:r w:rsidR="005F2BD2" w:rsidRPr="005F2BD2">
        <w:t xml:space="preserve">характеризующих достижение целей </w:t>
      </w:r>
      <w:r w:rsidR="005F2BD2">
        <w:t xml:space="preserve"> </w:t>
      </w:r>
      <w:r w:rsidR="005F2BD2" w:rsidRPr="005F2BD2">
        <w:t>социально-экономического развития города Канска (целевых ориентиров) внутри интервала планирования</w:t>
      </w:r>
    </w:p>
    <w:p w14:paraId="6592828F" w14:textId="77777777" w:rsidR="00491D87" w:rsidRDefault="00491D87" w:rsidP="00F95C38">
      <w:pPr>
        <w:pStyle w:val="a3"/>
        <w:spacing w:line="360" w:lineRule="auto"/>
        <w:ind w:left="118"/>
        <w:jc w:val="both"/>
      </w:pPr>
    </w:p>
    <w:p w14:paraId="40A7A0F5" w14:textId="77777777" w:rsidR="001C5984" w:rsidRDefault="00C221E1" w:rsidP="00B17242">
      <w:pPr>
        <w:pStyle w:val="a3"/>
        <w:ind w:right="107" w:firstLine="825"/>
        <w:jc w:val="both"/>
      </w:pPr>
      <w:r>
        <w:t xml:space="preserve">В </w:t>
      </w:r>
      <w:r w:rsidR="005F2BD2">
        <w:t>целях реализации раздела 10 «Мониторинг и контроль реализации Стратегии»</w:t>
      </w:r>
      <w:r w:rsidR="00E659BD" w:rsidRPr="00E659BD">
        <w:rPr>
          <w:rFonts w:eastAsiaTheme="minorHAnsi"/>
          <w:sz w:val="24"/>
          <w:szCs w:val="24"/>
          <w:lang w:eastAsia="en-US" w:bidi="ar-SA"/>
        </w:rPr>
        <w:t xml:space="preserve"> </w:t>
      </w:r>
      <w:r w:rsidR="00E659BD">
        <w:t>Порядка</w:t>
      </w:r>
      <w:r w:rsidR="00E659BD" w:rsidRPr="00E659BD">
        <w:t xml:space="preserve"> разработки, корректировки, осуществления мониторинга и контроля реализации стратегии социально-</w:t>
      </w:r>
      <w:r w:rsidR="00E659BD">
        <w:t>экономического развития города К</w:t>
      </w:r>
      <w:r w:rsidR="00E659BD" w:rsidRPr="00E659BD">
        <w:t>анска до 2030 года</w:t>
      </w:r>
      <w:r w:rsidR="00E659BD">
        <w:t>, утвержденного п</w:t>
      </w:r>
      <w:r w:rsidR="00E659BD" w:rsidRPr="005F2BD2">
        <w:t>остановление</w:t>
      </w:r>
      <w:r w:rsidR="00E659BD">
        <w:t>м</w:t>
      </w:r>
      <w:r w:rsidR="006608C7">
        <w:t xml:space="preserve"> администрации г. К</w:t>
      </w:r>
      <w:r w:rsidR="00E659BD" w:rsidRPr="005F2BD2">
        <w:t xml:space="preserve">анска </w:t>
      </w:r>
      <w:r w:rsidR="00E659BD">
        <w:t>от 31.03.2016</w:t>
      </w:r>
      <w:r w:rsidR="005F2BD2">
        <w:t xml:space="preserve"> № 237 </w:t>
      </w:r>
      <w:r w:rsidR="00B17242">
        <w:t>«</w:t>
      </w:r>
      <w:r w:rsidR="005F2BD2" w:rsidRPr="005F2BD2">
        <w:t>Об утверждении Порядка разработки, корректировки, осуществления мониторинга и контроля реализации Стратегии социально-экономического развития города Канска до 2030 года и Порядка разработки, корректировки, осуществления мониторинга и контроля реализации плана мероприятий по реализации Стратегии социально-экономического разв</w:t>
      </w:r>
      <w:r w:rsidR="00B17242">
        <w:t>ития города Канска до 2030 года»</w:t>
      </w:r>
      <w:r w:rsidRPr="00C221E1">
        <w:t xml:space="preserve">, руководствуясь </w:t>
      </w:r>
      <w:hyperlink r:id="rId9" w:history="1">
        <w:r w:rsidRPr="00C221E1">
          <w:t>статьями 30</w:t>
        </w:r>
      </w:hyperlink>
      <w:r w:rsidRPr="00C221E1">
        <w:t xml:space="preserve">, </w:t>
      </w:r>
      <w:hyperlink r:id="rId10" w:history="1">
        <w:r w:rsidRPr="00C221E1">
          <w:t>35</w:t>
        </w:r>
      </w:hyperlink>
      <w:r>
        <w:t xml:space="preserve"> Устава города Канска</w:t>
      </w:r>
      <w:r w:rsidR="00274A40">
        <w:t>:</w:t>
      </w:r>
    </w:p>
    <w:p w14:paraId="79D6BE40" w14:textId="77777777" w:rsidR="00437D0D" w:rsidRDefault="00B17242" w:rsidP="00437D0D">
      <w:pPr>
        <w:pStyle w:val="a4"/>
        <w:numPr>
          <w:ilvl w:val="0"/>
          <w:numId w:val="1"/>
        </w:numPr>
        <w:tabs>
          <w:tab w:val="left" w:pos="1163"/>
        </w:tabs>
        <w:ind w:left="0" w:firstLine="709"/>
        <w:rPr>
          <w:sz w:val="28"/>
        </w:rPr>
      </w:pPr>
      <w:r>
        <w:rPr>
          <w:sz w:val="28"/>
        </w:rPr>
        <w:t xml:space="preserve">Утвердить: </w:t>
      </w:r>
    </w:p>
    <w:p w14:paraId="3E4DA8FE" w14:textId="77777777" w:rsidR="00B17242" w:rsidRDefault="00B17242" w:rsidP="00B17242">
      <w:pPr>
        <w:pStyle w:val="a4"/>
        <w:numPr>
          <w:ilvl w:val="0"/>
          <w:numId w:val="3"/>
        </w:numPr>
        <w:ind w:left="0" w:firstLine="709"/>
        <w:rPr>
          <w:sz w:val="28"/>
        </w:rPr>
      </w:pPr>
      <w:r w:rsidRPr="00B17242">
        <w:rPr>
          <w:sz w:val="28"/>
        </w:rPr>
        <w:t>форм</w:t>
      </w:r>
      <w:r>
        <w:rPr>
          <w:sz w:val="28"/>
        </w:rPr>
        <w:t>у</w:t>
      </w:r>
      <w:r w:rsidRPr="00B17242">
        <w:rPr>
          <w:sz w:val="28"/>
        </w:rPr>
        <w:t xml:space="preserve"> отчета об исполнении плана мероприятий по реализации Стратегии социально-экономического развития города Канска до 2030 года</w:t>
      </w:r>
      <w:r>
        <w:rPr>
          <w:sz w:val="28"/>
        </w:rPr>
        <w:t xml:space="preserve"> согласно приложению</w:t>
      </w:r>
      <w:r w:rsidRPr="00B17242">
        <w:t xml:space="preserve"> </w:t>
      </w:r>
      <w:r w:rsidRPr="00B17242">
        <w:rPr>
          <w:sz w:val="28"/>
        </w:rPr>
        <w:t>№ 1 к настоящему распоряжению</w:t>
      </w:r>
      <w:r>
        <w:rPr>
          <w:sz w:val="28"/>
        </w:rPr>
        <w:t>;</w:t>
      </w:r>
    </w:p>
    <w:p w14:paraId="4458E8F9" w14:textId="77777777" w:rsidR="00B17242" w:rsidRDefault="00B17242" w:rsidP="00B17242">
      <w:pPr>
        <w:pStyle w:val="a4"/>
        <w:numPr>
          <w:ilvl w:val="0"/>
          <w:numId w:val="3"/>
        </w:numPr>
        <w:ind w:left="0" w:firstLine="709"/>
        <w:rPr>
          <w:sz w:val="28"/>
        </w:rPr>
      </w:pPr>
      <w:r w:rsidRPr="00B17242">
        <w:rPr>
          <w:sz w:val="28"/>
        </w:rPr>
        <w:t xml:space="preserve">форму </w:t>
      </w:r>
      <w:r>
        <w:rPr>
          <w:sz w:val="28"/>
        </w:rPr>
        <w:t xml:space="preserve">отчета </w:t>
      </w:r>
      <w:r w:rsidRPr="00B17242">
        <w:rPr>
          <w:sz w:val="28"/>
        </w:rPr>
        <w:t>о выполнении показателей, характеризую</w:t>
      </w:r>
      <w:r>
        <w:rPr>
          <w:sz w:val="28"/>
        </w:rPr>
        <w:t>щих достижение целей</w:t>
      </w:r>
      <w:r w:rsidR="006608C7">
        <w:rPr>
          <w:sz w:val="28"/>
        </w:rPr>
        <w:t xml:space="preserve"> </w:t>
      </w:r>
      <w:r w:rsidRPr="00B17242">
        <w:rPr>
          <w:sz w:val="28"/>
        </w:rPr>
        <w:t>социально-экономического развития города Канска (целевых ориентиров) внутри интервала планирования</w:t>
      </w:r>
      <w:r>
        <w:rPr>
          <w:sz w:val="28"/>
        </w:rPr>
        <w:t>,</w:t>
      </w:r>
      <w:r w:rsidRPr="00B17242">
        <w:rPr>
          <w:sz w:val="28"/>
        </w:rPr>
        <w:t xml:space="preserve"> согласно приложению </w:t>
      </w:r>
      <w:r>
        <w:rPr>
          <w:sz w:val="28"/>
        </w:rPr>
        <w:t>№ 2</w:t>
      </w:r>
      <w:r w:rsidRPr="00B17242">
        <w:rPr>
          <w:sz w:val="28"/>
        </w:rPr>
        <w:t xml:space="preserve"> к настоящему распоряжению.</w:t>
      </w:r>
    </w:p>
    <w:p w14:paraId="21EE63FD" w14:textId="77777777" w:rsidR="00F95C38" w:rsidRDefault="00F95C38" w:rsidP="00F95C38">
      <w:pPr>
        <w:pStyle w:val="a4"/>
        <w:numPr>
          <w:ilvl w:val="0"/>
          <w:numId w:val="1"/>
        </w:numPr>
        <w:tabs>
          <w:tab w:val="left" w:pos="1163"/>
        </w:tabs>
        <w:ind w:left="0" w:firstLine="709"/>
        <w:rPr>
          <w:sz w:val="28"/>
        </w:rPr>
      </w:pPr>
      <w:r>
        <w:rPr>
          <w:sz w:val="28"/>
        </w:rPr>
        <w:t>Ведущему специалисту Отдела культуры администрации г. Канска Нестеровой Н.А. разместить настоящее распоряжение на официальном сайте администрации города Канска в сети Интернет.</w:t>
      </w:r>
    </w:p>
    <w:p w14:paraId="517E97FB" w14:textId="77777777" w:rsidR="00A012E1" w:rsidRPr="00B17242" w:rsidRDefault="00274A40" w:rsidP="00B17242">
      <w:pPr>
        <w:pStyle w:val="a4"/>
        <w:numPr>
          <w:ilvl w:val="0"/>
          <w:numId w:val="1"/>
        </w:numPr>
        <w:tabs>
          <w:tab w:val="left" w:pos="1163"/>
        </w:tabs>
        <w:ind w:left="0" w:firstLine="709"/>
        <w:rPr>
          <w:sz w:val="28"/>
        </w:rPr>
      </w:pPr>
      <w:r w:rsidRPr="00B17242">
        <w:rPr>
          <w:sz w:val="28"/>
        </w:rPr>
        <w:t xml:space="preserve">Контроль за исполнением настоящего распоряжения </w:t>
      </w:r>
      <w:r w:rsidR="00D3716B" w:rsidRPr="00B17242">
        <w:rPr>
          <w:sz w:val="28"/>
        </w:rPr>
        <w:t>возложить на заместителя</w:t>
      </w:r>
      <w:r w:rsidR="009E0438" w:rsidRPr="00B17242">
        <w:rPr>
          <w:sz w:val="28"/>
        </w:rPr>
        <w:t xml:space="preserve"> главы </w:t>
      </w:r>
      <w:r w:rsidR="00D3716B" w:rsidRPr="00B17242">
        <w:rPr>
          <w:sz w:val="28"/>
        </w:rPr>
        <w:t xml:space="preserve">города по экономике и финансам </w:t>
      </w:r>
      <w:proofErr w:type="spellStart"/>
      <w:r w:rsidR="005F2BD2" w:rsidRPr="00B17242">
        <w:rPr>
          <w:sz w:val="28"/>
        </w:rPr>
        <w:t>Лифанскую</w:t>
      </w:r>
      <w:proofErr w:type="spellEnd"/>
      <w:r w:rsidR="00F95C38" w:rsidRPr="00F95C38">
        <w:rPr>
          <w:sz w:val="28"/>
        </w:rPr>
        <w:t xml:space="preserve"> </w:t>
      </w:r>
      <w:r w:rsidR="00F95C38" w:rsidRPr="00B17242">
        <w:rPr>
          <w:sz w:val="28"/>
        </w:rPr>
        <w:t>Е.Н.</w:t>
      </w:r>
    </w:p>
    <w:p w14:paraId="0099656F" w14:textId="77777777" w:rsidR="001C5984" w:rsidRPr="00A012E1" w:rsidRDefault="00274A40" w:rsidP="00B17242">
      <w:pPr>
        <w:pStyle w:val="a4"/>
        <w:numPr>
          <w:ilvl w:val="0"/>
          <w:numId w:val="1"/>
        </w:numPr>
        <w:tabs>
          <w:tab w:val="left" w:pos="1163"/>
        </w:tabs>
        <w:ind w:left="0" w:firstLine="709"/>
        <w:rPr>
          <w:sz w:val="28"/>
        </w:rPr>
      </w:pPr>
      <w:r w:rsidRPr="00A012E1">
        <w:rPr>
          <w:sz w:val="28"/>
        </w:rPr>
        <w:t>Распоряжение вступает в силу со дня</w:t>
      </w:r>
      <w:r w:rsidRPr="00A012E1">
        <w:rPr>
          <w:spacing w:val="-7"/>
          <w:sz w:val="28"/>
        </w:rPr>
        <w:t xml:space="preserve"> </w:t>
      </w:r>
      <w:r w:rsidRPr="00A012E1">
        <w:rPr>
          <w:sz w:val="28"/>
        </w:rPr>
        <w:t>подписания.</w:t>
      </w:r>
    </w:p>
    <w:p w14:paraId="17D5005C" w14:textId="77777777" w:rsidR="006608C7" w:rsidRDefault="006608C7" w:rsidP="006608C7">
      <w:pPr>
        <w:pStyle w:val="a3"/>
        <w:tabs>
          <w:tab w:val="left" w:pos="8328"/>
        </w:tabs>
        <w:spacing w:line="360" w:lineRule="auto"/>
      </w:pPr>
    </w:p>
    <w:p w14:paraId="617B8344" w14:textId="77777777" w:rsidR="005F2BD2" w:rsidRDefault="005F2BD2" w:rsidP="00FC6963">
      <w:pPr>
        <w:pStyle w:val="a3"/>
        <w:tabs>
          <w:tab w:val="left" w:pos="8328"/>
        </w:tabs>
      </w:pPr>
      <w:r>
        <w:t>Глава</w:t>
      </w:r>
      <w:r w:rsidR="00274A40">
        <w:rPr>
          <w:spacing w:val="-3"/>
        </w:rPr>
        <w:t xml:space="preserve"> </w:t>
      </w:r>
      <w:r w:rsidR="00274A40">
        <w:t>города</w:t>
      </w:r>
      <w:r w:rsidR="00274A40">
        <w:rPr>
          <w:spacing w:val="-2"/>
        </w:rPr>
        <w:t xml:space="preserve"> </w:t>
      </w:r>
      <w:r w:rsidR="00D3716B">
        <w:t>Канск</w:t>
      </w:r>
      <w:r w:rsidR="00FC6963">
        <w:t>а</w:t>
      </w:r>
      <w:r w:rsidR="00D3716B">
        <w:t xml:space="preserve">                                 </w:t>
      </w:r>
      <w:r w:rsidR="009D59C2">
        <w:t xml:space="preserve">                             </w:t>
      </w:r>
      <w:r w:rsidR="00C23008">
        <w:t xml:space="preserve">             </w:t>
      </w:r>
      <w:r w:rsidR="00FC6963">
        <w:t xml:space="preserve">  </w:t>
      </w:r>
      <w:r>
        <w:t>А.М. Береснев</w:t>
      </w:r>
    </w:p>
    <w:bookmarkEnd w:id="0"/>
    <w:p w14:paraId="5A67B5BC" w14:textId="77777777" w:rsidR="005F2BD2" w:rsidRDefault="005F2BD2">
      <w:pPr>
        <w:rPr>
          <w:sz w:val="28"/>
          <w:szCs w:val="28"/>
        </w:rPr>
      </w:pPr>
      <w:r>
        <w:br w:type="page"/>
      </w:r>
    </w:p>
    <w:p w14:paraId="57B3D05A" w14:textId="77777777" w:rsidR="005F2BD2" w:rsidRDefault="005F2BD2" w:rsidP="00FC6963">
      <w:pPr>
        <w:pStyle w:val="a3"/>
        <w:tabs>
          <w:tab w:val="left" w:pos="8328"/>
        </w:tabs>
        <w:sectPr w:rsidR="005F2BD2" w:rsidSect="00F95C38">
          <w:headerReference w:type="default" r:id="rId11"/>
          <w:pgSz w:w="11910" w:h="16840"/>
          <w:pgMar w:top="851" w:right="851" w:bottom="426" w:left="1418" w:header="720" w:footer="720" w:gutter="0"/>
          <w:cols w:space="720"/>
          <w:titlePg/>
          <w:docGrid w:linePitch="299"/>
        </w:sectPr>
      </w:pPr>
    </w:p>
    <w:p w14:paraId="284CEB7B" w14:textId="77777777" w:rsidR="00B17242" w:rsidRPr="0004531C" w:rsidRDefault="00B17242" w:rsidP="0004531C">
      <w:pPr>
        <w:jc w:val="right"/>
      </w:pPr>
      <w:bookmarkStart w:id="1" w:name="_Hlk41403308"/>
      <w:bookmarkStart w:id="2" w:name="_Hlk41403323"/>
      <w:bookmarkStart w:id="3" w:name="_Hlk41403335"/>
      <w:r w:rsidRPr="0004531C">
        <w:lastRenderedPageBreak/>
        <w:t xml:space="preserve">Приложение № 1 </w:t>
      </w:r>
    </w:p>
    <w:p w14:paraId="29F29EE8" w14:textId="77777777" w:rsidR="00B17242" w:rsidRPr="0004531C" w:rsidRDefault="00B17242" w:rsidP="0004531C">
      <w:pPr>
        <w:jc w:val="right"/>
      </w:pPr>
      <w:r w:rsidRPr="0004531C">
        <w:t xml:space="preserve">к распоряжению </w:t>
      </w:r>
    </w:p>
    <w:p w14:paraId="5BC70039" w14:textId="77777777" w:rsidR="00B17242" w:rsidRPr="0004531C" w:rsidRDefault="00B17242" w:rsidP="0004531C">
      <w:pPr>
        <w:jc w:val="right"/>
      </w:pPr>
      <w:r w:rsidRPr="0004531C">
        <w:t xml:space="preserve">администрации г. Канска </w:t>
      </w:r>
    </w:p>
    <w:p w14:paraId="7C6071A8" w14:textId="56FF341A" w:rsidR="005F2BD2" w:rsidRDefault="00B17242" w:rsidP="0004531C">
      <w:pPr>
        <w:jc w:val="right"/>
      </w:pPr>
      <w:r w:rsidRPr="0004531C">
        <w:t xml:space="preserve">от </w:t>
      </w:r>
      <w:r w:rsidR="0004531C" w:rsidRPr="0004531C">
        <w:t>26.05.</w:t>
      </w:r>
      <w:r w:rsidRPr="0004531C">
        <w:t xml:space="preserve">2020 № </w:t>
      </w:r>
      <w:r w:rsidR="0004531C" w:rsidRPr="0004531C">
        <w:t>243</w:t>
      </w:r>
      <w:bookmarkEnd w:id="3"/>
    </w:p>
    <w:p w14:paraId="1AF529E7" w14:textId="77777777" w:rsidR="005F2BD2" w:rsidRPr="00876BC0" w:rsidRDefault="005F2BD2" w:rsidP="005F2BD2">
      <w:pPr>
        <w:widowControl/>
        <w:autoSpaceDE/>
        <w:autoSpaceDN/>
        <w:jc w:val="center"/>
        <w:rPr>
          <w:sz w:val="28"/>
          <w:szCs w:val="28"/>
        </w:rPr>
      </w:pPr>
      <w:bookmarkStart w:id="4" w:name="_Hlk41403371"/>
      <w:bookmarkEnd w:id="2"/>
      <w:r>
        <w:rPr>
          <w:sz w:val="28"/>
          <w:szCs w:val="28"/>
        </w:rPr>
        <w:t>Отчет</w:t>
      </w:r>
    </w:p>
    <w:p w14:paraId="4A553DBD" w14:textId="77777777" w:rsidR="005F2BD2" w:rsidRPr="00876BC0" w:rsidRDefault="005F2BD2" w:rsidP="005F2BD2">
      <w:pPr>
        <w:widowControl/>
        <w:autoSpaceDE/>
        <w:autoSpaceDN/>
        <w:jc w:val="center"/>
        <w:rPr>
          <w:sz w:val="28"/>
          <w:szCs w:val="28"/>
        </w:rPr>
      </w:pPr>
      <w:r w:rsidRPr="00876BC0">
        <w:rPr>
          <w:sz w:val="28"/>
          <w:szCs w:val="28"/>
        </w:rPr>
        <w:t>об исполнении плана мероприятий по реализации Стратегии</w:t>
      </w:r>
    </w:p>
    <w:p w14:paraId="432E45B0" w14:textId="77777777" w:rsidR="005F2BD2" w:rsidRPr="00876BC0" w:rsidRDefault="005F2BD2" w:rsidP="005F2BD2">
      <w:pPr>
        <w:widowControl/>
        <w:autoSpaceDE/>
        <w:autoSpaceDN/>
        <w:jc w:val="center"/>
        <w:rPr>
          <w:sz w:val="28"/>
          <w:szCs w:val="28"/>
        </w:rPr>
      </w:pPr>
      <w:r w:rsidRPr="00876BC0">
        <w:rPr>
          <w:sz w:val="28"/>
          <w:szCs w:val="28"/>
        </w:rPr>
        <w:t>социально-экономического развития</w:t>
      </w:r>
    </w:p>
    <w:p w14:paraId="61345C75" w14:textId="77777777" w:rsidR="005F2BD2" w:rsidRDefault="005F2BD2" w:rsidP="005F2BD2">
      <w:pPr>
        <w:jc w:val="center"/>
        <w:rPr>
          <w:sz w:val="28"/>
          <w:szCs w:val="28"/>
        </w:rPr>
      </w:pPr>
      <w:r w:rsidRPr="00876BC0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876BC0">
        <w:rPr>
          <w:sz w:val="28"/>
          <w:szCs w:val="28"/>
        </w:rPr>
        <w:t xml:space="preserve"> Канск</w:t>
      </w:r>
      <w:r>
        <w:rPr>
          <w:sz w:val="28"/>
          <w:szCs w:val="28"/>
        </w:rPr>
        <w:t>а</w:t>
      </w:r>
      <w:r w:rsidRPr="00876BC0">
        <w:rPr>
          <w:sz w:val="28"/>
          <w:szCs w:val="28"/>
        </w:rPr>
        <w:t xml:space="preserve"> </w:t>
      </w:r>
      <w:r>
        <w:rPr>
          <w:sz w:val="28"/>
          <w:szCs w:val="28"/>
        </w:rPr>
        <w:t>до 2030 года</w:t>
      </w:r>
    </w:p>
    <w:p w14:paraId="30CBE772" w14:textId="77777777" w:rsidR="005F2BD2" w:rsidRPr="00876BC0" w:rsidRDefault="005F2BD2" w:rsidP="005F2BD2">
      <w:pPr>
        <w:widowControl/>
        <w:autoSpaceDE/>
        <w:autoSpaceDN/>
        <w:jc w:val="center"/>
        <w:rPr>
          <w:sz w:val="28"/>
          <w:szCs w:val="28"/>
        </w:rPr>
      </w:pPr>
      <w:r w:rsidRPr="00876BC0">
        <w:rPr>
          <w:sz w:val="28"/>
          <w:szCs w:val="28"/>
        </w:rPr>
        <w:t>за _________________</w:t>
      </w:r>
    </w:p>
    <w:p w14:paraId="197ACC52" w14:textId="77777777" w:rsidR="005F2BD2" w:rsidRDefault="005F2BD2" w:rsidP="005F2B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49AD">
        <w:rPr>
          <w:sz w:val="20"/>
          <w:szCs w:val="28"/>
        </w:rPr>
        <w:t>(отчетный период)</w:t>
      </w:r>
    </w:p>
    <w:bookmarkEnd w:id="4"/>
    <w:p w14:paraId="16FD1958" w14:textId="77777777" w:rsidR="005F2BD2" w:rsidRDefault="005F2BD2" w:rsidP="005F2BD2">
      <w:pPr>
        <w:jc w:val="center"/>
        <w:rPr>
          <w:sz w:val="28"/>
          <w:szCs w:val="28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694"/>
        <w:gridCol w:w="1418"/>
        <w:gridCol w:w="1275"/>
        <w:gridCol w:w="1134"/>
        <w:gridCol w:w="1134"/>
        <w:gridCol w:w="1134"/>
        <w:gridCol w:w="1985"/>
        <w:gridCol w:w="567"/>
        <w:gridCol w:w="567"/>
        <w:gridCol w:w="567"/>
        <w:gridCol w:w="567"/>
        <w:gridCol w:w="567"/>
        <w:gridCol w:w="567"/>
        <w:gridCol w:w="1559"/>
      </w:tblGrid>
      <w:tr w:rsidR="00B718CF" w:rsidRPr="00876BC0" w14:paraId="02C82790" w14:textId="77777777" w:rsidTr="00B718CF">
        <w:tc>
          <w:tcPr>
            <w:tcW w:w="425" w:type="dxa"/>
            <w:vMerge w:val="restart"/>
          </w:tcPr>
          <w:p w14:paraId="06C1F740" w14:textId="77777777" w:rsidR="00B718CF" w:rsidRPr="009959A7" w:rsidRDefault="00B718CF" w:rsidP="00C5567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5" w:name="_Hlk41403403"/>
            <w:bookmarkEnd w:id="1"/>
            <w:r w:rsidRPr="008168A0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14:paraId="5A370127" w14:textId="77777777" w:rsidR="00B718CF" w:rsidRPr="009959A7" w:rsidRDefault="00B718CF" w:rsidP="00E9303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B718CF">
              <w:rPr>
                <w:rFonts w:ascii="Times New Roman" w:hAnsi="Times New Roman" w:cs="Times New Roman"/>
                <w:sz w:val="18"/>
                <w:szCs w:val="24"/>
              </w:rPr>
              <w:t>Наименование цели, задачи, мероприятия в соответствии с планом мероприятий по реализации Стратегии социально-экономического развития города Канска до 2030 года (далее – План)</w:t>
            </w:r>
          </w:p>
        </w:tc>
        <w:tc>
          <w:tcPr>
            <w:tcW w:w="1418" w:type="dxa"/>
            <w:vMerge w:val="restart"/>
          </w:tcPr>
          <w:p w14:paraId="0B342A22" w14:textId="77777777" w:rsidR="00B718CF" w:rsidRPr="00876BC0" w:rsidRDefault="00B718CF" w:rsidP="00C55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A0">
              <w:rPr>
                <w:rFonts w:ascii="Times New Roman" w:hAnsi="Times New Roman" w:cs="Times New Roman"/>
                <w:sz w:val="20"/>
                <w:szCs w:val="24"/>
              </w:rPr>
              <w:t>Период реализации</w:t>
            </w:r>
            <w:r w:rsidRPr="008168A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677" w:type="dxa"/>
            <w:gridSpan w:val="4"/>
          </w:tcPr>
          <w:p w14:paraId="6B412295" w14:textId="77777777" w:rsidR="00B718CF" w:rsidRPr="00876BC0" w:rsidRDefault="00B718CF" w:rsidP="00C55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A0">
              <w:rPr>
                <w:rFonts w:ascii="Times New Roman" w:hAnsi="Times New Roman" w:cs="Times New Roman"/>
                <w:sz w:val="20"/>
                <w:szCs w:val="24"/>
              </w:rPr>
              <w:t>Информация об источниках и объемах финансирования мероприятия (тыс. рублей)</w:t>
            </w:r>
          </w:p>
        </w:tc>
        <w:tc>
          <w:tcPr>
            <w:tcW w:w="1985" w:type="dxa"/>
            <w:vMerge w:val="restart"/>
          </w:tcPr>
          <w:p w14:paraId="3CD88BDD" w14:textId="77777777" w:rsidR="00B718CF" w:rsidRDefault="00B718CF" w:rsidP="008168A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bidi="ru-RU"/>
              </w:rPr>
              <w:t>Наименование показателя</w:t>
            </w:r>
            <w:r w:rsidRPr="00B718CF">
              <w:rPr>
                <w:rFonts w:ascii="Times New Roman" w:hAnsi="Times New Roman" w:cs="Times New Roman"/>
                <w:sz w:val="18"/>
                <w:szCs w:val="24"/>
                <w:lang w:bidi="ru-RU"/>
              </w:rPr>
              <w:t xml:space="preserve"> в соответствии с Планом</w:t>
            </w:r>
          </w:p>
        </w:tc>
        <w:tc>
          <w:tcPr>
            <w:tcW w:w="1701" w:type="dxa"/>
            <w:gridSpan w:val="3"/>
          </w:tcPr>
          <w:p w14:paraId="5A7A801D" w14:textId="77777777" w:rsidR="00B718CF" w:rsidRPr="009959A7" w:rsidRDefault="00B718CF" w:rsidP="008168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bidi="ru-RU"/>
              </w:rPr>
              <w:t>З</w:t>
            </w:r>
            <w:r w:rsidRPr="008168A0">
              <w:rPr>
                <w:rFonts w:ascii="Times New Roman" w:hAnsi="Times New Roman" w:cs="Times New Roman"/>
                <w:sz w:val="18"/>
                <w:szCs w:val="24"/>
                <w:lang w:bidi="ru-RU"/>
              </w:rPr>
              <w:t xml:space="preserve">начение </w:t>
            </w:r>
            <w:r>
              <w:rPr>
                <w:rFonts w:ascii="Times New Roman" w:hAnsi="Times New Roman" w:cs="Times New Roman"/>
                <w:sz w:val="18"/>
                <w:szCs w:val="24"/>
                <w:lang w:bidi="ru-RU"/>
              </w:rPr>
              <w:t xml:space="preserve">целевого </w:t>
            </w:r>
            <w:r w:rsidRPr="008168A0">
              <w:rPr>
                <w:rFonts w:ascii="Times New Roman" w:hAnsi="Times New Roman" w:cs="Times New Roman"/>
                <w:sz w:val="18"/>
                <w:szCs w:val="24"/>
                <w:lang w:bidi="ru-RU"/>
              </w:rPr>
              <w:t xml:space="preserve">показателя </w:t>
            </w:r>
            <w:r>
              <w:rPr>
                <w:rFonts w:ascii="Times New Roman" w:hAnsi="Times New Roman" w:cs="Times New Roman"/>
                <w:sz w:val="18"/>
                <w:szCs w:val="24"/>
                <w:lang w:bidi="ru-RU"/>
              </w:rPr>
              <w:t>по годам в соответствии с П</w:t>
            </w:r>
            <w:r w:rsidRPr="008168A0">
              <w:rPr>
                <w:rFonts w:ascii="Times New Roman" w:hAnsi="Times New Roman" w:cs="Times New Roman"/>
                <w:sz w:val="18"/>
                <w:szCs w:val="24"/>
                <w:lang w:bidi="ru-RU"/>
              </w:rPr>
              <w:t>ланом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  <w:lang w:bidi="ru-RU"/>
              </w:rPr>
              <w:t>1</w:t>
            </w:r>
            <w:r w:rsidRPr="008168A0">
              <w:rPr>
                <w:rFonts w:ascii="Times New Roman" w:hAnsi="Times New Roman" w:cs="Times New Roman"/>
                <w:sz w:val="18"/>
                <w:szCs w:val="24"/>
                <w:lang w:bidi="ru-RU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2891C8C8" w14:textId="77777777" w:rsidR="00B718CF" w:rsidRPr="00C97106" w:rsidRDefault="00B718CF" w:rsidP="008168A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bidi="ru-RU"/>
              </w:rPr>
              <w:t>Фактическое</w:t>
            </w:r>
            <w:r w:rsidRPr="008168A0">
              <w:rPr>
                <w:rFonts w:ascii="Times New Roman" w:hAnsi="Times New Roman" w:cs="Times New Roman"/>
                <w:sz w:val="18"/>
                <w:szCs w:val="24"/>
                <w:lang w:bidi="ru-RU"/>
              </w:rPr>
              <w:t xml:space="preserve"> значение показателя </w:t>
            </w:r>
            <w:r>
              <w:rPr>
                <w:rFonts w:ascii="Times New Roman" w:hAnsi="Times New Roman" w:cs="Times New Roman"/>
                <w:sz w:val="18"/>
                <w:szCs w:val="24"/>
                <w:lang w:bidi="ru-RU"/>
              </w:rPr>
              <w:t>по годам в соответствии с П</w:t>
            </w:r>
            <w:r w:rsidRPr="008168A0">
              <w:rPr>
                <w:rFonts w:ascii="Times New Roman" w:hAnsi="Times New Roman" w:cs="Times New Roman"/>
                <w:sz w:val="18"/>
                <w:szCs w:val="24"/>
                <w:lang w:bidi="ru-RU"/>
              </w:rPr>
              <w:t>ланом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  <w:lang w:bidi="ru-RU"/>
              </w:rPr>
              <w:t>1</w:t>
            </w:r>
          </w:p>
        </w:tc>
        <w:tc>
          <w:tcPr>
            <w:tcW w:w="1559" w:type="dxa"/>
            <w:vMerge w:val="restart"/>
          </w:tcPr>
          <w:p w14:paraId="7BD057E0" w14:textId="77777777" w:rsidR="00B718CF" w:rsidRPr="00F95C38" w:rsidRDefault="00B718CF" w:rsidP="00F95C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2A42BE">
              <w:rPr>
                <w:rFonts w:ascii="Times New Roman" w:hAnsi="Times New Roman" w:cs="Times New Roman"/>
                <w:sz w:val="18"/>
                <w:szCs w:val="24"/>
              </w:rPr>
              <w:t>Краткие сведения о состоянии исполнения/неисполнения мероприятия; причины отклонения</w:t>
            </w:r>
            <w:r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 xml:space="preserve"> </w:t>
            </w:r>
            <w:r w:rsidRPr="00F95C38">
              <w:rPr>
                <w:rFonts w:ascii="Times New Roman" w:hAnsi="Times New Roman" w:cs="Times New Roman"/>
                <w:sz w:val="18"/>
                <w:szCs w:val="24"/>
              </w:rPr>
              <w:t xml:space="preserve">фактического значения показателя от значения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целевого </w:t>
            </w:r>
            <w:r w:rsidRPr="00F95C38">
              <w:rPr>
                <w:rFonts w:ascii="Times New Roman" w:hAnsi="Times New Roman" w:cs="Times New Roman"/>
                <w:sz w:val="18"/>
                <w:szCs w:val="24"/>
              </w:rPr>
              <w:t>показателя</w:t>
            </w:r>
          </w:p>
        </w:tc>
      </w:tr>
      <w:tr w:rsidR="00B718CF" w:rsidRPr="00876BC0" w14:paraId="586BE75C" w14:textId="77777777" w:rsidTr="00FA6393">
        <w:tc>
          <w:tcPr>
            <w:tcW w:w="425" w:type="dxa"/>
            <w:vMerge/>
          </w:tcPr>
          <w:p w14:paraId="53A2641A" w14:textId="77777777" w:rsidR="00B718CF" w:rsidRPr="00876BC0" w:rsidRDefault="00B718CF" w:rsidP="00C5567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7E71A68" w14:textId="77777777" w:rsidR="00B718CF" w:rsidRPr="00876BC0" w:rsidRDefault="00B718CF" w:rsidP="00C5567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7ECD3E9" w14:textId="77777777" w:rsidR="00B718CF" w:rsidRPr="00876BC0" w:rsidRDefault="00B718CF" w:rsidP="00C55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8A5A19" w14:textId="77777777" w:rsidR="00B718CF" w:rsidRPr="008168A0" w:rsidRDefault="00B718CF" w:rsidP="00C5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68A0">
              <w:rPr>
                <w:rFonts w:ascii="Times New Roman" w:hAnsi="Times New Roman" w:cs="Times New Roman"/>
                <w:sz w:val="18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1DAF63BA" w14:textId="77777777" w:rsidR="00B718CF" w:rsidRPr="008168A0" w:rsidRDefault="00B718CF" w:rsidP="00C5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68A0">
              <w:rPr>
                <w:rFonts w:ascii="Times New Roman" w:hAnsi="Times New Roman" w:cs="Times New Roman"/>
                <w:sz w:val="18"/>
                <w:szCs w:val="24"/>
              </w:rPr>
              <w:t>Средства бюджета субъекта Российской Федерации</w:t>
            </w:r>
          </w:p>
        </w:tc>
        <w:tc>
          <w:tcPr>
            <w:tcW w:w="1134" w:type="dxa"/>
          </w:tcPr>
          <w:p w14:paraId="6C9186BF" w14:textId="77777777" w:rsidR="00B718CF" w:rsidRPr="008168A0" w:rsidRDefault="00B718CF" w:rsidP="00C5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68A0">
              <w:rPr>
                <w:rFonts w:ascii="Times New Roman" w:hAnsi="Times New Roman" w:cs="Times New Roman"/>
                <w:sz w:val="18"/>
                <w:szCs w:val="24"/>
              </w:rPr>
              <w:t>Средства местных бюджетов</w:t>
            </w:r>
          </w:p>
        </w:tc>
        <w:tc>
          <w:tcPr>
            <w:tcW w:w="1134" w:type="dxa"/>
          </w:tcPr>
          <w:p w14:paraId="25EB45B9" w14:textId="77777777" w:rsidR="00B718CF" w:rsidRPr="008168A0" w:rsidRDefault="00B718CF" w:rsidP="00C556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68A0">
              <w:rPr>
                <w:rFonts w:ascii="Times New Roman" w:hAnsi="Times New Roman" w:cs="Times New Roman"/>
                <w:sz w:val="18"/>
                <w:szCs w:val="24"/>
              </w:rPr>
              <w:t>Внебюджетные источники</w:t>
            </w:r>
          </w:p>
        </w:tc>
        <w:tc>
          <w:tcPr>
            <w:tcW w:w="1985" w:type="dxa"/>
            <w:vMerge/>
          </w:tcPr>
          <w:p w14:paraId="4DDE9942" w14:textId="77777777" w:rsidR="00B718CF" w:rsidRPr="001B0EE2" w:rsidRDefault="00B718CF" w:rsidP="00C55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14:paraId="6FAA44A7" w14:textId="77777777" w:rsidR="00B718CF" w:rsidRPr="001B0EE2" w:rsidRDefault="00B718CF" w:rsidP="00C55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0EE2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567" w:type="dxa"/>
          </w:tcPr>
          <w:p w14:paraId="7218A60A" w14:textId="77777777" w:rsidR="00B718CF" w:rsidRPr="001B0EE2" w:rsidRDefault="00B718CF" w:rsidP="00C55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0EE2">
              <w:rPr>
                <w:rFonts w:ascii="Times New Roman" w:hAnsi="Times New Roman" w:cs="Times New Roman"/>
                <w:sz w:val="20"/>
                <w:szCs w:val="24"/>
              </w:rPr>
              <w:t>2025</w:t>
            </w:r>
          </w:p>
        </w:tc>
        <w:tc>
          <w:tcPr>
            <w:tcW w:w="567" w:type="dxa"/>
          </w:tcPr>
          <w:p w14:paraId="36A6B2B6" w14:textId="77777777" w:rsidR="00B718CF" w:rsidRPr="001B0EE2" w:rsidRDefault="00B718CF" w:rsidP="00C55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0EE2">
              <w:rPr>
                <w:rFonts w:ascii="Times New Roman" w:hAnsi="Times New Roman" w:cs="Times New Roman"/>
                <w:sz w:val="20"/>
                <w:szCs w:val="24"/>
              </w:rPr>
              <w:t>2030</w:t>
            </w:r>
          </w:p>
        </w:tc>
        <w:tc>
          <w:tcPr>
            <w:tcW w:w="567" w:type="dxa"/>
          </w:tcPr>
          <w:p w14:paraId="3422CB4E" w14:textId="77777777" w:rsidR="00B718CF" w:rsidRPr="001B0EE2" w:rsidRDefault="00B718CF" w:rsidP="00875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0EE2">
              <w:rPr>
                <w:rFonts w:ascii="Times New Roman" w:hAnsi="Times New Roman" w:cs="Times New Roman"/>
                <w:sz w:val="20"/>
                <w:szCs w:val="24"/>
              </w:rPr>
              <w:t>2020</w:t>
            </w:r>
          </w:p>
        </w:tc>
        <w:tc>
          <w:tcPr>
            <w:tcW w:w="567" w:type="dxa"/>
          </w:tcPr>
          <w:p w14:paraId="35DE4B59" w14:textId="77777777" w:rsidR="00B718CF" w:rsidRPr="001B0EE2" w:rsidRDefault="00B718CF" w:rsidP="00875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0EE2">
              <w:rPr>
                <w:rFonts w:ascii="Times New Roman" w:hAnsi="Times New Roman" w:cs="Times New Roman"/>
                <w:sz w:val="20"/>
                <w:szCs w:val="24"/>
              </w:rPr>
              <w:t>2025</w:t>
            </w:r>
          </w:p>
        </w:tc>
        <w:tc>
          <w:tcPr>
            <w:tcW w:w="567" w:type="dxa"/>
          </w:tcPr>
          <w:p w14:paraId="2BFD7145" w14:textId="77777777" w:rsidR="00B718CF" w:rsidRPr="001B0EE2" w:rsidRDefault="00B718CF" w:rsidP="008755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B0EE2">
              <w:rPr>
                <w:rFonts w:ascii="Times New Roman" w:hAnsi="Times New Roman" w:cs="Times New Roman"/>
                <w:sz w:val="20"/>
                <w:szCs w:val="24"/>
              </w:rPr>
              <w:t>2030</w:t>
            </w:r>
          </w:p>
        </w:tc>
        <w:tc>
          <w:tcPr>
            <w:tcW w:w="1559" w:type="dxa"/>
            <w:vMerge/>
          </w:tcPr>
          <w:p w14:paraId="34EF3909" w14:textId="77777777" w:rsidR="00B718CF" w:rsidRPr="00876BC0" w:rsidRDefault="00B718CF" w:rsidP="00C55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CF" w:rsidRPr="00876BC0" w14:paraId="3069534D" w14:textId="77777777" w:rsidTr="00FA6393">
        <w:tc>
          <w:tcPr>
            <w:tcW w:w="425" w:type="dxa"/>
          </w:tcPr>
          <w:p w14:paraId="3E978D23" w14:textId="77777777" w:rsidR="00775E0D" w:rsidRPr="00876BC0" w:rsidRDefault="00775E0D" w:rsidP="00C55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570E53F3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B7821E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07A7DE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BFC9DE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AFF170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E1A7A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DA7B0F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AFC5E4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47ABB3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92ACC5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FAEAFE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15DBA0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9782A9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7C58DA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CF" w:rsidRPr="00876BC0" w14:paraId="6B4436E6" w14:textId="77777777" w:rsidTr="00FA6393">
        <w:tc>
          <w:tcPr>
            <w:tcW w:w="425" w:type="dxa"/>
          </w:tcPr>
          <w:p w14:paraId="53AD7BFA" w14:textId="77777777" w:rsidR="00775E0D" w:rsidRPr="00876BC0" w:rsidRDefault="00775E0D" w:rsidP="00C55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4179F8D7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4C33D5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6D6984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75BF99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4437D5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1ECBC1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7BA22C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0963E1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4965D0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D3A372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321FCF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FB2868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4A0051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FAD183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8CF" w:rsidRPr="00876BC0" w14:paraId="6B7C0DA4" w14:textId="77777777" w:rsidTr="00FA6393">
        <w:tc>
          <w:tcPr>
            <w:tcW w:w="425" w:type="dxa"/>
          </w:tcPr>
          <w:p w14:paraId="32FB0B1F" w14:textId="77777777" w:rsidR="00775E0D" w:rsidRDefault="00775E0D" w:rsidP="00C55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4" w:type="dxa"/>
          </w:tcPr>
          <w:p w14:paraId="63E66E84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2A9805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16B807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9ED7EE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CEBB2C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EF6E8A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7058A8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060B88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F54CD3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91347C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976060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5908EF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B88C4C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EB006B" w14:textId="77777777" w:rsidR="00775E0D" w:rsidRPr="00876BC0" w:rsidRDefault="00775E0D" w:rsidP="00C556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447B0" w14:textId="77777777" w:rsidR="005F2BD2" w:rsidRPr="00A82351" w:rsidRDefault="001B0EE2" w:rsidP="001B0EE2">
      <w:pPr>
        <w:rPr>
          <w:sz w:val="20"/>
        </w:rPr>
      </w:pPr>
      <w:bookmarkStart w:id="6" w:name="_Hlk41403505"/>
      <w:bookmarkEnd w:id="5"/>
      <w:r w:rsidRPr="00A82351">
        <w:rPr>
          <w:sz w:val="20"/>
          <w:vertAlign w:val="superscript"/>
        </w:rPr>
        <w:t>1</w:t>
      </w:r>
      <w:r w:rsidRPr="00A82351">
        <w:rPr>
          <w:sz w:val="20"/>
        </w:rPr>
        <w:t xml:space="preserve">Заполняется по итогам </w:t>
      </w:r>
      <w:r w:rsidR="00EA6637" w:rsidRPr="00A82351">
        <w:rPr>
          <w:sz w:val="20"/>
        </w:rPr>
        <w:t>указанных отчетных периодов.</w:t>
      </w:r>
    </w:p>
    <w:p w14:paraId="37DEEF33" w14:textId="77777777" w:rsidR="001B0EE2" w:rsidRDefault="001B0EE2" w:rsidP="005F2BD2">
      <w:pPr>
        <w:rPr>
          <w:sz w:val="20"/>
          <w:vertAlign w:val="superscript"/>
        </w:rPr>
      </w:pPr>
    </w:p>
    <w:p w14:paraId="7E8B3D35" w14:textId="77777777" w:rsidR="005F2BD2" w:rsidRPr="00A82351" w:rsidRDefault="005F2BD2" w:rsidP="005F2BD2">
      <w:pPr>
        <w:rPr>
          <w:sz w:val="20"/>
        </w:rPr>
      </w:pPr>
      <w:r w:rsidRPr="00A82351">
        <w:rPr>
          <w:sz w:val="20"/>
        </w:rPr>
        <w:t xml:space="preserve">Ответственный исполнитель </w:t>
      </w:r>
    </w:p>
    <w:p w14:paraId="3EB8179C" w14:textId="77777777" w:rsidR="005F2BD2" w:rsidRPr="00A82351" w:rsidRDefault="005F2BD2" w:rsidP="005F2BD2">
      <w:pPr>
        <w:rPr>
          <w:sz w:val="20"/>
        </w:rPr>
      </w:pPr>
      <w:r w:rsidRPr="00A82351">
        <w:rPr>
          <w:sz w:val="20"/>
        </w:rPr>
        <w:t xml:space="preserve">в соответствии с планом мероприятий </w:t>
      </w:r>
    </w:p>
    <w:p w14:paraId="376E912A" w14:textId="77777777" w:rsidR="005F2BD2" w:rsidRPr="00A82351" w:rsidRDefault="005F2BD2" w:rsidP="005F2BD2">
      <w:pPr>
        <w:rPr>
          <w:sz w:val="20"/>
        </w:rPr>
      </w:pPr>
      <w:r w:rsidRPr="00A82351">
        <w:rPr>
          <w:sz w:val="20"/>
        </w:rPr>
        <w:t xml:space="preserve">по реализации Стратегии социально-экономического </w:t>
      </w:r>
    </w:p>
    <w:p w14:paraId="27C3DBC4" w14:textId="77777777" w:rsidR="005F2BD2" w:rsidRPr="00A82351" w:rsidRDefault="005F2BD2" w:rsidP="005F2BD2">
      <w:pPr>
        <w:rPr>
          <w:sz w:val="20"/>
        </w:rPr>
      </w:pPr>
      <w:r w:rsidRPr="00A82351">
        <w:rPr>
          <w:sz w:val="20"/>
        </w:rPr>
        <w:t>развития города Канска до 2030 года</w:t>
      </w:r>
      <w:r w:rsidRPr="00A82351">
        <w:tab/>
      </w:r>
      <w:r w:rsidRPr="00A82351">
        <w:rPr>
          <w:sz w:val="24"/>
        </w:rPr>
        <w:tab/>
      </w:r>
      <w:r w:rsidRPr="00A82351">
        <w:rPr>
          <w:sz w:val="24"/>
        </w:rPr>
        <w:tab/>
      </w:r>
      <w:r w:rsidRPr="00A82351">
        <w:rPr>
          <w:sz w:val="24"/>
        </w:rPr>
        <w:tab/>
      </w:r>
      <w:r w:rsidRPr="00A82351">
        <w:rPr>
          <w:sz w:val="24"/>
        </w:rPr>
        <w:tab/>
      </w:r>
      <w:r w:rsidRPr="00A82351">
        <w:rPr>
          <w:sz w:val="20"/>
        </w:rPr>
        <w:t xml:space="preserve">___________________    </w:t>
      </w:r>
      <w:r w:rsidR="001B0EE2" w:rsidRPr="00A82351">
        <w:rPr>
          <w:sz w:val="20"/>
        </w:rPr>
        <w:tab/>
      </w:r>
      <w:r w:rsidRPr="00A82351">
        <w:rPr>
          <w:sz w:val="20"/>
        </w:rPr>
        <w:tab/>
        <w:t>____________________</w:t>
      </w:r>
      <w:r w:rsidRPr="00A82351">
        <w:rPr>
          <w:sz w:val="20"/>
        </w:rPr>
        <w:tab/>
      </w:r>
      <w:r w:rsidR="001B0EE2" w:rsidRPr="00A82351">
        <w:rPr>
          <w:sz w:val="20"/>
        </w:rPr>
        <w:tab/>
      </w:r>
      <w:r w:rsidRPr="00A82351">
        <w:rPr>
          <w:sz w:val="20"/>
        </w:rPr>
        <w:t>___________________</w:t>
      </w:r>
    </w:p>
    <w:p w14:paraId="1FD2AA13" w14:textId="77777777" w:rsidR="005F2BD2" w:rsidRPr="00A82351" w:rsidRDefault="005F2BD2" w:rsidP="005F2BD2">
      <w:pPr>
        <w:rPr>
          <w:sz w:val="18"/>
        </w:rPr>
      </w:pPr>
      <w:r w:rsidRPr="00A82351">
        <w:rPr>
          <w:sz w:val="20"/>
        </w:rPr>
        <w:tab/>
      </w:r>
      <w:r w:rsidRPr="00A82351">
        <w:rPr>
          <w:sz w:val="20"/>
        </w:rPr>
        <w:tab/>
      </w:r>
      <w:r w:rsidRPr="00A82351">
        <w:rPr>
          <w:sz w:val="20"/>
        </w:rPr>
        <w:tab/>
      </w:r>
      <w:r w:rsidRPr="00A82351">
        <w:rPr>
          <w:sz w:val="20"/>
        </w:rPr>
        <w:tab/>
      </w:r>
      <w:r w:rsidRPr="00A82351">
        <w:rPr>
          <w:sz w:val="20"/>
        </w:rPr>
        <w:tab/>
      </w:r>
      <w:r w:rsidRPr="00A82351">
        <w:rPr>
          <w:sz w:val="20"/>
        </w:rPr>
        <w:tab/>
      </w:r>
      <w:r w:rsidRPr="00A82351">
        <w:rPr>
          <w:sz w:val="20"/>
        </w:rPr>
        <w:tab/>
      </w:r>
      <w:r w:rsidRPr="00A82351">
        <w:rPr>
          <w:sz w:val="20"/>
        </w:rPr>
        <w:tab/>
      </w:r>
      <w:r w:rsidRPr="00A82351">
        <w:rPr>
          <w:sz w:val="20"/>
        </w:rPr>
        <w:tab/>
        <w:t xml:space="preserve">          </w:t>
      </w:r>
      <w:r w:rsidR="00A82351">
        <w:rPr>
          <w:sz w:val="18"/>
        </w:rPr>
        <w:t>(должность)</w:t>
      </w:r>
      <w:r w:rsidR="00A82351">
        <w:rPr>
          <w:sz w:val="18"/>
        </w:rPr>
        <w:tab/>
      </w:r>
      <w:r w:rsidR="00A82351">
        <w:rPr>
          <w:sz w:val="18"/>
        </w:rPr>
        <w:tab/>
        <w:t xml:space="preserve">              </w:t>
      </w:r>
      <w:r w:rsidRPr="00A82351">
        <w:rPr>
          <w:sz w:val="18"/>
        </w:rPr>
        <w:t>(подпись)</w:t>
      </w:r>
      <w:r w:rsidRPr="00A82351">
        <w:rPr>
          <w:sz w:val="18"/>
        </w:rPr>
        <w:tab/>
      </w:r>
      <w:r w:rsidRPr="00A82351">
        <w:rPr>
          <w:sz w:val="18"/>
        </w:rPr>
        <w:tab/>
      </w:r>
      <w:r w:rsidRPr="00A82351">
        <w:rPr>
          <w:sz w:val="18"/>
        </w:rPr>
        <w:tab/>
      </w:r>
      <w:r w:rsidR="00EA6637" w:rsidRPr="00A82351">
        <w:rPr>
          <w:sz w:val="18"/>
        </w:rPr>
        <w:tab/>
      </w:r>
      <w:r w:rsidRPr="00A82351">
        <w:rPr>
          <w:sz w:val="18"/>
        </w:rPr>
        <w:t>(ФИО)</w:t>
      </w:r>
    </w:p>
    <w:bookmarkEnd w:id="6"/>
    <w:p w14:paraId="6FD35365" w14:textId="77777777" w:rsidR="008168A0" w:rsidRDefault="008168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33483F" w14:textId="77777777" w:rsidR="00B17242" w:rsidRPr="0004531C" w:rsidRDefault="00B17242" w:rsidP="0004531C">
      <w:pPr>
        <w:jc w:val="right"/>
      </w:pPr>
      <w:bookmarkStart w:id="7" w:name="_Hlk41403568"/>
      <w:r w:rsidRPr="0004531C">
        <w:lastRenderedPageBreak/>
        <w:t xml:space="preserve">Приложение № 2 </w:t>
      </w:r>
    </w:p>
    <w:p w14:paraId="5F676AC8" w14:textId="77777777" w:rsidR="00B17242" w:rsidRPr="0004531C" w:rsidRDefault="00B17242" w:rsidP="0004531C">
      <w:pPr>
        <w:jc w:val="right"/>
      </w:pPr>
      <w:r w:rsidRPr="0004531C">
        <w:t xml:space="preserve">к распоряжению </w:t>
      </w:r>
    </w:p>
    <w:p w14:paraId="1D7868F4" w14:textId="77777777" w:rsidR="00B17242" w:rsidRPr="0004531C" w:rsidRDefault="00B17242" w:rsidP="0004531C">
      <w:pPr>
        <w:jc w:val="right"/>
      </w:pPr>
      <w:r w:rsidRPr="0004531C">
        <w:t xml:space="preserve">администрации г. Канска </w:t>
      </w:r>
    </w:p>
    <w:p w14:paraId="2F5F1A81" w14:textId="6D6D8F70" w:rsidR="00B17242" w:rsidRPr="0004531C" w:rsidRDefault="00B17242" w:rsidP="0004531C">
      <w:pPr>
        <w:jc w:val="right"/>
      </w:pPr>
      <w:r w:rsidRPr="0004531C">
        <w:t xml:space="preserve">от </w:t>
      </w:r>
      <w:r w:rsidR="0004531C" w:rsidRPr="0004531C">
        <w:t>26.05.</w:t>
      </w:r>
      <w:r w:rsidRPr="0004531C">
        <w:t xml:space="preserve">2020 № </w:t>
      </w:r>
      <w:r w:rsidR="0004531C" w:rsidRPr="0004531C">
        <w:t>243</w:t>
      </w:r>
    </w:p>
    <w:p w14:paraId="6E8893BD" w14:textId="77777777" w:rsidR="00B17242" w:rsidRDefault="00B17242" w:rsidP="00B17242">
      <w:pPr>
        <w:jc w:val="center"/>
      </w:pPr>
      <w:bookmarkStart w:id="8" w:name="_Hlk41403592"/>
      <w:bookmarkEnd w:id="7"/>
    </w:p>
    <w:p w14:paraId="0898A171" w14:textId="77777777" w:rsidR="005F2BD2" w:rsidRDefault="005F2BD2" w:rsidP="00B17242">
      <w:pPr>
        <w:jc w:val="center"/>
        <w:rPr>
          <w:sz w:val="28"/>
          <w:szCs w:val="28"/>
        </w:rPr>
      </w:pPr>
      <w:r w:rsidRPr="00AC604E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о выполнении </w:t>
      </w:r>
      <w:r w:rsidRPr="00AC604E">
        <w:rPr>
          <w:sz w:val="28"/>
          <w:szCs w:val="28"/>
        </w:rPr>
        <w:t>показателей</w:t>
      </w:r>
      <w:r>
        <w:rPr>
          <w:sz w:val="28"/>
          <w:szCs w:val="28"/>
        </w:rPr>
        <w:t>,</w:t>
      </w:r>
    </w:p>
    <w:p w14:paraId="62760F31" w14:textId="77777777" w:rsidR="005F2BD2" w:rsidRDefault="005F2BD2" w:rsidP="005F2BD2">
      <w:pPr>
        <w:jc w:val="center"/>
        <w:rPr>
          <w:sz w:val="28"/>
          <w:szCs w:val="28"/>
        </w:rPr>
      </w:pPr>
      <w:r w:rsidRPr="00AC604E">
        <w:rPr>
          <w:sz w:val="28"/>
          <w:szCs w:val="28"/>
        </w:rPr>
        <w:t xml:space="preserve">характеризующих достижение целей </w:t>
      </w:r>
    </w:p>
    <w:p w14:paraId="6631ABE8" w14:textId="77777777" w:rsidR="005F2BD2" w:rsidRDefault="005F2BD2" w:rsidP="005F2BD2">
      <w:pPr>
        <w:jc w:val="center"/>
        <w:rPr>
          <w:sz w:val="28"/>
          <w:szCs w:val="28"/>
        </w:rPr>
      </w:pPr>
      <w:r w:rsidRPr="00AC604E">
        <w:rPr>
          <w:sz w:val="28"/>
          <w:szCs w:val="28"/>
        </w:rPr>
        <w:t xml:space="preserve">социально-экономического развития города Канска </w:t>
      </w:r>
    </w:p>
    <w:p w14:paraId="1A9CCCB5" w14:textId="77777777" w:rsidR="005F2BD2" w:rsidRPr="00AC604E" w:rsidRDefault="005F2BD2" w:rsidP="005F2BD2">
      <w:pPr>
        <w:autoSpaceDE/>
        <w:autoSpaceDN/>
        <w:jc w:val="center"/>
        <w:rPr>
          <w:sz w:val="28"/>
          <w:szCs w:val="28"/>
        </w:rPr>
      </w:pPr>
      <w:r w:rsidRPr="00AC604E">
        <w:rPr>
          <w:sz w:val="28"/>
          <w:szCs w:val="28"/>
        </w:rPr>
        <w:t>(целевых ориентиров) внутри интервала планирования</w:t>
      </w:r>
    </w:p>
    <w:p w14:paraId="0C66050A" w14:textId="77777777" w:rsidR="005F2BD2" w:rsidRPr="00AC604E" w:rsidRDefault="005F2BD2" w:rsidP="005F2BD2">
      <w:pPr>
        <w:jc w:val="center"/>
        <w:rPr>
          <w:sz w:val="28"/>
          <w:szCs w:val="28"/>
        </w:rPr>
      </w:pPr>
      <w:r w:rsidRPr="00AC604E">
        <w:rPr>
          <w:sz w:val="28"/>
          <w:szCs w:val="28"/>
        </w:rPr>
        <w:t>за _________________</w:t>
      </w:r>
    </w:p>
    <w:p w14:paraId="40DBF679" w14:textId="77777777" w:rsidR="005F2BD2" w:rsidRPr="00AC604E" w:rsidRDefault="005F2BD2" w:rsidP="005F2BD2">
      <w:pPr>
        <w:jc w:val="center"/>
        <w:rPr>
          <w:sz w:val="28"/>
          <w:szCs w:val="28"/>
        </w:rPr>
      </w:pPr>
      <w:r w:rsidRPr="00AC604E">
        <w:rPr>
          <w:sz w:val="28"/>
          <w:szCs w:val="28"/>
        </w:rPr>
        <w:t xml:space="preserve">    </w:t>
      </w:r>
      <w:r w:rsidRPr="00AC604E">
        <w:rPr>
          <w:sz w:val="20"/>
          <w:szCs w:val="28"/>
        </w:rPr>
        <w:t>(отчетный период)</w:t>
      </w:r>
    </w:p>
    <w:bookmarkEnd w:id="8"/>
    <w:p w14:paraId="518B4F61" w14:textId="77777777" w:rsidR="005F2BD2" w:rsidRDefault="005F2BD2" w:rsidP="005F2BD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80" w:tblpY="1"/>
        <w:tblOverlap w:val="never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3966"/>
        <w:gridCol w:w="992"/>
        <w:gridCol w:w="782"/>
        <w:gridCol w:w="783"/>
        <w:gridCol w:w="711"/>
        <w:gridCol w:w="711"/>
        <w:gridCol w:w="771"/>
        <w:gridCol w:w="709"/>
        <w:gridCol w:w="709"/>
        <w:gridCol w:w="2268"/>
        <w:gridCol w:w="2551"/>
      </w:tblGrid>
      <w:tr w:rsidR="00F373EB" w:rsidRPr="00AC604E" w14:paraId="5B919AD4" w14:textId="77777777" w:rsidTr="00F373EB">
        <w:trPr>
          <w:trHeight w:val="670"/>
        </w:trPr>
        <w:tc>
          <w:tcPr>
            <w:tcW w:w="418" w:type="dxa"/>
            <w:vMerge w:val="restart"/>
          </w:tcPr>
          <w:p w14:paraId="68712AC1" w14:textId="77777777" w:rsidR="00F373EB" w:rsidRPr="00222443" w:rsidRDefault="00F373EB" w:rsidP="002A42BE">
            <w:pPr>
              <w:widowControl/>
              <w:autoSpaceDE/>
              <w:autoSpaceDN/>
              <w:jc w:val="center"/>
              <w:rPr>
                <w:sz w:val="20"/>
              </w:rPr>
            </w:pPr>
            <w:bookmarkStart w:id="9" w:name="_Hlk41403617"/>
            <w:r w:rsidRPr="00222443">
              <w:rPr>
                <w:sz w:val="20"/>
              </w:rPr>
              <w:t>№ п/п</w:t>
            </w:r>
          </w:p>
        </w:tc>
        <w:tc>
          <w:tcPr>
            <w:tcW w:w="3966" w:type="dxa"/>
            <w:vMerge w:val="restart"/>
          </w:tcPr>
          <w:p w14:paraId="58822B3E" w14:textId="77777777" w:rsidR="00F373EB" w:rsidRPr="007170E1" w:rsidRDefault="00F373EB" w:rsidP="00F95C38">
            <w:pPr>
              <w:jc w:val="center"/>
              <w:rPr>
                <w:sz w:val="20"/>
              </w:rPr>
            </w:pPr>
            <w:r w:rsidRPr="0078211A">
              <w:rPr>
                <w:sz w:val="20"/>
              </w:rPr>
              <w:t xml:space="preserve">Наименование </w:t>
            </w:r>
            <w:r w:rsidRPr="007170E1">
              <w:rPr>
                <w:sz w:val="20"/>
              </w:rPr>
              <w:t xml:space="preserve">показателя в соответствии с </w:t>
            </w:r>
            <w:r>
              <w:rPr>
                <w:sz w:val="20"/>
              </w:rPr>
              <w:t xml:space="preserve">приложением 3 к </w:t>
            </w:r>
            <w:r w:rsidRPr="007170E1">
              <w:rPr>
                <w:sz w:val="20"/>
              </w:rPr>
              <w:t>Стратегии социально-экономического развития города Канска до 2030 года</w:t>
            </w:r>
          </w:p>
        </w:tc>
        <w:tc>
          <w:tcPr>
            <w:tcW w:w="992" w:type="dxa"/>
            <w:vMerge w:val="restart"/>
          </w:tcPr>
          <w:p w14:paraId="14C1D067" w14:textId="77777777" w:rsidR="00F373EB" w:rsidRDefault="00F373EB" w:rsidP="002A42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5176" w:type="dxa"/>
            <w:gridSpan w:val="7"/>
          </w:tcPr>
          <w:p w14:paraId="6A64C1F4" w14:textId="77777777" w:rsidR="00F373EB" w:rsidRPr="007170E1" w:rsidRDefault="00F373EB" w:rsidP="00F373E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Значения </w:t>
            </w:r>
            <w:r w:rsidRPr="00C97106">
              <w:rPr>
                <w:sz w:val="20"/>
              </w:rPr>
              <w:t xml:space="preserve">показателя </w:t>
            </w:r>
            <w:r>
              <w:rPr>
                <w:sz w:val="20"/>
              </w:rPr>
              <w:t>по годам внутри интервала планирования</w:t>
            </w:r>
          </w:p>
        </w:tc>
        <w:tc>
          <w:tcPr>
            <w:tcW w:w="2268" w:type="dxa"/>
            <w:vMerge w:val="restart"/>
          </w:tcPr>
          <w:p w14:paraId="367192DF" w14:textId="77777777" w:rsidR="00F373EB" w:rsidRPr="007170E1" w:rsidRDefault="00F373EB" w:rsidP="00F373EB">
            <w:pPr>
              <w:jc w:val="center"/>
              <w:rPr>
                <w:sz w:val="20"/>
              </w:rPr>
            </w:pPr>
            <w:r w:rsidRPr="007170E1">
              <w:rPr>
                <w:sz w:val="20"/>
              </w:rPr>
              <w:t xml:space="preserve">Комментарий о </w:t>
            </w:r>
            <w:r>
              <w:rPr>
                <w:sz w:val="20"/>
              </w:rPr>
              <w:t xml:space="preserve">(планируемом) </w:t>
            </w:r>
            <w:r w:rsidRPr="007170E1">
              <w:rPr>
                <w:sz w:val="20"/>
              </w:rPr>
              <w:t xml:space="preserve">достижении /недостижении показателя </w:t>
            </w:r>
            <w:r>
              <w:rPr>
                <w:sz w:val="20"/>
              </w:rPr>
              <w:t>к началу прогнозного интервала</w:t>
            </w:r>
          </w:p>
        </w:tc>
        <w:tc>
          <w:tcPr>
            <w:tcW w:w="2551" w:type="dxa"/>
            <w:vMerge w:val="restart"/>
          </w:tcPr>
          <w:p w14:paraId="3E1C37B3" w14:textId="77777777" w:rsidR="00F373EB" w:rsidRPr="007170E1" w:rsidRDefault="00F373EB" w:rsidP="00F373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Необходимость</w:t>
            </w:r>
            <w:r w:rsidRPr="007170E1">
              <w:rPr>
                <w:sz w:val="20"/>
              </w:rPr>
              <w:t xml:space="preserve"> </w:t>
            </w:r>
            <w:r>
              <w:rPr>
                <w:sz w:val="20"/>
              </w:rPr>
              <w:t>и причины</w:t>
            </w:r>
            <w:r w:rsidRPr="007170E1">
              <w:rPr>
                <w:sz w:val="20"/>
              </w:rPr>
              <w:t xml:space="preserve"> корректировки значения </w:t>
            </w:r>
            <w:r>
              <w:rPr>
                <w:sz w:val="20"/>
              </w:rPr>
              <w:t>показателя в прогнозном</w:t>
            </w:r>
            <w:r w:rsidRPr="007170E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интервале </w:t>
            </w:r>
          </w:p>
        </w:tc>
      </w:tr>
      <w:tr w:rsidR="00F373EB" w:rsidRPr="00AC604E" w14:paraId="26CA837C" w14:textId="77777777" w:rsidTr="00F373EB">
        <w:trPr>
          <w:trHeight w:val="325"/>
        </w:trPr>
        <w:tc>
          <w:tcPr>
            <w:tcW w:w="418" w:type="dxa"/>
            <w:vMerge/>
          </w:tcPr>
          <w:p w14:paraId="7BED97D2" w14:textId="77777777" w:rsidR="00F373EB" w:rsidRPr="00222443" w:rsidRDefault="00F373EB" w:rsidP="002A42BE">
            <w:pPr>
              <w:widowControl/>
              <w:autoSpaceDE/>
              <w:autoSpaceDN/>
              <w:jc w:val="center"/>
              <w:rPr>
                <w:sz w:val="20"/>
              </w:rPr>
            </w:pPr>
          </w:p>
        </w:tc>
        <w:tc>
          <w:tcPr>
            <w:tcW w:w="3966" w:type="dxa"/>
            <w:vMerge/>
          </w:tcPr>
          <w:p w14:paraId="64E64734" w14:textId="77777777" w:rsidR="00F373EB" w:rsidRPr="0078211A" w:rsidRDefault="00F373EB" w:rsidP="002A42B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71466FBA" w14:textId="77777777" w:rsidR="00F373EB" w:rsidRDefault="00F373EB" w:rsidP="002A42BE">
            <w:pPr>
              <w:jc w:val="center"/>
              <w:rPr>
                <w:sz w:val="20"/>
              </w:rPr>
            </w:pPr>
          </w:p>
        </w:tc>
        <w:tc>
          <w:tcPr>
            <w:tcW w:w="782" w:type="dxa"/>
          </w:tcPr>
          <w:p w14:paraId="36392A9B" w14:textId="77777777" w:rsidR="00F373EB" w:rsidRDefault="00F373EB" w:rsidP="002A42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  <w:p w14:paraId="4A2455D9" w14:textId="77777777" w:rsidR="00F373EB" w:rsidRDefault="00F373EB" w:rsidP="002A42BE">
            <w:pPr>
              <w:jc w:val="center"/>
              <w:rPr>
                <w:sz w:val="20"/>
              </w:rPr>
            </w:pPr>
          </w:p>
        </w:tc>
        <w:tc>
          <w:tcPr>
            <w:tcW w:w="783" w:type="dxa"/>
          </w:tcPr>
          <w:p w14:paraId="6EFE41FE" w14:textId="77777777" w:rsidR="00F373EB" w:rsidRDefault="00F373EB" w:rsidP="002A42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711" w:type="dxa"/>
          </w:tcPr>
          <w:p w14:paraId="2B369726" w14:textId="77777777" w:rsidR="00F373EB" w:rsidRPr="001571FC" w:rsidRDefault="00F373EB" w:rsidP="002A42B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факт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711" w:type="dxa"/>
          </w:tcPr>
          <w:p w14:paraId="6851599B" w14:textId="77777777" w:rsidR="00F373EB" w:rsidRDefault="00F373EB" w:rsidP="002A42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771" w:type="dxa"/>
          </w:tcPr>
          <w:p w14:paraId="13E7701E" w14:textId="77777777" w:rsidR="00F373EB" w:rsidRDefault="00F373EB" w:rsidP="002A42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</w:tcPr>
          <w:p w14:paraId="30C4FC73" w14:textId="77777777" w:rsidR="00F373EB" w:rsidRDefault="00F373EB" w:rsidP="002A42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709" w:type="dxa"/>
          </w:tcPr>
          <w:p w14:paraId="1015A18B" w14:textId="77777777" w:rsidR="00F373EB" w:rsidRPr="007170E1" w:rsidRDefault="00F373EB" w:rsidP="002A42BE">
            <w:pPr>
              <w:jc w:val="center"/>
              <w:rPr>
                <w:sz w:val="20"/>
              </w:rPr>
            </w:pPr>
            <w:r w:rsidRPr="00F373EB">
              <w:rPr>
                <w:sz w:val="20"/>
              </w:rPr>
              <w:t>факт</w:t>
            </w:r>
            <w:r w:rsidRPr="00F373EB">
              <w:rPr>
                <w:sz w:val="20"/>
                <w:vertAlign w:val="superscript"/>
              </w:rPr>
              <w:t>1</w:t>
            </w:r>
          </w:p>
        </w:tc>
        <w:tc>
          <w:tcPr>
            <w:tcW w:w="2268" w:type="dxa"/>
            <w:vMerge/>
          </w:tcPr>
          <w:p w14:paraId="28E31C34" w14:textId="77777777" w:rsidR="00F373EB" w:rsidRPr="007170E1" w:rsidRDefault="00F373EB" w:rsidP="002A42B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14:paraId="2BBDAE0A" w14:textId="77777777" w:rsidR="00F373EB" w:rsidRPr="007170E1" w:rsidRDefault="00F373EB" w:rsidP="002A42BE">
            <w:pPr>
              <w:jc w:val="center"/>
              <w:rPr>
                <w:sz w:val="20"/>
              </w:rPr>
            </w:pPr>
          </w:p>
        </w:tc>
      </w:tr>
      <w:tr w:rsidR="00F373EB" w:rsidRPr="00AC604E" w14:paraId="71A5BE2C" w14:textId="77777777" w:rsidTr="00F373EB">
        <w:trPr>
          <w:trHeight w:val="362"/>
        </w:trPr>
        <w:tc>
          <w:tcPr>
            <w:tcW w:w="418" w:type="dxa"/>
            <w:vMerge/>
          </w:tcPr>
          <w:p w14:paraId="4222FB52" w14:textId="77777777" w:rsidR="00F373EB" w:rsidRPr="00222443" w:rsidRDefault="00F373EB" w:rsidP="002A42BE">
            <w:pPr>
              <w:widowControl/>
              <w:autoSpaceDE/>
              <w:autoSpaceDN/>
              <w:jc w:val="center"/>
              <w:rPr>
                <w:sz w:val="20"/>
              </w:rPr>
            </w:pPr>
          </w:p>
        </w:tc>
        <w:tc>
          <w:tcPr>
            <w:tcW w:w="3966" w:type="dxa"/>
            <w:vMerge/>
          </w:tcPr>
          <w:p w14:paraId="5310595F" w14:textId="77777777" w:rsidR="00F373EB" w:rsidRPr="0078211A" w:rsidRDefault="00F373EB" w:rsidP="002A42B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14:paraId="35417086" w14:textId="77777777" w:rsidR="00F373EB" w:rsidRDefault="00F373EB" w:rsidP="002A42BE">
            <w:pPr>
              <w:jc w:val="center"/>
              <w:rPr>
                <w:sz w:val="20"/>
              </w:rPr>
            </w:pPr>
          </w:p>
        </w:tc>
        <w:tc>
          <w:tcPr>
            <w:tcW w:w="782" w:type="dxa"/>
          </w:tcPr>
          <w:p w14:paraId="2A868472" w14:textId="77777777" w:rsidR="00F373EB" w:rsidRDefault="00F373EB" w:rsidP="002A42BE">
            <w:pPr>
              <w:jc w:val="center"/>
              <w:rPr>
                <w:sz w:val="20"/>
              </w:rPr>
            </w:pPr>
            <w:r w:rsidRPr="00A2298F">
              <w:rPr>
                <w:sz w:val="20"/>
              </w:rPr>
              <w:t>2019</w:t>
            </w:r>
          </w:p>
        </w:tc>
        <w:tc>
          <w:tcPr>
            <w:tcW w:w="783" w:type="dxa"/>
          </w:tcPr>
          <w:p w14:paraId="0593D2FF" w14:textId="77777777" w:rsidR="00F373EB" w:rsidRDefault="00F373EB" w:rsidP="002A42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711" w:type="dxa"/>
          </w:tcPr>
          <w:p w14:paraId="1312425A" w14:textId="77777777" w:rsidR="00F373EB" w:rsidRPr="00A2298F" w:rsidRDefault="00F373EB" w:rsidP="002A42B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</w:t>
            </w:r>
            <w:r w:rsidRPr="00A2298F">
              <w:rPr>
                <w:u w:val="single"/>
                <w:lang w:val="en-US"/>
              </w:rPr>
              <w:t>n</w:t>
            </w:r>
          </w:p>
        </w:tc>
        <w:tc>
          <w:tcPr>
            <w:tcW w:w="711" w:type="dxa"/>
          </w:tcPr>
          <w:p w14:paraId="3E8835A3" w14:textId="77777777" w:rsidR="00F373EB" w:rsidRDefault="00F373EB" w:rsidP="002A42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771" w:type="dxa"/>
          </w:tcPr>
          <w:p w14:paraId="0A7E77DF" w14:textId="77777777" w:rsidR="00F373EB" w:rsidRPr="001571FC" w:rsidRDefault="00F373EB" w:rsidP="002A42B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  <w:r w:rsidRPr="00A2298F">
              <w:rPr>
                <w:u w:val="single"/>
                <w:lang w:val="en-US"/>
              </w:rPr>
              <w:t>n</w:t>
            </w:r>
          </w:p>
        </w:tc>
        <w:tc>
          <w:tcPr>
            <w:tcW w:w="709" w:type="dxa"/>
          </w:tcPr>
          <w:p w14:paraId="30C96EB2" w14:textId="77777777" w:rsidR="00F373EB" w:rsidRPr="001571FC" w:rsidRDefault="00F373EB" w:rsidP="002A42B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2030</w:t>
            </w:r>
          </w:p>
        </w:tc>
        <w:tc>
          <w:tcPr>
            <w:tcW w:w="709" w:type="dxa"/>
          </w:tcPr>
          <w:p w14:paraId="3AA85D7C" w14:textId="77777777" w:rsidR="00F373EB" w:rsidRPr="007170E1" w:rsidRDefault="00F373EB" w:rsidP="002A42BE">
            <w:pPr>
              <w:jc w:val="center"/>
              <w:rPr>
                <w:sz w:val="20"/>
              </w:rPr>
            </w:pPr>
            <w:r w:rsidRPr="00F373EB">
              <w:rPr>
                <w:sz w:val="20"/>
                <w:lang w:val="en-US"/>
              </w:rPr>
              <w:t>20</w:t>
            </w:r>
            <w:r w:rsidRPr="00607841">
              <w:rPr>
                <w:u w:val="single"/>
                <w:lang w:val="en-US"/>
              </w:rPr>
              <w:t>n</w:t>
            </w:r>
          </w:p>
        </w:tc>
        <w:tc>
          <w:tcPr>
            <w:tcW w:w="2268" w:type="dxa"/>
            <w:vMerge/>
          </w:tcPr>
          <w:p w14:paraId="68172813" w14:textId="77777777" w:rsidR="00F373EB" w:rsidRPr="007170E1" w:rsidRDefault="00F373EB" w:rsidP="002A42B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</w:tcPr>
          <w:p w14:paraId="5B694C6C" w14:textId="77777777" w:rsidR="00F373EB" w:rsidRPr="007170E1" w:rsidRDefault="00F373EB" w:rsidP="002A42BE">
            <w:pPr>
              <w:jc w:val="center"/>
              <w:rPr>
                <w:sz w:val="20"/>
              </w:rPr>
            </w:pPr>
          </w:p>
        </w:tc>
      </w:tr>
      <w:tr w:rsidR="00F373EB" w:rsidRPr="00AC604E" w14:paraId="6F7E67A1" w14:textId="77777777" w:rsidTr="00F373EB">
        <w:tc>
          <w:tcPr>
            <w:tcW w:w="418" w:type="dxa"/>
          </w:tcPr>
          <w:p w14:paraId="7E7D903F" w14:textId="77777777" w:rsidR="00F373EB" w:rsidRDefault="00F373EB" w:rsidP="002A42BE">
            <w:pPr>
              <w:jc w:val="center"/>
            </w:pPr>
            <w:r>
              <w:t>1</w:t>
            </w:r>
          </w:p>
        </w:tc>
        <w:tc>
          <w:tcPr>
            <w:tcW w:w="3966" w:type="dxa"/>
          </w:tcPr>
          <w:p w14:paraId="3213C13D" w14:textId="77777777" w:rsidR="00F373EB" w:rsidRDefault="00F373EB" w:rsidP="002A42BE">
            <w:pPr>
              <w:jc w:val="center"/>
            </w:pPr>
          </w:p>
        </w:tc>
        <w:tc>
          <w:tcPr>
            <w:tcW w:w="992" w:type="dxa"/>
          </w:tcPr>
          <w:p w14:paraId="3AE920D8" w14:textId="77777777" w:rsidR="00F373EB" w:rsidRDefault="00F373EB" w:rsidP="002A42BE">
            <w:pPr>
              <w:jc w:val="center"/>
            </w:pPr>
          </w:p>
        </w:tc>
        <w:tc>
          <w:tcPr>
            <w:tcW w:w="782" w:type="dxa"/>
          </w:tcPr>
          <w:p w14:paraId="1C9DD696" w14:textId="77777777" w:rsidR="00F373EB" w:rsidRDefault="00F373EB" w:rsidP="002A42BE">
            <w:pPr>
              <w:jc w:val="center"/>
            </w:pPr>
          </w:p>
        </w:tc>
        <w:tc>
          <w:tcPr>
            <w:tcW w:w="783" w:type="dxa"/>
          </w:tcPr>
          <w:p w14:paraId="6E3E0358" w14:textId="77777777" w:rsidR="00F373EB" w:rsidRDefault="00F373EB" w:rsidP="002A42BE">
            <w:pPr>
              <w:jc w:val="center"/>
            </w:pPr>
          </w:p>
        </w:tc>
        <w:tc>
          <w:tcPr>
            <w:tcW w:w="711" w:type="dxa"/>
          </w:tcPr>
          <w:p w14:paraId="5C13326A" w14:textId="77777777" w:rsidR="00F373EB" w:rsidRDefault="00F373EB" w:rsidP="002A42BE">
            <w:pPr>
              <w:jc w:val="center"/>
            </w:pPr>
          </w:p>
        </w:tc>
        <w:tc>
          <w:tcPr>
            <w:tcW w:w="711" w:type="dxa"/>
          </w:tcPr>
          <w:p w14:paraId="6781F8A1" w14:textId="77777777" w:rsidR="00F373EB" w:rsidRDefault="00F373EB" w:rsidP="002A42BE">
            <w:pPr>
              <w:jc w:val="center"/>
            </w:pPr>
          </w:p>
        </w:tc>
        <w:tc>
          <w:tcPr>
            <w:tcW w:w="771" w:type="dxa"/>
          </w:tcPr>
          <w:p w14:paraId="002C1674" w14:textId="77777777" w:rsidR="00F373EB" w:rsidRDefault="00F373EB" w:rsidP="002A42BE">
            <w:pPr>
              <w:jc w:val="center"/>
            </w:pPr>
          </w:p>
        </w:tc>
        <w:tc>
          <w:tcPr>
            <w:tcW w:w="709" w:type="dxa"/>
          </w:tcPr>
          <w:p w14:paraId="36660B13" w14:textId="77777777" w:rsidR="00F373EB" w:rsidRDefault="00F373EB" w:rsidP="002A42BE">
            <w:pPr>
              <w:jc w:val="center"/>
            </w:pPr>
          </w:p>
        </w:tc>
        <w:tc>
          <w:tcPr>
            <w:tcW w:w="709" w:type="dxa"/>
          </w:tcPr>
          <w:p w14:paraId="03C3B4D2" w14:textId="77777777" w:rsidR="00F373EB" w:rsidRDefault="00F373EB" w:rsidP="002A42BE">
            <w:pPr>
              <w:jc w:val="center"/>
            </w:pPr>
          </w:p>
        </w:tc>
        <w:tc>
          <w:tcPr>
            <w:tcW w:w="2268" w:type="dxa"/>
          </w:tcPr>
          <w:p w14:paraId="05FC80C8" w14:textId="77777777" w:rsidR="00F373EB" w:rsidRDefault="00F373EB" w:rsidP="002A42BE">
            <w:pPr>
              <w:jc w:val="center"/>
            </w:pPr>
          </w:p>
        </w:tc>
        <w:tc>
          <w:tcPr>
            <w:tcW w:w="2551" w:type="dxa"/>
          </w:tcPr>
          <w:p w14:paraId="42E53DBE" w14:textId="77777777" w:rsidR="00F373EB" w:rsidRDefault="00F373EB" w:rsidP="002A42BE">
            <w:pPr>
              <w:jc w:val="center"/>
            </w:pPr>
          </w:p>
        </w:tc>
      </w:tr>
      <w:tr w:rsidR="00F373EB" w:rsidRPr="00AC604E" w14:paraId="0A9B28D9" w14:textId="77777777" w:rsidTr="00F373EB">
        <w:tc>
          <w:tcPr>
            <w:tcW w:w="418" w:type="dxa"/>
          </w:tcPr>
          <w:p w14:paraId="5F5A81E0" w14:textId="77777777" w:rsidR="00F373EB" w:rsidRDefault="00F373EB" w:rsidP="002A42BE">
            <w:pPr>
              <w:jc w:val="center"/>
            </w:pPr>
            <w:r>
              <w:t>2</w:t>
            </w:r>
          </w:p>
        </w:tc>
        <w:tc>
          <w:tcPr>
            <w:tcW w:w="3966" w:type="dxa"/>
          </w:tcPr>
          <w:p w14:paraId="2E3547EA" w14:textId="77777777" w:rsidR="00F373EB" w:rsidRDefault="00F373EB" w:rsidP="002A42BE">
            <w:pPr>
              <w:jc w:val="center"/>
            </w:pPr>
          </w:p>
        </w:tc>
        <w:tc>
          <w:tcPr>
            <w:tcW w:w="992" w:type="dxa"/>
          </w:tcPr>
          <w:p w14:paraId="4D14B82B" w14:textId="77777777" w:rsidR="00F373EB" w:rsidRDefault="00F373EB" w:rsidP="002A42BE">
            <w:pPr>
              <w:jc w:val="center"/>
            </w:pPr>
          </w:p>
        </w:tc>
        <w:tc>
          <w:tcPr>
            <w:tcW w:w="782" w:type="dxa"/>
          </w:tcPr>
          <w:p w14:paraId="2EEA337F" w14:textId="77777777" w:rsidR="00F373EB" w:rsidRDefault="00F373EB" w:rsidP="002A42BE">
            <w:pPr>
              <w:jc w:val="center"/>
            </w:pPr>
          </w:p>
        </w:tc>
        <w:tc>
          <w:tcPr>
            <w:tcW w:w="783" w:type="dxa"/>
          </w:tcPr>
          <w:p w14:paraId="69C65BDC" w14:textId="77777777" w:rsidR="00F373EB" w:rsidRDefault="00F373EB" w:rsidP="002A42BE">
            <w:pPr>
              <w:jc w:val="center"/>
            </w:pPr>
          </w:p>
        </w:tc>
        <w:tc>
          <w:tcPr>
            <w:tcW w:w="711" w:type="dxa"/>
          </w:tcPr>
          <w:p w14:paraId="79BF071F" w14:textId="77777777" w:rsidR="00F373EB" w:rsidRDefault="00F373EB" w:rsidP="002A42BE">
            <w:pPr>
              <w:jc w:val="center"/>
            </w:pPr>
          </w:p>
        </w:tc>
        <w:tc>
          <w:tcPr>
            <w:tcW w:w="711" w:type="dxa"/>
          </w:tcPr>
          <w:p w14:paraId="3081284C" w14:textId="77777777" w:rsidR="00F373EB" w:rsidRDefault="00F373EB" w:rsidP="002A42BE">
            <w:pPr>
              <w:jc w:val="center"/>
            </w:pPr>
          </w:p>
        </w:tc>
        <w:tc>
          <w:tcPr>
            <w:tcW w:w="771" w:type="dxa"/>
          </w:tcPr>
          <w:p w14:paraId="65F3C526" w14:textId="77777777" w:rsidR="00F373EB" w:rsidRDefault="00F373EB" w:rsidP="002A42BE">
            <w:pPr>
              <w:jc w:val="center"/>
            </w:pPr>
          </w:p>
        </w:tc>
        <w:tc>
          <w:tcPr>
            <w:tcW w:w="709" w:type="dxa"/>
          </w:tcPr>
          <w:p w14:paraId="53DF1EF7" w14:textId="77777777" w:rsidR="00F373EB" w:rsidRDefault="00F373EB" w:rsidP="002A42BE">
            <w:pPr>
              <w:jc w:val="center"/>
            </w:pPr>
          </w:p>
        </w:tc>
        <w:tc>
          <w:tcPr>
            <w:tcW w:w="709" w:type="dxa"/>
          </w:tcPr>
          <w:p w14:paraId="31B3D39B" w14:textId="77777777" w:rsidR="00F373EB" w:rsidRDefault="00F373EB" w:rsidP="002A42BE">
            <w:pPr>
              <w:jc w:val="center"/>
            </w:pPr>
          </w:p>
        </w:tc>
        <w:tc>
          <w:tcPr>
            <w:tcW w:w="2268" w:type="dxa"/>
          </w:tcPr>
          <w:p w14:paraId="5AC9AE09" w14:textId="77777777" w:rsidR="00F373EB" w:rsidRDefault="00F373EB" w:rsidP="002A42BE">
            <w:pPr>
              <w:jc w:val="center"/>
            </w:pPr>
          </w:p>
        </w:tc>
        <w:tc>
          <w:tcPr>
            <w:tcW w:w="2551" w:type="dxa"/>
          </w:tcPr>
          <w:p w14:paraId="0626691D" w14:textId="77777777" w:rsidR="00F373EB" w:rsidRDefault="00F373EB" w:rsidP="002A42BE">
            <w:pPr>
              <w:jc w:val="center"/>
            </w:pPr>
          </w:p>
        </w:tc>
      </w:tr>
      <w:tr w:rsidR="00F373EB" w:rsidRPr="00AC604E" w14:paraId="5ABF394E" w14:textId="77777777" w:rsidTr="00F373EB">
        <w:tc>
          <w:tcPr>
            <w:tcW w:w="418" w:type="dxa"/>
          </w:tcPr>
          <w:p w14:paraId="7D7ABFDB" w14:textId="77777777" w:rsidR="00F373EB" w:rsidRDefault="00F373EB" w:rsidP="002A42BE">
            <w:pPr>
              <w:jc w:val="center"/>
            </w:pPr>
            <w:r>
              <w:t>…</w:t>
            </w:r>
          </w:p>
        </w:tc>
        <w:tc>
          <w:tcPr>
            <w:tcW w:w="3966" w:type="dxa"/>
          </w:tcPr>
          <w:p w14:paraId="691F2925" w14:textId="77777777" w:rsidR="00F373EB" w:rsidRDefault="00F373EB" w:rsidP="002A42BE">
            <w:pPr>
              <w:jc w:val="center"/>
            </w:pPr>
          </w:p>
        </w:tc>
        <w:tc>
          <w:tcPr>
            <w:tcW w:w="992" w:type="dxa"/>
          </w:tcPr>
          <w:p w14:paraId="6B7A628E" w14:textId="77777777" w:rsidR="00F373EB" w:rsidRDefault="00F373EB" w:rsidP="002A42BE">
            <w:pPr>
              <w:jc w:val="center"/>
            </w:pPr>
          </w:p>
        </w:tc>
        <w:tc>
          <w:tcPr>
            <w:tcW w:w="782" w:type="dxa"/>
          </w:tcPr>
          <w:p w14:paraId="5123D3ED" w14:textId="77777777" w:rsidR="00F373EB" w:rsidRDefault="00F373EB" w:rsidP="002A42BE">
            <w:pPr>
              <w:jc w:val="center"/>
            </w:pPr>
          </w:p>
        </w:tc>
        <w:tc>
          <w:tcPr>
            <w:tcW w:w="783" w:type="dxa"/>
          </w:tcPr>
          <w:p w14:paraId="66860C21" w14:textId="77777777" w:rsidR="00F373EB" w:rsidRDefault="00F373EB" w:rsidP="002A42BE">
            <w:pPr>
              <w:jc w:val="center"/>
            </w:pPr>
          </w:p>
        </w:tc>
        <w:tc>
          <w:tcPr>
            <w:tcW w:w="711" w:type="dxa"/>
          </w:tcPr>
          <w:p w14:paraId="3F8C3072" w14:textId="77777777" w:rsidR="00F373EB" w:rsidRDefault="00F373EB" w:rsidP="002A42BE">
            <w:pPr>
              <w:jc w:val="center"/>
            </w:pPr>
          </w:p>
        </w:tc>
        <w:tc>
          <w:tcPr>
            <w:tcW w:w="711" w:type="dxa"/>
          </w:tcPr>
          <w:p w14:paraId="002B52D2" w14:textId="77777777" w:rsidR="00F373EB" w:rsidRDefault="00F373EB" w:rsidP="002A42BE">
            <w:pPr>
              <w:jc w:val="center"/>
            </w:pPr>
          </w:p>
        </w:tc>
        <w:tc>
          <w:tcPr>
            <w:tcW w:w="771" w:type="dxa"/>
          </w:tcPr>
          <w:p w14:paraId="1914E7C2" w14:textId="77777777" w:rsidR="00F373EB" w:rsidRDefault="00F373EB" w:rsidP="002A42BE">
            <w:pPr>
              <w:jc w:val="center"/>
            </w:pPr>
          </w:p>
        </w:tc>
        <w:tc>
          <w:tcPr>
            <w:tcW w:w="709" w:type="dxa"/>
          </w:tcPr>
          <w:p w14:paraId="520BAA0F" w14:textId="77777777" w:rsidR="00F373EB" w:rsidRDefault="00F373EB" w:rsidP="002A42BE">
            <w:pPr>
              <w:jc w:val="center"/>
            </w:pPr>
          </w:p>
        </w:tc>
        <w:tc>
          <w:tcPr>
            <w:tcW w:w="709" w:type="dxa"/>
          </w:tcPr>
          <w:p w14:paraId="2487EC94" w14:textId="77777777" w:rsidR="00F373EB" w:rsidRDefault="00F373EB" w:rsidP="002A42BE">
            <w:pPr>
              <w:jc w:val="center"/>
            </w:pPr>
          </w:p>
        </w:tc>
        <w:tc>
          <w:tcPr>
            <w:tcW w:w="2268" w:type="dxa"/>
          </w:tcPr>
          <w:p w14:paraId="0D8BC1BC" w14:textId="77777777" w:rsidR="00F373EB" w:rsidRDefault="00F373EB" w:rsidP="002A42BE">
            <w:pPr>
              <w:jc w:val="center"/>
            </w:pPr>
          </w:p>
        </w:tc>
        <w:tc>
          <w:tcPr>
            <w:tcW w:w="2551" w:type="dxa"/>
          </w:tcPr>
          <w:p w14:paraId="45940637" w14:textId="77777777" w:rsidR="00F373EB" w:rsidRDefault="00F373EB" w:rsidP="002A42BE">
            <w:pPr>
              <w:jc w:val="center"/>
            </w:pPr>
          </w:p>
        </w:tc>
      </w:tr>
    </w:tbl>
    <w:bookmarkEnd w:id="9"/>
    <w:p w14:paraId="7506508E" w14:textId="77777777" w:rsidR="001571FC" w:rsidRPr="001571FC" w:rsidRDefault="002A42BE" w:rsidP="001571FC">
      <w:pPr>
        <w:rPr>
          <w:sz w:val="20"/>
        </w:rPr>
      </w:pPr>
      <w:r>
        <w:rPr>
          <w:sz w:val="20"/>
          <w:vertAlign w:val="superscript"/>
        </w:rPr>
        <w:br w:type="textWrapping" w:clear="all"/>
      </w:r>
      <w:bookmarkStart w:id="10" w:name="_Hlk41403655"/>
      <w:r w:rsidR="001571FC" w:rsidRPr="001571FC">
        <w:rPr>
          <w:sz w:val="20"/>
          <w:vertAlign w:val="superscript"/>
        </w:rPr>
        <w:t>1</w:t>
      </w:r>
      <w:r w:rsidR="001571FC" w:rsidRPr="001571FC">
        <w:rPr>
          <w:sz w:val="20"/>
        </w:rPr>
        <w:t xml:space="preserve">Заполняется по итогам </w:t>
      </w:r>
      <w:r w:rsidR="001571FC">
        <w:rPr>
          <w:sz w:val="20"/>
        </w:rPr>
        <w:t>отчетного года внутри интервала планирования</w:t>
      </w:r>
      <w:r w:rsidR="00F373EB">
        <w:rPr>
          <w:sz w:val="20"/>
        </w:rPr>
        <w:t xml:space="preserve"> (включая начало прогнозного интервала)</w:t>
      </w:r>
      <w:r w:rsidR="001571FC" w:rsidRPr="001571FC">
        <w:rPr>
          <w:sz w:val="20"/>
        </w:rPr>
        <w:t>.</w:t>
      </w:r>
    </w:p>
    <w:p w14:paraId="0E4D5505" w14:textId="77777777" w:rsidR="005F2BD2" w:rsidRDefault="005F2BD2" w:rsidP="005F2BD2"/>
    <w:p w14:paraId="47C356FD" w14:textId="77777777" w:rsidR="005F2BD2" w:rsidRDefault="005F2BD2" w:rsidP="005F2BD2"/>
    <w:p w14:paraId="2BED0E44" w14:textId="77777777" w:rsidR="001571FC" w:rsidRPr="00A82351" w:rsidRDefault="001571FC" w:rsidP="001571FC">
      <w:pPr>
        <w:rPr>
          <w:sz w:val="20"/>
        </w:rPr>
      </w:pPr>
      <w:r w:rsidRPr="00A82351">
        <w:rPr>
          <w:sz w:val="20"/>
        </w:rPr>
        <w:t xml:space="preserve">Ответственный исполнитель </w:t>
      </w:r>
    </w:p>
    <w:p w14:paraId="4048FED3" w14:textId="77777777" w:rsidR="001571FC" w:rsidRPr="00A82351" w:rsidRDefault="001571FC" w:rsidP="001571FC">
      <w:pPr>
        <w:rPr>
          <w:sz w:val="20"/>
        </w:rPr>
      </w:pPr>
      <w:r w:rsidRPr="00A82351">
        <w:rPr>
          <w:sz w:val="20"/>
        </w:rPr>
        <w:t xml:space="preserve">в соответствии с планом мероприятий </w:t>
      </w:r>
    </w:p>
    <w:p w14:paraId="4B64C05D" w14:textId="77777777" w:rsidR="001571FC" w:rsidRPr="00A82351" w:rsidRDefault="001571FC" w:rsidP="001571FC">
      <w:pPr>
        <w:rPr>
          <w:sz w:val="20"/>
        </w:rPr>
      </w:pPr>
      <w:r w:rsidRPr="00A82351">
        <w:rPr>
          <w:sz w:val="20"/>
        </w:rPr>
        <w:t xml:space="preserve">по реализации Стратегии социально-экономического </w:t>
      </w:r>
    </w:p>
    <w:p w14:paraId="73349636" w14:textId="77777777" w:rsidR="001571FC" w:rsidRPr="00A82351" w:rsidRDefault="001571FC" w:rsidP="001571FC">
      <w:pPr>
        <w:rPr>
          <w:sz w:val="20"/>
        </w:rPr>
      </w:pPr>
      <w:r w:rsidRPr="00A82351">
        <w:rPr>
          <w:sz w:val="20"/>
        </w:rPr>
        <w:t>развития города Канска до 2030 года</w:t>
      </w:r>
      <w:r w:rsidRPr="00A82351">
        <w:tab/>
      </w:r>
      <w:r w:rsidRPr="00A82351">
        <w:rPr>
          <w:sz w:val="24"/>
        </w:rPr>
        <w:tab/>
      </w:r>
      <w:r w:rsidRPr="00A82351">
        <w:rPr>
          <w:sz w:val="24"/>
        </w:rPr>
        <w:tab/>
      </w:r>
      <w:r w:rsidRPr="00A82351">
        <w:rPr>
          <w:sz w:val="24"/>
        </w:rPr>
        <w:tab/>
      </w:r>
      <w:r w:rsidRPr="00A82351">
        <w:rPr>
          <w:sz w:val="24"/>
        </w:rPr>
        <w:tab/>
      </w:r>
      <w:r w:rsidRPr="00A82351">
        <w:rPr>
          <w:sz w:val="20"/>
        </w:rPr>
        <w:t xml:space="preserve">___________________    </w:t>
      </w:r>
      <w:r w:rsidRPr="00A82351">
        <w:rPr>
          <w:sz w:val="20"/>
        </w:rPr>
        <w:tab/>
      </w:r>
      <w:r w:rsidRPr="00A82351">
        <w:rPr>
          <w:sz w:val="20"/>
        </w:rPr>
        <w:tab/>
        <w:t>____________________</w:t>
      </w:r>
      <w:r w:rsidRPr="00A82351">
        <w:rPr>
          <w:sz w:val="20"/>
        </w:rPr>
        <w:tab/>
      </w:r>
      <w:r w:rsidRPr="00A82351">
        <w:rPr>
          <w:sz w:val="20"/>
        </w:rPr>
        <w:tab/>
        <w:t>___________________</w:t>
      </w:r>
    </w:p>
    <w:p w14:paraId="43737B12" w14:textId="77777777" w:rsidR="001571FC" w:rsidRPr="00A82351" w:rsidRDefault="001571FC" w:rsidP="001571FC">
      <w:pPr>
        <w:rPr>
          <w:sz w:val="18"/>
        </w:rPr>
      </w:pPr>
      <w:r w:rsidRPr="00A82351">
        <w:rPr>
          <w:sz w:val="20"/>
        </w:rPr>
        <w:tab/>
      </w:r>
      <w:r w:rsidRPr="00A82351">
        <w:rPr>
          <w:sz w:val="20"/>
        </w:rPr>
        <w:tab/>
      </w:r>
      <w:r w:rsidRPr="00A82351">
        <w:rPr>
          <w:sz w:val="20"/>
        </w:rPr>
        <w:tab/>
      </w:r>
      <w:r w:rsidRPr="00A82351">
        <w:rPr>
          <w:sz w:val="20"/>
        </w:rPr>
        <w:tab/>
      </w:r>
      <w:r w:rsidRPr="00A82351">
        <w:rPr>
          <w:sz w:val="20"/>
        </w:rPr>
        <w:tab/>
      </w:r>
      <w:r w:rsidRPr="00A82351">
        <w:rPr>
          <w:sz w:val="20"/>
        </w:rPr>
        <w:tab/>
      </w:r>
      <w:r w:rsidRPr="00A82351">
        <w:rPr>
          <w:sz w:val="20"/>
        </w:rPr>
        <w:tab/>
      </w:r>
      <w:r w:rsidRPr="00A82351">
        <w:rPr>
          <w:sz w:val="20"/>
        </w:rPr>
        <w:tab/>
      </w:r>
      <w:r w:rsidRPr="00A82351">
        <w:rPr>
          <w:sz w:val="20"/>
        </w:rPr>
        <w:tab/>
        <w:t xml:space="preserve">          </w:t>
      </w:r>
      <w:r>
        <w:rPr>
          <w:sz w:val="18"/>
        </w:rPr>
        <w:t>(должность)</w:t>
      </w:r>
      <w:r>
        <w:rPr>
          <w:sz w:val="18"/>
        </w:rPr>
        <w:tab/>
      </w:r>
      <w:r>
        <w:rPr>
          <w:sz w:val="18"/>
        </w:rPr>
        <w:tab/>
        <w:t xml:space="preserve">              </w:t>
      </w:r>
      <w:r w:rsidRPr="00A82351">
        <w:rPr>
          <w:sz w:val="18"/>
        </w:rPr>
        <w:t>(подпись)</w:t>
      </w:r>
      <w:r w:rsidRPr="00A82351">
        <w:rPr>
          <w:sz w:val="18"/>
        </w:rPr>
        <w:tab/>
      </w:r>
      <w:r w:rsidRPr="00A82351">
        <w:rPr>
          <w:sz w:val="18"/>
        </w:rPr>
        <w:tab/>
      </w:r>
      <w:r w:rsidRPr="00A82351">
        <w:rPr>
          <w:sz w:val="18"/>
        </w:rPr>
        <w:tab/>
      </w:r>
      <w:r w:rsidRPr="00A82351">
        <w:rPr>
          <w:sz w:val="18"/>
        </w:rPr>
        <w:tab/>
        <w:t>(ФИО)</w:t>
      </w:r>
    </w:p>
    <w:bookmarkEnd w:id="10"/>
    <w:p w14:paraId="40453948" w14:textId="77777777" w:rsidR="001571FC" w:rsidRPr="006B78D9" w:rsidRDefault="001571FC" w:rsidP="005F2BD2"/>
    <w:sectPr w:rsidR="001571FC" w:rsidRPr="006B78D9" w:rsidSect="00B718CF">
      <w:pgSz w:w="16840" w:h="11910" w:orient="landscape"/>
      <w:pgMar w:top="1135" w:right="1134" w:bottom="142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FD143" w14:textId="77777777" w:rsidR="00CA7C9E" w:rsidRDefault="00CA7C9E" w:rsidP="00B17242">
      <w:r>
        <w:separator/>
      </w:r>
    </w:p>
  </w:endnote>
  <w:endnote w:type="continuationSeparator" w:id="0">
    <w:p w14:paraId="74A72E22" w14:textId="77777777" w:rsidR="00CA7C9E" w:rsidRDefault="00CA7C9E" w:rsidP="00B1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566D1" w14:textId="77777777" w:rsidR="00CA7C9E" w:rsidRDefault="00CA7C9E" w:rsidP="00B17242">
      <w:r>
        <w:separator/>
      </w:r>
    </w:p>
  </w:footnote>
  <w:footnote w:type="continuationSeparator" w:id="0">
    <w:p w14:paraId="46CDD86D" w14:textId="77777777" w:rsidR="00CA7C9E" w:rsidRDefault="00CA7C9E" w:rsidP="00B1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2969584"/>
      <w:docPartObj>
        <w:docPartGallery w:val="Page Numbers (Top of Page)"/>
        <w:docPartUnique/>
      </w:docPartObj>
    </w:sdtPr>
    <w:sdtEndPr/>
    <w:sdtContent>
      <w:p w14:paraId="72E8F883" w14:textId="77777777" w:rsidR="00B17242" w:rsidRDefault="00B172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393">
          <w:rPr>
            <w:noProof/>
          </w:rPr>
          <w:t>2</w:t>
        </w:r>
        <w:r>
          <w:fldChar w:fldCharType="end"/>
        </w:r>
      </w:p>
    </w:sdtContent>
  </w:sdt>
  <w:p w14:paraId="6E929D3E" w14:textId="77777777" w:rsidR="00B17242" w:rsidRDefault="00B172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A7616"/>
    <w:multiLevelType w:val="hybridMultilevel"/>
    <w:tmpl w:val="0518DA34"/>
    <w:lvl w:ilvl="0" w:tplc="852AFB0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8206F3"/>
    <w:multiLevelType w:val="hybridMultilevel"/>
    <w:tmpl w:val="033EC650"/>
    <w:lvl w:ilvl="0" w:tplc="CCE652B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B7D018D"/>
    <w:multiLevelType w:val="hybridMultilevel"/>
    <w:tmpl w:val="97C61E5E"/>
    <w:lvl w:ilvl="0" w:tplc="78EEC218">
      <w:start w:val="1"/>
      <w:numFmt w:val="decimal"/>
      <w:suff w:val="space"/>
      <w:lvlText w:val="%1."/>
      <w:lvlJc w:val="left"/>
      <w:pPr>
        <w:ind w:left="118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3AD2B6">
      <w:numFmt w:val="bullet"/>
      <w:lvlText w:val="•"/>
      <w:lvlJc w:val="left"/>
      <w:pPr>
        <w:ind w:left="1094" w:hanging="336"/>
      </w:pPr>
      <w:rPr>
        <w:rFonts w:hint="default"/>
        <w:lang w:val="ru-RU" w:eastAsia="ru-RU" w:bidi="ru-RU"/>
      </w:rPr>
    </w:lvl>
    <w:lvl w:ilvl="2" w:tplc="1D1296E6">
      <w:numFmt w:val="bullet"/>
      <w:lvlText w:val="•"/>
      <w:lvlJc w:val="left"/>
      <w:pPr>
        <w:ind w:left="2069" w:hanging="336"/>
      </w:pPr>
      <w:rPr>
        <w:rFonts w:hint="default"/>
        <w:lang w:val="ru-RU" w:eastAsia="ru-RU" w:bidi="ru-RU"/>
      </w:rPr>
    </w:lvl>
    <w:lvl w:ilvl="3" w:tplc="9F7866AE">
      <w:numFmt w:val="bullet"/>
      <w:lvlText w:val="•"/>
      <w:lvlJc w:val="left"/>
      <w:pPr>
        <w:ind w:left="3043" w:hanging="336"/>
      </w:pPr>
      <w:rPr>
        <w:rFonts w:hint="default"/>
        <w:lang w:val="ru-RU" w:eastAsia="ru-RU" w:bidi="ru-RU"/>
      </w:rPr>
    </w:lvl>
    <w:lvl w:ilvl="4" w:tplc="B8AA0688">
      <w:numFmt w:val="bullet"/>
      <w:lvlText w:val="•"/>
      <w:lvlJc w:val="left"/>
      <w:pPr>
        <w:ind w:left="4018" w:hanging="336"/>
      </w:pPr>
      <w:rPr>
        <w:rFonts w:hint="default"/>
        <w:lang w:val="ru-RU" w:eastAsia="ru-RU" w:bidi="ru-RU"/>
      </w:rPr>
    </w:lvl>
    <w:lvl w:ilvl="5" w:tplc="D9808FE8">
      <w:numFmt w:val="bullet"/>
      <w:lvlText w:val="•"/>
      <w:lvlJc w:val="left"/>
      <w:pPr>
        <w:ind w:left="4993" w:hanging="336"/>
      </w:pPr>
      <w:rPr>
        <w:rFonts w:hint="default"/>
        <w:lang w:val="ru-RU" w:eastAsia="ru-RU" w:bidi="ru-RU"/>
      </w:rPr>
    </w:lvl>
    <w:lvl w:ilvl="6" w:tplc="24F4F812">
      <w:numFmt w:val="bullet"/>
      <w:lvlText w:val="•"/>
      <w:lvlJc w:val="left"/>
      <w:pPr>
        <w:ind w:left="5967" w:hanging="336"/>
      </w:pPr>
      <w:rPr>
        <w:rFonts w:hint="default"/>
        <w:lang w:val="ru-RU" w:eastAsia="ru-RU" w:bidi="ru-RU"/>
      </w:rPr>
    </w:lvl>
    <w:lvl w:ilvl="7" w:tplc="5C92D26A">
      <w:numFmt w:val="bullet"/>
      <w:lvlText w:val="•"/>
      <w:lvlJc w:val="left"/>
      <w:pPr>
        <w:ind w:left="6942" w:hanging="336"/>
      </w:pPr>
      <w:rPr>
        <w:rFonts w:hint="default"/>
        <w:lang w:val="ru-RU" w:eastAsia="ru-RU" w:bidi="ru-RU"/>
      </w:rPr>
    </w:lvl>
    <w:lvl w:ilvl="8" w:tplc="B29CBE7A">
      <w:numFmt w:val="bullet"/>
      <w:lvlText w:val="•"/>
      <w:lvlJc w:val="left"/>
      <w:pPr>
        <w:ind w:left="7917" w:hanging="336"/>
      </w:pPr>
      <w:rPr>
        <w:rFonts w:hint="default"/>
        <w:lang w:val="ru-RU" w:eastAsia="ru-RU" w:bidi="ru-RU"/>
      </w:rPr>
    </w:lvl>
  </w:abstractNum>
  <w:abstractNum w:abstractNumId="3" w15:restartNumberingAfterBreak="0">
    <w:nsid w:val="6069780C"/>
    <w:multiLevelType w:val="multilevel"/>
    <w:tmpl w:val="B22E0DBC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68560A77"/>
    <w:multiLevelType w:val="hybridMultilevel"/>
    <w:tmpl w:val="1D768A84"/>
    <w:lvl w:ilvl="0" w:tplc="4C06E5D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84"/>
    <w:rsid w:val="0004531C"/>
    <w:rsid w:val="000A075B"/>
    <w:rsid w:val="000A3498"/>
    <w:rsid w:val="001571FC"/>
    <w:rsid w:val="00172502"/>
    <w:rsid w:val="001B0EE2"/>
    <w:rsid w:val="001C5984"/>
    <w:rsid w:val="0023149E"/>
    <w:rsid w:val="0026621E"/>
    <w:rsid w:val="00274A40"/>
    <w:rsid w:val="002A42BE"/>
    <w:rsid w:val="002C76B3"/>
    <w:rsid w:val="002E43AB"/>
    <w:rsid w:val="003130AA"/>
    <w:rsid w:val="003C19CF"/>
    <w:rsid w:val="003C21EA"/>
    <w:rsid w:val="00437D0D"/>
    <w:rsid w:val="0045433D"/>
    <w:rsid w:val="00491D87"/>
    <w:rsid w:val="004C0BA2"/>
    <w:rsid w:val="004D3988"/>
    <w:rsid w:val="004F5A92"/>
    <w:rsid w:val="0051080C"/>
    <w:rsid w:val="00597B54"/>
    <w:rsid w:val="005D3BC7"/>
    <w:rsid w:val="005F221A"/>
    <w:rsid w:val="005F2BD2"/>
    <w:rsid w:val="00607841"/>
    <w:rsid w:val="006608C7"/>
    <w:rsid w:val="006A1629"/>
    <w:rsid w:val="006F1AD5"/>
    <w:rsid w:val="007170E1"/>
    <w:rsid w:val="00751774"/>
    <w:rsid w:val="00764A90"/>
    <w:rsid w:val="00775E0D"/>
    <w:rsid w:val="0078211A"/>
    <w:rsid w:val="007D50D0"/>
    <w:rsid w:val="008035AB"/>
    <w:rsid w:val="008168A0"/>
    <w:rsid w:val="00853C3D"/>
    <w:rsid w:val="00854134"/>
    <w:rsid w:val="00984BFB"/>
    <w:rsid w:val="009D59C2"/>
    <w:rsid w:val="009E0438"/>
    <w:rsid w:val="009E72E3"/>
    <w:rsid w:val="009E7F60"/>
    <w:rsid w:val="00A012E1"/>
    <w:rsid w:val="00A2298F"/>
    <w:rsid w:val="00A67E0D"/>
    <w:rsid w:val="00A82351"/>
    <w:rsid w:val="00A91A77"/>
    <w:rsid w:val="00A95B71"/>
    <w:rsid w:val="00AA20F7"/>
    <w:rsid w:val="00AA3531"/>
    <w:rsid w:val="00B17242"/>
    <w:rsid w:val="00B32F68"/>
    <w:rsid w:val="00B35AEE"/>
    <w:rsid w:val="00B6402B"/>
    <w:rsid w:val="00B718CF"/>
    <w:rsid w:val="00B917AC"/>
    <w:rsid w:val="00BD363C"/>
    <w:rsid w:val="00C0653A"/>
    <w:rsid w:val="00C12C37"/>
    <w:rsid w:val="00C221E1"/>
    <w:rsid w:val="00C23008"/>
    <w:rsid w:val="00C85C28"/>
    <w:rsid w:val="00C92CEA"/>
    <w:rsid w:val="00C97106"/>
    <w:rsid w:val="00CA7C9E"/>
    <w:rsid w:val="00D07088"/>
    <w:rsid w:val="00D07E07"/>
    <w:rsid w:val="00D3716B"/>
    <w:rsid w:val="00DA39C2"/>
    <w:rsid w:val="00E404D9"/>
    <w:rsid w:val="00E608DD"/>
    <w:rsid w:val="00E659BD"/>
    <w:rsid w:val="00E9303A"/>
    <w:rsid w:val="00EA13B5"/>
    <w:rsid w:val="00EA143B"/>
    <w:rsid w:val="00EA6637"/>
    <w:rsid w:val="00EC29CF"/>
    <w:rsid w:val="00F34543"/>
    <w:rsid w:val="00F373EB"/>
    <w:rsid w:val="00F95C38"/>
    <w:rsid w:val="00FA6393"/>
    <w:rsid w:val="00F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2D4A"/>
  <w15:docId w15:val="{AD47C6AF-8204-4ABC-AD9C-A1E1BD6B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Balloon Text"/>
    <w:basedOn w:val="a"/>
    <w:link w:val="a6"/>
    <w:uiPriority w:val="99"/>
    <w:semiHidden/>
    <w:unhideWhenUsed/>
    <w:rsid w:val="009D59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C2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styleId="a7">
    <w:name w:val="Hyperlink"/>
    <w:basedOn w:val="a0"/>
    <w:uiPriority w:val="99"/>
    <w:unhideWhenUsed/>
    <w:rsid w:val="00C221E1"/>
    <w:rPr>
      <w:color w:val="0000FF" w:themeColor="hyperlink"/>
      <w:u w:val="single"/>
    </w:rPr>
  </w:style>
  <w:style w:type="paragraph" w:customStyle="1" w:styleId="ConsPlusNormal">
    <w:name w:val="ConsPlusNormal"/>
    <w:rsid w:val="005F2BD2"/>
    <w:rPr>
      <w:rFonts w:ascii="Calibri" w:eastAsia="Times New Roman" w:hAnsi="Calibri" w:cs="Calibri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172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72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B172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724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04A133EC5B63EB1E882D7E7F7420765E85D69624CF1207EBA491A9AFDAAD15563105D5C385781D48530hCA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2773D-D3FE-4BF8-B95E-729EF676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Шахранюк Оксана Николаевна</dc:creator>
  <cp:lastModifiedBy>Pc1</cp:lastModifiedBy>
  <cp:revision>12</cp:revision>
  <cp:lastPrinted>2020-05-26T02:33:00Z</cp:lastPrinted>
  <dcterms:created xsi:type="dcterms:W3CDTF">2020-05-19T09:34:00Z</dcterms:created>
  <dcterms:modified xsi:type="dcterms:W3CDTF">2020-05-26T09:43:00Z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2018-12-05T00:00:00Z</vt:filetime>
  </property>
</Properties>
</file>