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04EE5489" w14:textId="77777777">
        <w:tc>
          <w:tcPr>
            <w:tcW w:w="9356" w:type="dxa"/>
            <w:gridSpan w:val="4"/>
          </w:tcPr>
          <w:p w14:paraId="4054EF4F" w14:textId="2A26B619" w:rsidR="00633B47" w:rsidRDefault="006D30E7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DE30450" wp14:editId="0BF0A641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D7E4C" w14:textId="77777777"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2492DFDC" w14:textId="77777777"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31A2C1E1" w14:textId="77777777"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4BF4AF1A" w14:textId="77777777" w:rsidR="00633B47" w:rsidRDefault="00633B47" w:rsidP="00633B47">
            <w:pPr>
              <w:jc w:val="center"/>
            </w:pPr>
          </w:p>
        </w:tc>
      </w:tr>
      <w:tr w:rsidR="00633B47" w14:paraId="650595C7" w14:textId="77777777">
        <w:tc>
          <w:tcPr>
            <w:tcW w:w="1788" w:type="dxa"/>
            <w:tcBorders>
              <w:bottom w:val="single" w:sz="6" w:space="0" w:color="auto"/>
            </w:tcBorders>
          </w:tcPr>
          <w:p w14:paraId="462DC850" w14:textId="25C6F932" w:rsidR="00633B47" w:rsidRDefault="001B6506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30.12.2021 г.</w:t>
            </w:r>
          </w:p>
        </w:tc>
        <w:tc>
          <w:tcPr>
            <w:tcW w:w="2607" w:type="dxa"/>
          </w:tcPr>
          <w:p w14:paraId="656A75E8" w14:textId="31732A8F" w:rsidR="00633B47" w:rsidRDefault="00633B47" w:rsidP="00633B47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403A451C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167A185E" w14:textId="3CDE5550" w:rsidR="00633B47" w:rsidRDefault="001B6506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1235</w:t>
            </w:r>
          </w:p>
        </w:tc>
      </w:tr>
    </w:tbl>
    <w:p w14:paraId="224FE603" w14:textId="77777777" w:rsidR="00633B47" w:rsidRPr="00D018E4" w:rsidRDefault="00633B47">
      <w:pPr>
        <w:rPr>
          <w:sz w:val="28"/>
          <w:szCs w:val="28"/>
        </w:rPr>
      </w:pPr>
    </w:p>
    <w:p w14:paraId="54223A60" w14:textId="177E84B2" w:rsidR="00197CEE" w:rsidRDefault="00197CEE" w:rsidP="00197CEE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bookmarkStart w:id="0" w:name="_Hlk92794274"/>
      <w:r>
        <w:rPr>
          <w:rFonts w:ascii="Times New Roman" w:hAnsi="Times New Roman" w:cs="Times New Roman"/>
          <w:b w:val="0"/>
          <w:sz w:val="28"/>
          <w:szCs w:val="28"/>
        </w:rPr>
        <w:t>О Благодарственном письме, П</w:t>
      </w:r>
      <w:r w:rsidRPr="002D1F21">
        <w:rPr>
          <w:rFonts w:ascii="Times New Roman" w:hAnsi="Times New Roman" w:cs="Times New Roman"/>
          <w:b w:val="0"/>
          <w:sz w:val="28"/>
          <w:szCs w:val="28"/>
        </w:rPr>
        <w:t>очетной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грамоте администрации </w:t>
      </w:r>
      <w:r w:rsidR="0069796A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орода Канска </w:t>
      </w:r>
      <w:r w:rsidRPr="002D1F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9029004" w14:textId="77777777" w:rsidR="00197CEE" w:rsidRPr="002D1F21" w:rsidRDefault="00197CEE" w:rsidP="00197CEE">
      <w:pPr>
        <w:contextualSpacing/>
        <w:rPr>
          <w:sz w:val="28"/>
          <w:szCs w:val="28"/>
        </w:rPr>
      </w:pPr>
    </w:p>
    <w:p w14:paraId="125BB210" w14:textId="77777777" w:rsidR="00197CEE" w:rsidRPr="002D1F21" w:rsidRDefault="00197CEE" w:rsidP="00197C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F7CDDD" w14:textId="101153D0" w:rsidR="00197CEE" w:rsidRDefault="00197CEE" w:rsidP="00197CE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F2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2D1F21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2D1F21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24.04.2008 </w:t>
      </w:r>
      <w:r w:rsidR="002C2DCE">
        <w:rPr>
          <w:rFonts w:ascii="Times New Roman" w:hAnsi="Times New Roman" w:cs="Times New Roman"/>
          <w:sz w:val="28"/>
          <w:szCs w:val="28"/>
        </w:rPr>
        <w:t>№</w:t>
      </w:r>
      <w:r w:rsidRPr="002D1F21">
        <w:rPr>
          <w:rFonts w:ascii="Times New Roman" w:hAnsi="Times New Roman" w:cs="Times New Roman"/>
          <w:sz w:val="28"/>
          <w:szCs w:val="28"/>
        </w:rPr>
        <w:t xml:space="preserve"> 5-1565 "Об особенностях правового регулирования муниципальной службы в Красноярском крае"</w:t>
      </w:r>
      <w:r>
        <w:rPr>
          <w:rFonts w:ascii="Times New Roman" w:hAnsi="Times New Roman" w:cs="Times New Roman"/>
          <w:sz w:val="28"/>
          <w:szCs w:val="28"/>
        </w:rPr>
        <w:t xml:space="preserve">, статьями 30, 35 Устава города Канска ПОСТАНОВЛЯЮ: </w:t>
      </w:r>
    </w:p>
    <w:p w14:paraId="7BD4B8F4" w14:textId="1609AEF7" w:rsidR="00197CEE" w:rsidRDefault="00F61227" w:rsidP="00197CE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7CEE" w:rsidRPr="002D1F21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64" w:history="1">
        <w:r w:rsidR="00197CEE" w:rsidRPr="002D1F2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197CEE" w:rsidRPr="002D1F21">
        <w:rPr>
          <w:rFonts w:ascii="Times New Roman" w:hAnsi="Times New Roman" w:cs="Times New Roman"/>
          <w:sz w:val="28"/>
          <w:szCs w:val="28"/>
        </w:rPr>
        <w:t xml:space="preserve"> о Благодарственном письме</w:t>
      </w:r>
      <w:r w:rsidR="00197CEE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согласно приложению № </w:t>
      </w:r>
      <w:r w:rsidR="00605AA8">
        <w:rPr>
          <w:rFonts w:ascii="Times New Roman" w:hAnsi="Times New Roman" w:cs="Times New Roman"/>
          <w:sz w:val="28"/>
          <w:szCs w:val="28"/>
        </w:rPr>
        <w:t>1</w:t>
      </w:r>
      <w:r w:rsidR="00197CE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23CEABD3" w14:textId="247A439D" w:rsidR="0096287B" w:rsidRPr="002D1F21" w:rsidRDefault="00F61227" w:rsidP="0096287B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287B" w:rsidRPr="002D1F21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36" w:history="1">
        <w:r w:rsidR="0096287B" w:rsidRPr="002D1F2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6287B" w:rsidRPr="002D1F21">
        <w:rPr>
          <w:rFonts w:ascii="Times New Roman" w:hAnsi="Times New Roman" w:cs="Times New Roman"/>
          <w:sz w:val="28"/>
          <w:szCs w:val="28"/>
        </w:rPr>
        <w:t xml:space="preserve"> о Почетной грамоте администрации </w:t>
      </w:r>
      <w:r w:rsidR="0096287B">
        <w:rPr>
          <w:rFonts w:ascii="Times New Roman" w:hAnsi="Times New Roman" w:cs="Times New Roman"/>
          <w:sz w:val="28"/>
          <w:szCs w:val="28"/>
        </w:rPr>
        <w:t xml:space="preserve">города Канска согласно приложению № </w:t>
      </w:r>
      <w:r w:rsidR="00605AA8">
        <w:rPr>
          <w:rFonts w:ascii="Times New Roman" w:hAnsi="Times New Roman" w:cs="Times New Roman"/>
          <w:sz w:val="28"/>
          <w:szCs w:val="28"/>
        </w:rPr>
        <w:t>2</w:t>
      </w:r>
      <w:r w:rsidR="0096287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2AC8670C" w14:textId="40EA2BC1" w:rsidR="00197CEE" w:rsidRPr="002D1F21" w:rsidRDefault="00F61227" w:rsidP="00197CE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7CEE" w:rsidRPr="002D1F21">
        <w:rPr>
          <w:rFonts w:ascii="Times New Roman" w:hAnsi="Times New Roman" w:cs="Times New Roman"/>
          <w:sz w:val="28"/>
          <w:szCs w:val="28"/>
        </w:rPr>
        <w:t xml:space="preserve">. Признать утратившими силу </w:t>
      </w:r>
      <w:r w:rsidR="006730C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Канска от </w:t>
      </w:r>
      <w:r w:rsidR="00BA7A99">
        <w:rPr>
          <w:rFonts w:ascii="Times New Roman" w:hAnsi="Times New Roman" w:cs="Times New Roman"/>
          <w:sz w:val="28"/>
          <w:szCs w:val="28"/>
        </w:rPr>
        <w:t>04.03.2020</w:t>
      </w:r>
      <w:r w:rsidR="006730CA">
        <w:rPr>
          <w:rFonts w:ascii="Times New Roman" w:hAnsi="Times New Roman" w:cs="Times New Roman"/>
          <w:sz w:val="28"/>
          <w:szCs w:val="28"/>
        </w:rPr>
        <w:t xml:space="preserve"> № </w:t>
      </w:r>
      <w:r w:rsidR="00BA7A99">
        <w:rPr>
          <w:rFonts w:ascii="Times New Roman" w:hAnsi="Times New Roman" w:cs="Times New Roman"/>
          <w:sz w:val="28"/>
          <w:szCs w:val="28"/>
        </w:rPr>
        <w:t>206</w:t>
      </w:r>
      <w:r w:rsidR="006730CA">
        <w:rPr>
          <w:rFonts w:ascii="Times New Roman" w:hAnsi="Times New Roman" w:cs="Times New Roman"/>
          <w:sz w:val="28"/>
          <w:szCs w:val="28"/>
        </w:rPr>
        <w:t xml:space="preserve"> «О </w:t>
      </w:r>
      <w:r w:rsidR="00BA7A99">
        <w:rPr>
          <w:rFonts w:ascii="Times New Roman" w:hAnsi="Times New Roman" w:cs="Times New Roman"/>
          <w:sz w:val="28"/>
          <w:szCs w:val="28"/>
        </w:rPr>
        <w:t>Благодарственном письме, Почетной грамоте администрации города Канска»</w:t>
      </w:r>
      <w:r w:rsidR="006730CA">
        <w:rPr>
          <w:rFonts w:ascii="Times New Roman" w:hAnsi="Times New Roman" w:cs="Times New Roman"/>
          <w:sz w:val="28"/>
          <w:szCs w:val="28"/>
        </w:rPr>
        <w:t>.</w:t>
      </w:r>
    </w:p>
    <w:p w14:paraId="6525FB51" w14:textId="1D5EA8F3" w:rsidR="00197CEE" w:rsidRPr="002D1F21" w:rsidRDefault="00F61227" w:rsidP="00197CE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7CEE" w:rsidRPr="002D1F2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197CEE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города </w:t>
      </w:r>
      <w:r w:rsidR="006730CA">
        <w:rPr>
          <w:rFonts w:ascii="Times New Roman" w:hAnsi="Times New Roman" w:cs="Times New Roman"/>
          <w:sz w:val="28"/>
          <w:szCs w:val="28"/>
        </w:rPr>
        <w:t xml:space="preserve">Канска </w:t>
      </w:r>
      <w:r w:rsidR="00197CEE">
        <w:rPr>
          <w:rFonts w:ascii="Times New Roman" w:hAnsi="Times New Roman" w:cs="Times New Roman"/>
          <w:sz w:val="28"/>
          <w:szCs w:val="28"/>
        </w:rPr>
        <w:t>по общим вопросам</w:t>
      </w:r>
      <w:r w:rsidR="006730CA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="006730CA">
        <w:rPr>
          <w:rFonts w:ascii="Times New Roman" w:hAnsi="Times New Roman" w:cs="Times New Roman"/>
          <w:sz w:val="28"/>
          <w:szCs w:val="28"/>
        </w:rPr>
        <w:t>Обверткину</w:t>
      </w:r>
      <w:proofErr w:type="spellEnd"/>
      <w:r w:rsidR="006730CA">
        <w:rPr>
          <w:rFonts w:ascii="Times New Roman" w:hAnsi="Times New Roman" w:cs="Times New Roman"/>
          <w:sz w:val="28"/>
          <w:szCs w:val="28"/>
        </w:rPr>
        <w:t xml:space="preserve">. </w:t>
      </w:r>
      <w:r w:rsidR="00197C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748F5" w14:textId="108F2471" w:rsidR="00197CEE" w:rsidRDefault="00F61227" w:rsidP="006730C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7CEE" w:rsidRPr="002D1F21">
        <w:rPr>
          <w:rFonts w:ascii="Times New Roman" w:hAnsi="Times New Roman" w:cs="Times New Roman"/>
          <w:sz w:val="28"/>
          <w:szCs w:val="28"/>
        </w:rPr>
        <w:t xml:space="preserve">. </w:t>
      </w:r>
      <w:r w:rsidR="006730CA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администрации города Канска (Н.А. </w:t>
      </w:r>
      <w:r w:rsidR="0069796A">
        <w:rPr>
          <w:rFonts w:ascii="Times New Roman" w:hAnsi="Times New Roman" w:cs="Times New Roman"/>
          <w:sz w:val="28"/>
          <w:szCs w:val="28"/>
        </w:rPr>
        <w:t>Нестеровой</w:t>
      </w:r>
      <w:r w:rsidR="006730CA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в газете «Канский вестник» и на сайте администрации города Канска в информационно-телекоммуникационной сети «Интернет». </w:t>
      </w:r>
    </w:p>
    <w:p w14:paraId="71A8C866" w14:textId="672CD097" w:rsidR="006730CA" w:rsidRPr="002D1F21" w:rsidRDefault="00F61227" w:rsidP="006730CA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30CA">
        <w:rPr>
          <w:rFonts w:ascii="Times New Roman" w:hAnsi="Times New Roman" w:cs="Times New Roman"/>
          <w:sz w:val="28"/>
          <w:szCs w:val="28"/>
        </w:rPr>
        <w:t>. Постановление вступает в силу со дня опубликования.</w:t>
      </w:r>
    </w:p>
    <w:p w14:paraId="29D9806F" w14:textId="77777777" w:rsidR="00197CEE" w:rsidRPr="002D1F21" w:rsidRDefault="00197CEE" w:rsidP="00197C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58EE76" w14:textId="0DBDADF5" w:rsidR="00197CEE" w:rsidRDefault="00197CEE" w:rsidP="00197C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C74B59" w14:textId="5F326E66" w:rsidR="00197CEE" w:rsidRDefault="00197CEE" w:rsidP="00197C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C22DA6" w14:textId="77777777" w:rsidR="00197CEE" w:rsidRPr="002D1F21" w:rsidRDefault="00197CEE" w:rsidP="00197C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0944E4" w14:textId="44C63FD2" w:rsidR="00197CEE" w:rsidRDefault="00772A2A" w:rsidP="00197C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А.М. Береснев</w:t>
      </w:r>
    </w:p>
    <w:p w14:paraId="189E1D32" w14:textId="04D2BE8A" w:rsidR="00197CEE" w:rsidRDefault="00197CEE" w:rsidP="00197C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23E47087" w14:textId="77777777" w:rsidR="00197CEE" w:rsidRPr="002D1F21" w:rsidRDefault="00197CEE" w:rsidP="00197C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A0CD5C" w14:textId="69281394" w:rsidR="00197CEE" w:rsidRDefault="00197CEE" w:rsidP="00197C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8408AE" w14:textId="77777777" w:rsidR="006730CA" w:rsidRPr="002D1F21" w:rsidRDefault="006730CA" w:rsidP="00197C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F30D33" w14:textId="3D4B15C9" w:rsidR="00197CEE" w:rsidRDefault="00197CEE" w:rsidP="00197C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8F8D33" w14:textId="12289474" w:rsidR="00F61227" w:rsidRDefault="00F61227" w:rsidP="00197C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D3DF16" w14:textId="77777777" w:rsidR="00F61227" w:rsidRDefault="00F61227" w:rsidP="00197C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5F2F31" w14:textId="77777777" w:rsidR="00772A2A" w:rsidRPr="002D1F21" w:rsidRDefault="00772A2A" w:rsidP="00197CE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E1222C" w14:textId="77777777" w:rsidR="00F67514" w:rsidRDefault="00F67514" w:rsidP="00F6751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bookmarkStart w:id="1" w:name="_Hlk92794313"/>
      <w:r>
        <w:rPr>
          <w:rFonts w:ascii="Times New Roman" w:hAnsi="Times New Roman" w:cs="Times New Roman"/>
          <w:sz w:val="24"/>
          <w:szCs w:val="28"/>
        </w:rPr>
        <w:lastRenderedPageBreak/>
        <w:t>УТВЕРЖДЕНО</w:t>
      </w:r>
    </w:p>
    <w:p w14:paraId="7DE8E1B3" w14:textId="2D47167D" w:rsidR="00F67514" w:rsidRDefault="00F67514" w:rsidP="00F6751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№ 1 </w:t>
      </w:r>
    </w:p>
    <w:p w14:paraId="6A27898F" w14:textId="732E0956" w:rsidR="00F67514" w:rsidRDefault="00F67514" w:rsidP="00F6751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Постановление № </w:t>
      </w:r>
      <w:r w:rsidR="001B6506">
        <w:rPr>
          <w:rFonts w:ascii="Times New Roman" w:hAnsi="Times New Roman" w:cs="Times New Roman"/>
          <w:sz w:val="24"/>
          <w:szCs w:val="28"/>
        </w:rPr>
        <w:t>1235</w:t>
      </w:r>
    </w:p>
    <w:p w14:paraId="09D524C5" w14:textId="0611AC3F" w:rsidR="00F67514" w:rsidRDefault="00F67514" w:rsidP="00F6751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1B6506">
        <w:rPr>
          <w:rFonts w:ascii="Times New Roman" w:hAnsi="Times New Roman" w:cs="Times New Roman"/>
          <w:sz w:val="24"/>
          <w:szCs w:val="28"/>
        </w:rPr>
        <w:t>30.12.</w:t>
      </w:r>
      <w:r>
        <w:rPr>
          <w:rFonts w:ascii="Times New Roman" w:hAnsi="Times New Roman" w:cs="Times New Roman"/>
          <w:sz w:val="24"/>
          <w:szCs w:val="28"/>
        </w:rPr>
        <w:t xml:space="preserve">2021г. </w:t>
      </w:r>
    </w:p>
    <w:p w14:paraId="1F3E8350" w14:textId="77777777" w:rsidR="00096D68" w:rsidRPr="002D1F21" w:rsidRDefault="00096D68" w:rsidP="00096D6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405E04" w14:textId="77777777" w:rsidR="00096D68" w:rsidRPr="00F40CDE" w:rsidRDefault="00096D68" w:rsidP="00096D6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F40CDE">
        <w:rPr>
          <w:rFonts w:ascii="Times New Roman" w:hAnsi="Times New Roman" w:cs="Times New Roman"/>
          <w:sz w:val="28"/>
          <w:szCs w:val="28"/>
        </w:rPr>
        <w:t>ПОЛОЖЕНИЕ</w:t>
      </w:r>
    </w:p>
    <w:p w14:paraId="0C63A403" w14:textId="77777777" w:rsidR="00096D68" w:rsidRDefault="00096D68" w:rsidP="00096D6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 xml:space="preserve">О БЛАГОДАРСТВЕННОМ ПИСЬМЕ </w:t>
      </w:r>
    </w:p>
    <w:p w14:paraId="6597B16C" w14:textId="77777777" w:rsidR="00096D68" w:rsidRPr="00F40CDE" w:rsidRDefault="00096D68" w:rsidP="00096D6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14:paraId="077E6E21" w14:textId="77777777" w:rsidR="00096D68" w:rsidRPr="00F40CDE" w:rsidRDefault="00096D68" w:rsidP="00096D68">
      <w:pPr>
        <w:contextualSpacing/>
        <w:rPr>
          <w:sz w:val="28"/>
          <w:szCs w:val="28"/>
        </w:rPr>
      </w:pPr>
    </w:p>
    <w:p w14:paraId="18539F10" w14:textId="77777777" w:rsidR="00096D68" w:rsidRPr="00F40CDE" w:rsidRDefault="00096D68" w:rsidP="00096D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09EFB1" w14:textId="6C5427FA" w:rsidR="00096D68" w:rsidRPr="00F40CDE" w:rsidRDefault="00096D68" w:rsidP="00096D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"/>
      <w:bookmarkEnd w:id="3"/>
      <w:r w:rsidRPr="00F40CDE">
        <w:rPr>
          <w:rFonts w:ascii="Times New Roman" w:hAnsi="Times New Roman" w:cs="Times New Roman"/>
          <w:sz w:val="28"/>
          <w:szCs w:val="28"/>
        </w:rPr>
        <w:t xml:space="preserve">1. Благодарственное письмо администрации </w:t>
      </w:r>
      <w:r w:rsidR="0096287B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="007519A7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0CDE">
        <w:rPr>
          <w:rFonts w:ascii="Times New Roman" w:hAnsi="Times New Roman" w:cs="Times New Roman"/>
          <w:sz w:val="28"/>
          <w:szCs w:val="28"/>
        </w:rPr>
        <w:t>явля</w:t>
      </w:r>
      <w:r w:rsidR="0096287B">
        <w:rPr>
          <w:rFonts w:ascii="Times New Roman" w:hAnsi="Times New Roman" w:cs="Times New Roman"/>
          <w:sz w:val="28"/>
          <w:szCs w:val="28"/>
        </w:rPr>
        <w:t>ется</w:t>
      </w:r>
      <w:r w:rsidRPr="00F40CDE">
        <w:rPr>
          <w:rFonts w:ascii="Times New Roman" w:hAnsi="Times New Roman" w:cs="Times New Roman"/>
          <w:sz w:val="28"/>
          <w:szCs w:val="28"/>
        </w:rPr>
        <w:t xml:space="preserve"> поощрение за заслуги в повышении экономического, культурного потенциала </w:t>
      </w:r>
      <w:r w:rsidR="0096287B">
        <w:rPr>
          <w:rFonts w:ascii="Times New Roman" w:hAnsi="Times New Roman" w:cs="Times New Roman"/>
          <w:sz w:val="28"/>
          <w:szCs w:val="28"/>
        </w:rPr>
        <w:t>города</w:t>
      </w:r>
      <w:r w:rsidRPr="00F40CDE">
        <w:rPr>
          <w:rFonts w:ascii="Times New Roman" w:hAnsi="Times New Roman" w:cs="Times New Roman"/>
          <w:sz w:val="28"/>
          <w:szCs w:val="28"/>
        </w:rPr>
        <w:t xml:space="preserve">, в улучшении условий жизни населения, в области развития производства, образования, здравоохранения, социальной защиты населения, искусства, культуры, обслуживания населения, </w:t>
      </w:r>
      <w:r w:rsidR="00F61227">
        <w:rPr>
          <w:rFonts w:ascii="Times New Roman" w:hAnsi="Times New Roman" w:cs="Times New Roman"/>
          <w:sz w:val="28"/>
          <w:szCs w:val="28"/>
        </w:rPr>
        <w:t>эффективной деятельности по развитию</w:t>
      </w:r>
      <w:r w:rsidRPr="00F40CDE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осуществления мер по обеспечению законности, прав и свобод граждан</w:t>
      </w:r>
      <w:r w:rsidR="00F61227">
        <w:rPr>
          <w:rFonts w:ascii="Times New Roman" w:hAnsi="Times New Roman" w:cs="Times New Roman"/>
          <w:sz w:val="28"/>
          <w:szCs w:val="28"/>
        </w:rPr>
        <w:t xml:space="preserve"> и</w:t>
      </w:r>
      <w:r w:rsidRPr="00F40CDE">
        <w:rPr>
          <w:rFonts w:ascii="Times New Roman" w:hAnsi="Times New Roman" w:cs="Times New Roman"/>
          <w:sz w:val="28"/>
          <w:szCs w:val="28"/>
        </w:rPr>
        <w:t xml:space="preserve">  других областях деятельности.</w:t>
      </w:r>
    </w:p>
    <w:p w14:paraId="273D5310" w14:textId="4E25B04D" w:rsidR="00096D68" w:rsidRPr="00F40CDE" w:rsidRDefault="00096D68" w:rsidP="00096D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 xml:space="preserve">2. </w:t>
      </w:r>
      <w:r w:rsidR="008C7F09">
        <w:rPr>
          <w:rFonts w:ascii="Times New Roman" w:hAnsi="Times New Roman" w:cs="Times New Roman"/>
          <w:sz w:val="28"/>
          <w:szCs w:val="28"/>
        </w:rPr>
        <w:t>Поощряются</w:t>
      </w:r>
      <w:r w:rsidRPr="00F40CDE">
        <w:rPr>
          <w:rFonts w:ascii="Times New Roman" w:hAnsi="Times New Roman" w:cs="Times New Roman"/>
          <w:sz w:val="28"/>
          <w:szCs w:val="28"/>
        </w:rPr>
        <w:t xml:space="preserve"> Благодарственным письмом</w:t>
      </w:r>
      <w:r w:rsidR="00D62982">
        <w:rPr>
          <w:rFonts w:ascii="Times New Roman" w:hAnsi="Times New Roman" w:cs="Times New Roman"/>
          <w:sz w:val="28"/>
          <w:szCs w:val="28"/>
        </w:rPr>
        <w:t xml:space="preserve"> </w:t>
      </w:r>
      <w:r w:rsidRPr="00F40C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2982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="007519A7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0CD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62982">
        <w:rPr>
          <w:rFonts w:ascii="Times New Roman" w:hAnsi="Times New Roman" w:cs="Times New Roman"/>
          <w:sz w:val="28"/>
          <w:szCs w:val="28"/>
        </w:rPr>
        <w:t>е</w:t>
      </w:r>
      <w:r w:rsidRPr="00F40CDE">
        <w:rPr>
          <w:rFonts w:ascii="Times New Roman" w:hAnsi="Times New Roman" w:cs="Times New Roman"/>
          <w:sz w:val="28"/>
          <w:szCs w:val="28"/>
        </w:rPr>
        <w:t>, муниципальны</w:t>
      </w:r>
      <w:r w:rsidR="00D62982">
        <w:rPr>
          <w:rFonts w:ascii="Times New Roman" w:hAnsi="Times New Roman" w:cs="Times New Roman"/>
          <w:sz w:val="28"/>
          <w:szCs w:val="28"/>
        </w:rPr>
        <w:t>е</w:t>
      </w:r>
      <w:r w:rsidRPr="00F40CDE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D62982">
        <w:rPr>
          <w:rFonts w:ascii="Times New Roman" w:hAnsi="Times New Roman" w:cs="Times New Roman"/>
          <w:sz w:val="28"/>
          <w:szCs w:val="28"/>
        </w:rPr>
        <w:t>е</w:t>
      </w:r>
      <w:r w:rsidRPr="00F40C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62982">
        <w:rPr>
          <w:rFonts w:ascii="Times New Roman" w:hAnsi="Times New Roman" w:cs="Times New Roman"/>
          <w:sz w:val="28"/>
          <w:szCs w:val="28"/>
        </w:rPr>
        <w:t>города Канска и ее функциональных подразделений</w:t>
      </w:r>
      <w:r w:rsidRPr="00F40CDE">
        <w:rPr>
          <w:rFonts w:ascii="Times New Roman" w:hAnsi="Times New Roman" w:cs="Times New Roman"/>
          <w:sz w:val="28"/>
          <w:szCs w:val="28"/>
        </w:rPr>
        <w:t xml:space="preserve">, своим трудом либо иной деятельностью заслужившим широкую известность в </w:t>
      </w:r>
      <w:r w:rsidR="00DA3239">
        <w:rPr>
          <w:rFonts w:ascii="Times New Roman" w:hAnsi="Times New Roman" w:cs="Times New Roman"/>
          <w:sz w:val="28"/>
          <w:szCs w:val="28"/>
        </w:rPr>
        <w:t>городе</w:t>
      </w:r>
      <w:r w:rsidRPr="00F40CDE">
        <w:rPr>
          <w:rFonts w:ascii="Times New Roman" w:hAnsi="Times New Roman" w:cs="Times New Roman"/>
          <w:sz w:val="28"/>
          <w:szCs w:val="28"/>
        </w:rPr>
        <w:t xml:space="preserve"> и благодаря личному вкладу в осуществление политики государства в одной из сфер, упомянутых в </w:t>
      </w:r>
      <w:hyperlink w:anchor="P43" w:history="1">
        <w:r w:rsidRPr="00F40CD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F40CD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76A846A7" w14:textId="262C9D2D" w:rsidR="00096D68" w:rsidRPr="00F40CDE" w:rsidRDefault="00096D68" w:rsidP="00096D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"/>
      <w:bookmarkEnd w:id="4"/>
      <w:r w:rsidRPr="00F40CDE">
        <w:rPr>
          <w:rFonts w:ascii="Times New Roman" w:hAnsi="Times New Roman" w:cs="Times New Roman"/>
          <w:sz w:val="28"/>
          <w:szCs w:val="28"/>
        </w:rPr>
        <w:t xml:space="preserve">3. </w:t>
      </w:r>
      <w:r w:rsidR="008C7F09">
        <w:rPr>
          <w:rFonts w:ascii="Times New Roman" w:hAnsi="Times New Roman" w:cs="Times New Roman"/>
          <w:sz w:val="28"/>
          <w:szCs w:val="28"/>
        </w:rPr>
        <w:t>Поощрение</w:t>
      </w:r>
      <w:r w:rsidRPr="00F40CDE">
        <w:rPr>
          <w:rFonts w:ascii="Times New Roman" w:hAnsi="Times New Roman" w:cs="Times New Roman"/>
          <w:sz w:val="28"/>
          <w:szCs w:val="28"/>
        </w:rPr>
        <w:t xml:space="preserve"> Благодарственным письмом администрации </w:t>
      </w:r>
      <w:r w:rsidR="00DA3239">
        <w:rPr>
          <w:rFonts w:ascii="Times New Roman" w:hAnsi="Times New Roman" w:cs="Times New Roman"/>
          <w:sz w:val="28"/>
          <w:szCs w:val="28"/>
        </w:rPr>
        <w:t>города Канска</w:t>
      </w:r>
      <w:r w:rsidR="007519A7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DA3239">
        <w:rPr>
          <w:rFonts w:ascii="Times New Roman" w:hAnsi="Times New Roman" w:cs="Times New Roman"/>
          <w:sz w:val="28"/>
          <w:szCs w:val="28"/>
        </w:rPr>
        <w:t xml:space="preserve"> </w:t>
      </w:r>
      <w:r w:rsidRPr="00F40CDE">
        <w:rPr>
          <w:rFonts w:ascii="Times New Roman" w:hAnsi="Times New Roman" w:cs="Times New Roman"/>
          <w:sz w:val="28"/>
          <w:szCs w:val="28"/>
        </w:rPr>
        <w:t xml:space="preserve">производится распоряжением администрации </w:t>
      </w:r>
      <w:r w:rsidR="0048127C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>
        <w:rPr>
          <w:rFonts w:ascii="Times New Roman" w:hAnsi="Times New Roman" w:cs="Times New Roman"/>
          <w:sz w:val="28"/>
          <w:szCs w:val="28"/>
        </w:rPr>
        <w:t xml:space="preserve">на бланке соответствующего вида «Благодарственное письмо </w:t>
      </w:r>
      <w:r w:rsidRPr="00F40C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127C">
        <w:rPr>
          <w:rFonts w:ascii="Times New Roman" w:hAnsi="Times New Roman" w:cs="Times New Roman"/>
          <w:sz w:val="28"/>
          <w:szCs w:val="28"/>
        </w:rPr>
        <w:t>города Канска</w:t>
      </w:r>
      <w:r w:rsidR="007519A7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48127C">
        <w:rPr>
          <w:rFonts w:ascii="Times New Roman" w:hAnsi="Times New Roman" w:cs="Times New Roman"/>
          <w:sz w:val="28"/>
          <w:szCs w:val="28"/>
        </w:rPr>
        <w:t xml:space="preserve">» </w:t>
      </w:r>
      <w:r w:rsidRPr="00F40CDE">
        <w:rPr>
          <w:rFonts w:ascii="Times New Roman" w:hAnsi="Times New Roman" w:cs="Times New Roman"/>
          <w:sz w:val="28"/>
          <w:szCs w:val="28"/>
        </w:rPr>
        <w:t xml:space="preserve">по представлению руководителей трудовых коллективов предприятий, организаций и учреждений, </w:t>
      </w:r>
      <w:r w:rsidR="007519A7">
        <w:rPr>
          <w:rFonts w:ascii="Times New Roman" w:hAnsi="Times New Roman" w:cs="Times New Roman"/>
          <w:sz w:val="28"/>
          <w:szCs w:val="28"/>
        </w:rPr>
        <w:t>функциональных</w:t>
      </w:r>
      <w:r w:rsidR="007519A7" w:rsidRPr="00F40CDE">
        <w:rPr>
          <w:rFonts w:ascii="Times New Roman" w:hAnsi="Times New Roman" w:cs="Times New Roman"/>
          <w:sz w:val="28"/>
          <w:szCs w:val="28"/>
        </w:rPr>
        <w:t xml:space="preserve"> подразделений </w:t>
      </w:r>
      <w:r w:rsidR="007519A7">
        <w:rPr>
          <w:rFonts w:ascii="Times New Roman" w:hAnsi="Times New Roman" w:cs="Times New Roman"/>
          <w:sz w:val="28"/>
          <w:szCs w:val="28"/>
        </w:rPr>
        <w:t xml:space="preserve">администрации города Канска, </w:t>
      </w:r>
      <w:r w:rsidRPr="00F40CDE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48127C">
        <w:rPr>
          <w:rFonts w:ascii="Times New Roman" w:hAnsi="Times New Roman" w:cs="Times New Roman"/>
          <w:sz w:val="28"/>
          <w:szCs w:val="28"/>
        </w:rPr>
        <w:t>главы города Канска</w:t>
      </w:r>
      <w:r w:rsidRPr="00F40CDE">
        <w:rPr>
          <w:rFonts w:ascii="Times New Roman" w:hAnsi="Times New Roman" w:cs="Times New Roman"/>
          <w:sz w:val="28"/>
          <w:szCs w:val="28"/>
        </w:rPr>
        <w:t xml:space="preserve">, отделов администрации </w:t>
      </w:r>
      <w:r w:rsidR="007519A7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Pr="00F40CDE">
        <w:rPr>
          <w:rFonts w:ascii="Times New Roman" w:hAnsi="Times New Roman" w:cs="Times New Roman"/>
          <w:sz w:val="28"/>
          <w:szCs w:val="28"/>
        </w:rPr>
        <w:t>по соответствующим сферам деятельности, органов местного самоуправления</w:t>
      </w:r>
      <w:r w:rsidR="007519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AB7D90" w14:textId="6185E9F8" w:rsidR="00096D68" w:rsidRPr="00AA1070" w:rsidRDefault="00096D68" w:rsidP="00096D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 xml:space="preserve">4. При внесении предложений о </w:t>
      </w:r>
      <w:r w:rsidR="00F61227">
        <w:rPr>
          <w:rFonts w:ascii="Times New Roman" w:hAnsi="Times New Roman" w:cs="Times New Roman"/>
          <w:sz w:val="28"/>
          <w:szCs w:val="28"/>
        </w:rPr>
        <w:t>поощрении</w:t>
      </w:r>
      <w:r w:rsidRPr="00F40CDE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7519A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519A7" w:rsidRPr="00AA1070">
        <w:rPr>
          <w:rFonts w:ascii="Times New Roman" w:hAnsi="Times New Roman" w:cs="Times New Roman"/>
          <w:sz w:val="28"/>
          <w:szCs w:val="28"/>
        </w:rPr>
        <w:t xml:space="preserve">Канска </w:t>
      </w:r>
      <w:r w:rsidRPr="00AA1070">
        <w:rPr>
          <w:rFonts w:ascii="Times New Roman" w:hAnsi="Times New Roman" w:cs="Times New Roman"/>
          <w:sz w:val="28"/>
          <w:szCs w:val="28"/>
        </w:rPr>
        <w:t>направляются следующие документы:</w:t>
      </w:r>
    </w:p>
    <w:p w14:paraId="2707CE27" w14:textId="59A76BEF" w:rsidR="00096D68" w:rsidRPr="00CD51FC" w:rsidRDefault="00096D68" w:rsidP="00BA3FF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070">
        <w:rPr>
          <w:rFonts w:ascii="Times New Roman" w:hAnsi="Times New Roman" w:cs="Times New Roman"/>
          <w:sz w:val="28"/>
          <w:szCs w:val="28"/>
        </w:rPr>
        <w:t>– ходатайство руководител</w:t>
      </w:r>
      <w:r w:rsidR="00AA1070" w:rsidRPr="00AA1070">
        <w:rPr>
          <w:rFonts w:ascii="Times New Roman" w:hAnsi="Times New Roman" w:cs="Times New Roman"/>
          <w:sz w:val="28"/>
          <w:szCs w:val="28"/>
        </w:rPr>
        <w:t>ей</w:t>
      </w:r>
      <w:r w:rsidRPr="00F40CDE">
        <w:rPr>
          <w:rFonts w:ascii="Times New Roman" w:hAnsi="Times New Roman" w:cs="Times New Roman"/>
          <w:sz w:val="28"/>
          <w:szCs w:val="28"/>
        </w:rPr>
        <w:t xml:space="preserve">, упомянутых в </w:t>
      </w:r>
      <w:hyperlink w:anchor="P45" w:history="1">
        <w:r w:rsidRPr="00F40CD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F40CD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44629C">
        <w:rPr>
          <w:rFonts w:ascii="Times New Roman" w:hAnsi="Times New Roman" w:cs="Times New Roman"/>
          <w:sz w:val="28"/>
          <w:szCs w:val="28"/>
        </w:rPr>
        <w:t>.</w:t>
      </w:r>
      <w:r w:rsidR="00AA1070">
        <w:rPr>
          <w:rFonts w:ascii="Times New Roman" w:hAnsi="Times New Roman" w:cs="Times New Roman"/>
          <w:sz w:val="28"/>
          <w:szCs w:val="28"/>
        </w:rPr>
        <w:t xml:space="preserve"> </w:t>
      </w:r>
      <w:r w:rsidR="0044629C">
        <w:rPr>
          <w:rFonts w:ascii="Times New Roman" w:hAnsi="Times New Roman" w:cs="Times New Roman"/>
          <w:sz w:val="28"/>
          <w:szCs w:val="28"/>
        </w:rPr>
        <w:t>Х</w:t>
      </w:r>
      <w:r w:rsidR="00AA1070">
        <w:rPr>
          <w:rFonts w:ascii="Times New Roman" w:hAnsi="Times New Roman" w:cs="Times New Roman"/>
          <w:sz w:val="28"/>
          <w:szCs w:val="28"/>
        </w:rPr>
        <w:t xml:space="preserve">одатайство о направлении Благодарственного письма вноситься не менее чем за </w:t>
      </w:r>
      <w:r w:rsidR="00630F8B">
        <w:rPr>
          <w:rFonts w:ascii="Times New Roman" w:hAnsi="Times New Roman" w:cs="Times New Roman"/>
          <w:sz w:val="28"/>
          <w:szCs w:val="28"/>
        </w:rPr>
        <w:t>30 календарных</w:t>
      </w:r>
      <w:r w:rsidR="00AA1070">
        <w:rPr>
          <w:rFonts w:ascii="Times New Roman" w:hAnsi="Times New Roman" w:cs="Times New Roman"/>
          <w:sz w:val="28"/>
          <w:szCs w:val="28"/>
        </w:rPr>
        <w:t xml:space="preserve"> дней до планируемой даты </w:t>
      </w:r>
      <w:r w:rsidR="00F61227">
        <w:rPr>
          <w:rFonts w:ascii="Times New Roman" w:hAnsi="Times New Roman" w:cs="Times New Roman"/>
          <w:sz w:val="28"/>
          <w:szCs w:val="28"/>
        </w:rPr>
        <w:t>поощрения</w:t>
      </w:r>
      <w:r w:rsidR="00AA1070">
        <w:rPr>
          <w:rFonts w:ascii="Times New Roman" w:hAnsi="Times New Roman" w:cs="Times New Roman"/>
          <w:sz w:val="28"/>
          <w:szCs w:val="28"/>
        </w:rPr>
        <w:t>.</w:t>
      </w:r>
      <w:r w:rsidR="00BA3FF5">
        <w:rPr>
          <w:rFonts w:ascii="Times New Roman" w:hAnsi="Times New Roman" w:cs="Times New Roman"/>
          <w:sz w:val="28"/>
          <w:szCs w:val="28"/>
        </w:rPr>
        <w:t xml:space="preserve"> В ходатайство включаются имеющиеся </w:t>
      </w:r>
      <w:r w:rsidRPr="00F40CDE">
        <w:rPr>
          <w:rFonts w:ascii="Times New Roman" w:hAnsi="Times New Roman" w:cs="Times New Roman"/>
          <w:sz w:val="28"/>
          <w:szCs w:val="28"/>
        </w:rPr>
        <w:t xml:space="preserve">сведения о производственных и иных достижениях лиц, представляемых к </w:t>
      </w:r>
      <w:r w:rsidR="00F61227">
        <w:rPr>
          <w:rFonts w:ascii="Times New Roman" w:hAnsi="Times New Roman" w:cs="Times New Roman"/>
          <w:sz w:val="28"/>
          <w:szCs w:val="28"/>
        </w:rPr>
        <w:t>поощрению</w:t>
      </w:r>
      <w:r w:rsidR="00D85FEE">
        <w:rPr>
          <w:rFonts w:ascii="Times New Roman" w:hAnsi="Times New Roman" w:cs="Times New Roman"/>
          <w:sz w:val="28"/>
          <w:szCs w:val="28"/>
        </w:rPr>
        <w:t xml:space="preserve">, </w:t>
      </w:r>
      <w:r w:rsidR="00D85FEE" w:rsidRPr="00CD51FC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3417E9">
        <w:rPr>
          <w:rFonts w:ascii="Times New Roman" w:hAnsi="Times New Roman" w:cs="Times New Roman"/>
          <w:sz w:val="28"/>
          <w:szCs w:val="28"/>
        </w:rPr>
        <w:t>1</w:t>
      </w:r>
      <w:r w:rsidR="00D85FEE" w:rsidRPr="00CD51FC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5F7F0AB2" w14:textId="17C4D9D4" w:rsidR="0010097C" w:rsidRPr="00F40CDE" w:rsidRDefault="0010097C" w:rsidP="00BA3FF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1FC">
        <w:rPr>
          <w:rFonts w:ascii="Times New Roman" w:hAnsi="Times New Roman" w:cs="Times New Roman"/>
          <w:sz w:val="28"/>
          <w:szCs w:val="28"/>
        </w:rPr>
        <w:t xml:space="preserve">- список лиц, представляемых к </w:t>
      </w:r>
      <w:r w:rsidR="006F7BEC">
        <w:rPr>
          <w:rFonts w:ascii="Times New Roman" w:hAnsi="Times New Roman" w:cs="Times New Roman"/>
          <w:sz w:val="28"/>
          <w:szCs w:val="28"/>
        </w:rPr>
        <w:t>поощрению</w:t>
      </w:r>
      <w:r w:rsidRPr="00CD51FC">
        <w:rPr>
          <w:rFonts w:ascii="Times New Roman" w:hAnsi="Times New Roman" w:cs="Times New Roman"/>
          <w:sz w:val="28"/>
          <w:szCs w:val="28"/>
        </w:rPr>
        <w:t xml:space="preserve"> Благодарственным письмом администрации города Канска, согласно приложению № </w:t>
      </w:r>
      <w:r w:rsidR="003417E9">
        <w:rPr>
          <w:rFonts w:ascii="Times New Roman" w:hAnsi="Times New Roman" w:cs="Times New Roman"/>
          <w:sz w:val="28"/>
          <w:szCs w:val="28"/>
        </w:rPr>
        <w:t>2</w:t>
      </w:r>
      <w:r w:rsidRPr="00CD51FC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7C7D5D" w14:textId="0912C173" w:rsidR="00096D68" w:rsidRPr="00F40CDE" w:rsidRDefault="00096D68" w:rsidP="00096D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>5.</w:t>
      </w:r>
      <w:r w:rsidR="00D65648">
        <w:rPr>
          <w:rFonts w:ascii="Times New Roman" w:hAnsi="Times New Roman" w:cs="Times New Roman"/>
          <w:sz w:val="28"/>
          <w:szCs w:val="28"/>
        </w:rPr>
        <w:t xml:space="preserve"> Отдел Организационной работы, делопроизводства, кадров и муниципальной службы администрации города Канска р</w:t>
      </w:r>
      <w:r w:rsidR="00AA1070">
        <w:rPr>
          <w:rFonts w:ascii="Times New Roman" w:hAnsi="Times New Roman" w:cs="Times New Roman"/>
          <w:sz w:val="28"/>
          <w:szCs w:val="28"/>
        </w:rPr>
        <w:t>ассматривает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в соответствии с пунктами 2</w:t>
      </w:r>
      <w:r w:rsidR="00D65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4 настоящего Положения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документы</w:t>
      </w:r>
      <w:r w:rsidRPr="00F40C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именно</w:t>
      </w:r>
      <w:r w:rsidRPr="00F40CDE">
        <w:rPr>
          <w:rFonts w:ascii="Times New Roman" w:hAnsi="Times New Roman" w:cs="Times New Roman"/>
          <w:sz w:val="28"/>
          <w:szCs w:val="28"/>
        </w:rPr>
        <w:t>:</w:t>
      </w:r>
    </w:p>
    <w:p w14:paraId="397413F8" w14:textId="7BACDA59" w:rsidR="00096D68" w:rsidRDefault="00096D68" w:rsidP="00D656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0CDE">
        <w:rPr>
          <w:rFonts w:ascii="Times New Roman" w:hAnsi="Times New Roman" w:cs="Times New Roman"/>
          <w:sz w:val="28"/>
          <w:szCs w:val="28"/>
        </w:rPr>
        <w:t xml:space="preserve"> основания представления к </w:t>
      </w:r>
      <w:r w:rsidR="00D34413">
        <w:rPr>
          <w:rFonts w:ascii="Times New Roman" w:hAnsi="Times New Roman" w:cs="Times New Roman"/>
          <w:sz w:val="28"/>
          <w:szCs w:val="28"/>
        </w:rPr>
        <w:t>поощрению</w:t>
      </w:r>
      <w:r w:rsidRPr="00F40CDE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9203D8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14:paraId="352EF6D9" w14:textId="77777777" w:rsidR="00096D68" w:rsidRDefault="00096D68" w:rsidP="00096D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0CDE">
        <w:rPr>
          <w:rFonts w:ascii="Times New Roman" w:hAnsi="Times New Roman" w:cs="Times New Roman"/>
          <w:sz w:val="28"/>
          <w:szCs w:val="28"/>
        </w:rPr>
        <w:t xml:space="preserve">возвращают материалы, представленные с нарушением порядка, установленного </w:t>
      </w:r>
      <w:r>
        <w:rPr>
          <w:rFonts w:ascii="Times New Roman" w:hAnsi="Times New Roman" w:cs="Times New Roman"/>
          <w:sz w:val="28"/>
          <w:szCs w:val="28"/>
        </w:rPr>
        <w:t>пунктами 2–4 настоящего</w:t>
      </w:r>
      <w:r w:rsidRPr="00F40CDE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0CDE">
        <w:rPr>
          <w:rFonts w:ascii="Times New Roman" w:hAnsi="Times New Roman" w:cs="Times New Roman"/>
          <w:sz w:val="28"/>
          <w:szCs w:val="28"/>
        </w:rPr>
        <w:t>.</w:t>
      </w:r>
    </w:p>
    <w:p w14:paraId="65C0AFEE" w14:textId="28287355" w:rsidR="00096D68" w:rsidRPr="00F40CDE" w:rsidRDefault="00096D68" w:rsidP="00096D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65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рассмотрения представленных для </w:t>
      </w:r>
      <w:r w:rsidR="00D34413">
        <w:rPr>
          <w:rFonts w:ascii="Times New Roman" w:hAnsi="Times New Roman" w:cs="Times New Roman"/>
          <w:sz w:val="28"/>
          <w:szCs w:val="28"/>
        </w:rPr>
        <w:t xml:space="preserve">поощрения </w:t>
      </w:r>
      <w:r>
        <w:rPr>
          <w:rFonts w:ascii="Times New Roman" w:hAnsi="Times New Roman" w:cs="Times New Roman"/>
          <w:sz w:val="28"/>
          <w:szCs w:val="28"/>
        </w:rPr>
        <w:t xml:space="preserve">документов на предмет их соответствия пунктам 2 – 4 Положения издается распоряжение </w:t>
      </w:r>
      <w:r w:rsidR="00AA1070">
        <w:rPr>
          <w:rFonts w:ascii="Times New Roman" w:hAnsi="Times New Roman" w:cs="Times New Roman"/>
          <w:sz w:val="28"/>
          <w:szCs w:val="28"/>
        </w:rPr>
        <w:t xml:space="preserve">администрации города Канска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34413">
        <w:rPr>
          <w:rFonts w:ascii="Times New Roman" w:hAnsi="Times New Roman" w:cs="Times New Roman"/>
          <w:sz w:val="28"/>
          <w:szCs w:val="28"/>
        </w:rPr>
        <w:t>поощрении</w:t>
      </w:r>
      <w:r>
        <w:rPr>
          <w:rFonts w:ascii="Times New Roman" w:hAnsi="Times New Roman" w:cs="Times New Roman"/>
          <w:sz w:val="28"/>
          <w:szCs w:val="28"/>
        </w:rPr>
        <w:t xml:space="preserve">, копия которого вручается </w:t>
      </w:r>
      <w:r w:rsidR="00D34413">
        <w:rPr>
          <w:rFonts w:ascii="Times New Roman" w:hAnsi="Times New Roman" w:cs="Times New Roman"/>
          <w:sz w:val="28"/>
          <w:szCs w:val="28"/>
        </w:rPr>
        <w:t>поощренному</w:t>
      </w:r>
      <w:r>
        <w:rPr>
          <w:rFonts w:ascii="Times New Roman" w:hAnsi="Times New Roman" w:cs="Times New Roman"/>
          <w:sz w:val="28"/>
          <w:szCs w:val="28"/>
        </w:rPr>
        <w:t xml:space="preserve"> вместе с наградным бланком.</w:t>
      </w:r>
    </w:p>
    <w:p w14:paraId="2C2A3A25" w14:textId="0BEAF716" w:rsidR="00096D68" w:rsidRPr="00F40CDE" w:rsidRDefault="00096D68" w:rsidP="00096D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40CDE">
        <w:rPr>
          <w:rFonts w:ascii="Times New Roman" w:hAnsi="Times New Roman" w:cs="Times New Roman"/>
          <w:sz w:val="28"/>
          <w:szCs w:val="28"/>
        </w:rPr>
        <w:t xml:space="preserve">. </w:t>
      </w:r>
      <w:r w:rsidR="00EF0D65">
        <w:rPr>
          <w:rFonts w:ascii="Times New Roman" w:hAnsi="Times New Roman" w:cs="Times New Roman"/>
          <w:sz w:val="28"/>
          <w:szCs w:val="28"/>
        </w:rPr>
        <w:t>Специалист первой категории о</w:t>
      </w:r>
      <w:r w:rsidR="00AA1070">
        <w:rPr>
          <w:rFonts w:ascii="Times New Roman" w:hAnsi="Times New Roman" w:cs="Times New Roman"/>
          <w:sz w:val="28"/>
          <w:szCs w:val="28"/>
        </w:rPr>
        <w:t>тдел</w:t>
      </w:r>
      <w:r w:rsidR="00EF0D65">
        <w:rPr>
          <w:rFonts w:ascii="Times New Roman" w:hAnsi="Times New Roman" w:cs="Times New Roman"/>
          <w:sz w:val="28"/>
          <w:szCs w:val="28"/>
        </w:rPr>
        <w:t>а</w:t>
      </w:r>
      <w:r w:rsidR="00AA1070">
        <w:rPr>
          <w:rFonts w:ascii="Times New Roman" w:hAnsi="Times New Roman" w:cs="Times New Roman"/>
          <w:sz w:val="28"/>
          <w:szCs w:val="28"/>
        </w:rPr>
        <w:t xml:space="preserve"> организационной работы</w:t>
      </w:r>
      <w:r w:rsidR="00D65648">
        <w:rPr>
          <w:rFonts w:ascii="Times New Roman" w:hAnsi="Times New Roman" w:cs="Times New Roman"/>
          <w:sz w:val="28"/>
          <w:szCs w:val="28"/>
        </w:rPr>
        <w:t xml:space="preserve"> делопроизводства, кадров и муниципальной службы администрации города Канска </w:t>
      </w:r>
      <w:r w:rsidRPr="00F40CDE">
        <w:rPr>
          <w:rFonts w:ascii="Times New Roman" w:hAnsi="Times New Roman" w:cs="Times New Roman"/>
          <w:sz w:val="28"/>
          <w:szCs w:val="28"/>
        </w:rPr>
        <w:t xml:space="preserve">организует учет граждан, </w:t>
      </w:r>
      <w:r w:rsidR="00D34413">
        <w:rPr>
          <w:rFonts w:ascii="Times New Roman" w:hAnsi="Times New Roman" w:cs="Times New Roman"/>
          <w:sz w:val="28"/>
          <w:szCs w:val="28"/>
        </w:rPr>
        <w:t>поощренных</w:t>
      </w:r>
      <w:r w:rsidRPr="00F40CDE">
        <w:rPr>
          <w:rFonts w:ascii="Times New Roman" w:hAnsi="Times New Roman" w:cs="Times New Roman"/>
          <w:sz w:val="28"/>
          <w:szCs w:val="28"/>
        </w:rPr>
        <w:t xml:space="preserve"> Благодарственным письмом</w:t>
      </w:r>
      <w:r w:rsidR="00D65648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Канска. </w:t>
      </w:r>
    </w:p>
    <w:p w14:paraId="08A1BAAB" w14:textId="212842C4" w:rsidR="008333E9" w:rsidRDefault="00096D68" w:rsidP="006E34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40CDE">
        <w:rPr>
          <w:rFonts w:ascii="Times New Roman" w:hAnsi="Times New Roman" w:cs="Times New Roman"/>
          <w:sz w:val="28"/>
          <w:szCs w:val="28"/>
        </w:rPr>
        <w:t>.</w:t>
      </w:r>
      <w:r w:rsidR="008333E9">
        <w:rPr>
          <w:rFonts w:ascii="Times New Roman" w:hAnsi="Times New Roman" w:cs="Times New Roman"/>
          <w:sz w:val="28"/>
          <w:szCs w:val="28"/>
        </w:rPr>
        <w:t xml:space="preserve"> Вручение Благодарственного письма администрации города Канска производиться в торжественной обстановке</w:t>
      </w:r>
      <w:r w:rsidR="006E3413">
        <w:rPr>
          <w:rFonts w:ascii="Times New Roman" w:hAnsi="Times New Roman" w:cs="Times New Roman"/>
          <w:sz w:val="28"/>
          <w:szCs w:val="28"/>
        </w:rPr>
        <w:t xml:space="preserve"> главой города Канска или заместителями главы города, руководителями функциональных подразделений администрации города Канска, </w:t>
      </w:r>
      <w:r w:rsidR="006E3413" w:rsidRPr="00F40CDE">
        <w:rPr>
          <w:rFonts w:ascii="Times New Roman" w:hAnsi="Times New Roman" w:cs="Times New Roman"/>
          <w:sz w:val="28"/>
          <w:szCs w:val="28"/>
        </w:rPr>
        <w:t>руководител</w:t>
      </w:r>
      <w:r w:rsidR="006E3413">
        <w:rPr>
          <w:rFonts w:ascii="Times New Roman" w:hAnsi="Times New Roman" w:cs="Times New Roman"/>
          <w:sz w:val="28"/>
          <w:szCs w:val="28"/>
        </w:rPr>
        <w:t>ями</w:t>
      </w:r>
      <w:r w:rsidR="006E3413" w:rsidRPr="00F40CDE">
        <w:rPr>
          <w:rFonts w:ascii="Times New Roman" w:hAnsi="Times New Roman" w:cs="Times New Roman"/>
          <w:sz w:val="28"/>
          <w:szCs w:val="28"/>
        </w:rPr>
        <w:t xml:space="preserve"> трудовых коллективов</w:t>
      </w:r>
      <w:r w:rsidR="006E3413">
        <w:rPr>
          <w:rFonts w:ascii="Times New Roman" w:hAnsi="Times New Roman" w:cs="Times New Roman"/>
          <w:sz w:val="28"/>
          <w:szCs w:val="28"/>
        </w:rPr>
        <w:t>,</w:t>
      </w:r>
      <w:r w:rsidR="006E3413" w:rsidRPr="00F40CDE">
        <w:rPr>
          <w:rFonts w:ascii="Times New Roman" w:hAnsi="Times New Roman" w:cs="Times New Roman"/>
          <w:sz w:val="28"/>
          <w:szCs w:val="28"/>
        </w:rPr>
        <w:t xml:space="preserve"> предприятий, организаций и учреждений, орган</w:t>
      </w:r>
      <w:r w:rsidR="006E3413">
        <w:rPr>
          <w:rFonts w:ascii="Times New Roman" w:hAnsi="Times New Roman" w:cs="Times New Roman"/>
          <w:sz w:val="28"/>
          <w:szCs w:val="28"/>
        </w:rPr>
        <w:t xml:space="preserve">ов </w:t>
      </w:r>
      <w:r w:rsidR="006E3413" w:rsidRPr="00F40CD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E3413">
        <w:rPr>
          <w:rFonts w:ascii="Times New Roman" w:hAnsi="Times New Roman" w:cs="Times New Roman"/>
          <w:sz w:val="28"/>
          <w:szCs w:val="28"/>
        </w:rPr>
        <w:t xml:space="preserve"> по поручению главы города Канска.</w:t>
      </w:r>
    </w:p>
    <w:p w14:paraId="53D2AF74" w14:textId="41F647DB" w:rsidR="008333E9" w:rsidRDefault="008333E9" w:rsidP="00096D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Повторное направление Благодарственного письма</w:t>
      </w:r>
      <w:r w:rsidR="006E3413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</w:t>
      </w:r>
      <w:r>
        <w:rPr>
          <w:rFonts w:ascii="Times New Roman" w:hAnsi="Times New Roman" w:cs="Times New Roman"/>
          <w:sz w:val="28"/>
          <w:szCs w:val="28"/>
        </w:rPr>
        <w:t xml:space="preserve"> за новые заслуги возможно не ранее чем через </w:t>
      </w:r>
      <w:r w:rsidR="00630F8B">
        <w:rPr>
          <w:rFonts w:ascii="Times New Roman" w:hAnsi="Times New Roman" w:cs="Times New Roman"/>
          <w:sz w:val="28"/>
          <w:szCs w:val="28"/>
        </w:rPr>
        <w:t>два года</w:t>
      </w:r>
      <w:r>
        <w:rPr>
          <w:rFonts w:ascii="Times New Roman" w:hAnsi="Times New Roman" w:cs="Times New Roman"/>
          <w:sz w:val="28"/>
          <w:szCs w:val="28"/>
        </w:rPr>
        <w:t xml:space="preserve"> после предыдущего </w:t>
      </w:r>
      <w:r w:rsidR="00D34413">
        <w:rPr>
          <w:rFonts w:ascii="Times New Roman" w:hAnsi="Times New Roman" w:cs="Times New Roman"/>
          <w:sz w:val="28"/>
          <w:szCs w:val="28"/>
        </w:rPr>
        <w:t xml:space="preserve">поощрения </w:t>
      </w:r>
      <w:r>
        <w:rPr>
          <w:rFonts w:ascii="Times New Roman" w:hAnsi="Times New Roman" w:cs="Times New Roman"/>
          <w:sz w:val="28"/>
          <w:szCs w:val="28"/>
        </w:rPr>
        <w:t>Благодарственным</w:t>
      </w:r>
      <w:r w:rsidR="00096D68" w:rsidRPr="00F40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письмом администрации города Канска. </w:t>
      </w:r>
    </w:p>
    <w:p w14:paraId="476E087D" w14:textId="77777777" w:rsidR="00096D68" w:rsidRPr="00F40CDE" w:rsidRDefault="00096D68" w:rsidP="00096D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6B126E90" w14:textId="0099199F" w:rsidR="00096D68" w:rsidRPr="00F40CDE" w:rsidRDefault="00096D68" w:rsidP="00096D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288712" w14:textId="77777777" w:rsidR="00096D68" w:rsidRDefault="00096D68" w:rsidP="00096D6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D281A6" w14:textId="77777777" w:rsidR="00096D68" w:rsidRDefault="00096D68" w:rsidP="00096D6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C49B6A" w14:textId="77777777" w:rsidR="00096D68" w:rsidRDefault="00096D68" w:rsidP="00096D6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8B10BD" w14:textId="77777777" w:rsidR="00096D68" w:rsidRDefault="00096D68" w:rsidP="00096D6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0E1DB2" w14:textId="77777777" w:rsidR="00096D68" w:rsidRDefault="00096D68" w:rsidP="00096D6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95F2E1" w14:textId="77777777" w:rsidR="00096D68" w:rsidRDefault="00096D68" w:rsidP="00096D6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938AF0" w14:textId="77777777" w:rsidR="00096D68" w:rsidRDefault="00096D68" w:rsidP="00096D6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45F3ED" w14:textId="77777777" w:rsidR="00096D68" w:rsidRPr="00F40CDE" w:rsidRDefault="00096D68" w:rsidP="00096D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ABA3AA" w14:textId="77777777" w:rsidR="00096D68" w:rsidRPr="00D018E4" w:rsidRDefault="00096D68" w:rsidP="00096D68">
      <w:pPr>
        <w:rPr>
          <w:sz w:val="28"/>
          <w:szCs w:val="28"/>
        </w:rPr>
      </w:pPr>
    </w:p>
    <w:p w14:paraId="6E2A4946" w14:textId="7EB27F0E" w:rsidR="006730CA" w:rsidRDefault="006730CA" w:rsidP="002C2DC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0C1352C" w14:textId="2F21A0D8" w:rsidR="00096D68" w:rsidRDefault="00096D68" w:rsidP="002C2DC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824395D" w14:textId="60B975C8" w:rsidR="00096D68" w:rsidRDefault="00096D68" w:rsidP="002C2DC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5E8610F" w14:textId="7EE04966" w:rsidR="00096D68" w:rsidRDefault="00096D68" w:rsidP="002C2DC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D6CBCCC" w14:textId="4F93C9EE" w:rsidR="00096D68" w:rsidRDefault="00096D68" w:rsidP="002C2DC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3B697FC" w14:textId="3EF1874C" w:rsidR="00096D68" w:rsidRDefault="00096D68" w:rsidP="002C2DC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2E0460D" w14:textId="00EC3997" w:rsidR="00096D68" w:rsidRDefault="00096D68" w:rsidP="002C2DC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F0B9196" w14:textId="53606064" w:rsidR="00096D68" w:rsidRDefault="00096D68" w:rsidP="0010097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1FABB1C4" w14:textId="202F6ADC" w:rsidR="00F67514" w:rsidRDefault="00F67514" w:rsidP="0010097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56234CA4" w14:textId="23401DCD" w:rsidR="00D34413" w:rsidRDefault="00D34413" w:rsidP="0010097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6DC3FC5D" w14:textId="77777777" w:rsidR="00D34413" w:rsidRDefault="00D34413" w:rsidP="0010097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4F3FDED9" w14:textId="77777777" w:rsidR="00096D68" w:rsidRDefault="00096D68" w:rsidP="00605AA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5F127929" w14:textId="77777777" w:rsidR="00605AA8" w:rsidRDefault="00605AA8" w:rsidP="00605AA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bookmarkStart w:id="5" w:name="_Hlk92794334"/>
      <w:r>
        <w:rPr>
          <w:rFonts w:ascii="Times New Roman" w:hAnsi="Times New Roman" w:cs="Times New Roman"/>
          <w:sz w:val="24"/>
          <w:szCs w:val="28"/>
        </w:rPr>
        <w:lastRenderedPageBreak/>
        <w:t>УТВЕРЖДЕНО</w:t>
      </w:r>
    </w:p>
    <w:p w14:paraId="62BF142D" w14:textId="5DE0D48A" w:rsidR="00605AA8" w:rsidRDefault="00605AA8" w:rsidP="00605AA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№ 2 </w:t>
      </w:r>
    </w:p>
    <w:p w14:paraId="5775ECF8" w14:textId="12F2700B" w:rsidR="00605AA8" w:rsidRDefault="00605AA8" w:rsidP="00605AA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Постановление № </w:t>
      </w:r>
      <w:r w:rsidR="001B6506">
        <w:rPr>
          <w:rFonts w:ascii="Times New Roman" w:hAnsi="Times New Roman" w:cs="Times New Roman"/>
          <w:sz w:val="24"/>
          <w:szCs w:val="28"/>
        </w:rPr>
        <w:t>1235</w:t>
      </w:r>
    </w:p>
    <w:p w14:paraId="6210D223" w14:textId="6174DF8E" w:rsidR="00605AA8" w:rsidRDefault="00605AA8" w:rsidP="00605AA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1B6506">
        <w:rPr>
          <w:rFonts w:ascii="Times New Roman" w:hAnsi="Times New Roman" w:cs="Times New Roman"/>
          <w:sz w:val="24"/>
          <w:szCs w:val="28"/>
        </w:rPr>
        <w:t>30.12.</w:t>
      </w:r>
      <w:r>
        <w:rPr>
          <w:rFonts w:ascii="Times New Roman" w:hAnsi="Times New Roman" w:cs="Times New Roman"/>
          <w:sz w:val="24"/>
          <w:szCs w:val="28"/>
        </w:rPr>
        <w:t>202</w:t>
      </w:r>
      <w:r w:rsidR="00D85FEE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г. </w:t>
      </w:r>
    </w:p>
    <w:p w14:paraId="3A5A8612" w14:textId="77777777" w:rsidR="00605AA8" w:rsidRPr="002D1F21" w:rsidRDefault="00605AA8" w:rsidP="00605AA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0F7661" w14:textId="77777777" w:rsidR="006730CA" w:rsidRPr="00F40CDE" w:rsidRDefault="006730CA" w:rsidP="006730C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BC4AEB" w14:textId="77777777" w:rsidR="006730CA" w:rsidRPr="009203D8" w:rsidRDefault="006730CA" w:rsidP="006730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03D8">
        <w:rPr>
          <w:rFonts w:ascii="Times New Roman" w:hAnsi="Times New Roman" w:cs="Times New Roman"/>
          <w:sz w:val="28"/>
          <w:szCs w:val="28"/>
        </w:rPr>
        <w:t>ПОЛОЖЕНИЕ</w:t>
      </w:r>
    </w:p>
    <w:p w14:paraId="2AE52C27" w14:textId="66A0DD33" w:rsidR="006730CA" w:rsidRPr="009203D8" w:rsidRDefault="006730CA" w:rsidP="002C2DC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03D8">
        <w:rPr>
          <w:rFonts w:ascii="Times New Roman" w:hAnsi="Times New Roman" w:cs="Times New Roman"/>
          <w:sz w:val="28"/>
          <w:szCs w:val="28"/>
        </w:rPr>
        <w:t xml:space="preserve">О ПОЧЕТНОЙ ГРАМОТЕ АДМИНИСТРАЦИИ </w:t>
      </w:r>
      <w:r w:rsidR="002C2DCE" w:rsidRPr="009203D8">
        <w:rPr>
          <w:rFonts w:ascii="Times New Roman" w:hAnsi="Times New Roman" w:cs="Times New Roman"/>
          <w:sz w:val="28"/>
          <w:szCs w:val="28"/>
        </w:rPr>
        <w:t>ГОРОДА КАНСКА</w:t>
      </w:r>
    </w:p>
    <w:p w14:paraId="1FE6E94F" w14:textId="77777777" w:rsidR="002C2DCE" w:rsidRPr="009203D8" w:rsidRDefault="002C2DCE" w:rsidP="002C2DC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DB9CC6" w14:textId="48770EBF" w:rsidR="006730CA" w:rsidRPr="009203D8" w:rsidRDefault="006730CA" w:rsidP="006730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  <w:r w:rsidRPr="009203D8">
        <w:rPr>
          <w:rFonts w:ascii="Times New Roman" w:hAnsi="Times New Roman" w:cs="Times New Roman"/>
          <w:sz w:val="28"/>
          <w:szCs w:val="28"/>
        </w:rPr>
        <w:t xml:space="preserve">1. Почетная грамота администрации </w:t>
      </w:r>
      <w:r w:rsidR="00C33CD1" w:rsidRPr="009203D8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Pr="009203D8">
        <w:rPr>
          <w:rFonts w:ascii="Times New Roman" w:hAnsi="Times New Roman" w:cs="Times New Roman"/>
          <w:sz w:val="28"/>
          <w:szCs w:val="28"/>
        </w:rPr>
        <w:t>является поощрением за заслуги в повышении экономического, культурного потенциала</w:t>
      </w:r>
      <w:r w:rsidR="00D90769" w:rsidRPr="009203D8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203D8">
        <w:rPr>
          <w:rFonts w:ascii="Times New Roman" w:hAnsi="Times New Roman" w:cs="Times New Roman"/>
          <w:sz w:val="28"/>
          <w:szCs w:val="28"/>
        </w:rPr>
        <w:t>, в улучшении условий жизни населения, в области развития производства, образования, здравоохранения, социальной защиты населения, искусства, культуры, обслуживания населения, эффективной деятельности исполнительной власти, развития местного самоуправления, осуществления мер по обеспечению законности, прав и свобод граждан</w:t>
      </w:r>
      <w:r w:rsidR="00B4203D">
        <w:rPr>
          <w:rFonts w:ascii="Times New Roman" w:hAnsi="Times New Roman" w:cs="Times New Roman"/>
          <w:sz w:val="28"/>
          <w:szCs w:val="28"/>
        </w:rPr>
        <w:t xml:space="preserve"> и </w:t>
      </w:r>
      <w:r w:rsidRPr="009203D8">
        <w:rPr>
          <w:rFonts w:ascii="Times New Roman" w:hAnsi="Times New Roman" w:cs="Times New Roman"/>
          <w:sz w:val="28"/>
          <w:szCs w:val="28"/>
        </w:rPr>
        <w:t>других областях деятельности.</w:t>
      </w:r>
    </w:p>
    <w:p w14:paraId="681A3224" w14:textId="7DECC609" w:rsidR="006730CA" w:rsidRPr="00F40CDE" w:rsidRDefault="006730CA" w:rsidP="00673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3D8">
        <w:rPr>
          <w:rFonts w:ascii="Times New Roman" w:hAnsi="Times New Roman" w:cs="Times New Roman"/>
          <w:sz w:val="28"/>
          <w:szCs w:val="28"/>
        </w:rPr>
        <w:t xml:space="preserve">2. Почетной грамотой администрации </w:t>
      </w:r>
      <w:r w:rsidR="00C33CD1" w:rsidRPr="009203D8">
        <w:rPr>
          <w:rFonts w:ascii="Times New Roman" w:hAnsi="Times New Roman" w:cs="Times New Roman"/>
          <w:sz w:val="28"/>
          <w:szCs w:val="28"/>
        </w:rPr>
        <w:t>города Канска</w:t>
      </w:r>
      <w:r w:rsidRPr="009203D8">
        <w:rPr>
          <w:rFonts w:ascii="Times New Roman" w:hAnsi="Times New Roman" w:cs="Times New Roman"/>
          <w:sz w:val="28"/>
          <w:szCs w:val="28"/>
        </w:rPr>
        <w:t xml:space="preserve"> награждаются граждане, муниципальные служащие администрации </w:t>
      </w:r>
      <w:r w:rsidR="00C33CD1" w:rsidRPr="009203D8">
        <w:rPr>
          <w:rFonts w:ascii="Times New Roman" w:hAnsi="Times New Roman" w:cs="Times New Roman"/>
          <w:sz w:val="28"/>
          <w:szCs w:val="28"/>
        </w:rPr>
        <w:t>города Канска и ее функциональных подразделений</w:t>
      </w:r>
      <w:r w:rsidRPr="009203D8">
        <w:rPr>
          <w:rFonts w:ascii="Times New Roman" w:hAnsi="Times New Roman" w:cs="Times New Roman"/>
          <w:sz w:val="28"/>
          <w:szCs w:val="28"/>
        </w:rPr>
        <w:t xml:space="preserve"> своим трудом либо иной деятельностью заслужившие широкую известность в </w:t>
      </w:r>
      <w:r w:rsidR="00C33CD1" w:rsidRPr="009203D8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9203D8">
        <w:rPr>
          <w:rFonts w:ascii="Times New Roman" w:hAnsi="Times New Roman" w:cs="Times New Roman"/>
          <w:sz w:val="28"/>
          <w:szCs w:val="28"/>
        </w:rPr>
        <w:t xml:space="preserve">и благодаря личному вкладу в осуществление политики государства в одной из сфер, упомянутых в </w:t>
      </w:r>
      <w:hyperlink w:anchor="P67" w:history="1">
        <w:r w:rsidRPr="009203D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203D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50028397" w14:textId="4440F73A" w:rsidR="006730CA" w:rsidRPr="00F40CDE" w:rsidRDefault="006730CA" w:rsidP="00673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69"/>
      <w:bookmarkEnd w:id="7"/>
      <w:r w:rsidRPr="00F40CDE">
        <w:rPr>
          <w:rFonts w:ascii="Times New Roman" w:hAnsi="Times New Roman" w:cs="Times New Roman"/>
          <w:sz w:val="28"/>
          <w:szCs w:val="28"/>
        </w:rPr>
        <w:t>3. Ходатайство о награждении Почетной грамотой администрации</w:t>
      </w:r>
      <w:r w:rsidR="00C33CD1">
        <w:rPr>
          <w:rFonts w:ascii="Times New Roman" w:hAnsi="Times New Roman" w:cs="Times New Roman"/>
          <w:sz w:val="28"/>
          <w:szCs w:val="28"/>
        </w:rPr>
        <w:t xml:space="preserve"> города Канска мо</w:t>
      </w:r>
      <w:r w:rsidRPr="00F40CDE">
        <w:rPr>
          <w:rFonts w:ascii="Times New Roman" w:hAnsi="Times New Roman" w:cs="Times New Roman"/>
          <w:sz w:val="28"/>
          <w:szCs w:val="28"/>
        </w:rPr>
        <w:t xml:space="preserve">гут </w:t>
      </w:r>
      <w:r>
        <w:rPr>
          <w:rFonts w:ascii="Times New Roman" w:hAnsi="Times New Roman" w:cs="Times New Roman"/>
          <w:sz w:val="28"/>
          <w:szCs w:val="28"/>
        </w:rPr>
        <w:t xml:space="preserve">вносить на рассмотрение </w:t>
      </w:r>
      <w:r w:rsidR="00C33CD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лаве</w:t>
      </w:r>
      <w:r w:rsidR="00C33CD1">
        <w:rPr>
          <w:rFonts w:ascii="Times New Roman" w:hAnsi="Times New Roman" w:cs="Times New Roman"/>
          <w:sz w:val="28"/>
          <w:szCs w:val="28"/>
        </w:rPr>
        <w:t xml:space="preserve"> города Канска </w:t>
      </w:r>
      <w:r w:rsidRPr="00F40CDE">
        <w:rPr>
          <w:rFonts w:ascii="Times New Roman" w:hAnsi="Times New Roman" w:cs="Times New Roman"/>
          <w:sz w:val="28"/>
          <w:szCs w:val="28"/>
        </w:rPr>
        <w:t xml:space="preserve">заместители </w:t>
      </w:r>
      <w:r w:rsidR="00C33CD1">
        <w:rPr>
          <w:rFonts w:ascii="Times New Roman" w:hAnsi="Times New Roman" w:cs="Times New Roman"/>
          <w:sz w:val="28"/>
          <w:szCs w:val="28"/>
        </w:rPr>
        <w:t>г</w:t>
      </w:r>
      <w:r w:rsidRPr="00F40CDE">
        <w:rPr>
          <w:rFonts w:ascii="Times New Roman" w:hAnsi="Times New Roman" w:cs="Times New Roman"/>
          <w:sz w:val="28"/>
          <w:szCs w:val="28"/>
        </w:rPr>
        <w:t xml:space="preserve">лавы </w:t>
      </w:r>
      <w:r w:rsidR="00C33CD1">
        <w:rPr>
          <w:rFonts w:ascii="Times New Roman" w:hAnsi="Times New Roman" w:cs="Times New Roman"/>
          <w:sz w:val="28"/>
          <w:szCs w:val="28"/>
        </w:rPr>
        <w:t>города Канска</w:t>
      </w:r>
      <w:r w:rsidRPr="00F40CDE">
        <w:rPr>
          <w:rFonts w:ascii="Times New Roman" w:hAnsi="Times New Roman" w:cs="Times New Roman"/>
          <w:sz w:val="28"/>
          <w:szCs w:val="28"/>
        </w:rPr>
        <w:t xml:space="preserve"> по соответствующим сферам деятельности,</w:t>
      </w:r>
      <w:r w:rsidR="00C33CD1">
        <w:rPr>
          <w:rFonts w:ascii="Times New Roman" w:hAnsi="Times New Roman" w:cs="Times New Roman"/>
          <w:sz w:val="28"/>
          <w:szCs w:val="28"/>
        </w:rPr>
        <w:t xml:space="preserve"> руководители функциональных подразделений администрации города,</w:t>
      </w:r>
      <w:r w:rsidRPr="00F40CDE">
        <w:rPr>
          <w:rFonts w:ascii="Times New Roman" w:hAnsi="Times New Roman" w:cs="Times New Roman"/>
          <w:sz w:val="28"/>
          <w:szCs w:val="28"/>
        </w:rPr>
        <w:t xml:space="preserve"> руководители трудовых коллективов</w:t>
      </w:r>
      <w:r w:rsidR="00C33CD1">
        <w:rPr>
          <w:rFonts w:ascii="Times New Roman" w:hAnsi="Times New Roman" w:cs="Times New Roman"/>
          <w:sz w:val="28"/>
          <w:szCs w:val="28"/>
        </w:rPr>
        <w:t>,</w:t>
      </w:r>
      <w:r w:rsidRPr="00F40CDE">
        <w:rPr>
          <w:rFonts w:ascii="Times New Roman" w:hAnsi="Times New Roman" w:cs="Times New Roman"/>
          <w:sz w:val="28"/>
          <w:szCs w:val="28"/>
        </w:rPr>
        <w:t xml:space="preserve"> предприятий, организаций и учреждений, органы местного самоуправления</w:t>
      </w:r>
      <w:r w:rsidR="00C33C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F2302" w14:textId="091BC997" w:rsidR="006730CA" w:rsidRPr="00F40CDE" w:rsidRDefault="006730CA" w:rsidP="00673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 xml:space="preserve">4. При внесении предложений о награждении в администрацию </w:t>
      </w:r>
      <w:r w:rsidR="00C33CD1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Pr="00F40CDE">
        <w:rPr>
          <w:rFonts w:ascii="Times New Roman" w:hAnsi="Times New Roman" w:cs="Times New Roman"/>
          <w:sz w:val="28"/>
          <w:szCs w:val="28"/>
        </w:rPr>
        <w:t>направляются следующие документы:</w:t>
      </w:r>
    </w:p>
    <w:p w14:paraId="276EAD77" w14:textId="01DF223A" w:rsidR="006730CA" w:rsidRPr="00C64E5D" w:rsidRDefault="006730CA" w:rsidP="0044629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0CDE">
        <w:rPr>
          <w:rFonts w:ascii="Times New Roman" w:hAnsi="Times New Roman" w:cs="Times New Roman"/>
          <w:sz w:val="28"/>
          <w:szCs w:val="28"/>
        </w:rPr>
        <w:t xml:space="preserve">ходатайство руководителей, упомянутых в </w:t>
      </w:r>
      <w:hyperlink w:anchor="P69" w:history="1">
        <w:r w:rsidRPr="00F40CD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F40CD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44629C">
        <w:rPr>
          <w:rFonts w:ascii="Times New Roman" w:hAnsi="Times New Roman" w:cs="Times New Roman"/>
          <w:sz w:val="28"/>
          <w:szCs w:val="28"/>
        </w:rPr>
        <w:t xml:space="preserve">. Ходатайство о направлении </w:t>
      </w:r>
      <w:r w:rsidR="0069796A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r w:rsidR="00A95018">
        <w:rPr>
          <w:rFonts w:ascii="Times New Roman" w:hAnsi="Times New Roman" w:cs="Times New Roman"/>
          <w:sz w:val="28"/>
          <w:szCs w:val="28"/>
        </w:rPr>
        <w:t xml:space="preserve">администрации города Канска </w:t>
      </w:r>
      <w:r w:rsidR="0044629C">
        <w:rPr>
          <w:rFonts w:ascii="Times New Roman" w:hAnsi="Times New Roman" w:cs="Times New Roman"/>
          <w:sz w:val="28"/>
          <w:szCs w:val="28"/>
        </w:rPr>
        <w:t>вноситься не менее чем за 10 дней до планируемой даты награждения</w:t>
      </w:r>
      <w:r w:rsidR="00022373">
        <w:rPr>
          <w:rFonts w:ascii="Times New Roman" w:hAnsi="Times New Roman" w:cs="Times New Roman"/>
          <w:sz w:val="28"/>
          <w:szCs w:val="28"/>
        </w:rPr>
        <w:t>,</w:t>
      </w:r>
      <w:r w:rsidR="007439C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439C5" w:rsidRPr="00C64E5D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3417E9">
        <w:rPr>
          <w:rFonts w:ascii="Times New Roman" w:hAnsi="Times New Roman" w:cs="Times New Roman"/>
          <w:sz w:val="28"/>
          <w:szCs w:val="28"/>
        </w:rPr>
        <w:t>1</w:t>
      </w:r>
      <w:r w:rsidR="007439C5" w:rsidRPr="00C64E5D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022373" w:rsidRPr="00C64E5D">
        <w:rPr>
          <w:rFonts w:ascii="Times New Roman" w:hAnsi="Times New Roman" w:cs="Times New Roman"/>
          <w:sz w:val="28"/>
          <w:szCs w:val="28"/>
        </w:rPr>
        <w:t xml:space="preserve"> Положению.</w:t>
      </w:r>
      <w:r w:rsidR="007439C5" w:rsidRPr="00C64E5D">
        <w:rPr>
          <w:rFonts w:ascii="Times New Roman" w:hAnsi="Times New Roman" w:cs="Times New Roman"/>
          <w:sz w:val="28"/>
          <w:szCs w:val="28"/>
        </w:rPr>
        <w:t xml:space="preserve"> </w:t>
      </w:r>
      <w:r w:rsidR="00AF1CCD" w:rsidRPr="00C64E5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C016860" w14:textId="2F2AC822" w:rsidR="006730CA" w:rsidRPr="00F40CDE" w:rsidRDefault="006730CA" w:rsidP="00673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E5D">
        <w:rPr>
          <w:rFonts w:ascii="Times New Roman" w:hAnsi="Times New Roman" w:cs="Times New Roman"/>
          <w:sz w:val="28"/>
          <w:szCs w:val="28"/>
        </w:rPr>
        <w:t>–</w:t>
      </w:r>
      <w:r w:rsidR="00BA3FF5" w:rsidRPr="00C64E5D">
        <w:rPr>
          <w:rFonts w:ascii="Times New Roman" w:hAnsi="Times New Roman" w:cs="Times New Roman"/>
          <w:sz w:val="28"/>
          <w:szCs w:val="28"/>
        </w:rPr>
        <w:t xml:space="preserve"> </w:t>
      </w:r>
      <w:r w:rsidR="007519A7" w:rsidRPr="00C64E5D">
        <w:rPr>
          <w:rFonts w:ascii="Times New Roman" w:hAnsi="Times New Roman" w:cs="Times New Roman"/>
          <w:sz w:val="28"/>
          <w:szCs w:val="28"/>
        </w:rPr>
        <w:t>характеристика заслуг и достижений граждан, сведен</w:t>
      </w:r>
      <w:r w:rsidRPr="00C64E5D">
        <w:rPr>
          <w:rFonts w:ascii="Times New Roman" w:hAnsi="Times New Roman" w:cs="Times New Roman"/>
          <w:sz w:val="28"/>
          <w:szCs w:val="28"/>
        </w:rPr>
        <w:t>ия о производственных и иных достижениях лиц, представляемых к награждению</w:t>
      </w:r>
      <w:r w:rsidR="00022373" w:rsidRPr="00C64E5D">
        <w:rPr>
          <w:rFonts w:ascii="Times New Roman" w:hAnsi="Times New Roman" w:cs="Times New Roman"/>
          <w:sz w:val="28"/>
          <w:szCs w:val="28"/>
        </w:rPr>
        <w:t xml:space="preserve">, согласно приложению № </w:t>
      </w:r>
      <w:r w:rsidR="003417E9">
        <w:rPr>
          <w:rFonts w:ascii="Times New Roman" w:hAnsi="Times New Roman" w:cs="Times New Roman"/>
          <w:sz w:val="28"/>
          <w:szCs w:val="28"/>
        </w:rPr>
        <w:t>2</w:t>
      </w:r>
      <w:r w:rsidR="00022373" w:rsidRPr="00C64E5D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022373">
        <w:rPr>
          <w:rFonts w:ascii="Times New Roman" w:hAnsi="Times New Roman" w:cs="Times New Roman"/>
          <w:sz w:val="28"/>
          <w:szCs w:val="28"/>
        </w:rPr>
        <w:t>.</w:t>
      </w:r>
    </w:p>
    <w:p w14:paraId="3D0E02EB" w14:textId="508B46E5" w:rsidR="006730CA" w:rsidRPr="00F40CDE" w:rsidRDefault="006730CA" w:rsidP="00673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33CD1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Pr="00F40CDE">
        <w:rPr>
          <w:rFonts w:ascii="Times New Roman" w:hAnsi="Times New Roman" w:cs="Times New Roman"/>
          <w:sz w:val="28"/>
          <w:szCs w:val="28"/>
        </w:rPr>
        <w:t xml:space="preserve">издает распоряжение о награждении граждан Почетной грамотой администрации </w:t>
      </w:r>
      <w:r w:rsidR="00C33CD1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>
        <w:rPr>
          <w:rFonts w:ascii="Times New Roman" w:hAnsi="Times New Roman" w:cs="Times New Roman"/>
          <w:sz w:val="28"/>
          <w:szCs w:val="28"/>
        </w:rPr>
        <w:t>на наградном бланке соответствующего вида «Почетная грамота администрации</w:t>
      </w:r>
      <w:r w:rsidR="00096D68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0CDE">
        <w:rPr>
          <w:rFonts w:ascii="Times New Roman" w:hAnsi="Times New Roman" w:cs="Times New Roman"/>
          <w:sz w:val="28"/>
          <w:szCs w:val="28"/>
        </w:rPr>
        <w:t>.</w:t>
      </w:r>
    </w:p>
    <w:p w14:paraId="5D92B541" w14:textId="4F63F7C0" w:rsidR="006730CA" w:rsidRPr="00F40CDE" w:rsidRDefault="006730CA" w:rsidP="00673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CDE">
        <w:rPr>
          <w:rFonts w:ascii="Times New Roman" w:hAnsi="Times New Roman" w:cs="Times New Roman"/>
          <w:sz w:val="28"/>
          <w:szCs w:val="28"/>
        </w:rPr>
        <w:t xml:space="preserve">6. </w:t>
      </w:r>
      <w:r w:rsidR="00BA3FF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96D68">
        <w:rPr>
          <w:rFonts w:ascii="Times New Roman" w:hAnsi="Times New Roman" w:cs="Times New Roman"/>
          <w:sz w:val="28"/>
          <w:szCs w:val="28"/>
        </w:rPr>
        <w:t xml:space="preserve">организационной работы, делопроизводства, кадров и муниципальной службы администрации города Канска, </w:t>
      </w:r>
      <w:r>
        <w:rPr>
          <w:rFonts w:ascii="Times New Roman" w:hAnsi="Times New Roman" w:cs="Times New Roman"/>
          <w:sz w:val="28"/>
          <w:szCs w:val="28"/>
        </w:rPr>
        <w:t>рассматривают представленные в соответствии с пунктами 2 – 4 настоящего Положения документы</w:t>
      </w:r>
      <w:r w:rsidRPr="00F40C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именно</w:t>
      </w:r>
      <w:r w:rsidRPr="00F40CDE">
        <w:rPr>
          <w:rFonts w:ascii="Times New Roman" w:hAnsi="Times New Roman" w:cs="Times New Roman"/>
          <w:sz w:val="28"/>
          <w:szCs w:val="28"/>
        </w:rPr>
        <w:t>:</w:t>
      </w:r>
    </w:p>
    <w:p w14:paraId="60406E2E" w14:textId="77777777" w:rsidR="006730CA" w:rsidRPr="00F40CDE" w:rsidRDefault="006730CA" w:rsidP="00673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0CDE">
        <w:rPr>
          <w:rFonts w:ascii="Times New Roman" w:hAnsi="Times New Roman" w:cs="Times New Roman"/>
          <w:sz w:val="28"/>
          <w:szCs w:val="28"/>
        </w:rPr>
        <w:t xml:space="preserve">рассматривают основания представления к награждению с учетом </w:t>
      </w:r>
      <w:r w:rsidRPr="00F40CDE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Положения;</w:t>
      </w:r>
    </w:p>
    <w:p w14:paraId="22CFC64F" w14:textId="5060F49F" w:rsidR="006730CA" w:rsidRDefault="006730CA" w:rsidP="00673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519A7">
        <w:rPr>
          <w:rFonts w:ascii="Times New Roman" w:hAnsi="Times New Roman" w:cs="Times New Roman"/>
          <w:sz w:val="28"/>
          <w:szCs w:val="28"/>
        </w:rPr>
        <w:t xml:space="preserve"> </w:t>
      </w:r>
      <w:r w:rsidRPr="00F40CDE">
        <w:rPr>
          <w:rFonts w:ascii="Times New Roman" w:hAnsi="Times New Roman" w:cs="Times New Roman"/>
          <w:sz w:val="28"/>
          <w:szCs w:val="28"/>
        </w:rPr>
        <w:t>готовят проекты распоряжений о награждении, производят соответствующие согласования;</w:t>
      </w:r>
    </w:p>
    <w:p w14:paraId="17F7983F" w14:textId="77777777" w:rsidR="006730CA" w:rsidRDefault="006730CA" w:rsidP="00673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0CDE">
        <w:rPr>
          <w:rFonts w:ascii="Times New Roman" w:hAnsi="Times New Roman" w:cs="Times New Roman"/>
          <w:sz w:val="28"/>
          <w:szCs w:val="28"/>
        </w:rPr>
        <w:t xml:space="preserve">возвращают материалы, представленные с нарушением порядка, установленного </w:t>
      </w:r>
      <w:r>
        <w:rPr>
          <w:rFonts w:ascii="Times New Roman" w:hAnsi="Times New Roman" w:cs="Times New Roman"/>
          <w:sz w:val="28"/>
          <w:szCs w:val="28"/>
        </w:rPr>
        <w:t>пунктами 2 – 4 настоящего</w:t>
      </w:r>
      <w:r w:rsidRPr="00F40CDE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0CDE">
        <w:rPr>
          <w:rFonts w:ascii="Times New Roman" w:hAnsi="Times New Roman" w:cs="Times New Roman"/>
          <w:sz w:val="28"/>
          <w:szCs w:val="28"/>
        </w:rPr>
        <w:t>.</w:t>
      </w:r>
    </w:p>
    <w:p w14:paraId="109870AC" w14:textId="6C92904D" w:rsidR="006730CA" w:rsidRPr="00F40CDE" w:rsidRDefault="006730CA" w:rsidP="00673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96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рассмотрения представленных для награждения документов на предмет их соответствия пунктам 2 – 4 Положения издается распоряжение администрации </w:t>
      </w:r>
      <w:r w:rsidR="00096D68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>
        <w:rPr>
          <w:rFonts w:ascii="Times New Roman" w:hAnsi="Times New Roman" w:cs="Times New Roman"/>
          <w:sz w:val="28"/>
          <w:szCs w:val="28"/>
        </w:rPr>
        <w:t>о награждении, копия которого вручается награжденному вместе с наградным бланком.</w:t>
      </w:r>
    </w:p>
    <w:p w14:paraId="43272A69" w14:textId="6FA019DF" w:rsidR="006730CA" w:rsidRPr="00F40CDE" w:rsidRDefault="006730CA" w:rsidP="006730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40CDE">
        <w:rPr>
          <w:rFonts w:ascii="Times New Roman" w:hAnsi="Times New Roman" w:cs="Times New Roman"/>
          <w:sz w:val="28"/>
          <w:szCs w:val="28"/>
        </w:rPr>
        <w:t xml:space="preserve">. </w:t>
      </w:r>
      <w:r w:rsidR="00096D68">
        <w:rPr>
          <w:rFonts w:ascii="Times New Roman" w:hAnsi="Times New Roman" w:cs="Times New Roman"/>
          <w:sz w:val="28"/>
          <w:szCs w:val="28"/>
        </w:rPr>
        <w:t xml:space="preserve">Специалист первой категории отдела организационной работы, делопроизводства, кадров и муниципальной службы администрации города Канска </w:t>
      </w:r>
      <w:r w:rsidRPr="00F40CDE">
        <w:rPr>
          <w:rFonts w:ascii="Times New Roman" w:hAnsi="Times New Roman" w:cs="Times New Roman"/>
          <w:sz w:val="28"/>
          <w:szCs w:val="28"/>
        </w:rPr>
        <w:t>ведет учет граждан, награжденных Почетной грамотой</w:t>
      </w:r>
      <w:r w:rsidR="00A95018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</w:t>
      </w:r>
      <w:r w:rsidR="00096D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4456C8" w14:textId="59AF59D8" w:rsidR="006E3413" w:rsidRDefault="00096D68" w:rsidP="006E34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E3413">
        <w:rPr>
          <w:rFonts w:ascii="Times New Roman" w:hAnsi="Times New Roman" w:cs="Times New Roman"/>
          <w:sz w:val="28"/>
          <w:szCs w:val="28"/>
        </w:rPr>
        <w:t xml:space="preserve">Вручение Почетной грамоты администрации города Канска производиться в торжественной обстановке главой города Канска или заместителями главы города, руководителями функциональных подразделений администрации города Канска, </w:t>
      </w:r>
      <w:r w:rsidR="006E3413" w:rsidRPr="00F40CDE">
        <w:rPr>
          <w:rFonts w:ascii="Times New Roman" w:hAnsi="Times New Roman" w:cs="Times New Roman"/>
          <w:sz w:val="28"/>
          <w:szCs w:val="28"/>
        </w:rPr>
        <w:t>руководител</w:t>
      </w:r>
      <w:r w:rsidR="006E3413">
        <w:rPr>
          <w:rFonts w:ascii="Times New Roman" w:hAnsi="Times New Roman" w:cs="Times New Roman"/>
          <w:sz w:val="28"/>
          <w:szCs w:val="28"/>
        </w:rPr>
        <w:t>ями</w:t>
      </w:r>
      <w:r w:rsidR="006E3413" w:rsidRPr="00F40CDE">
        <w:rPr>
          <w:rFonts w:ascii="Times New Roman" w:hAnsi="Times New Roman" w:cs="Times New Roman"/>
          <w:sz w:val="28"/>
          <w:szCs w:val="28"/>
        </w:rPr>
        <w:t xml:space="preserve"> трудовых коллективов</w:t>
      </w:r>
      <w:r w:rsidR="006E3413">
        <w:rPr>
          <w:rFonts w:ascii="Times New Roman" w:hAnsi="Times New Roman" w:cs="Times New Roman"/>
          <w:sz w:val="28"/>
          <w:szCs w:val="28"/>
        </w:rPr>
        <w:t>,</w:t>
      </w:r>
      <w:r w:rsidR="006E3413" w:rsidRPr="00F40CDE">
        <w:rPr>
          <w:rFonts w:ascii="Times New Roman" w:hAnsi="Times New Roman" w:cs="Times New Roman"/>
          <w:sz w:val="28"/>
          <w:szCs w:val="28"/>
        </w:rPr>
        <w:t xml:space="preserve"> предприятий, организаций и учреждений, орган</w:t>
      </w:r>
      <w:r w:rsidR="006E3413">
        <w:rPr>
          <w:rFonts w:ascii="Times New Roman" w:hAnsi="Times New Roman" w:cs="Times New Roman"/>
          <w:sz w:val="28"/>
          <w:szCs w:val="28"/>
        </w:rPr>
        <w:t xml:space="preserve">ов </w:t>
      </w:r>
      <w:r w:rsidR="006E3413" w:rsidRPr="00F40CD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E3413">
        <w:rPr>
          <w:rFonts w:ascii="Times New Roman" w:hAnsi="Times New Roman" w:cs="Times New Roman"/>
          <w:sz w:val="28"/>
          <w:szCs w:val="28"/>
        </w:rPr>
        <w:t xml:space="preserve"> по поручению главы города Канска.</w:t>
      </w:r>
    </w:p>
    <w:p w14:paraId="2BE54EDC" w14:textId="1D498921" w:rsidR="00CD520F" w:rsidRDefault="006E3413" w:rsidP="006E34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D520F">
        <w:rPr>
          <w:rFonts w:ascii="Times New Roman" w:hAnsi="Times New Roman" w:cs="Times New Roman"/>
          <w:sz w:val="28"/>
          <w:szCs w:val="28"/>
        </w:rPr>
        <w:t xml:space="preserve"> Почетной грамотой администрации города Канска награждаются после поощрения Благодарственным письмом администрации города Канска, но не ранее, чем через три года после такого поощрения.</w:t>
      </w:r>
      <w:r w:rsidR="00F56780">
        <w:rPr>
          <w:rFonts w:ascii="Times New Roman" w:hAnsi="Times New Roman" w:cs="Times New Roman"/>
          <w:sz w:val="28"/>
          <w:szCs w:val="28"/>
        </w:rPr>
        <w:t xml:space="preserve"> Повторное награждение Почетной грамотой </w:t>
      </w:r>
      <w:r w:rsidR="00D57A86">
        <w:rPr>
          <w:rFonts w:ascii="Times New Roman" w:hAnsi="Times New Roman" w:cs="Times New Roman"/>
          <w:sz w:val="28"/>
          <w:szCs w:val="28"/>
        </w:rPr>
        <w:t>за новые заслуги возможно не ранее чем через три года после предыдущего награждения.</w:t>
      </w:r>
    </w:p>
    <w:p w14:paraId="3B9D73B4" w14:textId="77777777" w:rsidR="00CD520F" w:rsidRDefault="00CD520F" w:rsidP="006E34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6EBD40" w14:textId="77777777" w:rsidR="00CD520F" w:rsidRDefault="00CD520F" w:rsidP="006E341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2E03A7" w14:textId="384ECF45" w:rsidR="00096D68" w:rsidRDefault="00096D6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2726D59" w14:textId="3AD9BCA9" w:rsidR="00096D68" w:rsidRDefault="00096D6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E276441" w14:textId="583DE8AE" w:rsidR="00096D68" w:rsidRDefault="00096D6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A143799" w14:textId="54A5C0FF" w:rsidR="00096D68" w:rsidRDefault="00096D6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bookmarkEnd w:id="5"/>
    <w:p w14:paraId="75E9DD5C" w14:textId="27DE13C0" w:rsidR="00096D68" w:rsidRDefault="00096D6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DA87403" w14:textId="1277409A" w:rsidR="00096D68" w:rsidRDefault="00096D6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3F61F8D" w14:textId="14252244" w:rsidR="00096D68" w:rsidRDefault="00096D6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FA04D76" w14:textId="73C8A1FF" w:rsidR="00096D68" w:rsidRDefault="00096D6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FBB6D5" w14:textId="3DA20BAE" w:rsidR="00096D68" w:rsidRDefault="00096D6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CA6E742" w14:textId="7A0288AB" w:rsidR="00096D68" w:rsidRDefault="00096D6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E420314" w14:textId="557CF2F3" w:rsidR="00096D68" w:rsidRDefault="00096D6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5814891" w14:textId="3BC9B8EB" w:rsidR="00096D68" w:rsidRDefault="00096D6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C7EBD5" w14:textId="44AF29C3" w:rsidR="00096D68" w:rsidRDefault="00096D6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EE20073" w14:textId="0F37F0C1" w:rsidR="00096D68" w:rsidRDefault="00096D6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01BDFB2" w14:textId="7861A9B8" w:rsidR="00096D68" w:rsidRDefault="00096D6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5B8F400" w14:textId="11B4649B" w:rsidR="00096D68" w:rsidRDefault="00096D6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0844994" w14:textId="77777777" w:rsidR="0010097C" w:rsidRDefault="0010097C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D4CB412" w14:textId="42A4F2C7" w:rsidR="00096D68" w:rsidRDefault="00096D6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8CF703E" w14:textId="77777777" w:rsidR="00F67514" w:rsidRDefault="00F67514" w:rsidP="00F67514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911AB4D" w14:textId="77777777" w:rsidR="00F67514" w:rsidRDefault="00F67514" w:rsidP="00F6751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bookmarkStart w:id="8" w:name="_Hlk92794359"/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1 </w:t>
      </w:r>
    </w:p>
    <w:p w14:paraId="65E58C53" w14:textId="77777777" w:rsidR="00F67514" w:rsidRDefault="00F67514" w:rsidP="00F6751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Положению о Благодарственном письме</w:t>
      </w:r>
    </w:p>
    <w:p w14:paraId="324546D0" w14:textId="77777777" w:rsidR="00F67514" w:rsidRDefault="00F67514" w:rsidP="00F6751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Администрации города Канска</w:t>
      </w:r>
    </w:p>
    <w:p w14:paraId="14AEBBFC" w14:textId="0E6E80B3" w:rsidR="00096D68" w:rsidRDefault="00096D6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04C17D0" w14:textId="423A56A9" w:rsidR="00096D68" w:rsidRDefault="00096D6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31B71E7" w14:textId="5EED82F5" w:rsidR="00096D68" w:rsidRDefault="00096D6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596DDCC" w14:textId="1EDF1EB5" w:rsidR="00175338" w:rsidRPr="00175338" w:rsidRDefault="00221600" w:rsidP="00221600">
      <w:pPr>
        <w:pStyle w:val="ConsPlusNormal"/>
        <w:ind w:firstLine="54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5338">
        <w:rPr>
          <w:rFonts w:ascii="Times New Roman" w:hAnsi="Times New Roman" w:cs="Times New Roman"/>
          <w:b/>
          <w:bCs/>
          <w:sz w:val="28"/>
          <w:szCs w:val="28"/>
        </w:rPr>
        <w:t>Ходатайство</w:t>
      </w:r>
      <w:r w:rsidR="00175338" w:rsidRPr="00175338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представляемого к </w:t>
      </w:r>
      <w:r w:rsidR="008C7F09">
        <w:rPr>
          <w:rFonts w:ascii="Times New Roman" w:hAnsi="Times New Roman" w:cs="Times New Roman"/>
          <w:b/>
          <w:bCs/>
          <w:sz w:val="28"/>
          <w:szCs w:val="28"/>
        </w:rPr>
        <w:t>поощрению</w:t>
      </w:r>
    </w:p>
    <w:p w14:paraId="58C5DB40" w14:textId="2150032F" w:rsidR="00096D68" w:rsidRPr="00175338" w:rsidRDefault="00175338" w:rsidP="00221600">
      <w:pPr>
        <w:pStyle w:val="ConsPlusNormal"/>
        <w:ind w:firstLine="54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5338">
        <w:rPr>
          <w:rFonts w:ascii="Times New Roman" w:hAnsi="Times New Roman" w:cs="Times New Roman"/>
          <w:b/>
          <w:bCs/>
          <w:sz w:val="28"/>
          <w:szCs w:val="28"/>
        </w:rPr>
        <w:t xml:space="preserve"> Благодарственным письмом администрации города Канска </w:t>
      </w:r>
      <w:r w:rsidR="00221600" w:rsidRPr="001753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546DE85" w14:textId="3AD38E3A" w:rsidR="00096D68" w:rsidRPr="00175338" w:rsidRDefault="00096D6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040EED" w14:textId="416B071A" w:rsidR="00096D68" w:rsidRDefault="00096D6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1FC4317" w14:textId="6F50AE03" w:rsidR="00175338" w:rsidRDefault="0017533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</w:t>
      </w:r>
      <w:r w:rsidR="00AE32D9">
        <w:rPr>
          <w:rFonts w:ascii="Times New Roman" w:hAnsi="Times New Roman" w:cs="Times New Roman"/>
          <w:sz w:val="28"/>
          <w:szCs w:val="28"/>
        </w:rPr>
        <w:t>_</w:t>
      </w:r>
    </w:p>
    <w:p w14:paraId="039FB450" w14:textId="7814B78D" w:rsidR="00AE32D9" w:rsidRDefault="00AE32D9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D664C3D" w14:textId="6887AA68" w:rsidR="00175338" w:rsidRDefault="0017533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7A1475A" w14:textId="50F2F494" w:rsidR="00175338" w:rsidRDefault="0017533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место работы___________________________________________</w:t>
      </w:r>
    </w:p>
    <w:p w14:paraId="139DB905" w14:textId="24CFB3D5" w:rsidR="00175338" w:rsidRDefault="0017533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F32C300" w14:textId="7F356CE3" w:rsidR="00175338" w:rsidRDefault="0017533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F9F2A0A" w14:textId="044C0EE4" w:rsidR="00175338" w:rsidRDefault="0017533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E3FB58" w14:textId="51275744" w:rsidR="00175338" w:rsidRDefault="0017533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D4BBC3E" w14:textId="2C4D7B46" w:rsidR="00175338" w:rsidRDefault="0017533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37F08BE" w14:textId="18FC50E3" w:rsidR="00175338" w:rsidRDefault="0017533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</w:t>
      </w:r>
    </w:p>
    <w:p w14:paraId="22B7E397" w14:textId="03A2EA81" w:rsidR="00175338" w:rsidRDefault="0017533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C0B17C1" w14:textId="79FE4FD1" w:rsidR="00175338" w:rsidRDefault="0017533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работы_______ Стаж работы в отрасли____________________</w:t>
      </w:r>
    </w:p>
    <w:p w14:paraId="2C4902E2" w14:textId="086925D4" w:rsidR="00175338" w:rsidRDefault="0017533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коллективе__________________________________________</w:t>
      </w:r>
    </w:p>
    <w:p w14:paraId="44DCF614" w14:textId="5D45E9C3" w:rsidR="00175338" w:rsidRDefault="0017533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Благодарственным письмом</w:t>
      </w:r>
      <w:r w:rsidR="00A37AC3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___</w:t>
      </w:r>
    </w:p>
    <w:p w14:paraId="5E25C6F6" w14:textId="47904F4B" w:rsidR="00A37AC3" w:rsidRDefault="00A37AC3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___________(дата).</w:t>
      </w:r>
    </w:p>
    <w:p w14:paraId="0A028BE7" w14:textId="77777777" w:rsidR="00383C72" w:rsidRDefault="00383C72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производственных и иных достижениях </w:t>
      </w:r>
      <w:r w:rsidR="00A37AC3">
        <w:rPr>
          <w:rFonts w:ascii="Times New Roman" w:hAnsi="Times New Roman" w:cs="Times New Roman"/>
          <w:sz w:val="28"/>
          <w:szCs w:val="28"/>
        </w:rPr>
        <w:t xml:space="preserve">представляемого </w:t>
      </w:r>
    </w:p>
    <w:p w14:paraId="5DCBAB8A" w14:textId="77777777" w:rsidR="00617521" w:rsidRDefault="00A37AC3" w:rsidP="00617521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награждению с указанием конкретных </w:t>
      </w:r>
      <w:r w:rsidR="00617521">
        <w:rPr>
          <w:rFonts w:ascii="Times New Roman" w:hAnsi="Times New Roman" w:cs="Times New Roman"/>
          <w:sz w:val="28"/>
          <w:szCs w:val="28"/>
        </w:rPr>
        <w:t>заслуг: _______________________</w:t>
      </w:r>
    </w:p>
    <w:p w14:paraId="7F2A3BC0" w14:textId="77777777" w:rsidR="00593C77" w:rsidRDefault="00593C77" w:rsidP="00617521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0E79275" w14:textId="77777777" w:rsidR="00593C77" w:rsidRDefault="00593C77" w:rsidP="00617521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E3B1A89" w14:textId="77777777" w:rsidR="00593C77" w:rsidRDefault="00593C77" w:rsidP="00617521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A94E8EF" w14:textId="020FC830" w:rsidR="00593C77" w:rsidRDefault="00593C77" w:rsidP="00617521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27F98AE" w14:textId="44F6FCF3" w:rsidR="00593C77" w:rsidRDefault="00593C77" w:rsidP="00617521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252D3B6" w14:textId="10BDF0E5" w:rsidR="00593C77" w:rsidRDefault="00593C77" w:rsidP="00617521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1CF35B7" w14:textId="40799BF4" w:rsidR="00593C77" w:rsidRDefault="00593C77" w:rsidP="00617521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460C5B2" w14:textId="413FDA4A" w:rsidR="00593C77" w:rsidRDefault="00593C77" w:rsidP="00617521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49A612D6" w14:textId="77777777" w:rsidR="00AE32D9" w:rsidRDefault="00AE32D9" w:rsidP="00617521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76B385F3" w14:textId="6026A91F" w:rsidR="00593C77" w:rsidRDefault="00593C77" w:rsidP="00617521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3BCB69B8" w14:textId="5BC65186" w:rsidR="00593C77" w:rsidRDefault="00593C77" w:rsidP="00617521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 w:rsidR="00AE32D9">
        <w:rPr>
          <w:rFonts w:ascii="Times New Roman" w:hAnsi="Times New Roman" w:cs="Times New Roman"/>
          <w:sz w:val="28"/>
          <w:szCs w:val="28"/>
        </w:rPr>
        <w:t xml:space="preserve">                                  __________________   _______________________</w:t>
      </w:r>
    </w:p>
    <w:p w14:paraId="13C49DB2" w14:textId="7B3BD3F8" w:rsidR="00593C77" w:rsidRPr="00AE32D9" w:rsidRDefault="00AE32D9" w:rsidP="00617521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0"/>
        </w:rPr>
      </w:pPr>
      <w:r w:rsidRPr="00AE32D9">
        <w:rPr>
          <w:rFonts w:ascii="Times New Roman" w:hAnsi="Times New Roman" w:cs="Times New Roman"/>
          <w:sz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</w:t>
      </w:r>
      <w:r w:rsidRPr="00AE32D9">
        <w:rPr>
          <w:rFonts w:ascii="Times New Roman" w:hAnsi="Times New Roman" w:cs="Times New Roman"/>
          <w:sz w:val="20"/>
        </w:rPr>
        <w:t xml:space="preserve"> (</w:t>
      </w:r>
      <w:proofErr w:type="gramStart"/>
      <w:r w:rsidRPr="00AE32D9">
        <w:rPr>
          <w:rFonts w:ascii="Times New Roman" w:hAnsi="Times New Roman" w:cs="Times New Roman"/>
          <w:sz w:val="20"/>
        </w:rPr>
        <w:t xml:space="preserve">подпись)   </w:t>
      </w:r>
      <w:proofErr w:type="gramEnd"/>
      <w:r w:rsidRPr="00AE32D9">
        <w:rPr>
          <w:rFonts w:ascii="Times New Roman" w:hAnsi="Times New Roman" w:cs="Times New Roman"/>
          <w:sz w:val="20"/>
        </w:rPr>
        <w:t xml:space="preserve">                </w:t>
      </w:r>
      <w:r>
        <w:rPr>
          <w:rFonts w:ascii="Times New Roman" w:hAnsi="Times New Roman" w:cs="Times New Roman"/>
          <w:sz w:val="20"/>
        </w:rPr>
        <w:t xml:space="preserve">                      </w:t>
      </w:r>
      <w:r w:rsidRPr="00AE32D9">
        <w:rPr>
          <w:rFonts w:ascii="Times New Roman" w:hAnsi="Times New Roman" w:cs="Times New Roman"/>
          <w:sz w:val="20"/>
        </w:rPr>
        <w:t xml:space="preserve">  (фамилия и инициалы)</w:t>
      </w:r>
    </w:p>
    <w:p w14:paraId="226C75CB" w14:textId="77777777" w:rsidR="00593C77" w:rsidRPr="00AE32D9" w:rsidRDefault="00593C77" w:rsidP="00617521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0"/>
        </w:rPr>
      </w:pPr>
    </w:p>
    <w:p w14:paraId="0F12FA09" w14:textId="78E27341" w:rsidR="00A37AC3" w:rsidRDefault="00A37AC3" w:rsidP="00617521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16470" w14:textId="77777777" w:rsidR="00175338" w:rsidRDefault="0017533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bookmarkEnd w:id="8"/>
    <w:p w14:paraId="4732230E" w14:textId="6977B78F" w:rsidR="00096D68" w:rsidRDefault="00096D6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0C9E33C" w14:textId="70A9B7CE" w:rsidR="00096D68" w:rsidRDefault="00096D6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9FD4090" w14:textId="43A2AF5A" w:rsidR="008C7F09" w:rsidRDefault="008C7F09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32DDDC5" w14:textId="77777777" w:rsidR="008C7F09" w:rsidRDefault="008C7F09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2E79966" w14:textId="1E4B6987" w:rsidR="00F67514" w:rsidRDefault="00F67514" w:rsidP="00F6751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bookmarkStart w:id="9" w:name="_Hlk92794374"/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2 </w:t>
      </w:r>
    </w:p>
    <w:p w14:paraId="79F4B75E" w14:textId="77777777" w:rsidR="00F67514" w:rsidRDefault="00F67514" w:rsidP="00F6751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Положению о Благодарственном письме</w:t>
      </w:r>
    </w:p>
    <w:p w14:paraId="3C2B7EC5" w14:textId="77777777" w:rsidR="00F67514" w:rsidRDefault="00F67514" w:rsidP="00F6751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Администрации города Канска</w:t>
      </w:r>
    </w:p>
    <w:p w14:paraId="49918930" w14:textId="6F48E029" w:rsidR="0010097C" w:rsidRDefault="0010097C" w:rsidP="0010097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14:paraId="59CC6A0C" w14:textId="607FBBE7" w:rsidR="0010097C" w:rsidRPr="009A33EB" w:rsidRDefault="0010097C" w:rsidP="0010097C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3EB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3EC0C5C8" w14:textId="34DA73B7" w:rsidR="009A33EB" w:rsidRPr="009A33EB" w:rsidRDefault="0010097C" w:rsidP="0010097C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3EB">
        <w:rPr>
          <w:rFonts w:ascii="Times New Roman" w:hAnsi="Times New Roman" w:cs="Times New Roman"/>
          <w:b/>
          <w:bCs/>
          <w:sz w:val="28"/>
          <w:szCs w:val="28"/>
        </w:rPr>
        <w:t xml:space="preserve">лиц, представляемых к </w:t>
      </w:r>
      <w:r w:rsidR="008C7F09">
        <w:rPr>
          <w:rFonts w:ascii="Times New Roman" w:hAnsi="Times New Roman" w:cs="Times New Roman"/>
          <w:b/>
          <w:bCs/>
          <w:sz w:val="28"/>
          <w:szCs w:val="28"/>
        </w:rPr>
        <w:t>поощрению</w:t>
      </w:r>
      <w:r w:rsidRPr="009A33EB">
        <w:rPr>
          <w:rFonts w:ascii="Times New Roman" w:hAnsi="Times New Roman" w:cs="Times New Roman"/>
          <w:b/>
          <w:bCs/>
          <w:sz w:val="28"/>
          <w:szCs w:val="28"/>
        </w:rPr>
        <w:t xml:space="preserve"> Благодарственным письм</w:t>
      </w:r>
      <w:r w:rsidR="009A33EB" w:rsidRPr="009A33E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A33EB">
        <w:rPr>
          <w:rFonts w:ascii="Times New Roman" w:hAnsi="Times New Roman" w:cs="Times New Roman"/>
          <w:b/>
          <w:bCs/>
          <w:sz w:val="28"/>
          <w:szCs w:val="28"/>
        </w:rPr>
        <w:t xml:space="preserve">м </w:t>
      </w:r>
    </w:p>
    <w:p w14:paraId="1F58706D" w14:textId="2A098288" w:rsidR="0010097C" w:rsidRDefault="0010097C" w:rsidP="0010097C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3EB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Канска</w:t>
      </w:r>
    </w:p>
    <w:p w14:paraId="49E16942" w14:textId="678FD840" w:rsidR="009A33EB" w:rsidRDefault="009A33EB" w:rsidP="0010097C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264"/>
        <w:gridCol w:w="1920"/>
        <w:gridCol w:w="1926"/>
        <w:gridCol w:w="1923"/>
      </w:tblGrid>
      <w:tr w:rsidR="00A16354" w14:paraId="7BD87C4F" w14:textId="77777777" w:rsidTr="009A33EB">
        <w:tc>
          <w:tcPr>
            <w:tcW w:w="562" w:type="dxa"/>
          </w:tcPr>
          <w:p w14:paraId="46CD7D58" w14:textId="77777777" w:rsidR="009A33EB" w:rsidRPr="00A16354" w:rsidRDefault="009A33EB" w:rsidP="001009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004C777" w14:textId="6F9B70EE" w:rsidR="009A33EB" w:rsidRPr="00A16354" w:rsidRDefault="009A33EB" w:rsidP="001009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5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88" w:type="dxa"/>
          </w:tcPr>
          <w:p w14:paraId="1264F667" w14:textId="1141A753" w:rsidR="009A33EB" w:rsidRPr="00A16354" w:rsidRDefault="009A33EB" w:rsidP="001009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5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25" w:type="dxa"/>
          </w:tcPr>
          <w:p w14:paraId="464D7C8C" w14:textId="36221093" w:rsidR="009A33EB" w:rsidRPr="00A16354" w:rsidRDefault="009A33EB" w:rsidP="001009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5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26" w:type="dxa"/>
          </w:tcPr>
          <w:p w14:paraId="25AFEA5E" w14:textId="14EEFD97" w:rsidR="009A33EB" w:rsidRPr="00A16354" w:rsidRDefault="009A33EB" w:rsidP="001009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5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926" w:type="dxa"/>
          </w:tcPr>
          <w:p w14:paraId="68BED404" w14:textId="2AA154A9" w:rsidR="009A33EB" w:rsidRPr="00A16354" w:rsidRDefault="009A33EB" w:rsidP="001009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54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A16354" w14:paraId="1FE9C04A" w14:textId="77777777" w:rsidTr="009A33EB">
        <w:tc>
          <w:tcPr>
            <w:tcW w:w="562" w:type="dxa"/>
          </w:tcPr>
          <w:p w14:paraId="3B25E141" w14:textId="77777777" w:rsidR="009A33EB" w:rsidRDefault="009A33EB" w:rsidP="001009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8" w:type="dxa"/>
          </w:tcPr>
          <w:p w14:paraId="373F4C83" w14:textId="77777777" w:rsidR="009A33EB" w:rsidRDefault="009A33EB" w:rsidP="001009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14:paraId="12670586" w14:textId="77777777" w:rsidR="009A33EB" w:rsidRDefault="009A33EB" w:rsidP="001009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14:paraId="154BA78B" w14:textId="77777777" w:rsidR="009A33EB" w:rsidRDefault="009A33EB" w:rsidP="001009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14:paraId="12674C60" w14:textId="77777777" w:rsidR="009A33EB" w:rsidRDefault="009A33EB" w:rsidP="001009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467EFD6" w14:textId="77777777" w:rsidR="009A33EB" w:rsidRPr="009A33EB" w:rsidRDefault="009A33EB" w:rsidP="0010097C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F75197" w14:textId="1F01BA71" w:rsidR="009A33EB" w:rsidRDefault="009A33EB" w:rsidP="0010097C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205A3773" w14:textId="77777777" w:rsidR="009A33EB" w:rsidRPr="009A33EB" w:rsidRDefault="009A33EB" w:rsidP="0010097C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64DCBA21" w14:textId="02DD8159" w:rsidR="00096D68" w:rsidRDefault="00096D68" w:rsidP="00096D68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FC04E71" w14:textId="77777777" w:rsidR="007439C5" w:rsidRDefault="007439C5" w:rsidP="007439C5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                                 __________________   _______________________</w:t>
      </w:r>
    </w:p>
    <w:p w14:paraId="0F8E4F26" w14:textId="77777777" w:rsidR="007439C5" w:rsidRPr="00AE32D9" w:rsidRDefault="007439C5" w:rsidP="007439C5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0"/>
        </w:rPr>
      </w:pPr>
      <w:r w:rsidRPr="00AE32D9">
        <w:rPr>
          <w:rFonts w:ascii="Times New Roman" w:hAnsi="Times New Roman" w:cs="Times New Roman"/>
          <w:sz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</w:t>
      </w:r>
      <w:r w:rsidRPr="00AE32D9">
        <w:rPr>
          <w:rFonts w:ascii="Times New Roman" w:hAnsi="Times New Roman" w:cs="Times New Roman"/>
          <w:sz w:val="20"/>
        </w:rPr>
        <w:t xml:space="preserve"> (</w:t>
      </w:r>
      <w:proofErr w:type="gramStart"/>
      <w:r w:rsidRPr="00AE32D9">
        <w:rPr>
          <w:rFonts w:ascii="Times New Roman" w:hAnsi="Times New Roman" w:cs="Times New Roman"/>
          <w:sz w:val="20"/>
        </w:rPr>
        <w:t xml:space="preserve">подпись)   </w:t>
      </w:r>
      <w:proofErr w:type="gramEnd"/>
      <w:r w:rsidRPr="00AE32D9">
        <w:rPr>
          <w:rFonts w:ascii="Times New Roman" w:hAnsi="Times New Roman" w:cs="Times New Roman"/>
          <w:sz w:val="20"/>
        </w:rPr>
        <w:t xml:space="preserve">                </w:t>
      </w:r>
      <w:r>
        <w:rPr>
          <w:rFonts w:ascii="Times New Roman" w:hAnsi="Times New Roman" w:cs="Times New Roman"/>
          <w:sz w:val="20"/>
        </w:rPr>
        <w:t xml:space="preserve">                      </w:t>
      </w:r>
      <w:r w:rsidRPr="00AE32D9">
        <w:rPr>
          <w:rFonts w:ascii="Times New Roman" w:hAnsi="Times New Roman" w:cs="Times New Roman"/>
          <w:sz w:val="20"/>
        </w:rPr>
        <w:t xml:space="preserve">  (фамилия и инициалы)</w:t>
      </w:r>
    </w:p>
    <w:p w14:paraId="06B7E264" w14:textId="0B708E3D" w:rsidR="00096D68" w:rsidRDefault="00096D68" w:rsidP="007439C5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80D73ED" w14:textId="37254D06" w:rsidR="000B0300" w:rsidRDefault="000B0300" w:rsidP="007439C5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bookmarkEnd w:id="9"/>
    <w:p w14:paraId="2D08B7D2" w14:textId="4280C88F" w:rsidR="000B0300" w:rsidRDefault="000B0300" w:rsidP="007439C5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19AE48C" w14:textId="0E3EBD75" w:rsidR="000B0300" w:rsidRDefault="000B0300" w:rsidP="007439C5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7F6E8E1" w14:textId="7650BC21" w:rsidR="000B0300" w:rsidRDefault="000B0300" w:rsidP="007439C5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24E2744" w14:textId="5B45171F" w:rsidR="000B0300" w:rsidRDefault="000B0300" w:rsidP="007439C5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494DBAE" w14:textId="5DBC4666" w:rsidR="000B0300" w:rsidRDefault="000B0300" w:rsidP="007439C5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AE5ACFF" w14:textId="782A625D" w:rsidR="000B0300" w:rsidRDefault="000B0300" w:rsidP="007439C5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D0C7EAD" w14:textId="3364741C" w:rsidR="000B0300" w:rsidRDefault="000B0300" w:rsidP="007439C5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C73808" w14:textId="08BD46ED" w:rsidR="000B0300" w:rsidRDefault="000B0300" w:rsidP="007439C5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056B887" w14:textId="79F2095A" w:rsidR="000B0300" w:rsidRDefault="000B0300" w:rsidP="007439C5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55DBAA1" w14:textId="07CD92ED" w:rsidR="000B0300" w:rsidRDefault="000B0300" w:rsidP="007439C5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8A38CE" w14:textId="75B22534" w:rsidR="000B0300" w:rsidRDefault="000B0300" w:rsidP="007439C5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E4A2B29" w14:textId="0E6693B2" w:rsidR="000B0300" w:rsidRDefault="000B0300" w:rsidP="007439C5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03CD84D" w14:textId="0942C423" w:rsidR="000B0300" w:rsidRDefault="000B0300" w:rsidP="007439C5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16B3519" w14:textId="68E0FDBC" w:rsidR="000B0300" w:rsidRDefault="000B0300" w:rsidP="007439C5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A730697" w14:textId="49D09AE8" w:rsidR="000B0300" w:rsidRDefault="000B0300" w:rsidP="007439C5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2D39E21" w14:textId="6B664EBF" w:rsidR="000B0300" w:rsidRDefault="000B0300" w:rsidP="007439C5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EE7F1C4" w14:textId="3332DA20" w:rsidR="000B0300" w:rsidRDefault="000B0300" w:rsidP="007439C5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0E6C302" w14:textId="6FD40535" w:rsidR="000B0300" w:rsidRDefault="000B0300" w:rsidP="007439C5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3D8A828" w14:textId="19B7E192" w:rsidR="000B0300" w:rsidRDefault="000B0300" w:rsidP="007439C5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E556C1D" w14:textId="6E2178B6" w:rsidR="000B0300" w:rsidRDefault="000B0300" w:rsidP="007439C5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520D8B4" w14:textId="28262B2A" w:rsidR="000B0300" w:rsidRDefault="000B0300" w:rsidP="007439C5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B529F75" w14:textId="0BBC23FF" w:rsidR="000B0300" w:rsidRDefault="000B0300" w:rsidP="007439C5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8967329" w14:textId="0ECCAB10" w:rsidR="000B0300" w:rsidRDefault="000B0300" w:rsidP="007439C5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BF05867" w14:textId="4E1C1A1D" w:rsidR="000B0300" w:rsidRDefault="000B0300" w:rsidP="000B0300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7229B9C" w14:textId="75B877AD" w:rsidR="00F67514" w:rsidRDefault="00F67514" w:rsidP="000B0300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0D4170B" w14:textId="77777777" w:rsidR="00F67514" w:rsidRDefault="00F67514" w:rsidP="000B0300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384C9C1" w14:textId="77777777" w:rsidR="00F67514" w:rsidRDefault="00F67514" w:rsidP="00F6751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bookmarkStart w:id="10" w:name="_Hlk92794390"/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1 </w:t>
      </w:r>
    </w:p>
    <w:p w14:paraId="383CB2E7" w14:textId="77698940" w:rsidR="00F67514" w:rsidRDefault="00F67514" w:rsidP="00F6751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Положению о Почетной грамоте </w:t>
      </w:r>
    </w:p>
    <w:p w14:paraId="0BA80DD4" w14:textId="77777777" w:rsidR="00F67514" w:rsidRDefault="00F67514" w:rsidP="00F6751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Администрации города Канска</w:t>
      </w:r>
    </w:p>
    <w:p w14:paraId="59F4F134" w14:textId="77777777" w:rsidR="000B0300" w:rsidRDefault="000B0300" w:rsidP="000B0300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4D62FA2" w14:textId="77777777" w:rsidR="000B0300" w:rsidRDefault="000B0300" w:rsidP="000B0300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7EE283A" w14:textId="77777777" w:rsidR="000B0300" w:rsidRDefault="000B0300" w:rsidP="000B0300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68A12C3" w14:textId="77777777" w:rsidR="000B0300" w:rsidRDefault="000B0300" w:rsidP="000B0300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FE8693" w14:textId="77777777" w:rsidR="000B0300" w:rsidRPr="00175338" w:rsidRDefault="000B0300" w:rsidP="000B0300">
      <w:pPr>
        <w:pStyle w:val="ConsPlusNormal"/>
        <w:ind w:firstLine="54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5338">
        <w:rPr>
          <w:rFonts w:ascii="Times New Roman" w:hAnsi="Times New Roman" w:cs="Times New Roman"/>
          <w:b/>
          <w:bCs/>
          <w:sz w:val="28"/>
          <w:szCs w:val="28"/>
        </w:rPr>
        <w:t>Ходатайство представляемого к награждению</w:t>
      </w:r>
    </w:p>
    <w:p w14:paraId="447D9709" w14:textId="6F93EBDC" w:rsidR="000B0300" w:rsidRPr="00175338" w:rsidRDefault="000B0300" w:rsidP="000B0300">
      <w:pPr>
        <w:pStyle w:val="ConsPlusNormal"/>
        <w:ind w:firstLine="54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53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4E5D">
        <w:rPr>
          <w:rFonts w:ascii="Times New Roman" w:hAnsi="Times New Roman" w:cs="Times New Roman"/>
          <w:b/>
          <w:bCs/>
          <w:sz w:val="28"/>
          <w:szCs w:val="28"/>
        </w:rPr>
        <w:t>Почетной грамотой</w:t>
      </w:r>
      <w:r w:rsidRPr="00175338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города Канска  </w:t>
      </w:r>
    </w:p>
    <w:p w14:paraId="211801BF" w14:textId="77777777" w:rsidR="000B0300" w:rsidRPr="00175338" w:rsidRDefault="000B0300" w:rsidP="000B0300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07CF2F" w14:textId="77777777" w:rsidR="000B0300" w:rsidRDefault="000B0300" w:rsidP="000B0300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A40CE7" w14:textId="77777777" w:rsidR="000B0300" w:rsidRDefault="000B0300" w:rsidP="000B0300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</w:t>
      </w:r>
    </w:p>
    <w:p w14:paraId="178FB0B1" w14:textId="77777777" w:rsidR="000B0300" w:rsidRDefault="000B0300" w:rsidP="000B0300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E7A47AB" w14:textId="77777777" w:rsidR="000B0300" w:rsidRDefault="000B0300" w:rsidP="000B0300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41C755D" w14:textId="77777777" w:rsidR="000B0300" w:rsidRDefault="000B0300" w:rsidP="000B0300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место работы___________________________________________</w:t>
      </w:r>
    </w:p>
    <w:p w14:paraId="42CF4F92" w14:textId="77777777" w:rsidR="000B0300" w:rsidRDefault="000B0300" w:rsidP="000B0300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62C6543" w14:textId="77777777" w:rsidR="000B0300" w:rsidRDefault="000B0300" w:rsidP="000B0300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0359149" w14:textId="77777777" w:rsidR="000B0300" w:rsidRDefault="000B0300" w:rsidP="000B0300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135E1B" w14:textId="77777777" w:rsidR="000B0300" w:rsidRDefault="000B0300" w:rsidP="000B0300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C0E21AD" w14:textId="77777777" w:rsidR="000B0300" w:rsidRDefault="000B0300" w:rsidP="000B0300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52ECB07" w14:textId="77777777" w:rsidR="000B0300" w:rsidRDefault="000B0300" w:rsidP="000B0300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</w:t>
      </w:r>
    </w:p>
    <w:p w14:paraId="1F2FBC03" w14:textId="77777777" w:rsidR="000B0300" w:rsidRDefault="000B0300" w:rsidP="000B0300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54C8B4C" w14:textId="77777777" w:rsidR="000B0300" w:rsidRDefault="000B0300" w:rsidP="000B0300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работы_______ Стаж работы в отрасли____________________</w:t>
      </w:r>
    </w:p>
    <w:p w14:paraId="64888BAB" w14:textId="77777777" w:rsidR="000B0300" w:rsidRDefault="000B0300" w:rsidP="000B0300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коллективе__________________________________________</w:t>
      </w:r>
    </w:p>
    <w:p w14:paraId="65630DA3" w14:textId="0321873E" w:rsidR="000B0300" w:rsidRDefault="009203D8" w:rsidP="000B0300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0B0300">
        <w:rPr>
          <w:rFonts w:ascii="Times New Roman" w:hAnsi="Times New Roman" w:cs="Times New Roman"/>
          <w:sz w:val="28"/>
          <w:szCs w:val="28"/>
        </w:rPr>
        <w:t xml:space="preserve"> </w:t>
      </w:r>
      <w:r w:rsidR="00CD51FC">
        <w:rPr>
          <w:rFonts w:ascii="Times New Roman" w:hAnsi="Times New Roman" w:cs="Times New Roman"/>
          <w:sz w:val="28"/>
          <w:szCs w:val="28"/>
        </w:rPr>
        <w:t>Почетной</w:t>
      </w:r>
      <w:proofErr w:type="gramEnd"/>
      <w:r w:rsidR="00CD51FC">
        <w:rPr>
          <w:rFonts w:ascii="Times New Roman" w:hAnsi="Times New Roman" w:cs="Times New Roman"/>
          <w:sz w:val="28"/>
          <w:szCs w:val="28"/>
        </w:rPr>
        <w:t xml:space="preserve"> грамотой </w:t>
      </w:r>
      <w:r w:rsidR="000B0300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___</w:t>
      </w:r>
    </w:p>
    <w:p w14:paraId="240F2359" w14:textId="77777777" w:rsidR="000B0300" w:rsidRDefault="000B0300" w:rsidP="000B0300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___________(дата).</w:t>
      </w:r>
    </w:p>
    <w:p w14:paraId="73CBCDD8" w14:textId="77777777" w:rsidR="000B0300" w:rsidRDefault="000B0300" w:rsidP="000B0300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производственных и иных достижениях представляемого </w:t>
      </w:r>
    </w:p>
    <w:p w14:paraId="6CA4C05E" w14:textId="77777777" w:rsidR="000B0300" w:rsidRDefault="000B0300" w:rsidP="000B0300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награждению с указанием конкретных заслуг: _______________________</w:t>
      </w:r>
    </w:p>
    <w:p w14:paraId="0774BB61" w14:textId="77777777" w:rsidR="000B0300" w:rsidRDefault="000B0300" w:rsidP="000B0300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4453B00" w14:textId="77777777" w:rsidR="000B0300" w:rsidRDefault="000B0300" w:rsidP="000B0300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EF542C6" w14:textId="77777777" w:rsidR="000B0300" w:rsidRDefault="000B0300" w:rsidP="000B0300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20F5C40" w14:textId="77777777" w:rsidR="000B0300" w:rsidRDefault="000B0300" w:rsidP="000B0300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252F78A" w14:textId="77777777" w:rsidR="000B0300" w:rsidRDefault="000B0300" w:rsidP="000B0300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3EF3F60" w14:textId="77777777" w:rsidR="000B0300" w:rsidRDefault="000B0300" w:rsidP="000B0300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C5F2257" w14:textId="77777777" w:rsidR="000B0300" w:rsidRDefault="000B0300" w:rsidP="000B0300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8B51CA1" w14:textId="77777777" w:rsidR="000B0300" w:rsidRDefault="000B0300" w:rsidP="000B0300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271808BC" w14:textId="77777777" w:rsidR="000B0300" w:rsidRDefault="000B0300" w:rsidP="000B0300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6013C945" w14:textId="77777777" w:rsidR="000B0300" w:rsidRDefault="000B0300" w:rsidP="000B0300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721D4603" w14:textId="77777777" w:rsidR="000B0300" w:rsidRDefault="000B0300" w:rsidP="000B0300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                                 __________________   _______________________</w:t>
      </w:r>
    </w:p>
    <w:p w14:paraId="6813DB25" w14:textId="77777777" w:rsidR="000B0300" w:rsidRPr="00AE32D9" w:rsidRDefault="000B0300" w:rsidP="000B0300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0"/>
        </w:rPr>
      </w:pPr>
      <w:r w:rsidRPr="00AE32D9">
        <w:rPr>
          <w:rFonts w:ascii="Times New Roman" w:hAnsi="Times New Roman" w:cs="Times New Roman"/>
          <w:sz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</w:t>
      </w:r>
      <w:r w:rsidRPr="00AE32D9">
        <w:rPr>
          <w:rFonts w:ascii="Times New Roman" w:hAnsi="Times New Roman" w:cs="Times New Roman"/>
          <w:sz w:val="20"/>
        </w:rPr>
        <w:t xml:space="preserve"> (</w:t>
      </w:r>
      <w:proofErr w:type="gramStart"/>
      <w:r w:rsidRPr="00AE32D9">
        <w:rPr>
          <w:rFonts w:ascii="Times New Roman" w:hAnsi="Times New Roman" w:cs="Times New Roman"/>
          <w:sz w:val="20"/>
        </w:rPr>
        <w:t xml:space="preserve">подпись)   </w:t>
      </w:r>
      <w:proofErr w:type="gramEnd"/>
      <w:r w:rsidRPr="00AE32D9">
        <w:rPr>
          <w:rFonts w:ascii="Times New Roman" w:hAnsi="Times New Roman" w:cs="Times New Roman"/>
          <w:sz w:val="20"/>
        </w:rPr>
        <w:t xml:space="preserve">                </w:t>
      </w:r>
      <w:r>
        <w:rPr>
          <w:rFonts w:ascii="Times New Roman" w:hAnsi="Times New Roman" w:cs="Times New Roman"/>
          <w:sz w:val="20"/>
        </w:rPr>
        <w:t xml:space="preserve">                      </w:t>
      </w:r>
      <w:r w:rsidRPr="00AE32D9">
        <w:rPr>
          <w:rFonts w:ascii="Times New Roman" w:hAnsi="Times New Roman" w:cs="Times New Roman"/>
          <w:sz w:val="20"/>
        </w:rPr>
        <w:t xml:space="preserve">  (фамилия и инициалы)</w:t>
      </w:r>
    </w:p>
    <w:p w14:paraId="5CCB1699" w14:textId="77777777" w:rsidR="000B0300" w:rsidRPr="00AE32D9" w:rsidRDefault="000B0300" w:rsidP="000B0300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0"/>
        </w:rPr>
      </w:pPr>
    </w:p>
    <w:p w14:paraId="762EC498" w14:textId="77777777" w:rsidR="000B0300" w:rsidRDefault="000B0300" w:rsidP="000B0300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0"/>
    <w:p w14:paraId="5CCB3D02" w14:textId="3D1FEEC1" w:rsidR="000B0300" w:rsidRDefault="000B0300" w:rsidP="007439C5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D172D32" w14:textId="4D2D8ACA" w:rsidR="000B0300" w:rsidRDefault="000B0300" w:rsidP="007439C5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EDA4F6D" w14:textId="77777777" w:rsidR="000B0300" w:rsidRDefault="000B0300" w:rsidP="000B0300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4AD3F88" w14:textId="77777777" w:rsidR="00F67514" w:rsidRDefault="00F67514" w:rsidP="00F6751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14:paraId="4A6CB5DC" w14:textId="61F4BAC0" w:rsidR="00F67514" w:rsidRDefault="00F67514" w:rsidP="00F6751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bookmarkStart w:id="11" w:name="_Hlk92794405"/>
      <w:r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14:paraId="4789995B" w14:textId="77777777" w:rsidR="00F67514" w:rsidRDefault="00F67514" w:rsidP="00F6751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Положению о Почетной грамоте </w:t>
      </w:r>
    </w:p>
    <w:p w14:paraId="04CD0923" w14:textId="77777777" w:rsidR="00F67514" w:rsidRDefault="00F67514" w:rsidP="00F6751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Администрации города Канска</w:t>
      </w:r>
    </w:p>
    <w:p w14:paraId="48E4255C" w14:textId="77777777" w:rsidR="00F67514" w:rsidRDefault="00F67514" w:rsidP="00F67514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89482B4" w14:textId="77777777" w:rsidR="000B0300" w:rsidRDefault="000B0300" w:rsidP="000B030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14:paraId="2467212A" w14:textId="77777777" w:rsidR="000B0300" w:rsidRDefault="000B0300" w:rsidP="000B030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14:paraId="236FFFB5" w14:textId="77777777" w:rsidR="000B0300" w:rsidRPr="009A33EB" w:rsidRDefault="000B0300" w:rsidP="000B0300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3EB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1AB1861E" w14:textId="4A33A799" w:rsidR="000B0300" w:rsidRPr="009A33EB" w:rsidRDefault="000B0300" w:rsidP="000B0300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3EB">
        <w:rPr>
          <w:rFonts w:ascii="Times New Roman" w:hAnsi="Times New Roman" w:cs="Times New Roman"/>
          <w:b/>
          <w:bCs/>
          <w:sz w:val="28"/>
          <w:szCs w:val="28"/>
        </w:rPr>
        <w:t xml:space="preserve">лиц, представляемых к награждению </w:t>
      </w:r>
      <w:r w:rsidR="00C64E5D">
        <w:rPr>
          <w:rFonts w:ascii="Times New Roman" w:hAnsi="Times New Roman" w:cs="Times New Roman"/>
          <w:b/>
          <w:bCs/>
          <w:sz w:val="28"/>
          <w:szCs w:val="28"/>
        </w:rPr>
        <w:t>Почетной грамотой</w:t>
      </w:r>
      <w:r w:rsidRPr="009A33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72EBB1" w14:textId="77777777" w:rsidR="000B0300" w:rsidRDefault="000B0300" w:rsidP="000B0300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3EB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Канска</w:t>
      </w:r>
    </w:p>
    <w:p w14:paraId="7EC8A104" w14:textId="77777777" w:rsidR="000B0300" w:rsidRDefault="000B0300" w:rsidP="000B0300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264"/>
        <w:gridCol w:w="1920"/>
        <w:gridCol w:w="1926"/>
        <w:gridCol w:w="1923"/>
      </w:tblGrid>
      <w:tr w:rsidR="000B0300" w14:paraId="316743A4" w14:textId="77777777" w:rsidTr="000600CF">
        <w:tc>
          <w:tcPr>
            <w:tcW w:w="562" w:type="dxa"/>
          </w:tcPr>
          <w:p w14:paraId="71D60DBC" w14:textId="77777777" w:rsidR="000B0300" w:rsidRPr="00A16354" w:rsidRDefault="000B0300" w:rsidP="000600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BD9EC18" w14:textId="77777777" w:rsidR="000B0300" w:rsidRPr="00A16354" w:rsidRDefault="000B0300" w:rsidP="000600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5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88" w:type="dxa"/>
          </w:tcPr>
          <w:p w14:paraId="324325DE" w14:textId="77777777" w:rsidR="000B0300" w:rsidRPr="00A16354" w:rsidRDefault="000B0300" w:rsidP="000600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5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25" w:type="dxa"/>
          </w:tcPr>
          <w:p w14:paraId="5510849F" w14:textId="77777777" w:rsidR="000B0300" w:rsidRPr="00A16354" w:rsidRDefault="000B0300" w:rsidP="000600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5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26" w:type="dxa"/>
          </w:tcPr>
          <w:p w14:paraId="75BCB2D5" w14:textId="77777777" w:rsidR="000B0300" w:rsidRPr="00A16354" w:rsidRDefault="000B0300" w:rsidP="000600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5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926" w:type="dxa"/>
          </w:tcPr>
          <w:p w14:paraId="632584DF" w14:textId="77777777" w:rsidR="000B0300" w:rsidRPr="00A16354" w:rsidRDefault="000B0300" w:rsidP="000600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54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0B0300" w14:paraId="5A06CBC6" w14:textId="77777777" w:rsidTr="000600CF">
        <w:tc>
          <w:tcPr>
            <w:tcW w:w="562" w:type="dxa"/>
          </w:tcPr>
          <w:p w14:paraId="619AC23E" w14:textId="77777777" w:rsidR="000B0300" w:rsidRDefault="000B0300" w:rsidP="000600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8" w:type="dxa"/>
          </w:tcPr>
          <w:p w14:paraId="091AB24C" w14:textId="77777777" w:rsidR="000B0300" w:rsidRDefault="000B0300" w:rsidP="000600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14:paraId="6036C50E" w14:textId="77777777" w:rsidR="000B0300" w:rsidRDefault="000B0300" w:rsidP="000600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14:paraId="303293D0" w14:textId="77777777" w:rsidR="000B0300" w:rsidRDefault="000B0300" w:rsidP="000600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14:paraId="1F5D515B" w14:textId="77777777" w:rsidR="000B0300" w:rsidRDefault="000B0300" w:rsidP="000600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1C46237" w14:textId="77777777" w:rsidR="000B0300" w:rsidRPr="009A33EB" w:rsidRDefault="000B0300" w:rsidP="000B0300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F8B869" w14:textId="77777777" w:rsidR="000B0300" w:rsidRDefault="000B0300" w:rsidP="000B0300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61C78B94" w14:textId="3AB17E69" w:rsidR="000B0300" w:rsidRDefault="000B0300" w:rsidP="000B0300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464B5637" w14:textId="77777777" w:rsidR="00C64E5D" w:rsidRPr="009A33EB" w:rsidRDefault="00C64E5D" w:rsidP="000B0300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3F429B49" w14:textId="77777777" w:rsidR="000B0300" w:rsidRDefault="000B0300" w:rsidP="000B0300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94C1649" w14:textId="77777777" w:rsidR="000B0300" w:rsidRDefault="000B0300" w:rsidP="000B0300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                                 __________________   _______________________</w:t>
      </w:r>
    </w:p>
    <w:p w14:paraId="76FFD565" w14:textId="77777777" w:rsidR="000B0300" w:rsidRPr="00AE32D9" w:rsidRDefault="000B0300" w:rsidP="000B0300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0"/>
        </w:rPr>
      </w:pPr>
      <w:r w:rsidRPr="00AE32D9">
        <w:rPr>
          <w:rFonts w:ascii="Times New Roman" w:hAnsi="Times New Roman" w:cs="Times New Roman"/>
          <w:sz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</w:t>
      </w:r>
      <w:r w:rsidRPr="00AE32D9">
        <w:rPr>
          <w:rFonts w:ascii="Times New Roman" w:hAnsi="Times New Roman" w:cs="Times New Roman"/>
          <w:sz w:val="20"/>
        </w:rPr>
        <w:t xml:space="preserve"> (</w:t>
      </w:r>
      <w:proofErr w:type="gramStart"/>
      <w:r w:rsidRPr="00AE32D9">
        <w:rPr>
          <w:rFonts w:ascii="Times New Roman" w:hAnsi="Times New Roman" w:cs="Times New Roman"/>
          <w:sz w:val="20"/>
        </w:rPr>
        <w:t xml:space="preserve">подпись)   </w:t>
      </w:r>
      <w:proofErr w:type="gramEnd"/>
      <w:r w:rsidRPr="00AE32D9">
        <w:rPr>
          <w:rFonts w:ascii="Times New Roman" w:hAnsi="Times New Roman" w:cs="Times New Roman"/>
          <w:sz w:val="20"/>
        </w:rPr>
        <w:t xml:space="preserve">                </w:t>
      </w:r>
      <w:r>
        <w:rPr>
          <w:rFonts w:ascii="Times New Roman" w:hAnsi="Times New Roman" w:cs="Times New Roman"/>
          <w:sz w:val="20"/>
        </w:rPr>
        <w:t xml:space="preserve">                      </w:t>
      </w:r>
      <w:r w:rsidRPr="00AE32D9">
        <w:rPr>
          <w:rFonts w:ascii="Times New Roman" w:hAnsi="Times New Roman" w:cs="Times New Roman"/>
          <w:sz w:val="20"/>
        </w:rPr>
        <w:t xml:space="preserve">  (фамилия и инициалы)</w:t>
      </w:r>
    </w:p>
    <w:p w14:paraId="4FAA6CAA" w14:textId="77777777" w:rsidR="000B0300" w:rsidRDefault="000B0300" w:rsidP="000B030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817A207" w14:textId="77777777" w:rsidR="000B0300" w:rsidRDefault="000B0300" w:rsidP="000B030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bookmarkEnd w:id="11"/>
    <w:p w14:paraId="1DAFD271" w14:textId="77777777" w:rsidR="000B0300" w:rsidRDefault="000B0300" w:rsidP="000B030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D29021A" w14:textId="77777777" w:rsidR="000B0300" w:rsidRDefault="000B0300" w:rsidP="000B030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942A378" w14:textId="77777777" w:rsidR="000B0300" w:rsidRDefault="000B0300" w:rsidP="000B0300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73246FD" w14:textId="77777777" w:rsidR="000B0300" w:rsidRDefault="000B0300" w:rsidP="007439C5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B0300" w:rsidSect="008D4C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EE"/>
    <w:rsid w:val="00001D63"/>
    <w:rsid w:val="00022373"/>
    <w:rsid w:val="00093E82"/>
    <w:rsid w:val="00096D68"/>
    <w:rsid w:val="000B0300"/>
    <w:rsid w:val="000C01D8"/>
    <w:rsid w:val="0010097C"/>
    <w:rsid w:val="001319B4"/>
    <w:rsid w:val="001731D5"/>
    <w:rsid w:val="00175338"/>
    <w:rsid w:val="00197CEE"/>
    <w:rsid w:val="001B6506"/>
    <w:rsid w:val="001D000B"/>
    <w:rsid w:val="00221600"/>
    <w:rsid w:val="00222BC6"/>
    <w:rsid w:val="002300FF"/>
    <w:rsid w:val="002C2DCE"/>
    <w:rsid w:val="002D221E"/>
    <w:rsid w:val="002D671D"/>
    <w:rsid w:val="002F3919"/>
    <w:rsid w:val="003417E9"/>
    <w:rsid w:val="00383C72"/>
    <w:rsid w:val="003A4064"/>
    <w:rsid w:val="00402C15"/>
    <w:rsid w:val="004276D7"/>
    <w:rsid w:val="0044629C"/>
    <w:rsid w:val="0048127C"/>
    <w:rsid w:val="00482B46"/>
    <w:rsid w:val="004A4E27"/>
    <w:rsid w:val="004D05D0"/>
    <w:rsid w:val="00593C77"/>
    <w:rsid w:val="005D77F3"/>
    <w:rsid w:val="005F6CBE"/>
    <w:rsid w:val="00605AA8"/>
    <w:rsid w:val="0061433C"/>
    <w:rsid w:val="00617521"/>
    <w:rsid w:val="00630F8B"/>
    <w:rsid w:val="00633B47"/>
    <w:rsid w:val="006730CA"/>
    <w:rsid w:val="0069326E"/>
    <w:rsid w:val="0069796A"/>
    <w:rsid w:val="006D30E7"/>
    <w:rsid w:val="006E3413"/>
    <w:rsid w:val="006F7BEC"/>
    <w:rsid w:val="007439C5"/>
    <w:rsid w:val="00750CE0"/>
    <w:rsid w:val="007519A7"/>
    <w:rsid w:val="00772A2A"/>
    <w:rsid w:val="007C1780"/>
    <w:rsid w:val="008333E9"/>
    <w:rsid w:val="00885D2D"/>
    <w:rsid w:val="008C5631"/>
    <w:rsid w:val="008C7F09"/>
    <w:rsid w:val="008D4CEB"/>
    <w:rsid w:val="00902B47"/>
    <w:rsid w:val="009203D8"/>
    <w:rsid w:val="00934661"/>
    <w:rsid w:val="0096287B"/>
    <w:rsid w:val="00995BD0"/>
    <w:rsid w:val="009A33EB"/>
    <w:rsid w:val="009A5B65"/>
    <w:rsid w:val="00A16354"/>
    <w:rsid w:val="00A37AC3"/>
    <w:rsid w:val="00A95018"/>
    <w:rsid w:val="00AA1070"/>
    <w:rsid w:val="00AE32D9"/>
    <w:rsid w:val="00AF1CCD"/>
    <w:rsid w:val="00B31C75"/>
    <w:rsid w:val="00B4203D"/>
    <w:rsid w:val="00BA00C3"/>
    <w:rsid w:val="00BA1419"/>
    <w:rsid w:val="00BA3FF5"/>
    <w:rsid w:val="00BA7A99"/>
    <w:rsid w:val="00BC563F"/>
    <w:rsid w:val="00BF2812"/>
    <w:rsid w:val="00BF35A0"/>
    <w:rsid w:val="00C0197F"/>
    <w:rsid w:val="00C33CD1"/>
    <w:rsid w:val="00C64E5D"/>
    <w:rsid w:val="00CD51FC"/>
    <w:rsid w:val="00CD520F"/>
    <w:rsid w:val="00CD6760"/>
    <w:rsid w:val="00D018E4"/>
    <w:rsid w:val="00D12EA2"/>
    <w:rsid w:val="00D34413"/>
    <w:rsid w:val="00D57A86"/>
    <w:rsid w:val="00D62982"/>
    <w:rsid w:val="00D65128"/>
    <w:rsid w:val="00D65648"/>
    <w:rsid w:val="00D85FEE"/>
    <w:rsid w:val="00D90769"/>
    <w:rsid w:val="00DA3239"/>
    <w:rsid w:val="00DD401B"/>
    <w:rsid w:val="00DD6EEA"/>
    <w:rsid w:val="00E15C03"/>
    <w:rsid w:val="00E47C4C"/>
    <w:rsid w:val="00E53F8F"/>
    <w:rsid w:val="00E85CDB"/>
    <w:rsid w:val="00E91A2A"/>
    <w:rsid w:val="00EF0D65"/>
    <w:rsid w:val="00F56780"/>
    <w:rsid w:val="00F61227"/>
    <w:rsid w:val="00F67514"/>
    <w:rsid w:val="00FA7C7D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DA3D5"/>
  <w15:chartTrackingRefBased/>
  <w15:docId w15:val="{6B230F70-0222-45C6-90CF-08394E56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78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customStyle="1" w:styleId="ConsPlusNormal">
    <w:name w:val="ConsPlusNormal"/>
    <w:rsid w:val="00197C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97CE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197C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CE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A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D7DDEE351C26E48A50CD4BA769C3C3445827097D5F9E78D2B171A7FF81EBA687852748BFAD9A3ADED6B4BA929E44360E020AEB9BA340ED9D1C83A0lFg9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Documents\&#1064;&#1072;&#1073;&#1083;&#1086;&#1085;&#1099;%202013\&#1064;&#1040;&#1041;&#1051;&#1054;&#1053;%20&#1041;&#1083;&#1072;&#1085;&#1082;&#1072;%20&#1055;&#1054;&#1057;&#1058;&#1040;&#1053;&#1054;&#1042;&#1051;&#1045;&#1053;&#1048;&#1071;%20&#1072;&#1076;&#1084;&#1080;&#1085;&#1080;&#1089;&#1090;&#1088;&#1072;&#1094;&#1080;&#1080;%20&#1075;.%20&#1050;&#1072;&#1085;&#1089;&#1082;&#1072;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1918A-8120-4513-BF33-4DA08EFB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 ПОСТАНОВЛЕНИЯ администрации г. Канска 2013</Template>
  <TotalTime>810</TotalTime>
  <Pages>9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Pc1</cp:lastModifiedBy>
  <cp:revision>11</cp:revision>
  <cp:lastPrinted>2021-12-20T12:15:00Z</cp:lastPrinted>
  <dcterms:created xsi:type="dcterms:W3CDTF">2021-12-08T07:35:00Z</dcterms:created>
  <dcterms:modified xsi:type="dcterms:W3CDTF">2022-01-11T04:53:00Z</dcterms:modified>
</cp:coreProperties>
</file>