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000" w:firstRow="0" w:lastRow="0" w:firstColumn="0" w:lastColumn="0" w:noHBand="0" w:noVBand="0"/>
      </w:tblPr>
      <w:tblGrid>
        <w:gridCol w:w="1884"/>
        <w:gridCol w:w="2745"/>
        <w:gridCol w:w="3165"/>
        <w:gridCol w:w="2059"/>
      </w:tblGrid>
      <w:tr w:rsidR="00970DB3" w14:paraId="6B665B89" w14:textId="77777777" w:rsidTr="00A5611F">
        <w:tc>
          <w:tcPr>
            <w:tcW w:w="5000" w:type="pct"/>
            <w:gridSpan w:val="4"/>
          </w:tcPr>
          <w:p w14:paraId="47F5B4A4" w14:textId="77777777" w:rsidR="00970DB3" w:rsidRDefault="005977FD">
            <w:pPr>
              <w:jc w:val="center"/>
              <w:rPr>
                <w:sz w:val="28"/>
              </w:rPr>
            </w:pPr>
            <w:r>
              <w:pict w14:anchorId="586635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9.25pt">
                  <v:imagedata r:id="rId6" o:title="Герб города Канска на штамп_100px"/>
                </v:shape>
              </w:pict>
            </w:r>
          </w:p>
          <w:p w14:paraId="381FC521" w14:textId="77777777" w:rsidR="00970DB3" w:rsidRDefault="00970D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35DA5CC1" w14:textId="77777777" w:rsidR="00970DB3" w:rsidRDefault="00970DB3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152522D2" w14:textId="77777777" w:rsidR="00970DB3" w:rsidRDefault="00970DB3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4CB58970" w14:textId="77777777" w:rsidR="00970DB3" w:rsidRDefault="00970DB3">
            <w:pPr>
              <w:jc w:val="center"/>
            </w:pPr>
          </w:p>
        </w:tc>
      </w:tr>
      <w:tr w:rsidR="00970DB3" w14:paraId="6AA1C05C" w14:textId="77777777" w:rsidTr="00A5611F">
        <w:tc>
          <w:tcPr>
            <w:tcW w:w="95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D28C68" w14:textId="7008E032" w:rsidR="00970DB3" w:rsidRDefault="005977FD" w:rsidP="008548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12.02.</w:t>
            </w:r>
          </w:p>
        </w:tc>
        <w:tc>
          <w:tcPr>
            <w:tcW w:w="1393" w:type="pct"/>
          </w:tcPr>
          <w:p w14:paraId="38615284" w14:textId="77777777" w:rsidR="00970DB3" w:rsidRDefault="005B03F2" w:rsidP="00537A98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537A98">
              <w:rPr>
                <w:sz w:val="28"/>
              </w:rPr>
              <w:t>21</w:t>
            </w:r>
          </w:p>
        </w:tc>
        <w:tc>
          <w:tcPr>
            <w:tcW w:w="1606" w:type="pct"/>
          </w:tcPr>
          <w:p w14:paraId="08A7588A" w14:textId="77777777" w:rsidR="00970DB3" w:rsidRDefault="00970DB3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FC5DA8" w14:textId="1DB00F51" w:rsidR="00970DB3" w:rsidRDefault="005977FD">
            <w:pPr>
              <w:jc w:val="both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</w:tr>
    </w:tbl>
    <w:p w14:paraId="5A5D6A74" w14:textId="77777777" w:rsidR="00970DB3" w:rsidRDefault="00970DB3" w:rsidP="00970DB3"/>
    <w:p w14:paraId="4CC9C699" w14:textId="77777777" w:rsidR="00B37210" w:rsidRDefault="00B37210" w:rsidP="00B37210">
      <w:pPr>
        <w:jc w:val="both"/>
        <w:rPr>
          <w:sz w:val="28"/>
          <w:szCs w:val="28"/>
        </w:rPr>
      </w:pPr>
      <w:bookmarkStart w:id="0" w:name="_Hlk64030487"/>
      <w:r w:rsidRPr="00B37210">
        <w:rPr>
          <w:sz w:val="28"/>
          <w:szCs w:val="28"/>
        </w:rPr>
        <w:t xml:space="preserve">О внесении изменений в постановление </w:t>
      </w:r>
    </w:p>
    <w:p w14:paraId="73D4A8FB" w14:textId="77777777" w:rsidR="00E64829" w:rsidRDefault="00B37210" w:rsidP="00E64829">
      <w:pPr>
        <w:jc w:val="both"/>
        <w:rPr>
          <w:sz w:val="28"/>
          <w:szCs w:val="28"/>
        </w:rPr>
      </w:pPr>
      <w:r w:rsidRPr="00B3721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города Канска </w:t>
      </w:r>
      <w:r w:rsidR="00E64829">
        <w:rPr>
          <w:sz w:val="28"/>
          <w:szCs w:val="28"/>
        </w:rPr>
        <w:t xml:space="preserve">от </w:t>
      </w:r>
      <w:r w:rsidR="00D76984">
        <w:rPr>
          <w:sz w:val="28"/>
          <w:szCs w:val="28"/>
        </w:rPr>
        <w:t>05.10.2017</w:t>
      </w:r>
      <w:r w:rsidR="00E64829">
        <w:rPr>
          <w:sz w:val="28"/>
          <w:szCs w:val="28"/>
        </w:rPr>
        <w:t xml:space="preserve"> № </w:t>
      </w:r>
      <w:r w:rsidR="00D76984">
        <w:rPr>
          <w:sz w:val="28"/>
          <w:szCs w:val="28"/>
        </w:rPr>
        <w:t>898</w:t>
      </w:r>
      <w:r w:rsidR="00E64829">
        <w:rPr>
          <w:sz w:val="28"/>
          <w:szCs w:val="28"/>
        </w:rPr>
        <w:t xml:space="preserve"> </w:t>
      </w:r>
    </w:p>
    <w:p w14:paraId="40639760" w14:textId="77777777" w:rsidR="00970DB3" w:rsidRPr="00E761E1" w:rsidRDefault="00970DB3" w:rsidP="00970DB3">
      <w:pPr>
        <w:rPr>
          <w:sz w:val="28"/>
          <w:szCs w:val="28"/>
        </w:rPr>
      </w:pPr>
    </w:p>
    <w:p w14:paraId="47B310D2" w14:textId="77777777" w:rsidR="00E761E1" w:rsidRPr="00E761E1" w:rsidRDefault="002A789D" w:rsidP="00A22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761E1" w:rsidRPr="00E761E1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и</w:t>
      </w:r>
      <w:r w:rsidR="00E761E1" w:rsidRPr="00E761E1">
        <w:rPr>
          <w:sz w:val="28"/>
          <w:szCs w:val="28"/>
        </w:rPr>
        <w:t xml:space="preserve"> с Федеральн</w:t>
      </w:r>
      <w:r w:rsidR="002C444B">
        <w:rPr>
          <w:sz w:val="28"/>
          <w:szCs w:val="28"/>
        </w:rPr>
        <w:t>ым</w:t>
      </w:r>
      <w:r w:rsidR="00E761E1" w:rsidRPr="00E761E1">
        <w:rPr>
          <w:sz w:val="28"/>
          <w:szCs w:val="28"/>
        </w:rPr>
        <w:t xml:space="preserve"> </w:t>
      </w:r>
      <w:hyperlink r:id="rId7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="00E761E1" w:rsidRPr="00E761E1">
          <w:rPr>
            <w:sz w:val="28"/>
            <w:szCs w:val="28"/>
          </w:rPr>
          <w:t>закон</w:t>
        </w:r>
        <w:r w:rsidR="002C444B">
          <w:rPr>
            <w:sz w:val="28"/>
            <w:szCs w:val="28"/>
          </w:rPr>
          <w:t>ом</w:t>
        </w:r>
      </w:hyperlink>
      <w:r w:rsidR="00E761E1" w:rsidRPr="00E761E1">
        <w:rPr>
          <w:sz w:val="28"/>
          <w:szCs w:val="28"/>
        </w:rPr>
        <w:t xml:space="preserve"> от </w:t>
      </w:r>
      <w:r w:rsidR="002C444B">
        <w:rPr>
          <w:sz w:val="28"/>
          <w:szCs w:val="28"/>
        </w:rPr>
        <w:t>08.06.2020</w:t>
      </w:r>
      <w:r w:rsidR="00E761E1" w:rsidRPr="00E761E1">
        <w:rPr>
          <w:sz w:val="28"/>
          <w:szCs w:val="28"/>
        </w:rPr>
        <w:t xml:space="preserve"> № </w:t>
      </w:r>
      <w:r w:rsidR="00D76984">
        <w:rPr>
          <w:sz w:val="28"/>
          <w:szCs w:val="28"/>
        </w:rPr>
        <w:t>1</w:t>
      </w:r>
      <w:r w:rsidR="002C444B">
        <w:rPr>
          <w:sz w:val="28"/>
          <w:szCs w:val="28"/>
        </w:rPr>
        <w:t>69</w:t>
      </w:r>
      <w:r w:rsidR="00E761E1" w:rsidRPr="00E761E1">
        <w:rPr>
          <w:sz w:val="28"/>
          <w:szCs w:val="28"/>
        </w:rPr>
        <w:t xml:space="preserve">-ФЗ </w:t>
      </w:r>
      <w:r w:rsidR="00E761E1" w:rsidRPr="002C444B">
        <w:rPr>
          <w:sz w:val="28"/>
          <w:szCs w:val="28"/>
        </w:rPr>
        <w:t>«</w:t>
      </w:r>
      <w:r w:rsidR="002C444B" w:rsidRPr="002C444B">
        <w:rPr>
          <w:sz w:val="28"/>
          <w:szCs w:val="28"/>
        </w:rPr>
        <w:t xml:space="preserve">О внесении изменений в Федеральный закон </w:t>
      </w:r>
      <w:r w:rsidR="002C444B">
        <w:rPr>
          <w:sz w:val="28"/>
          <w:szCs w:val="28"/>
        </w:rPr>
        <w:t>«</w:t>
      </w:r>
      <w:r w:rsidR="002C444B" w:rsidRPr="002C444B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2C444B">
        <w:rPr>
          <w:sz w:val="28"/>
          <w:szCs w:val="28"/>
        </w:rPr>
        <w:t>»</w:t>
      </w:r>
      <w:r w:rsidR="002C444B" w:rsidRPr="002C444B">
        <w:rPr>
          <w:sz w:val="28"/>
          <w:szCs w:val="28"/>
        </w:rPr>
        <w:t xml:space="preserve"> и статьи 1 и 2 Федерального закона </w:t>
      </w:r>
      <w:r w:rsidR="002C444B">
        <w:rPr>
          <w:sz w:val="28"/>
          <w:szCs w:val="28"/>
        </w:rPr>
        <w:t>«</w:t>
      </w:r>
      <w:r w:rsidR="002C444B" w:rsidRPr="002C444B">
        <w:rPr>
          <w:sz w:val="28"/>
          <w:szCs w:val="28"/>
        </w:rPr>
        <w:t xml:space="preserve">О внесении изменений в Федеральный закон </w:t>
      </w:r>
      <w:r w:rsidR="002C444B">
        <w:rPr>
          <w:sz w:val="28"/>
          <w:szCs w:val="28"/>
        </w:rPr>
        <w:t>«</w:t>
      </w:r>
      <w:r w:rsidR="002C444B" w:rsidRPr="002C444B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2C444B">
        <w:rPr>
          <w:sz w:val="28"/>
          <w:szCs w:val="28"/>
        </w:rPr>
        <w:t>»</w:t>
      </w:r>
      <w:r w:rsidR="002C444B" w:rsidRPr="002C444B">
        <w:rPr>
          <w:sz w:val="28"/>
          <w:szCs w:val="28"/>
        </w:rPr>
        <w:t xml:space="preserve"> в целях формирования единого реестра субъектов малого и среднего предпринимательства - получателей поддержки</w:t>
      </w:r>
      <w:r w:rsidR="002C444B">
        <w:rPr>
          <w:sz w:val="28"/>
          <w:szCs w:val="28"/>
        </w:rPr>
        <w:t>»</w:t>
      </w:r>
      <w:r w:rsidR="00D76984">
        <w:rPr>
          <w:sz w:val="28"/>
          <w:szCs w:val="28"/>
        </w:rPr>
        <w:t xml:space="preserve">, в целях приведения </w:t>
      </w:r>
      <w:r w:rsidR="005B03F2">
        <w:rPr>
          <w:sz w:val="28"/>
          <w:szCs w:val="28"/>
        </w:rPr>
        <w:t xml:space="preserve">нормативно </w:t>
      </w:r>
      <w:r w:rsidR="00D76984" w:rsidRPr="00E761E1">
        <w:rPr>
          <w:sz w:val="28"/>
          <w:szCs w:val="28"/>
        </w:rPr>
        <w:t>правовых актов администрации г</w:t>
      </w:r>
      <w:r w:rsidR="004964A1">
        <w:rPr>
          <w:sz w:val="28"/>
          <w:szCs w:val="28"/>
        </w:rPr>
        <w:t>орода</w:t>
      </w:r>
      <w:r w:rsidR="00D76984" w:rsidRPr="00E761E1">
        <w:rPr>
          <w:sz w:val="28"/>
          <w:szCs w:val="28"/>
        </w:rPr>
        <w:t xml:space="preserve"> Канска в соответствие с </w:t>
      </w:r>
      <w:hyperlink r:id="rId8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="00D76984" w:rsidRPr="00E761E1">
          <w:rPr>
            <w:sz w:val="28"/>
            <w:szCs w:val="28"/>
          </w:rPr>
          <w:t>законо</w:t>
        </w:r>
        <w:r w:rsidR="00D76984">
          <w:rPr>
            <w:sz w:val="28"/>
            <w:szCs w:val="28"/>
          </w:rPr>
          <w:t>дательством</w:t>
        </w:r>
      </w:hyperlink>
      <w:r w:rsidR="00E761E1" w:rsidRPr="00E761E1">
        <w:rPr>
          <w:sz w:val="28"/>
          <w:szCs w:val="28"/>
        </w:rPr>
        <w:t>, руководствуясь статьями 30, 35 Устава города Канска, ПОСТАНОВЛЯЮ:</w:t>
      </w:r>
    </w:p>
    <w:p w14:paraId="3B99250D" w14:textId="77777777" w:rsidR="008C7FC9" w:rsidRDefault="00F30D37" w:rsidP="008C7FC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44B">
        <w:rPr>
          <w:sz w:val="28"/>
          <w:szCs w:val="28"/>
        </w:rPr>
        <w:t>В</w:t>
      </w:r>
      <w:r w:rsidR="00D15D56">
        <w:rPr>
          <w:sz w:val="28"/>
          <w:szCs w:val="28"/>
        </w:rPr>
        <w:t xml:space="preserve">нести в </w:t>
      </w:r>
      <w:r w:rsidR="005C34D0" w:rsidRPr="00B37210">
        <w:rPr>
          <w:sz w:val="28"/>
          <w:szCs w:val="28"/>
        </w:rPr>
        <w:t>постановлени</w:t>
      </w:r>
      <w:r w:rsidR="005C34D0">
        <w:rPr>
          <w:sz w:val="28"/>
          <w:szCs w:val="28"/>
        </w:rPr>
        <w:t>е</w:t>
      </w:r>
      <w:r w:rsidR="005C34D0" w:rsidRPr="00B37210">
        <w:rPr>
          <w:sz w:val="28"/>
          <w:szCs w:val="28"/>
        </w:rPr>
        <w:t xml:space="preserve"> администрации города Канска от </w:t>
      </w:r>
      <w:r w:rsidR="005C34D0">
        <w:rPr>
          <w:sz w:val="28"/>
          <w:szCs w:val="28"/>
        </w:rPr>
        <w:t xml:space="preserve">05.10.2017 № 898 </w:t>
      </w:r>
      <w:r w:rsidR="005C34D0" w:rsidRPr="00B65007">
        <w:rPr>
          <w:sz w:val="28"/>
          <w:szCs w:val="28"/>
        </w:rPr>
        <w:t>«</w:t>
      </w:r>
      <w:r w:rsidR="005C34D0" w:rsidRPr="004B240A">
        <w:rPr>
          <w:sz w:val="28"/>
          <w:szCs w:val="28"/>
        </w:rPr>
        <w:t xml:space="preserve">О </w:t>
      </w:r>
      <w:hyperlink w:anchor="P34" w:history="1">
        <w:r w:rsidR="005C34D0" w:rsidRPr="004B240A">
          <w:rPr>
            <w:sz w:val="28"/>
            <w:szCs w:val="28"/>
          </w:rPr>
          <w:t>Порядк</w:t>
        </w:r>
      </w:hyperlink>
      <w:r w:rsidR="005C34D0" w:rsidRPr="004B240A">
        <w:rPr>
          <w:sz w:val="28"/>
          <w:szCs w:val="28"/>
        </w:rPr>
        <w:t xml:space="preserve">е формирования, ведения, обязательного опубликования Перечня муниципального имущества, </w:t>
      </w:r>
      <w:r w:rsidR="005C34D0" w:rsidRPr="004B240A">
        <w:rPr>
          <w:bCs/>
          <w:color w:val="26282F"/>
          <w:sz w:val="28"/>
          <w:szCs w:val="28"/>
        </w:rPr>
        <w:t>предназначенного для передачи во владение и (или)</w:t>
      </w:r>
      <w:r w:rsidR="005C34D0">
        <w:rPr>
          <w:bCs/>
          <w:color w:val="26282F"/>
          <w:sz w:val="28"/>
          <w:szCs w:val="28"/>
        </w:rPr>
        <w:t xml:space="preserve"> </w:t>
      </w:r>
      <w:r w:rsidR="005C34D0" w:rsidRPr="004B240A">
        <w:rPr>
          <w:bCs/>
          <w:color w:val="26282F"/>
          <w:sz w:val="28"/>
          <w:szCs w:val="28"/>
        </w:rPr>
        <w:t>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C34D0">
        <w:rPr>
          <w:bCs/>
          <w:color w:val="26282F"/>
          <w:sz w:val="28"/>
          <w:szCs w:val="28"/>
        </w:rPr>
        <w:t xml:space="preserve">» </w:t>
      </w:r>
      <w:r w:rsidR="005C34D0" w:rsidRPr="00B37210">
        <w:rPr>
          <w:sz w:val="28"/>
          <w:szCs w:val="28"/>
        </w:rPr>
        <w:t xml:space="preserve">(далее - </w:t>
      </w:r>
      <w:r w:rsidR="008F1FE5">
        <w:rPr>
          <w:sz w:val="28"/>
          <w:szCs w:val="28"/>
        </w:rPr>
        <w:t>П</w:t>
      </w:r>
      <w:r w:rsidR="005C34D0" w:rsidRPr="00B37210">
        <w:rPr>
          <w:sz w:val="28"/>
          <w:szCs w:val="28"/>
        </w:rPr>
        <w:t>остановление)</w:t>
      </w:r>
      <w:r w:rsidR="002C444B" w:rsidRPr="002C444B">
        <w:rPr>
          <w:sz w:val="28"/>
          <w:szCs w:val="28"/>
        </w:rPr>
        <w:t xml:space="preserve"> </w:t>
      </w:r>
      <w:r w:rsidR="002C444B">
        <w:rPr>
          <w:sz w:val="28"/>
          <w:szCs w:val="28"/>
        </w:rPr>
        <w:t>следующие изменения:</w:t>
      </w:r>
    </w:p>
    <w:p w14:paraId="7D2F389D" w14:textId="77777777" w:rsidR="001E5FBB" w:rsidRDefault="001E5FBB" w:rsidP="008C7FC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15D56">
        <w:rPr>
          <w:sz w:val="28"/>
          <w:szCs w:val="28"/>
        </w:rPr>
        <w:t xml:space="preserve">Пункт 1.1. </w:t>
      </w:r>
      <w:r>
        <w:rPr>
          <w:sz w:val="28"/>
          <w:szCs w:val="28"/>
        </w:rPr>
        <w:t>приложени</w:t>
      </w:r>
      <w:r w:rsidR="00D15D56">
        <w:rPr>
          <w:sz w:val="28"/>
          <w:szCs w:val="28"/>
        </w:rPr>
        <w:t>я</w:t>
      </w:r>
      <w:r>
        <w:rPr>
          <w:sz w:val="28"/>
          <w:szCs w:val="28"/>
        </w:rPr>
        <w:t xml:space="preserve"> к </w:t>
      </w:r>
      <w:r w:rsidR="00D15D56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</w:t>
      </w:r>
      <w:r w:rsidR="004F36AA">
        <w:rPr>
          <w:sz w:val="28"/>
          <w:szCs w:val="28"/>
        </w:rPr>
        <w:t>дополнить абзацем следующего содержания:</w:t>
      </w:r>
    </w:p>
    <w:p w14:paraId="179BD786" w14:textId="77777777" w:rsidR="004F36AA" w:rsidRDefault="004F36AA" w:rsidP="00AE1778">
      <w:pPr>
        <w:ind w:firstLine="540"/>
        <w:jc w:val="both"/>
        <w:rPr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«Муниципальное имущество города Канска, включенное в </w:t>
      </w:r>
      <w:r w:rsidRPr="004B240A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4B240A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4B240A">
        <w:rPr>
          <w:sz w:val="28"/>
          <w:szCs w:val="28"/>
        </w:rPr>
        <w:t xml:space="preserve"> муниципального имущества, </w:t>
      </w:r>
      <w:r w:rsidRPr="004B240A">
        <w:rPr>
          <w:bCs/>
          <w:color w:val="26282F"/>
          <w:sz w:val="28"/>
          <w:szCs w:val="28"/>
        </w:rPr>
        <w:t>предназначенного для передачи во владение и (или)</w:t>
      </w:r>
      <w:r>
        <w:rPr>
          <w:bCs/>
          <w:color w:val="26282F"/>
          <w:sz w:val="28"/>
          <w:szCs w:val="28"/>
        </w:rPr>
        <w:t xml:space="preserve"> </w:t>
      </w:r>
      <w:r w:rsidRPr="004B240A">
        <w:rPr>
          <w:bCs/>
          <w:color w:val="26282F"/>
          <w:sz w:val="28"/>
          <w:szCs w:val="28"/>
        </w:rPr>
        <w:t>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Cs/>
          <w:color w:val="26282F"/>
          <w:sz w:val="28"/>
          <w:szCs w:val="28"/>
        </w:rPr>
        <w:t>, предоставляется</w:t>
      </w:r>
      <w:r w:rsidR="00505EEF">
        <w:rPr>
          <w:bCs/>
          <w:color w:val="26282F"/>
          <w:sz w:val="28"/>
          <w:szCs w:val="28"/>
        </w:rPr>
        <w:t xml:space="preserve"> во владение и (или) пользование,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AE1778">
        <w:rPr>
          <w:bCs/>
          <w:color w:val="26282F"/>
          <w:sz w:val="28"/>
          <w:szCs w:val="28"/>
        </w:rPr>
        <w:t xml:space="preserve"> (далее - </w:t>
      </w:r>
      <w:r w:rsidR="00AE1778" w:rsidRPr="00AE1778">
        <w:rPr>
          <w:sz w:val="28"/>
          <w:szCs w:val="28"/>
        </w:rPr>
        <w:t>физические лица, применяющие специальный налоговый режим)</w:t>
      </w:r>
      <w:r w:rsidR="00AE1778">
        <w:rPr>
          <w:sz w:val="28"/>
          <w:szCs w:val="28"/>
        </w:rPr>
        <w:t>.</w:t>
      </w:r>
      <w:r w:rsidR="00505EEF">
        <w:rPr>
          <w:bCs/>
          <w:color w:val="26282F"/>
          <w:sz w:val="28"/>
          <w:szCs w:val="28"/>
        </w:rPr>
        <w:t>»</w:t>
      </w:r>
      <w:r w:rsidR="00AE1778">
        <w:rPr>
          <w:bCs/>
          <w:color w:val="26282F"/>
          <w:sz w:val="28"/>
          <w:szCs w:val="28"/>
        </w:rPr>
        <w:t>.</w:t>
      </w:r>
    </w:p>
    <w:p w14:paraId="50A7E627" w14:textId="77777777" w:rsidR="00AE1778" w:rsidRDefault="00AE1778" w:rsidP="00AE177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1.2. </w:t>
      </w:r>
      <w:r w:rsidR="00D15D56">
        <w:rPr>
          <w:bCs/>
          <w:color w:val="26282F"/>
          <w:sz w:val="28"/>
          <w:szCs w:val="28"/>
        </w:rPr>
        <w:t xml:space="preserve">Пункт 1.2. </w:t>
      </w:r>
      <w:r>
        <w:rPr>
          <w:sz w:val="28"/>
          <w:szCs w:val="28"/>
        </w:rPr>
        <w:t>приложени</w:t>
      </w:r>
      <w:r w:rsidR="00D15D56">
        <w:rPr>
          <w:sz w:val="28"/>
          <w:szCs w:val="28"/>
        </w:rPr>
        <w:t>я</w:t>
      </w:r>
      <w:r>
        <w:rPr>
          <w:sz w:val="28"/>
          <w:szCs w:val="28"/>
        </w:rPr>
        <w:t xml:space="preserve"> к </w:t>
      </w:r>
      <w:r w:rsidR="00D15D56">
        <w:rPr>
          <w:sz w:val="28"/>
          <w:szCs w:val="28"/>
        </w:rPr>
        <w:t>П</w:t>
      </w:r>
      <w:r>
        <w:rPr>
          <w:sz w:val="28"/>
          <w:szCs w:val="28"/>
        </w:rPr>
        <w:t>остановлению изложить в следующей редакции:</w:t>
      </w:r>
    </w:p>
    <w:p w14:paraId="54354207" w14:textId="77777777" w:rsidR="00755C1E" w:rsidRDefault="00AE1778" w:rsidP="00755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BC63AB">
        <w:rPr>
          <w:sz w:val="28"/>
          <w:szCs w:val="28"/>
        </w:rPr>
        <w:t xml:space="preserve">1.2. </w:t>
      </w:r>
      <w:r w:rsidR="00755C1E">
        <w:rPr>
          <w:sz w:val="28"/>
          <w:szCs w:val="28"/>
        </w:rPr>
        <w:t>В Перечне содержатся сведения о муниципальном имуществе города Канска</w:t>
      </w:r>
      <w:r w:rsidR="00755C1E" w:rsidRPr="0054437B">
        <w:rPr>
          <w:sz w:val="28"/>
          <w:szCs w:val="28"/>
        </w:rPr>
        <w:t xml:space="preserve">, свободном от прав третьих </w:t>
      </w:r>
      <w:r w:rsidR="00755C1E" w:rsidRPr="00B23985">
        <w:rPr>
          <w:sz w:val="28"/>
          <w:szCs w:val="28"/>
        </w:rPr>
        <w:t>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755C1E">
        <w:rPr>
          <w:sz w:val="28"/>
          <w:szCs w:val="28"/>
        </w:rPr>
        <w:t xml:space="preserve"> и физических лиц</w:t>
      </w:r>
      <w:r w:rsidR="00755C1E" w:rsidRPr="00AE1778">
        <w:rPr>
          <w:sz w:val="28"/>
          <w:szCs w:val="28"/>
        </w:rPr>
        <w:t>, применяющи</w:t>
      </w:r>
      <w:r w:rsidR="00755C1E">
        <w:rPr>
          <w:sz w:val="28"/>
          <w:szCs w:val="28"/>
        </w:rPr>
        <w:t>х</w:t>
      </w:r>
      <w:r w:rsidR="00755C1E" w:rsidRPr="00AE1778">
        <w:rPr>
          <w:sz w:val="28"/>
          <w:szCs w:val="28"/>
        </w:rPr>
        <w:t xml:space="preserve"> специальный налоговый режим</w:t>
      </w:r>
      <w:r w:rsidR="00755C1E" w:rsidRPr="00B23985">
        <w:rPr>
          <w:sz w:val="28"/>
          <w:szCs w:val="28"/>
        </w:rPr>
        <w:t xml:space="preserve">), предназначенном для </w:t>
      </w:r>
      <w:r w:rsidR="00755C1E">
        <w:rPr>
          <w:sz w:val="28"/>
          <w:szCs w:val="28"/>
        </w:rPr>
        <w:t>передачи</w:t>
      </w:r>
      <w:r w:rsidR="00755C1E" w:rsidRPr="00B23985">
        <w:rPr>
          <w:sz w:val="28"/>
          <w:szCs w:val="28"/>
        </w:rPr>
        <w:t xml:space="preserve"> его во владение и (или) в пользование на долгосрочной основе (в том числе по </w:t>
      </w:r>
      <w:hyperlink r:id="rId9" w:history="1">
        <w:r w:rsidR="00755C1E" w:rsidRPr="009D5F78">
          <w:rPr>
            <w:rStyle w:val="a6"/>
            <w:color w:val="auto"/>
            <w:sz w:val="28"/>
            <w:szCs w:val="28"/>
            <w:u w:val="none"/>
          </w:rPr>
          <w:t>льготным ставкам</w:t>
        </w:r>
      </w:hyperlink>
      <w:r w:rsidR="00755C1E" w:rsidRPr="00B23985">
        <w:rPr>
          <w:sz w:val="28"/>
          <w:szCs w:val="28"/>
        </w:rPr>
        <w:t xml:space="preserve"> арендной платы) субъектам малого и среднего предпринимательства</w:t>
      </w:r>
      <w:r w:rsidR="00755C1E">
        <w:rPr>
          <w:sz w:val="28"/>
          <w:szCs w:val="28"/>
        </w:rPr>
        <w:t>, физическим лицам</w:t>
      </w:r>
      <w:r w:rsidR="00755C1E" w:rsidRPr="00AE1778">
        <w:rPr>
          <w:sz w:val="28"/>
          <w:szCs w:val="28"/>
        </w:rPr>
        <w:t>, применяющи</w:t>
      </w:r>
      <w:r w:rsidR="00755C1E">
        <w:rPr>
          <w:sz w:val="28"/>
          <w:szCs w:val="28"/>
        </w:rPr>
        <w:t>м</w:t>
      </w:r>
      <w:r w:rsidR="00755C1E" w:rsidRPr="00AE1778">
        <w:rPr>
          <w:sz w:val="28"/>
          <w:szCs w:val="28"/>
        </w:rPr>
        <w:t xml:space="preserve"> специальный налоговый режим</w:t>
      </w:r>
      <w:r w:rsidR="00755C1E" w:rsidRPr="00B23985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предпринимательства, с возможностью отчуждения на возмездной основе в собственность субъектов малого и среднего предпринимательства в соответствии с Федеральным </w:t>
      </w:r>
      <w:hyperlink r:id="rId10" w:history="1">
        <w:r w:rsidR="00755C1E" w:rsidRPr="00B23985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755C1E" w:rsidRPr="00B23985">
        <w:rPr>
          <w:sz w:val="28"/>
          <w:szCs w:val="28"/>
        </w:rPr>
        <w:t xml:space="preserve"> от 22 июля 2008 года </w:t>
      </w:r>
      <w:r w:rsidR="00755C1E">
        <w:rPr>
          <w:sz w:val="28"/>
          <w:szCs w:val="28"/>
        </w:rPr>
        <w:t>№</w:t>
      </w:r>
      <w:r w:rsidR="00755C1E" w:rsidRPr="00B23985">
        <w:rPr>
          <w:sz w:val="28"/>
          <w:szCs w:val="28"/>
        </w:rPr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</w:t>
      </w:r>
      <w:hyperlink r:id="rId11" w:history="1">
        <w:r w:rsidR="00755C1E" w:rsidRPr="00B23985">
          <w:rPr>
            <w:rStyle w:val="a6"/>
            <w:color w:val="auto"/>
            <w:sz w:val="28"/>
            <w:szCs w:val="28"/>
            <w:u w:val="none"/>
          </w:rPr>
          <w:t>подпунктах 6</w:t>
        </w:r>
      </w:hyperlink>
      <w:r w:rsidR="00755C1E" w:rsidRPr="00B23985">
        <w:rPr>
          <w:sz w:val="28"/>
          <w:szCs w:val="28"/>
        </w:rPr>
        <w:t xml:space="preserve">, </w:t>
      </w:r>
      <w:hyperlink r:id="rId12" w:history="1">
        <w:r w:rsidR="00755C1E" w:rsidRPr="00B23985">
          <w:rPr>
            <w:rStyle w:val="a6"/>
            <w:color w:val="auto"/>
            <w:sz w:val="28"/>
            <w:szCs w:val="28"/>
            <w:u w:val="none"/>
          </w:rPr>
          <w:t>8</w:t>
        </w:r>
      </w:hyperlink>
      <w:r w:rsidR="00755C1E" w:rsidRPr="00B23985">
        <w:rPr>
          <w:sz w:val="28"/>
          <w:szCs w:val="28"/>
        </w:rPr>
        <w:t xml:space="preserve"> и </w:t>
      </w:r>
      <w:hyperlink r:id="rId13" w:history="1">
        <w:r w:rsidR="00755C1E" w:rsidRPr="00B23985">
          <w:rPr>
            <w:rStyle w:val="a6"/>
            <w:color w:val="auto"/>
            <w:sz w:val="28"/>
            <w:szCs w:val="28"/>
            <w:u w:val="none"/>
          </w:rPr>
          <w:t>9 пункта 2 статьи 39.3</w:t>
        </w:r>
      </w:hyperlink>
      <w:r w:rsidR="00755C1E" w:rsidRPr="00B23985">
        <w:rPr>
          <w:sz w:val="28"/>
          <w:szCs w:val="28"/>
        </w:rPr>
        <w:t xml:space="preserve"> Земельного кодекса Российской Федерации.</w:t>
      </w:r>
      <w:r w:rsidR="00755C1E">
        <w:rPr>
          <w:sz w:val="28"/>
          <w:szCs w:val="28"/>
        </w:rPr>
        <w:t>».</w:t>
      </w:r>
    </w:p>
    <w:p w14:paraId="1A32FAE9" w14:textId="77777777" w:rsidR="00940E4B" w:rsidRDefault="00AB5C83" w:rsidP="00AB5C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bCs/>
          <w:color w:val="26282F"/>
          <w:sz w:val="28"/>
          <w:szCs w:val="28"/>
        </w:rPr>
        <w:t xml:space="preserve">В </w:t>
      </w:r>
      <w:r w:rsidR="00D15D56">
        <w:rPr>
          <w:bCs/>
          <w:color w:val="26282F"/>
          <w:sz w:val="28"/>
          <w:szCs w:val="28"/>
        </w:rPr>
        <w:t xml:space="preserve">пункте 2.4. </w:t>
      </w:r>
      <w:r>
        <w:rPr>
          <w:sz w:val="28"/>
          <w:szCs w:val="28"/>
        </w:rPr>
        <w:t>приложени</w:t>
      </w:r>
      <w:r w:rsidR="00D15D56">
        <w:rPr>
          <w:sz w:val="28"/>
          <w:szCs w:val="28"/>
        </w:rPr>
        <w:t>я</w:t>
      </w:r>
      <w:r>
        <w:rPr>
          <w:sz w:val="28"/>
          <w:szCs w:val="28"/>
        </w:rPr>
        <w:t xml:space="preserve"> к постановлению </w:t>
      </w:r>
    </w:p>
    <w:p w14:paraId="30D0737E" w14:textId="77777777" w:rsidR="00AB5C83" w:rsidRDefault="00940E4B" w:rsidP="00AB5C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подпункт б) </w:t>
      </w:r>
      <w:r w:rsidR="00AB5C83">
        <w:rPr>
          <w:sz w:val="28"/>
          <w:szCs w:val="28"/>
        </w:rPr>
        <w:t>изложить в следующей редакции:</w:t>
      </w:r>
    </w:p>
    <w:p w14:paraId="47EB811D" w14:textId="77777777" w:rsidR="00AB5C83" w:rsidRDefault="00AB5C83" w:rsidP="00AB5C83">
      <w:pPr>
        <w:ind w:firstLine="709"/>
        <w:jc w:val="both"/>
        <w:rPr>
          <w:sz w:val="28"/>
          <w:szCs w:val="28"/>
        </w:rPr>
      </w:pPr>
      <w:r w:rsidRPr="00AB5C83">
        <w:rPr>
          <w:sz w:val="28"/>
          <w:szCs w:val="28"/>
        </w:rPr>
        <w:t xml:space="preserve">«б) </w:t>
      </w:r>
      <w:r w:rsidRPr="0054437B">
        <w:rPr>
          <w:sz w:val="28"/>
          <w:szCs w:val="28"/>
        </w:rPr>
        <w:t xml:space="preserve">имущество свободно от прав третьих лиц (за исключением </w:t>
      </w:r>
      <w:r>
        <w:rPr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54437B">
        <w:rPr>
          <w:sz w:val="28"/>
          <w:szCs w:val="28"/>
        </w:rPr>
        <w:t>имущественных прав субъектов малого и среднего предпринимательства</w:t>
      </w:r>
      <w:r>
        <w:rPr>
          <w:sz w:val="28"/>
          <w:szCs w:val="28"/>
        </w:rPr>
        <w:t xml:space="preserve"> и физических лиц</w:t>
      </w:r>
      <w:r w:rsidRPr="00AE1778">
        <w:rPr>
          <w:sz w:val="28"/>
          <w:szCs w:val="28"/>
        </w:rPr>
        <w:t>, применяющи</w:t>
      </w:r>
      <w:r>
        <w:rPr>
          <w:sz w:val="28"/>
          <w:szCs w:val="28"/>
        </w:rPr>
        <w:t>х</w:t>
      </w:r>
      <w:r w:rsidRPr="00AE1778">
        <w:rPr>
          <w:sz w:val="28"/>
          <w:szCs w:val="28"/>
        </w:rPr>
        <w:t xml:space="preserve"> специальный налоговый режим</w:t>
      </w:r>
      <w:r w:rsidRPr="00B23985">
        <w:rPr>
          <w:sz w:val="28"/>
          <w:szCs w:val="28"/>
        </w:rPr>
        <w:t>)</w:t>
      </w:r>
      <w:r w:rsidRPr="0054437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940E4B">
        <w:rPr>
          <w:sz w:val="28"/>
          <w:szCs w:val="28"/>
        </w:rPr>
        <w:t>,</w:t>
      </w:r>
    </w:p>
    <w:p w14:paraId="30C5154B" w14:textId="77777777" w:rsidR="00940E4B" w:rsidRDefault="00940E4B" w:rsidP="00940E4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подпункт л) изложить в следующей редакции:</w:t>
      </w:r>
    </w:p>
    <w:p w14:paraId="13CEBD55" w14:textId="77777777" w:rsidR="00940E4B" w:rsidRDefault="00940E4B" w:rsidP="00940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«л) в отношении имущества, закрепленного за муниципальным унитарным предприятие, муниципальным учреждением, владеющим им соответственно на праве хозяйственного ведения или оперативного управления (далее-балансодержатель),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</w:t>
      </w:r>
      <w:r w:rsidRPr="0054437B">
        <w:rPr>
          <w:sz w:val="28"/>
          <w:szCs w:val="28"/>
        </w:rPr>
        <w:t>во владение и (или) в пользование субъектам малого и среднего предпринимательства</w:t>
      </w:r>
      <w:r>
        <w:rPr>
          <w:sz w:val="28"/>
          <w:szCs w:val="28"/>
        </w:rPr>
        <w:t>, физическим лицам</w:t>
      </w:r>
      <w:r w:rsidRPr="00AE1778">
        <w:rPr>
          <w:sz w:val="28"/>
          <w:szCs w:val="28"/>
        </w:rPr>
        <w:t>, применяющи</w:t>
      </w:r>
      <w:r>
        <w:rPr>
          <w:sz w:val="28"/>
          <w:szCs w:val="28"/>
        </w:rPr>
        <w:t>м</w:t>
      </w:r>
      <w:r w:rsidRPr="00AE1778">
        <w:rPr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 xml:space="preserve"> </w:t>
      </w:r>
      <w:r w:rsidRPr="0054437B">
        <w:rPr>
          <w:sz w:val="28"/>
          <w:szCs w:val="28"/>
        </w:rPr>
        <w:t>и организациям, обра</w:t>
      </w:r>
      <w:r>
        <w:rPr>
          <w:sz w:val="28"/>
          <w:szCs w:val="28"/>
        </w:rPr>
        <w:t>зующим инфраструктуру поддержки;».</w:t>
      </w:r>
    </w:p>
    <w:p w14:paraId="7D422C9C" w14:textId="77777777" w:rsidR="00D15D56" w:rsidRDefault="00940E4B" w:rsidP="00940E4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bCs/>
          <w:color w:val="26282F"/>
          <w:sz w:val="28"/>
          <w:szCs w:val="28"/>
        </w:rPr>
        <w:t>В</w:t>
      </w:r>
      <w:r w:rsidR="00D15D56">
        <w:rPr>
          <w:bCs/>
          <w:color w:val="26282F"/>
          <w:sz w:val="28"/>
          <w:szCs w:val="28"/>
        </w:rPr>
        <w:t xml:space="preserve"> пункте 2.8.</w:t>
      </w:r>
      <w:r>
        <w:rPr>
          <w:bCs/>
          <w:color w:val="26282F"/>
          <w:sz w:val="28"/>
          <w:szCs w:val="28"/>
        </w:rPr>
        <w:t xml:space="preserve"> </w:t>
      </w:r>
      <w:r>
        <w:rPr>
          <w:sz w:val="28"/>
          <w:szCs w:val="28"/>
        </w:rPr>
        <w:t>приложени</w:t>
      </w:r>
      <w:r w:rsidR="00D15D56">
        <w:rPr>
          <w:sz w:val="28"/>
          <w:szCs w:val="28"/>
        </w:rPr>
        <w:t>я</w:t>
      </w:r>
      <w:r>
        <w:rPr>
          <w:sz w:val="28"/>
          <w:szCs w:val="28"/>
        </w:rPr>
        <w:t xml:space="preserve"> к </w:t>
      </w:r>
      <w:r w:rsidR="00D15D56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</w:t>
      </w:r>
    </w:p>
    <w:p w14:paraId="6EB6487E" w14:textId="77777777" w:rsidR="00940E4B" w:rsidRDefault="00940E4B" w:rsidP="00940E4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подпункт а) изложить в следующей редакции:</w:t>
      </w:r>
    </w:p>
    <w:p w14:paraId="6207F24C" w14:textId="77777777" w:rsidR="00A83926" w:rsidRPr="00A83926" w:rsidRDefault="00AF6B6A" w:rsidP="00A83926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«</w:t>
      </w:r>
      <w:r w:rsidRPr="0054437B">
        <w:rPr>
          <w:sz w:val="28"/>
          <w:szCs w:val="28"/>
        </w:rPr>
        <w:t xml:space="preserve">а) признание имущества не востребованным в течение двух лет со дня включения сведений об </w:t>
      </w:r>
      <w:r>
        <w:rPr>
          <w:sz w:val="28"/>
          <w:szCs w:val="28"/>
        </w:rPr>
        <w:t xml:space="preserve">указанном </w:t>
      </w:r>
      <w:r w:rsidRPr="0054437B">
        <w:rPr>
          <w:sz w:val="28"/>
          <w:szCs w:val="28"/>
        </w:rPr>
        <w:t>имуществе в Перечень, в случае если от субъектов малого и среднего предпринимательства</w:t>
      </w:r>
      <w:r>
        <w:rPr>
          <w:sz w:val="28"/>
          <w:szCs w:val="28"/>
        </w:rPr>
        <w:t>,</w:t>
      </w:r>
      <w:r w:rsidRPr="0054437B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физических лиц</w:t>
      </w:r>
      <w:r w:rsidRPr="00AE1778">
        <w:rPr>
          <w:sz w:val="28"/>
          <w:szCs w:val="28"/>
        </w:rPr>
        <w:t>, применяющи</w:t>
      </w:r>
      <w:r>
        <w:rPr>
          <w:sz w:val="28"/>
          <w:szCs w:val="28"/>
        </w:rPr>
        <w:t>х</w:t>
      </w:r>
      <w:r w:rsidRPr="00AE1778">
        <w:rPr>
          <w:sz w:val="28"/>
          <w:szCs w:val="28"/>
        </w:rPr>
        <w:t xml:space="preserve"> специальный налоговый режим</w:t>
      </w:r>
      <w:r w:rsidRPr="0054437B">
        <w:rPr>
          <w:sz w:val="28"/>
          <w:szCs w:val="28"/>
        </w:rPr>
        <w:t xml:space="preserve"> или организаций, образующих инфраструктуру поддержки субъектов малого и среднего предпринимательства, не поступило</w:t>
      </w:r>
      <w:r w:rsidR="00A83926">
        <w:t xml:space="preserve"> </w:t>
      </w:r>
      <w:r w:rsidR="00A83926" w:rsidRPr="00A83926">
        <w:rPr>
          <w:sz w:val="28"/>
          <w:szCs w:val="28"/>
        </w:rPr>
        <w:t>ни одного заявления о предоставлении такого муниципального имущества во владение и (или) в пользование.</w:t>
      </w:r>
      <w:r w:rsidR="00A83926">
        <w:rPr>
          <w:sz w:val="28"/>
          <w:szCs w:val="28"/>
        </w:rPr>
        <w:t>».</w:t>
      </w:r>
    </w:p>
    <w:p w14:paraId="65E7366F" w14:textId="77777777" w:rsidR="008C7FC9" w:rsidRDefault="008C7FC9" w:rsidP="002519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Ведущему специалисту Отдела культуры администрации г. Канска </w:t>
      </w:r>
      <w:r w:rsidR="002C444B">
        <w:rPr>
          <w:sz w:val="28"/>
          <w:szCs w:val="28"/>
        </w:rPr>
        <w:t xml:space="preserve">(Н.А. Нестеровой) </w:t>
      </w:r>
      <w:r>
        <w:rPr>
          <w:color w:val="000000"/>
          <w:sz w:val="28"/>
          <w:szCs w:val="28"/>
        </w:rPr>
        <w:t>р</w:t>
      </w:r>
      <w:r w:rsidRPr="00A10412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настоящее постановление на официальном сайте администрации города Канска </w:t>
      </w:r>
      <w:r w:rsidRPr="00A10412">
        <w:rPr>
          <w:sz w:val="28"/>
          <w:szCs w:val="28"/>
        </w:rPr>
        <w:t>в сети Интернет</w:t>
      </w:r>
      <w:r>
        <w:rPr>
          <w:sz w:val="28"/>
          <w:szCs w:val="28"/>
        </w:rPr>
        <w:t xml:space="preserve"> и опубликовать в официальном печатном издании «Канский вестник»</w:t>
      </w:r>
      <w:r>
        <w:rPr>
          <w:color w:val="000000"/>
          <w:sz w:val="28"/>
          <w:szCs w:val="28"/>
        </w:rPr>
        <w:t>.</w:t>
      </w:r>
    </w:p>
    <w:p w14:paraId="72201E95" w14:textId="77777777" w:rsidR="0025196B" w:rsidRPr="00E87221" w:rsidRDefault="0025196B" w:rsidP="0025196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Контроль за исполнением настоящего постановления возложить на </w:t>
      </w:r>
      <w:r w:rsidRPr="00E87221">
        <w:rPr>
          <w:sz w:val="28"/>
          <w:szCs w:val="28"/>
        </w:rPr>
        <w:t xml:space="preserve">заместителя главы города </w:t>
      </w:r>
      <w:r w:rsidR="002C444B">
        <w:rPr>
          <w:sz w:val="28"/>
          <w:szCs w:val="28"/>
        </w:rPr>
        <w:t>общим вопросам</w:t>
      </w:r>
      <w:r w:rsidRPr="00E87221">
        <w:rPr>
          <w:sz w:val="28"/>
          <w:szCs w:val="28"/>
        </w:rPr>
        <w:t xml:space="preserve"> </w:t>
      </w:r>
      <w:proofErr w:type="spellStart"/>
      <w:r w:rsidR="002C444B">
        <w:rPr>
          <w:sz w:val="28"/>
          <w:szCs w:val="28"/>
        </w:rPr>
        <w:t>Обверткину</w:t>
      </w:r>
      <w:proofErr w:type="spellEnd"/>
      <w:r w:rsidR="002C444B">
        <w:rPr>
          <w:sz w:val="28"/>
          <w:szCs w:val="28"/>
        </w:rPr>
        <w:t xml:space="preserve"> С.В.</w:t>
      </w:r>
    </w:p>
    <w:p w14:paraId="5542274C" w14:textId="77777777" w:rsidR="0025196B" w:rsidRPr="00E87221" w:rsidRDefault="0025196B" w:rsidP="0025196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8722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E87221">
        <w:rPr>
          <w:sz w:val="28"/>
          <w:szCs w:val="28"/>
        </w:rPr>
        <w:t xml:space="preserve"> вступает в силу со дня опубликования.</w:t>
      </w:r>
    </w:p>
    <w:p w14:paraId="65EA8179" w14:textId="77777777" w:rsidR="0025196B" w:rsidRPr="00E87221" w:rsidRDefault="0025196B" w:rsidP="0025196B">
      <w:pPr>
        <w:ind w:firstLine="709"/>
        <w:jc w:val="both"/>
        <w:rPr>
          <w:sz w:val="28"/>
          <w:szCs w:val="28"/>
        </w:rPr>
      </w:pPr>
    </w:p>
    <w:p w14:paraId="7075EA40" w14:textId="77777777" w:rsidR="00F30D37" w:rsidRDefault="00F30D37" w:rsidP="00461A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76A89DA5" w14:textId="77777777" w:rsidR="0025196B" w:rsidRDefault="0025196B" w:rsidP="00461A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3DB4C1A5" w14:textId="77777777" w:rsidR="0025196B" w:rsidRPr="00E87221" w:rsidRDefault="0025196B" w:rsidP="0025196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8722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87221">
        <w:rPr>
          <w:sz w:val="28"/>
          <w:szCs w:val="28"/>
        </w:rPr>
        <w:t xml:space="preserve"> города Канска                  </w:t>
      </w:r>
      <w:r>
        <w:rPr>
          <w:sz w:val="28"/>
          <w:szCs w:val="28"/>
        </w:rPr>
        <w:t xml:space="preserve">   </w:t>
      </w:r>
      <w:r w:rsidRPr="00E872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8722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  <w:r w:rsidRPr="00E87221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А.М. Береснев</w:t>
      </w:r>
    </w:p>
    <w:bookmarkEnd w:id="0"/>
    <w:p w14:paraId="5A75B6C6" w14:textId="77777777" w:rsidR="0025196B" w:rsidRDefault="0025196B" w:rsidP="00461A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70F1AFFB" w14:textId="77777777"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14:paraId="02F9192A" w14:textId="77777777"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14:paraId="2946FFCE" w14:textId="77777777"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14:paraId="23D04760" w14:textId="77777777"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14:paraId="084EE793" w14:textId="77777777"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14:paraId="5616A0A2" w14:textId="77777777"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14:paraId="3D1D4377" w14:textId="77777777"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14:paraId="26B1F330" w14:textId="77777777"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14:paraId="13CB52CE" w14:textId="77777777"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14:paraId="7A345E8E" w14:textId="77777777"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14:paraId="461C76DB" w14:textId="77777777"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14:paraId="4D088068" w14:textId="77777777"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14:paraId="5A32EF3F" w14:textId="77777777"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14:paraId="6F111914" w14:textId="77777777"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14:paraId="7DFC0242" w14:textId="77777777" w:rsidR="00F95B39" w:rsidRDefault="00F95B39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47EF90B1" w14:textId="77777777" w:rsidR="00D169B1" w:rsidRDefault="00D169B1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4C8EB3BC" w14:textId="77777777" w:rsidR="00D169B1" w:rsidRDefault="00D169B1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1992208C" w14:textId="77777777" w:rsidR="00D169B1" w:rsidRDefault="00D169B1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15F747E5" w14:textId="77777777" w:rsidR="00D169B1" w:rsidRDefault="00D169B1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4A8DD609" w14:textId="77777777" w:rsidR="00D169B1" w:rsidRDefault="00D169B1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3E58F9CD" w14:textId="77777777" w:rsidR="00D169B1" w:rsidRDefault="00D169B1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767401D7" w14:textId="77777777" w:rsidR="00D169B1" w:rsidRDefault="00D169B1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5B77832C" w14:textId="77777777" w:rsidR="00D169B1" w:rsidRDefault="00D169B1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12F028BF" w14:textId="77777777" w:rsidR="00D169B1" w:rsidRDefault="00D169B1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2257E13C" w14:textId="77777777" w:rsidR="00D169B1" w:rsidRDefault="00D169B1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206876F7" w14:textId="77777777" w:rsidR="008818B6" w:rsidRDefault="008818B6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62A8B619" w14:textId="77777777" w:rsidR="008818B6" w:rsidRDefault="008818B6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7D5ECB26" w14:textId="77777777" w:rsidR="008818B6" w:rsidRDefault="008818B6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38A46A7D" w14:textId="77777777" w:rsidR="008818B6" w:rsidRDefault="008818B6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p w14:paraId="0CEF6E46" w14:textId="06486900" w:rsidR="00FC1A8F" w:rsidRPr="00A22B58" w:rsidRDefault="00FC1A8F" w:rsidP="00FC1A8F">
      <w:pPr>
        <w:pStyle w:val="a4"/>
        <w:spacing w:after="0"/>
        <w:ind w:left="-567" w:firstLine="567"/>
        <w:jc w:val="both"/>
        <w:rPr>
          <w:sz w:val="28"/>
          <w:szCs w:val="28"/>
        </w:rPr>
      </w:pPr>
    </w:p>
    <w:sectPr w:rsidR="00FC1A8F" w:rsidRPr="00A22B58" w:rsidSect="00A72D3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14C22"/>
    <w:multiLevelType w:val="multilevel"/>
    <w:tmpl w:val="0ED20D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F6109A"/>
    <w:multiLevelType w:val="multilevel"/>
    <w:tmpl w:val="28B2B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0DB3"/>
    <w:rsid w:val="00057214"/>
    <w:rsid w:val="00080EB2"/>
    <w:rsid w:val="00096FAB"/>
    <w:rsid w:val="000A5543"/>
    <w:rsid w:val="000C605E"/>
    <w:rsid w:val="00147EDD"/>
    <w:rsid w:val="001A7519"/>
    <w:rsid w:val="001C642B"/>
    <w:rsid w:val="001D566B"/>
    <w:rsid w:val="001E5FBB"/>
    <w:rsid w:val="001F4F64"/>
    <w:rsid w:val="0022115C"/>
    <w:rsid w:val="0025196B"/>
    <w:rsid w:val="00254C5E"/>
    <w:rsid w:val="002851E5"/>
    <w:rsid w:val="002A789D"/>
    <w:rsid w:val="002C444B"/>
    <w:rsid w:val="002F3C2D"/>
    <w:rsid w:val="00304AF8"/>
    <w:rsid w:val="0035175B"/>
    <w:rsid w:val="00393EEA"/>
    <w:rsid w:val="003D5990"/>
    <w:rsid w:val="004344BA"/>
    <w:rsid w:val="00461AD4"/>
    <w:rsid w:val="0046503E"/>
    <w:rsid w:val="004964A1"/>
    <w:rsid w:val="004F0D0E"/>
    <w:rsid w:val="004F36AA"/>
    <w:rsid w:val="00505EEF"/>
    <w:rsid w:val="00537A98"/>
    <w:rsid w:val="00560F65"/>
    <w:rsid w:val="005977FD"/>
    <w:rsid w:val="005B03F2"/>
    <w:rsid w:val="005C34D0"/>
    <w:rsid w:val="005C4A91"/>
    <w:rsid w:val="005F24F7"/>
    <w:rsid w:val="0062518E"/>
    <w:rsid w:val="006462B0"/>
    <w:rsid w:val="006E3B84"/>
    <w:rsid w:val="007475C2"/>
    <w:rsid w:val="00755C1E"/>
    <w:rsid w:val="0077732D"/>
    <w:rsid w:val="007839B5"/>
    <w:rsid w:val="00785FC7"/>
    <w:rsid w:val="00791EB8"/>
    <w:rsid w:val="00803669"/>
    <w:rsid w:val="00834501"/>
    <w:rsid w:val="00846168"/>
    <w:rsid w:val="008548A9"/>
    <w:rsid w:val="00867FC2"/>
    <w:rsid w:val="008804AA"/>
    <w:rsid w:val="008818B6"/>
    <w:rsid w:val="0088496E"/>
    <w:rsid w:val="00896A4A"/>
    <w:rsid w:val="008C1058"/>
    <w:rsid w:val="008C7FC9"/>
    <w:rsid w:val="008F1FE5"/>
    <w:rsid w:val="00940E4B"/>
    <w:rsid w:val="00970DB3"/>
    <w:rsid w:val="009D5F78"/>
    <w:rsid w:val="00A03D26"/>
    <w:rsid w:val="00A22B58"/>
    <w:rsid w:val="00A5611F"/>
    <w:rsid w:val="00A72D35"/>
    <w:rsid w:val="00A83926"/>
    <w:rsid w:val="00AB1A58"/>
    <w:rsid w:val="00AB5C83"/>
    <w:rsid w:val="00AC4CD8"/>
    <w:rsid w:val="00AE1778"/>
    <w:rsid w:val="00AF6B6A"/>
    <w:rsid w:val="00B03B1F"/>
    <w:rsid w:val="00B23985"/>
    <w:rsid w:val="00B37210"/>
    <w:rsid w:val="00B455C1"/>
    <w:rsid w:val="00B539F1"/>
    <w:rsid w:val="00B569E4"/>
    <w:rsid w:val="00B72BB1"/>
    <w:rsid w:val="00BB6777"/>
    <w:rsid w:val="00BC4F2E"/>
    <w:rsid w:val="00BC63AB"/>
    <w:rsid w:val="00BF36CE"/>
    <w:rsid w:val="00C01952"/>
    <w:rsid w:val="00C21F69"/>
    <w:rsid w:val="00C8448D"/>
    <w:rsid w:val="00CB6300"/>
    <w:rsid w:val="00CC37AE"/>
    <w:rsid w:val="00CE2ED7"/>
    <w:rsid w:val="00D00017"/>
    <w:rsid w:val="00D15D56"/>
    <w:rsid w:val="00D169B1"/>
    <w:rsid w:val="00D33BCA"/>
    <w:rsid w:val="00D61112"/>
    <w:rsid w:val="00D76984"/>
    <w:rsid w:val="00DD0DB4"/>
    <w:rsid w:val="00E16457"/>
    <w:rsid w:val="00E64829"/>
    <w:rsid w:val="00E67233"/>
    <w:rsid w:val="00E761E1"/>
    <w:rsid w:val="00E87221"/>
    <w:rsid w:val="00EA3742"/>
    <w:rsid w:val="00EE7515"/>
    <w:rsid w:val="00F30D37"/>
    <w:rsid w:val="00F956E8"/>
    <w:rsid w:val="00F95B39"/>
    <w:rsid w:val="00FC1A8F"/>
    <w:rsid w:val="00F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9CC09"/>
  <w15:docId w15:val="{29DE28BF-E70C-46DE-A101-776723D5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0DB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87221"/>
    <w:pPr>
      <w:keepNext/>
      <w:ind w:firstLine="567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70DB3"/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FC1A8F"/>
    <w:pPr>
      <w:spacing w:after="120"/>
    </w:pPr>
  </w:style>
  <w:style w:type="character" w:customStyle="1" w:styleId="a5">
    <w:name w:val="Основной текст Знак"/>
    <w:link w:val="a4"/>
    <w:rsid w:val="00FC1A8F"/>
    <w:rPr>
      <w:sz w:val="24"/>
      <w:szCs w:val="24"/>
    </w:rPr>
  </w:style>
  <w:style w:type="character" w:styleId="a6">
    <w:name w:val="Hyperlink"/>
    <w:rsid w:val="00FC1A8F"/>
    <w:rPr>
      <w:color w:val="0066CC"/>
      <w:u w:val="single"/>
    </w:rPr>
  </w:style>
  <w:style w:type="character" w:customStyle="1" w:styleId="a7">
    <w:name w:val="Основной текст_"/>
    <w:link w:val="1"/>
    <w:rsid w:val="00FC1A8F"/>
    <w:rPr>
      <w:spacing w:val="6"/>
      <w:shd w:val="clear" w:color="auto" w:fill="FFFFFF"/>
    </w:rPr>
  </w:style>
  <w:style w:type="paragraph" w:customStyle="1" w:styleId="1">
    <w:name w:val="Основной текст1"/>
    <w:basedOn w:val="a"/>
    <w:link w:val="a7"/>
    <w:rsid w:val="00FC1A8F"/>
    <w:pPr>
      <w:widowControl w:val="0"/>
      <w:shd w:val="clear" w:color="auto" w:fill="FFFFFF"/>
      <w:spacing w:after="120" w:line="384" w:lineRule="exact"/>
      <w:jc w:val="center"/>
    </w:pPr>
    <w:rPr>
      <w:spacing w:val="6"/>
      <w:sz w:val="20"/>
      <w:szCs w:val="20"/>
    </w:rPr>
  </w:style>
  <w:style w:type="paragraph" w:customStyle="1" w:styleId="ConsPlusNormal">
    <w:name w:val="ConsPlusNormal"/>
    <w:rsid w:val="00461A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1">
    <w:name w:val="Body Text Indent 2"/>
    <w:basedOn w:val="a"/>
    <w:link w:val="22"/>
    <w:rsid w:val="00E872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87221"/>
    <w:rPr>
      <w:sz w:val="24"/>
      <w:szCs w:val="24"/>
    </w:rPr>
  </w:style>
  <w:style w:type="character" w:customStyle="1" w:styleId="20">
    <w:name w:val="Заголовок 2 Знак"/>
    <w:link w:val="2"/>
    <w:rsid w:val="00E8722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90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4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5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83086CEE5E7215E7904C352B0D8E5495295EDBA745425295C6332BB3VEO1D" TargetMode="External"/><Relationship Id="rId13" Type="http://schemas.openxmlformats.org/officeDocument/2006/relationships/hyperlink" Target="https://login.consultant.ru/link/?rnd=5108BC1BC81F1AAA8DAE94908B6CC8BB&amp;req=doc&amp;base=LAW&amp;n=300880&amp;dst=1580&amp;fld=134&amp;date=20.03.2019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D83086CEE5E7215E7904C352B0D8E5495295EDBA745425295C6332BB3VEO1D" TargetMode="External"/><Relationship Id="rId12" Type="http://schemas.openxmlformats.org/officeDocument/2006/relationships/hyperlink" Target="https://login.consultant.ru/link/?rnd=5108BC1BC81F1AAA8DAE94908B6CC8BB&amp;req=doc&amp;base=LAW&amp;n=300880&amp;dst=443&amp;fld=134&amp;date=20.03.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nd=5108BC1BC81F1AAA8DAE94908B6CC8BB&amp;req=doc&amp;base=LAW&amp;n=300880&amp;dst=441&amp;fld=134&amp;date=20.03.20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5108BC1BC81F1AAA8DAE94908B6CC8BB&amp;req=doc&amp;base=LAW&amp;n=301651&amp;date=20.03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5108BC1BC81F1AAA8DAE94908B6CC8BB&amp;req=doc&amp;base=LAW&amp;n=208218&amp;dst=100013&amp;fld=134&amp;date=20.03.20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A40D7-1CBF-482F-901C-72A6091C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6737</CharactersWithSpaces>
  <SharedDoc>false</SharedDoc>
  <HLinks>
    <vt:vector size="24" baseType="variant">
      <vt:variant>
        <vt:i4>4915291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consultantplus://offline/ref=7A5BE2A3CF04FE21F1366FA6391181C9A8C1A8E2BB7D2DE5002B054965A7D62E7F765AoAdBH</vt:lpwstr>
      </vt:variant>
      <vt:variant>
        <vt:lpwstr/>
      </vt:variant>
      <vt:variant>
        <vt:i4>4915292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consultantplus://offline/ref=7A5BE2A3CF04FE21F1366FA6391181C9A8C1A8E2BB7D2DE5002B054965A7D62E7F765AoAdEH</vt:lpwstr>
      </vt:variant>
      <vt:variant>
        <vt:lpwstr/>
      </vt:variant>
      <vt:variant>
        <vt:i4>4784209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consultantplus://offline/ref=7A5BE2A3CF04FE21F1366FA6391181C9A8C1A8ECBE782DE5002B054965oAd7H</vt:lpwstr>
      </vt:variant>
      <vt:variant>
        <vt:lpwstr/>
      </vt:variant>
      <vt:variant>
        <vt:i4>327760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consultantplus://offline/ref=7D83086CEE5E7215E7904C352B0D8E5495295EDBA745425295C6332BB3VEO1D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nagochevskaya</dc:creator>
  <cp:lastModifiedBy>Pc1</cp:lastModifiedBy>
  <cp:revision>35</cp:revision>
  <cp:lastPrinted>2021-02-01T04:19:00Z</cp:lastPrinted>
  <dcterms:created xsi:type="dcterms:W3CDTF">2015-11-06T07:58:00Z</dcterms:created>
  <dcterms:modified xsi:type="dcterms:W3CDTF">2021-02-12T06:55:00Z</dcterms:modified>
</cp:coreProperties>
</file>