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B683" w14:textId="77777777" w:rsidR="008B2B69" w:rsidRPr="00C56CBB" w:rsidRDefault="008B2B69" w:rsidP="00AD1855">
      <w:pPr>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Российская Федерация</w:t>
      </w:r>
    </w:p>
    <w:p w14:paraId="75ECBA3F" w14:textId="77777777" w:rsidR="008B2B69" w:rsidRPr="00C56CBB" w:rsidRDefault="008B2B69" w:rsidP="00AD1855">
      <w:pPr>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Администрация города Канска</w:t>
      </w:r>
      <w:r w:rsidRPr="00C56CBB">
        <w:rPr>
          <w:rFonts w:ascii="Arial" w:eastAsia="Times New Roman" w:hAnsi="Arial" w:cs="Arial"/>
          <w:sz w:val="24"/>
          <w:szCs w:val="24"/>
          <w:lang w:eastAsia="ru-RU"/>
        </w:rPr>
        <w:br/>
        <w:t>Красноярского края</w:t>
      </w:r>
    </w:p>
    <w:p w14:paraId="6F1B2816" w14:textId="2C2EAD53" w:rsidR="009A3A42" w:rsidRPr="00C56CBB" w:rsidRDefault="008B2B69" w:rsidP="00AD1855">
      <w:pPr>
        <w:spacing w:after="0" w:line="240" w:lineRule="auto"/>
        <w:contextualSpacing/>
        <w:jc w:val="center"/>
        <w:rPr>
          <w:rFonts w:ascii="Arial" w:hAnsi="Arial" w:cs="Arial"/>
          <w:sz w:val="24"/>
          <w:szCs w:val="24"/>
          <w:lang w:eastAsia="ru-RU"/>
        </w:rPr>
      </w:pPr>
      <w:r w:rsidRPr="00C56CBB">
        <w:rPr>
          <w:rFonts w:ascii="Arial" w:eastAsia="Times New Roman" w:hAnsi="Arial" w:cs="Arial"/>
          <w:spacing w:val="40"/>
          <w:sz w:val="24"/>
          <w:szCs w:val="24"/>
          <w:lang w:eastAsia="ru-RU"/>
        </w:rPr>
        <w:t>ПОСТАНОВЛЕНИЕ</w:t>
      </w:r>
    </w:p>
    <w:p w14:paraId="1054DF1D" w14:textId="77777777" w:rsidR="008B2B69" w:rsidRPr="00C56CBB" w:rsidRDefault="008B2B69" w:rsidP="00AD1855">
      <w:pPr>
        <w:spacing w:after="0" w:line="240" w:lineRule="auto"/>
        <w:contextualSpacing/>
        <w:rPr>
          <w:rFonts w:ascii="Arial" w:hAnsi="Arial" w:cs="Arial"/>
          <w:sz w:val="24"/>
          <w:szCs w:val="24"/>
          <w:lang w:eastAsia="ru-RU"/>
        </w:rPr>
      </w:pPr>
    </w:p>
    <w:p w14:paraId="56B99BD4" w14:textId="15BC0938" w:rsidR="008B2B69" w:rsidRPr="00C56CBB" w:rsidRDefault="008B2B69" w:rsidP="00AD1855">
      <w:pPr>
        <w:spacing w:after="0" w:line="240" w:lineRule="auto"/>
        <w:contextualSpacing/>
        <w:rPr>
          <w:rFonts w:ascii="Arial" w:hAnsi="Arial" w:cs="Arial"/>
          <w:sz w:val="24"/>
          <w:szCs w:val="24"/>
          <w:lang w:eastAsia="ru-RU"/>
        </w:rPr>
      </w:pPr>
      <w:r w:rsidRPr="00C56CBB">
        <w:rPr>
          <w:rFonts w:ascii="Arial" w:hAnsi="Arial" w:cs="Arial"/>
          <w:sz w:val="24"/>
          <w:szCs w:val="24"/>
          <w:lang w:eastAsia="ru-RU"/>
        </w:rPr>
        <w:t>28.10.2021</w:t>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r>
      <w:r w:rsidRPr="00C56CBB">
        <w:rPr>
          <w:rFonts w:ascii="Arial" w:hAnsi="Arial" w:cs="Arial"/>
          <w:sz w:val="24"/>
          <w:szCs w:val="24"/>
          <w:lang w:eastAsia="ru-RU"/>
        </w:rPr>
        <w:tab/>
        <w:t>№919</w:t>
      </w:r>
    </w:p>
    <w:p w14:paraId="69BA686E" w14:textId="77777777" w:rsidR="008B2B69" w:rsidRPr="00C56CBB" w:rsidRDefault="008B2B69" w:rsidP="00AD1855">
      <w:pPr>
        <w:spacing w:after="0" w:line="240" w:lineRule="auto"/>
        <w:contextualSpacing/>
        <w:rPr>
          <w:rFonts w:ascii="Arial" w:hAnsi="Arial" w:cs="Arial"/>
          <w:sz w:val="24"/>
          <w:szCs w:val="24"/>
          <w:lang w:eastAsia="ru-RU"/>
        </w:rPr>
      </w:pPr>
    </w:p>
    <w:p w14:paraId="2B771847" w14:textId="23001F33" w:rsidR="001E3860" w:rsidRPr="00C56CBB" w:rsidRDefault="00DC4B44" w:rsidP="00AD1855">
      <w:pPr>
        <w:spacing w:after="0" w:line="240" w:lineRule="auto"/>
        <w:contextualSpacing/>
        <w:rPr>
          <w:rFonts w:ascii="Arial" w:hAnsi="Arial" w:cs="Arial"/>
          <w:sz w:val="24"/>
          <w:szCs w:val="24"/>
          <w:lang w:eastAsia="ru-RU"/>
        </w:rPr>
      </w:pPr>
      <w:r w:rsidRPr="00C56CBB">
        <w:rPr>
          <w:rFonts w:ascii="Arial" w:hAnsi="Arial" w:cs="Arial"/>
          <w:sz w:val="24"/>
          <w:szCs w:val="24"/>
          <w:lang w:eastAsia="ru-RU"/>
        </w:rPr>
        <w:t>О внесении изменений в</w:t>
      </w:r>
      <w:r w:rsidR="0097065C" w:rsidRPr="00C56CBB">
        <w:rPr>
          <w:rFonts w:ascii="Arial" w:hAnsi="Arial" w:cs="Arial"/>
          <w:sz w:val="24"/>
          <w:szCs w:val="24"/>
          <w:lang w:eastAsia="ru-RU"/>
        </w:rPr>
        <w:t xml:space="preserve"> постановление </w:t>
      </w:r>
      <w:r w:rsidR="00290B98" w:rsidRPr="00C56CBB">
        <w:rPr>
          <w:rFonts w:ascii="Arial" w:hAnsi="Arial" w:cs="Arial"/>
          <w:sz w:val="24"/>
          <w:szCs w:val="24"/>
          <w:lang w:eastAsia="ru-RU"/>
        </w:rPr>
        <w:t xml:space="preserve">от </w:t>
      </w:r>
      <w:r w:rsidR="009C0D2B" w:rsidRPr="00C56CBB">
        <w:rPr>
          <w:rFonts w:ascii="Arial" w:hAnsi="Arial" w:cs="Arial"/>
          <w:sz w:val="24"/>
          <w:szCs w:val="24"/>
          <w:lang w:eastAsia="ru-RU"/>
        </w:rPr>
        <w:t>01</w:t>
      </w:r>
      <w:r w:rsidR="00FA4D8E" w:rsidRPr="00C56CBB">
        <w:rPr>
          <w:rFonts w:ascii="Arial" w:hAnsi="Arial" w:cs="Arial"/>
          <w:sz w:val="24"/>
          <w:szCs w:val="24"/>
          <w:lang w:eastAsia="ru-RU"/>
        </w:rPr>
        <w:t>.1</w:t>
      </w:r>
      <w:r w:rsidR="009C0D2B" w:rsidRPr="00C56CBB">
        <w:rPr>
          <w:rFonts w:ascii="Arial" w:hAnsi="Arial" w:cs="Arial"/>
          <w:sz w:val="24"/>
          <w:szCs w:val="24"/>
          <w:lang w:eastAsia="ru-RU"/>
        </w:rPr>
        <w:t>1</w:t>
      </w:r>
      <w:r w:rsidR="00FA4D8E" w:rsidRPr="00C56CBB">
        <w:rPr>
          <w:rFonts w:ascii="Arial" w:hAnsi="Arial" w:cs="Arial"/>
          <w:sz w:val="24"/>
          <w:szCs w:val="24"/>
          <w:lang w:eastAsia="ru-RU"/>
        </w:rPr>
        <w:t>.201</w:t>
      </w:r>
      <w:r w:rsidR="009C0D2B" w:rsidRPr="00C56CBB">
        <w:rPr>
          <w:rFonts w:ascii="Arial" w:hAnsi="Arial" w:cs="Arial"/>
          <w:sz w:val="24"/>
          <w:szCs w:val="24"/>
          <w:lang w:eastAsia="ru-RU"/>
        </w:rPr>
        <w:t>7</w:t>
      </w:r>
      <w:r w:rsidR="00FA4D8E" w:rsidRPr="00C56CBB">
        <w:rPr>
          <w:rFonts w:ascii="Arial" w:hAnsi="Arial" w:cs="Arial"/>
          <w:sz w:val="24"/>
          <w:szCs w:val="24"/>
          <w:lang w:eastAsia="ru-RU"/>
        </w:rPr>
        <w:t xml:space="preserve"> № </w:t>
      </w:r>
      <w:r w:rsidR="009C0D2B" w:rsidRPr="00C56CBB">
        <w:rPr>
          <w:rFonts w:ascii="Arial" w:hAnsi="Arial" w:cs="Arial"/>
          <w:sz w:val="24"/>
          <w:szCs w:val="24"/>
          <w:lang w:eastAsia="ru-RU"/>
        </w:rPr>
        <w:t>983</w:t>
      </w:r>
    </w:p>
    <w:p w14:paraId="12EB1471" w14:textId="77777777" w:rsidR="00DC4B44" w:rsidRPr="00C56CBB" w:rsidRDefault="00DC4B44" w:rsidP="00AD1855">
      <w:pPr>
        <w:autoSpaceDE w:val="0"/>
        <w:autoSpaceDN w:val="0"/>
        <w:adjustRightInd w:val="0"/>
        <w:spacing w:after="0" w:line="240" w:lineRule="auto"/>
        <w:contextualSpacing/>
        <w:jc w:val="both"/>
        <w:outlineLvl w:val="0"/>
        <w:rPr>
          <w:rFonts w:ascii="Arial" w:hAnsi="Arial" w:cs="Arial"/>
          <w:sz w:val="24"/>
          <w:szCs w:val="24"/>
          <w:lang w:eastAsia="ru-RU"/>
        </w:rPr>
      </w:pPr>
    </w:p>
    <w:p w14:paraId="5F7BF2D0" w14:textId="77777777" w:rsidR="00DC4B44" w:rsidRPr="00C56CBB" w:rsidRDefault="003D37D3" w:rsidP="00AD1855">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В соответствии с</w:t>
      </w:r>
      <w:r w:rsidR="003F60DA" w:rsidRPr="00C56CBB">
        <w:rPr>
          <w:rFonts w:ascii="Arial" w:hAnsi="Arial" w:cs="Arial"/>
          <w:color w:val="000000"/>
          <w:sz w:val="24"/>
          <w:szCs w:val="24"/>
          <w:lang w:eastAsia="ru-RU"/>
        </w:rPr>
        <w:t>о статьей 179 Б</w:t>
      </w:r>
      <w:r w:rsidR="00DA47AF" w:rsidRPr="00C56CBB">
        <w:rPr>
          <w:rFonts w:ascii="Arial" w:hAnsi="Arial" w:cs="Arial"/>
          <w:color w:val="000000"/>
          <w:sz w:val="24"/>
          <w:szCs w:val="24"/>
          <w:lang w:eastAsia="ru-RU"/>
        </w:rPr>
        <w:t>юджетного кодекса Российской Ф</w:t>
      </w:r>
      <w:r w:rsidR="00124560" w:rsidRPr="00C56CBB">
        <w:rPr>
          <w:rFonts w:ascii="Arial" w:hAnsi="Arial" w:cs="Arial"/>
          <w:color w:val="000000"/>
          <w:sz w:val="24"/>
          <w:szCs w:val="24"/>
          <w:lang w:eastAsia="ru-RU"/>
        </w:rPr>
        <w:t>едерации,</w:t>
      </w:r>
      <w:r w:rsidR="006165C4" w:rsidRPr="00C56CBB">
        <w:rPr>
          <w:rFonts w:ascii="Arial" w:hAnsi="Arial" w:cs="Arial"/>
          <w:color w:val="000000"/>
          <w:sz w:val="24"/>
          <w:szCs w:val="24"/>
          <w:lang w:eastAsia="ru-RU"/>
        </w:rPr>
        <w:t xml:space="preserve"> постановлени</w:t>
      </w:r>
      <w:r w:rsidR="00001AB5" w:rsidRPr="00C56CBB">
        <w:rPr>
          <w:rFonts w:ascii="Arial" w:hAnsi="Arial" w:cs="Arial"/>
          <w:color w:val="000000"/>
          <w:sz w:val="24"/>
          <w:szCs w:val="24"/>
          <w:lang w:eastAsia="ru-RU"/>
        </w:rPr>
        <w:t>ем</w:t>
      </w:r>
      <w:r w:rsidR="006165C4" w:rsidRPr="00C56CBB">
        <w:rPr>
          <w:rFonts w:ascii="Arial" w:hAnsi="Arial" w:cs="Arial"/>
          <w:color w:val="000000"/>
          <w:sz w:val="24"/>
          <w:szCs w:val="24"/>
          <w:lang w:eastAsia="ru-RU"/>
        </w:rPr>
        <w:t xml:space="preserve"> Правительства </w:t>
      </w:r>
      <w:r w:rsidR="006915AE" w:rsidRPr="00C56CBB">
        <w:rPr>
          <w:rFonts w:ascii="Arial" w:hAnsi="Arial" w:cs="Arial"/>
          <w:color w:val="000000"/>
          <w:sz w:val="24"/>
          <w:szCs w:val="24"/>
          <w:lang w:eastAsia="ru-RU"/>
        </w:rPr>
        <w:t xml:space="preserve">Российской Федерации </w:t>
      </w:r>
      <w:r w:rsidR="006165C4" w:rsidRPr="00C56CBB">
        <w:rPr>
          <w:rFonts w:ascii="Arial" w:hAnsi="Arial" w:cs="Arial"/>
          <w:color w:val="000000"/>
          <w:sz w:val="24"/>
          <w:szCs w:val="24"/>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sidRPr="00C56CBB">
        <w:rPr>
          <w:rFonts w:ascii="Arial" w:hAnsi="Arial" w:cs="Arial"/>
          <w:color w:val="000000"/>
          <w:sz w:val="24"/>
          <w:szCs w:val="24"/>
          <w:lang w:eastAsia="ru-RU"/>
        </w:rPr>
        <w:t>я</w:t>
      </w:r>
      <w:r w:rsidR="005236D2" w:rsidRPr="00C56CBB">
        <w:rPr>
          <w:rFonts w:ascii="Arial" w:hAnsi="Arial" w:cs="Arial"/>
          <w:color w:val="000000"/>
          <w:sz w:val="24"/>
          <w:szCs w:val="24"/>
          <w:lang w:eastAsia="ru-RU"/>
        </w:rPr>
        <w:t xml:space="preserve"> современной городской среды», </w:t>
      </w:r>
      <w:r w:rsidR="006915AE" w:rsidRPr="00C56CBB">
        <w:rPr>
          <w:rFonts w:ascii="Arial" w:hAnsi="Arial" w:cs="Arial"/>
          <w:color w:val="000000"/>
          <w:sz w:val="24"/>
          <w:szCs w:val="24"/>
          <w:lang w:eastAsia="ru-RU"/>
        </w:rPr>
        <w:t xml:space="preserve"> </w:t>
      </w:r>
      <w:r w:rsidR="00124560" w:rsidRPr="00C56CBB">
        <w:rPr>
          <w:rFonts w:ascii="Arial" w:hAnsi="Arial" w:cs="Arial"/>
          <w:color w:val="000000"/>
          <w:sz w:val="24"/>
          <w:szCs w:val="24"/>
          <w:lang w:eastAsia="ru-RU"/>
        </w:rPr>
        <w:t>постановление</w:t>
      </w:r>
      <w:r w:rsidR="003F60DA" w:rsidRPr="00C56CBB">
        <w:rPr>
          <w:rFonts w:ascii="Arial" w:hAnsi="Arial" w:cs="Arial"/>
          <w:color w:val="000000"/>
          <w:sz w:val="24"/>
          <w:szCs w:val="24"/>
          <w:lang w:eastAsia="ru-RU"/>
        </w:rPr>
        <w:t>м</w:t>
      </w:r>
      <w:r w:rsidRPr="00C56CBB">
        <w:rPr>
          <w:rFonts w:ascii="Arial" w:hAnsi="Arial" w:cs="Arial"/>
          <w:color w:val="000000"/>
          <w:sz w:val="24"/>
          <w:szCs w:val="24"/>
          <w:lang w:eastAsia="ru-RU"/>
        </w:rPr>
        <w:t xml:space="preserve"> а</w:t>
      </w:r>
      <w:r w:rsidR="001D68D6" w:rsidRPr="00C56CBB">
        <w:rPr>
          <w:rFonts w:ascii="Arial" w:hAnsi="Arial" w:cs="Arial"/>
          <w:color w:val="000000"/>
          <w:sz w:val="24"/>
          <w:szCs w:val="24"/>
          <w:lang w:eastAsia="ru-RU"/>
        </w:rPr>
        <w:t>дминистрации г.</w:t>
      </w:r>
      <w:r w:rsidR="006915AE" w:rsidRPr="00C56CBB">
        <w:rPr>
          <w:rFonts w:ascii="Arial" w:hAnsi="Arial" w:cs="Arial"/>
          <w:color w:val="000000"/>
          <w:sz w:val="24"/>
          <w:szCs w:val="24"/>
          <w:lang w:eastAsia="ru-RU"/>
        </w:rPr>
        <w:t xml:space="preserve"> </w:t>
      </w:r>
      <w:r w:rsidR="009A2576" w:rsidRPr="00C56CBB">
        <w:rPr>
          <w:rFonts w:ascii="Arial" w:hAnsi="Arial" w:cs="Arial"/>
          <w:color w:val="000000"/>
          <w:sz w:val="24"/>
          <w:szCs w:val="24"/>
          <w:lang w:eastAsia="ru-RU"/>
        </w:rPr>
        <w:t>Канска от 22</w:t>
      </w:r>
      <w:r w:rsidR="006165C4" w:rsidRPr="00C56CBB">
        <w:rPr>
          <w:rFonts w:ascii="Arial" w:hAnsi="Arial" w:cs="Arial"/>
          <w:color w:val="000000"/>
          <w:sz w:val="24"/>
          <w:szCs w:val="24"/>
          <w:lang w:eastAsia="ru-RU"/>
        </w:rPr>
        <w:t xml:space="preserve">.08.2013 № 1096 </w:t>
      </w:r>
      <w:r w:rsidRPr="00C56CBB">
        <w:rPr>
          <w:rFonts w:ascii="Arial" w:hAnsi="Arial" w:cs="Arial"/>
          <w:color w:val="000000"/>
          <w:sz w:val="24"/>
          <w:szCs w:val="24"/>
          <w:lang w:eastAsia="ru-RU"/>
        </w:rPr>
        <w:t>«Об утверждении Порядка принятия решений о разработке муниципальных програм</w:t>
      </w:r>
      <w:r w:rsidR="00C7360B" w:rsidRPr="00C56CBB">
        <w:rPr>
          <w:rFonts w:ascii="Arial" w:hAnsi="Arial" w:cs="Arial"/>
          <w:color w:val="000000"/>
          <w:sz w:val="24"/>
          <w:szCs w:val="24"/>
          <w:lang w:eastAsia="ru-RU"/>
        </w:rPr>
        <w:t>м города Канска, их формирования</w:t>
      </w:r>
      <w:r w:rsidRPr="00C56CBB">
        <w:rPr>
          <w:rFonts w:ascii="Arial" w:hAnsi="Arial" w:cs="Arial"/>
          <w:color w:val="000000"/>
          <w:sz w:val="24"/>
          <w:szCs w:val="24"/>
          <w:lang w:eastAsia="ru-RU"/>
        </w:rPr>
        <w:t xml:space="preserve"> и реализации», </w:t>
      </w:r>
      <w:r w:rsidR="00DC4B44" w:rsidRPr="00C56CBB">
        <w:rPr>
          <w:rFonts w:ascii="Arial" w:hAnsi="Arial" w:cs="Arial"/>
          <w:color w:val="000000"/>
          <w:sz w:val="24"/>
          <w:szCs w:val="24"/>
          <w:lang w:eastAsia="ru-RU"/>
        </w:rPr>
        <w:t>руководствуясь статьями 30, 35 Устава города Канска</w:t>
      </w:r>
      <w:r w:rsidR="00DC4B44" w:rsidRPr="00C56CBB">
        <w:rPr>
          <w:rFonts w:ascii="Arial" w:hAnsi="Arial" w:cs="Arial"/>
          <w:sz w:val="24"/>
          <w:szCs w:val="24"/>
        </w:rPr>
        <w:t>,</w:t>
      </w:r>
      <w:r w:rsidR="00DC4B44" w:rsidRPr="00C56CBB">
        <w:rPr>
          <w:rFonts w:ascii="Arial" w:hAnsi="Arial" w:cs="Arial"/>
          <w:color w:val="000000"/>
          <w:sz w:val="24"/>
          <w:szCs w:val="24"/>
          <w:lang w:eastAsia="ru-RU"/>
        </w:rPr>
        <w:t xml:space="preserve"> ПОСТАНОВЛЯЮ:</w:t>
      </w:r>
    </w:p>
    <w:p w14:paraId="311F0582" w14:textId="77777777" w:rsidR="00DC4B44" w:rsidRPr="00C56CBB" w:rsidRDefault="00DC4B44" w:rsidP="00AD1855">
      <w:pPr>
        <w:autoSpaceDE w:val="0"/>
        <w:autoSpaceDN w:val="0"/>
        <w:adjustRightInd w:val="0"/>
        <w:spacing w:after="0" w:line="240" w:lineRule="auto"/>
        <w:ind w:firstLine="709"/>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1. Внести в постановле</w:t>
      </w:r>
      <w:r w:rsidR="00974AD2" w:rsidRPr="00C56CBB">
        <w:rPr>
          <w:rFonts w:ascii="Arial" w:hAnsi="Arial" w:cs="Arial"/>
          <w:color w:val="000000"/>
          <w:sz w:val="24"/>
          <w:szCs w:val="24"/>
          <w:lang w:eastAsia="ru-RU"/>
        </w:rPr>
        <w:t xml:space="preserve">ние администрации города </w:t>
      </w:r>
      <w:r w:rsidR="00290B98" w:rsidRPr="00C56CBB">
        <w:rPr>
          <w:rFonts w:ascii="Arial" w:hAnsi="Arial" w:cs="Arial"/>
          <w:color w:val="000000"/>
          <w:sz w:val="24"/>
          <w:szCs w:val="24"/>
          <w:lang w:eastAsia="ru-RU"/>
        </w:rPr>
        <w:t xml:space="preserve">Канска от </w:t>
      </w:r>
      <w:r w:rsidR="000E2CFD" w:rsidRPr="00C56CBB">
        <w:rPr>
          <w:rFonts w:ascii="Arial" w:hAnsi="Arial" w:cs="Arial"/>
          <w:color w:val="000000"/>
          <w:sz w:val="24"/>
          <w:szCs w:val="24"/>
          <w:lang w:eastAsia="ru-RU"/>
        </w:rPr>
        <w:t>01.11.2017</w:t>
      </w:r>
      <w:r w:rsidR="00644440" w:rsidRPr="00C56CBB">
        <w:rPr>
          <w:rFonts w:ascii="Arial" w:hAnsi="Arial" w:cs="Arial"/>
          <w:sz w:val="24"/>
          <w:szCs w:val="24"/>
          <w:lang w:eastAsia="ru-RU"/>
        </w:rPr>
        <w:t xml:space="preserve"> № </w:t>
      </w:r>
      <w:r w:rsidR="009C0D2B" w:rsidRPr="00C56CBB">
        <w:rPr>
          <w:rFonts w:ascii="Arial" w:hAnsi="Arial" w:cs="Arial"/>
          <w:sz w:val="24"/>
          <w:szCs w:val="24"/>
          <w:lang w:eastAsia="ru-RU"/>
        </w:rPr>
        <w:t>983</w:t>
      </w:r>
      <w:r w:rsidR="006915AE" w:rsidRPr="00C56CBB">
        <w:rPr>
          <w:rFonts w:ascii="Arial" w:hAnsi="Arial" w:cs="Arial"/>
          <w:sz w:val="24"/>
          <w:szCs w:val="24"/>
          <w:lang w:eastAsia="ru-RU"/>
        </w:rPr>
        <w:t xml:space="preserve"> </w:t>
      </w:r>
      <w:r w:rsidRPr="00C56CBB">
        <w:rPr>
          <w:rFonts w:ascii="Arial" w:hAnsi="Arial" w:cs="Arial"/>
          <w:color w:val="000000"/>
          <w:sz w:val="24"/>
          <w:szCs w:val="24"/>
          <w:lang w:eastAsia="ru-RU"/>
        </w:rPr>
        <w:t>«Об утверждении муниципальной программы города Канска «</w:t>
      </w:r>
      <w:r w:rsidR="009C0D2B" w:rsidRPr="00C56CBB">
        <w:rPr>
          <w:rFonts w:ascii="Arial" w:hAnsi="Arial" w:cs="Arial"/>
          <w:color w:val="000000"/>
          <w:sz w:val="24"/>
          <w:szCs w:val="24"/>
          <w:lang w:eastAsia="ru-RU"/>
        </w:rPr>
        <w:t>Формирование современной городской среды</w:t>
      </w:r>
      <w:r w:rsidRPr="00C56CBB">
        <w:rPr>
          <w:rFonts w:ascii="Arial" w:hAnsi="Arial" w:cs="Arial"/>
          <w:color w:val="000000"/>
          <w:sz w:val="24"/>
          <w:szCs w:val="24"/>
          <w:lang w:eastAsia="ru-RU"/>
        </w:rPr>
        <w:t>»</w:t>
      </w:r>
      <w:r w:rsidR="008971AF" w:rsidRPr="00C56CBB">
        <w:rPr>
          <w:rFonts w:ascii="Arial" w:hAnsi="Arial" w:cs="Arial"/>
          <w:color w:val="000000"/>
          <w:sz w:val="24"/>
          <w:szCs w:val="24"/>
          <w:lang w:eastAsia="ru-RU"/>
        </w:rPr>
        <w:t xml:space="preserve"> на 2018-202</w:t>
      </w:r>
      <w:r w:rsidR="00953DD3" w:rsidRPr="00C56CBB">
        <w:rPr>
          <w:rFonts w:ascii="Arial" w:hAnsi="Arial" w:cs="Arial"/>
          <w:color w:val="000000"/>
          <w:sz w:val="24"/>
          <w:szCs w:val="24"/>
          <w:lang w:eastAsia="ru-RU"/>
        </w:rPr>
        <w:t>4</w:t>
      </w:r>
      <w:r w:rsidR="008971AF" w:rsidRPr="00C56CBB">
        <w:rPr>
          <w:rFonts w:ascii="Arial" w:hAnsi="Arial" w:cs="Arial"/>
          <w:color w:val="000000"/>
          <w:sz w:val="24"/>
          <w:szCs w:val="24"/>
          <w:lang w:eastAsia="ru-RU"/>
        </w:rPr>
        <w:t xml:space="preserve"> годы</w:t>
      </w:r>
      <w:r w:rsidR="006915AE" w:rsidRPr="00C56CBB">
        <w:rPr>
          <w:rFonts w:ascii="Arial" w:hAnsi="Arial" w:cs="Arial"/>
          <w:color w:val="000000"/>
          <w:sz w:val="24"/>
          <w:szCs w:val="24"/>
          <w:lang w:eastAsia="ru-RU"/>
        </w:rPr>
        <w:t>»</w:t>
      </w:r>
      <w:r w:rsidRPr="00C56CBB">
        <w:rPr>
          <w:rFonts w:ascii="Arial" w:hAnsi="Arial" w:cs="Arial"/>
          <w:color w:val="000000"/>
          <w:sz w:val="24"/>
          <w:szCs w:val="24"/>
          <w:lang w:eastAsia="ru-RU"/>
        </w:rPr>
        <w:t xml:space="preserve"> </w:t>
      </w:r>
      <w:r w:rsidR="00590637" w:rsidRPr="00C56CBB">
        <w:rPr>
          <w:rFonts w:ascii="Arial" w:hAnsi="Arial" w:cs="Arial"/>
          <w:color w:val="000000"/>
          <w:sz w:val="24"/>
          <w:szCs w:val="24"/>
          <w:lang w:eastAsia="ru-RU"/>
        </w:rPr>
        <w:t>(далее</w:t>
      </w:r>
      <w:r w:rsidR="003D36A3" w:rsidRPr="00C56CBB">
        <w:rPr>
          <w:rFonts w:ascii="Arial" w:hAnsi="Arial" w:cs="Arial"/>
          <w:color w:val="000000"/>
          <w:sz w:val="24"/>
          <w:szCs w:val="24"/>
          <w:lang w:eastAsia="ru-RU"/>
        </w:rPr>
        <w:t xml:space="preserve"> – </w:t>
      </w:r>
      <w:r w:rsidR="00590637" w:rsidRPr="00C56CBB">
        <w:rPr>
          <w:rFonts w:ascii="Arial" w:hAnsi="Arial" w:cs="Arial"/>
          <w:sz w:val="24"/>
          <w:szCs w:val="24"/>
        </w:rPr>
        <w:t>Постановление</w:t>
      </w:r>
      <w:r w:rsidR="00590637" w:rsidRPr="00C56CBB">
        <w:rPr>
          <w:rFonts w:ascii="Arial" w:hAnsi="Arial" w:cs="Arial"/>
          <w:color w:val="000000"/>
          <w:sz w:val="24"/>
          <w:szCs w:val="24"/>
          <w:lang w:eastAsia="ru-RU"/>
        </w:rPr>
        <w:t xml:space="preserve">) </w:t>
      </w:r>
      <w:r w:rsidRPr="00C56CBB">
        <w:rPr>
          <w:rFonts w:ascii="Arial" w:hAnsi="Arial" w:cs="Arial"/>
          <w:color w:val="000000"/>
          <w:sz w:val="24"/>
          <w:szCs w:val="24"/>
          <w:lang w:eastAsia="ru-RU"/>
        </w:rPr>
        <w:t>следующие изменения:</w:t>
      </w:r>
    </w:p>
    <w:p w14:paraId="0A67BF8F" w14:textId="15701719" w:rsidR="0051494D" w:rsidRPr="00C56CBB" w:rsidRDefault="00C71B36" w:rsidP="00AD1855">
      <w:pPr>
        <w:autoSpaceDE w:val="0"/>
        <w:autoSpaceDN w:val="0"/>
        <w:adjustRightInd w:val="0"/>
        <w:spacing w:after="0" w:line="240" w:lineRule="auto"/>
        <w:ind w:firstLine="540"/>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1.1. Приложение</w:t>
      </w:r>
      <w:r w:rsidR="00B11D43" w:rsidRPr="00C56CBB">
        <w:rPr>
          <w:rFonts w:ascii="Arial" w:hAnsi="Arial" w:cs="Arial"/>
          <w:color w:val="000000"/>
          <w:sz w:val="24"/>
          <w:szCs w:val="24"/>
          <w:lang w:eastAsia="ru-RU"/>
        </w:rPr>
        <w:t xml:space="preserve"> №</w:t>
      </w:r>
      <w:r w:rsidR="00656526" w:rsidRPr="00C56CBB">
        <w:rPr>
          <w:rFonts w:ascii="Arial" w:hAnsi="Arial" w:cs="Arial"/>
          <w:color w:val="000000"/>
          <w:sz w:val="24"/>
          <w:szCs w:val="24"/>
          <w:lang w:eastAsia="ru-RU"/>
        </w:rPr>
        <w:t xml:space="preserve"> </w:t>
      </w:r>
      <w:r w:rsidR="00B11D43" w:rsidRPr="00C56CBB">
        <w:rPr>
          <w:rFonts w:ascii="Arial" w:hAnsi="Arial" w:cs="Arial"/>
          <w:color w:val="000000"/>
          <w:sz w:val="24"/>
          <w:szCs w:val="24"/>
          <w:lang w:eastAsia="ru-RU"/>
        </w:rPr>
        <w:t>1,</w:t>
      </w:r>
      <w:r w:rsidRPr="00C56CBB">
        <w:rPr>
          <w:rFonts w:ascii="Arial" w:hAnsi="Arial" w:cs="Arial"/>
          <w:sz w:val="24"/>
          <w:szCs w:val="24"/>
        </w:rPr>
        <w:t xml:space="preserve"> </w:t>
      </w:r>
      <w:r w:rsidR="009B5D62" w:rsidRPr="00C56CBB">
        <w:rPr>
          <w:rFonts w:ascii="Arial" w:hAnsi="Arial" w:cs="Arial"/>
          <w:sz w:val="24"/>
          <w:szCs w:val="24"/>
        </w:rPr>
        <w:t xml:space="preserve">к </w:t>
      </w:r>
      <w:r w:rsidR="003519A8" w:rsidRPr="00C56CBB">
        <w:rPr>
          <w:rFonts w:ascii="Arial" w:hAnsi="Arial" w:cs="Arial"/>
          <w:sz w:val="24"/>
          <w:szCs w:val="24"/>
        </w:rPr>
        <w:t>постановлению администрации г. Канска от 01.11.2017 №</w:t>
      </w:r>
      <w:r w:rsidR="00AB5D92" w:rsidRPr="00C56CBB">
        <w:rPr>
          <w:rFonts w:ascii="Arial" w:hAnsi="Arial" w:cs="Arial"/>
          <w:sz w:val="24"/>
          <w:szCs w:val="24"/>
        </w:rPr>
        <w:t xml:space="preserve"> </w:t>
      </w:r>
      <w:r w:rsidR="003519A8" w:rsidRPr="00C56CBB">
        <w:rPr>
          <w:rFonts w:ascii="Arial" w:hAnsi="Arial" w:cs="Arial"/>
          <w:sz w:val="24"/>
          <w:szCs w:val="24"/>
        </w:rPr>
        <w:t xml:space="preserve">983, </w:t>
      </w:r>
      <w:bookmarkStart w:id="0" w:name="_Hlk82594051"/>
      <w:r w:rsidR="003519A8" w:rsidRPr="00C56CBB">
        <w:rPr>
          <w:rFonts w:ascii="Arial" w:hAnsi="Arial" w:cs="Arial"/>
          <w:sz w:val="24"/>
          <w:szCs w:val="24"/>
        </w:rPr>
        <w:t>муниципальной программы города Канска</w:t>
      </w:r>
      <w:r w:rsidR="009B5D62" w:rsidRPr="00C56CBB">
        <w:rPr>
          <w:rFonts w:ascii="Arial" w:hAnsi="Arial" w:cs="Arial"/>
          <w:sz w:val="24"/>
          <w:szCs w:val="24"/>
        </w:rPr>
        <w:t xml:space="preserve"> «Формирование современной городской среды» на 2018-2024 годы</w:t>
      </w:r>
      <w:bookmarkEnd w:id="0"/>
      <w:r w:rsidR="0051494D" w:rsidRPr="00C56CBB">
        <w:rPr>
          <w:rFonts w:ascii="Arial" w:hAnsi="Arial" w:cs="Arial"/>
          <w:sz w:val="24"/>
          <w:szCs w:val="24"/>
        </w:rPr>
        <w:t xml:space="preserve">» </w:t>
      </w:r>
      <w:r w:rsidR="005C27B8" w:rsidRPr="00C56CBB">
        <w:rPr>
          <w:rFonts w:ascii="Arial" w:hAnsi="Arial" w:cs="Arial"/>
          <w:color w:val="000000"/>
          <w:sz w:val="24"/>
          <w:szCs w:val="24"/>
          <w:lang w:eastAsia="ru-RU"/>
        </w:rPr>
        <w:t>изложить в новой редакции согласно приложению № 1 к настоящему постановлению.</w:t>
      </w:r>
    </w:p>
    <w:p w14:paraId="038619E4" w14:textId="305E9B80" w:rsidR="007D3785" w:rsidRPr="00C56CBB" w:rsidRDefault="007D3785" w:rsidP="00AD1855">
      <w:pPr>
        <w:spacing w:after="0" w:line="240" w:lineRule="auto"/>
        <w:ind w:firstLine="567"/>
        <w:contextualSpacing/>
        <w:jc w:val="both"/>
        <w:rPr>
          <w:rFonts w:ascii="Arial" w:hAnsi="Arial" w:cs="Arial"/>
          <w:sz w:val="24"/>
          <w:szCs w:val="24"/>
        </w:rPr>
      </w:pPr>
      <w:r w:rsidRPr="00C56CBB">
        <w:rPr>
          <w:rFonts w:ascii="Arial" w:hAnsi="Arial" w:cs="Arial"/>
          <w:sz w:val="24"/>
          <w:szCs w:val="24"/>
          <w:lang w:eastAsia="ru-RU"/>
        </w:rPr>
        <w:t xml:space="preserve">1.2. </w:t>
      </w:r>
      <w:r w:rsidR="00440F9C" w:rsidRPr="00C56CBB">
        <w:rPr>
          <w:rFonts w:ascii="Arial" w:hAnsi="Arial" w:cs="Arial"/>
          <w:sz w:val="24"/>
          <w:szCs w:val="24"/>
          <w:lang w:eastAsia="ru-RU"/>
        </w:rPr>
        <w:t>Приложение к паспорту Программы «Перечень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r w:rsidRPr="00C56CBB">
        <w:rPr>
          <w:rFonts w:ascii="Arial" w:hAnsi="Arial" w:cs="Arial"/>
          <w:sz w:val="24"/>
          <w:szCs w:val="24"/>
        </w:rPr>
        <w:t xml:space="preserve">, </w:t>
      </w:r>
      <w:bookmarkStart w:id="1" w:name="_Hlk84584390"/>
      <w:r w:rsidRPr="00C56CBB">
        <w:rPr>
          <w:rFonts w:ascii="Arial" w:hAnsi="Arial" w:cs="Arial"/>
          <w:sz w:val="24"/>
          <w:szCs w:val="24"/>
        </w:rPr>
        <w:t xml:space="preserve">изложить в новой редакции согласно приложению № </w:t>
      </w:r>
      <w:r w:rsidR="005C27B8" w:rsidRPr="00C56CBB">
        <w:rPr>
          <w:rFonts w:ascii="Arial" w:hAnsi="Arial" w:cs="Arial"/>
          <w:sz w:val="24"/>
          <w:szCs w:val="24"/>
        </w:rPr>
        <w:t>2</w:t>
      </w:r>
      <w:r w:rsidRPr="00C56CBB">
        <w:rPr>
          <w:rFonts w:ascii="Arial" w:hAnsi="Arial" w:cs="Arial"/>
          <w:sz w:val="24"/>
          <w:szCs w:val="24"/>
        </w:rPr>
        <w:t xml:space="preserve"> к настоящему постановлению.</w:t>
      </w:r>
      <w:bookmarkEnd w:id="1"/>
    </w:p>
    <w:p w14:paraId="3880577D" w14:textId="484A2924" w:rsidR="005C27B8" w:rsidRPr="00C56CBB" w:rsidRDefault="005C27B8" w:rsidP="00AD1855">
      <w:pPr>
        <w:spacing w:after="0" w:line="240" w:lineRule="auto"/>
        <w:ind w:firstLine="567"/>
        <w:contextualSpacing/>
        <w:jc w:val="both"/>
        <w:rPr>
          <w:rFonts w:ascii="Arial" w:hAnsi="Arial" w:cs="Arial"/>
          <w:sz w:val="24"/>
          <w:szCs w:val="24"/>
        </w:rPr>
      </w:pPr>
      <w:r w:rsidRPr="00C56CBB">
        <w:rPr>
          <w:rFonts w:ascii="Arial" w:hAnsi="Arial" w:cs="Arial"/>
          <w:sz w:val="24"/>
          <w:szCs w:val="24"/>
        </w:rPr>
        <w:t>1.3.</w:t>
      </w:r>
      <w:bookmarkStart w:id="2" w:name="_Hlk84584448"/>
      <w:r w:rsidRPr="00C56CBB">
        <w:rPr>
          <w:rFonts w:ascii="Arial" w:hAnsi="Arial" w:cs="Arial"/>
          <w:sz w:val="24"/>
          <w:szCs w:val="24"/>
        </w:rPr>
        <w:t xml:space="preserve"> Приложение № 1 к муниципальной программе «Формирование современной городской среды» изложить в новой редакции согласно приложению № 3 к настоящему постановлению.</w:t>
      </w:r>
      <w:bookmarkEnd w:id="2"/>
    </w:p>
    <w:p w14:paraId="565768D1" w14:textId="02DB788F" w:rsidR="005C27B8" w:rsidRPr="00C56CBB" w:rsidRDefault="005C27B8" w:rsidP="00AD1855">
      <w:pPr>
        <w:spacing w:after="0" w:line="240" w:lineRule="auto"/>
        <w:ind w:firstLine="567"/>
        <w:contextualSpacing/>
        <w:jc w:val="both"/>
        <w:rPr>
          <w:rFonts w:ascii="Arial" w:hAnsi="Arial" w:cs="Arial"/>
          <w:sz w:val="24"/>
          <w:szCs w:val="24"/>
        </w:rPr>
      </w:pPr>
      <w:r w:rsidRPr="00C56CBB">
        <w:rPr>
          <w:rFonts w:ascii="Arial" w:hAnsi="Arial" w:cs="Arial"/>
          <w:sz w:val="24"/>
          <w:szCs w:val="24"/>
        </w:rPr>
        <w:t>1.4. Приложение № 2 к муниципальной программе «Формирование современной городской среды» изложить в новой редакции согласно приложению № 4 к настоящему постановлению.</w:t>
      </w:r>
    </w:p>
    <w:p w14:paraId="33AFB3A1" w14:textId="70A8D6AE" w:rsidR="005C27B8" w:rsidRPr="00C56CBB" w:rsidRDefault="005C27B8" w:rsidP="00AD1855">
      <w:pPr>
        <w:spacing w:after="0" w:line="240" w:lineRule="auto"/>
        <w:ind w:firstLine="567"/>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1.5.</w:t>
      </w:r>
      <w:r w:rsidR="007200B4" w:rsidRPr="00C56CBB">
        <w:rPr>
          <w:rFonts w:ascii="Arial" w:hAnsi="Arial" w:cs="Arial"/>
          <w:sz w:val="24"/>
          <w:szCs w:val="24"/>
        </w:rPr>
        <w:t xml:space="preserve"> </w:t>
      </w:r>
      <w:r w:rsidRPr="00C56CBB">
        <w:rPr>
          <w:rFonts w:ascii="Arial" w:hAnsi="Arial" w:cs="Arial"/>
          <w:sz w:val="24"/>
          <w:szCs w:val="24"/>
        </w:rPr>
        <w:t>Приложение № 3 к муниципальной программе «Формирование современной городской среды» изложить в новой редакции согласно приложению № 5 к настоящему постановлению.</w:t>
      </w:r>
    </w:p>
    <w:p w14:paraId="45266896" w14:textId="73C478AE" w:rsidR="0000255F" w:rsidRPr="00C56CBB" w:rsidRDefault="00FF2163" w:rsidP="00AD1855">
      <w:pPr>
        <w:spacing w:after="0" w:line="240" w:lineRule="auto"/>
        <w:ind w:firstLine="567"/>
        <w:contextualSpacing/>
        <w:jc w:val="both"/>
        <w:rPr>
          <w:rFonts w:ascii="Arial" w:hAnsi="Arial" w:cs="Arial"/>
          <w:sz w:val="24"/>
          <w:szCs w:val="24"/>
        </w:rPr>
      </w:pPr>
      <w:r w:rsidRPr="00C56CBB">
        <w:rPr>
          <w:rFonts w:ascii="Arial" w:hAnsi="Arial" w:cs="Arial"/>
          <w:color w:val="000000"/>
          <w:sz w:val="24"/>
          <w:szCs w:val="24"/>
          <w:lang w:eastAsia="ru-RU"/>
        </w:rPr>
        <w:t>1.</w:t>
      </w:r>
      <w:r w:rsidR="007200B4" w:rsidRPr="00C56CBB">
        <w:rPr>
          <w:rFonts w:ascii="Arial" w:hAnsi="Arial" w:cs="Arial"/>
          <w:color w:val="000000"/>
          <w:sz w:val="24"/>
          <w:szCs w:val="24"/>
          <w:lang w:eastAsia="ru-RU"/>
        </w:rPr>
        <w:t>6</w:t>
      </w:r>
      <w:r w:rsidR="007615DC" w:rsidRPr="00C56CBB">
        <w:rPr>
          <w:rFonts w:ascii="Arial" w:hAnsi="Arial" w:cs="Arial"/>
          <w:color w:val="000000"/>
          <w:sz w:val="24"/>
          <w:szCs w:val="24"/>
          <w:lang w:eastAsia="ru-RU"/>
        </w:rPr>
        <w:t>.</w:t>
      </w:r>
      <w:r w:rsidR="007615DC" w:rsidRPr="00C56CBB">
        <w:rPr>
          <w:rFonts w:ascii="Arial" w:hAnsi="Arial" w:cs="Arial"/>
          <w:sz w:val="24"/>
          <w:szCs w:val="24"/>
        </w:rPr>
        <w:t xml:space="preserve"> </w:t>
      </w:r>
      <w:bookmarkStart w:id="3" w:name="_Hlk66781510"/>
      <w:r w:rsidR="00440F9C" w:rsidRPr="00C56CBB">
        <w:rPr>
          <w:rFonts w:ascii="Arial" w:hAnsi="Arial" w:cs="Arial"/>
          <w:sz w:val="24"/>
          <w:szCs w:val="24"/>
        </w:rPr>
        <w:t>Приложение № 1 к подпрограмме «Благоустройство территорий города</w:t>
      </w:r>
      <w:r w:rsidR="007200B4" w:rsidRPr="00C56CBB">
        <w:rPr>
          <w:rFonts w:ascii="Arial" w:hAnsi="Arial" w:cs="Arial"/>
          <w:sz w:val="24"/>
          <w:szCs w:val="24"/>
        </w:rPr>
        <w:t xml:space="preserve"> Канска»</w:t>
      </w:r>
      <w:r w:rsidR="0000255F" w:rsidRPr="00C56CBB">
        <w:rPr>
          <w:rFonts w:ascii="Arial" w:hAnsi="Arial" w:cs="Arial"/>
          <w:sz w:val="24"/>
          <w:szCs w:val="24"/>
        </w:rPr>
        <w:t xml:space="preserve"> изложить в новой редакции согласно </w:t>
      </w:r>
      <w:r w:rsidR="00647575" w:rsidRPr="00C56CBB">
        <w:rPr>
          <w:rFonts w:ascii="Arial" w:hAnsi="Arial" w:cs="Arial"/>
          <w:sz w:val="24"/>
          <w:szCs w:val="24"/>
        </w:rPr>
        <w:t>приложению №</w:t>
      </w:r>
      <w:r w:rsidR="006A1C35" w:rsidRPr="00C56CBB">
        <w:rPr>
          <w:rFonts w:ascii="Arial" w:hAnsi="Arial" w:cs="Arial"/>
          <w:sz w:val="24"/>
          <w:szCs w:val="24"/>
        </w:rPr>
        <w:t xml:space="preserve"> </w:t>
      </w:r>
      <w:r w:rsidR="007200B4" w:rsidRPr="00C56CBB">
        <w:rPr>
          <w:rFonts w:ascii="Arial" w:hAnsi="Arial" w:cs="Arial"/>
          <w:sz w:val="24"/>
          <w:szCs w:val="24"/>
        </w:rPr>
        <w:t>6</w:t>
      </w:r>
      <w:r w:rsidR="0051494D" w:rsidRPr="00C56CBB">
        <w:rPr>
          <w:rFonts w:ascii="Arial" w:hAnsi="Arial" w:cs="Arial"/>
          <w:sz w:val="24"/>
          <w:szCs w:val="24"/>
        </w:rPr>
        <w:t xml:space="preserve"> </w:t>
      </w:r>
      <w:r w:rsidR="0000255F" w:rsidRPr="00C56CBB">
        <w:rPr>
          <w:rFonts w:ascii="Arial" w:hAnsi="Arial" w:cs="Arial"/>
          <w:sz w:val="24"/>
          <w:szCs w:val="24"/>
        </w:rPr>
        <w:t>к настоящему постановлению</w:t>
      </w:r>
      <w:r w:rsidR="00302874" w:rsidRPr="00C56CBB">
        <w:rPr>
          <w:rFonts w:ascii="Arial" w:hAnsi="Arial" w:cs="Arial"/>
          <w:sz w:val="24"/>
          <w:szCs w:val="24"/>
        </w:rPr>
        <w:t>.</w:t>
      </w:r>
    </w:p>
    <w:p w14:paraId="3246FFEC" w14:textId="0A4CA24C" w:rsidR="007200B4" w:rsidRPr="00C56CBB" w:rsidRDefault="007200B4" w:rsidP="00AD1855">
      <w:pPr>
        <w:spacing w:after="0" w:line="240" w:lineRule="auto"/>
        <w:ind w:firstLine="567"/>
        <w:contextualSpacing/>
        <w:jc w:val="both"/>
        <w:rPr>
          <w:rFonts w:ascii="Arial" w:hAnsi="Arial" w:cs="Arial"/>
          <w:sz w:val="24"/>
          <w:szCs w:val="24"/>
        </w:rPr>
      </w:pPr>
      <w:r w:rsidRPr="00C56CBB">
        <w:rPr>
          <w:rFonts w:ascii="Arial" w:hAnsi="Arial" w:cs="Arial"/>
          <w:sz w:val="24"/>
          <w:szCs w:val="24"/>
        </w:rPr>
        <w:t>1.7.</w:t>
      </w:r>
      <w:r w:rsidRPr="00C56CBB">
        <w:rPr>
          <w:rFonts w:ascii="Arial" w:hAnsi="Arial" w:cs="Arial"/>
          <w:color w:val="000000"/>
          <w:sz w:val="24"/>
          <w:szCs w:val="24"/>
          <w:lang w:eastAsia="ru-RU"/>
        </w:rPr>
        <w:t xml:space="preserve"> </w:t>
      </w:r>
      <w:r w:rsidRPr="00C56CBB">
        <w:rPr>
          <w:rFonts w:ascii="Arial" w:hAnsi="Arial" w:cs="Arial"/>
          <w:sz w:val="24"/>
          <w:szCs w:val="24"/>
        </w:rPr>
        <w:t xml:space="preserve"> Приложение № 2 к подпрограмме «Благоустройство территорий города Канска» изложить в новой редакции согласно приложению № 7 к настоящему постановлению.</w:t>
      </w:r>
    </w:p>
    <w:p w14:paraId="25CDD783" w14:textId="2ACBB1CB" w:rsidR="007200B4" w:rsidRPr="00C56CBB" w:rsidRDefault="007200B4" w:rsidP="00AD1855">
      <w:pPr>
        <w:spacing w:after="0" w:line="240" w:lineRule="auto"/>
        <w:ind w:firstLine="567"/>
        <w:contextualSpacing/>
        <w:jc w:val="both"/>
        <w:rPr>
          <w:rFonts w:ascii="Arial" w:hAnsi="Arial" w:cs="Arial"/>
          <w:sz w:val="24"/>
          <w:szCs w:val="24"/>
        </w:rPr>
      </w:pPr>
      <w:r w:rsidRPr="00C56CBB">
        <w:rPr>
          <w:rFonts w:ascii="Arial" w:hAnsi="Arial" w:cs="Arial"/>
          <w:sz w:val="24"/>
          <w:szCs w:val="24"/>
        </w:rPr>
        <w:t>1.8.</w:t>
      </w:r>
      <w:r w:rsidRPr="00C56CBB">
        <w:rPr>
          <w:rFonts w:ascii="Arial" w:hAnsi="Arial" w:cs="Arial"/>
          <w:color w:val="000000"/>
          <w:sz w:val="24"/>
          <w:szCs w:val="24"/>
          <w:lang w:eastAsia="ru-RU"/>
        </w:rPr>
        <w:t xml:space="preserve"> </w:t>
      </w:r>
      <w:r w:rsidRPr="00C56CBB">
        <w:rPr>
          <w:rFonts w:ascii="Arial" w:hAnsi="Arial" w:cs="Arial"/>
          <w:sz w:val="24"/>
          <w:szCs w:val="24"/>
        </w:rPr>
        <w:t>Приложение № 3 к подпрограмме «Благоустройство территорий города Канска» изложить в новой редакции согласно приложению № 8 к настоящему постановлению.</w:t>
      </w:r>
    </w:p>
    <w:bookmarkEnd w:id="3"/>
    <w:p w14:paraId="6D871270" w14:textId="77777777" w:rsidR="00BA3EAB" w:rsidRPr="00C56CBB" w:rsidRDefault="00B54059" w:rsidP="00AD1855">
      <w:pPr>
        <w:spacing w:after="0" w:line="240" w:lineRule="auto"/>
        <w:ind w:firstLine="567"/>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 xml:space="preserve">2. </w:t>
      </w:r>
      <w:r w:rsidR="00BA3EAB" w:rsidRPr="00C56CBB">
        <w:rPr>
          <w:rFonts w:ascii="Arial" w:hAnsi="Arial" w:cs="Arial"/>
          <w:color w:val="000000"/>
          <w:sz w:val="24"/>
          <w:szCs w:val="24"/>
          <w:lang w:eastAsia="ru-RU"/>
        </w:rPr>
        <w:t xml:space="preserve">Ведущему специалисту Отдела культуры администрации г. Канска Н.А. Нестеровой опубликовать настоящее постановление в газете «Канский вестник» и </w:t>
      </w:r>
      <w:r w:rsidR="00BA3EAB" w:rsidRPr="00C56CBB">
        <w:rPr>
          <w:rFonts w:ascii="Arial" w:hAnsi="Arial" w:cs="Arial"/>
          <w:color w:val="000000"/>
          <w:sz w:val="24"/>
          <w:szCs w:val="24"/>
          <w:lang w:eastAsia="ru-RU"/>
        </w:rPr>
        <w:lastRenderedPageBreak/>
        <w:t>разместить на официальном сайте муниципального образования город Канск в сети Интернет.</w:t>
      </w:r>
    </w:p>
    <w:p w14:paraId="71DB4B9E" w14:textId="6E5A135F" w:rsidR="00B54059" w:rsidRPr="00C56CBB" w:rsidRDefault="005236D2" w:rsidP="00AD1855">
      <w:pPr>
        <w:spacing w:after="0" w:line="240" w:lineRule="auto"/>
        <w:ind w:firstLine="567"/>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 xml:space="preserve">3. </w:t>
      </w:r>
      <w:r w:rsidR="00B54059" w:rsidRPr="00C56CBB">
        <w:rPr>
          <w:rFonts w:ascii="Arial" w:hAnsi="Arial" w:cs="Arial"/>
          <w:color w:val="000000"/>
          <w:sz w:val="24"/>
          <w:szCs w:val="24"/>
          <w:lang w:eastAsia="ru-RU"/>
        </w:rPr>
        <w:t xml:space="preserve">Контроль за исполнением настоящего постановления возложить </w:t>
      </w:r>
      <w:r w:rsidR="00242272" w:rsidRPr="00C56CBB">
        <w:rPr>
          <w:rFonts w:ascii="Arial" w:hAnsi="Arial" w:cs="Arial"/>
          <w:color w:val="000000"/>
          <w:sz w:val="24"/>
          <w:szCs w:val="24"/>
          <w:lang w:eastAsia="ru-RU"/>
        </w:rPr>
        <w:t>на первого заместителя г</w:t>
      </w:r>
      <w:r w:rsidR="0049700D" w:rsidRPr="00C56CBB">
        <w:rPr>
          <w:rFonts w:ascii="Arial" w:hAnsi="Arial" w:cs="Arial"/>
          <w:color w:val="000000"/>
          <w:sz w:val="24"/>
          <w:szCs w:val="24"/>
          <w:lang w:eastAsia="ru-RU"/>
        </w:rPr>
        <w:t>лавы города Канска П.Н. Иванца</w:t>
      </w:r>
      <w:r w:rsidR="00563844" w:rsidRPr="00C56CBB">
        <w:rPr>
          <w:rFonts w:ascii="Arial" w:hAnsi="Arial" w:cs="Arial"/>
          <w:color w:val="000000"/>
          <w:sz w:val="24"/>
          <w:szCs w:val="24"/>
          <w:lang w:eastAsia="ru-RU"/>
        </w:rPr>
        <w:t>.</w:t>
      </w:r>
    </w:p>
    <w:p w14:paraId="04F0F333" w14:textId="77777777" w:rsidR="00B54059" w:rsidRPr="00C56CBB" w:rsidRDefault="005236D2" w:rsidP="00AD1855">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 xml:space="preserve">4. </w:t>
      </w:r>
      <w:r w:rsidR="00B54059" w:rsidRPr="00C56CBB">
        <w:rPr>
          <w:rFonts w:ascii="Arial" w:hAnsi="Arial" w:cs="Arial"/>
          <w:color w:val="000000"/>
          <w:sz w:val="24"/>
          <w:szCs w:val="24"/>
          <w:lang w:eastAsia="ru-RU"/>
        </w:rPr>
        <w:t>Постановление вступает в силу со дня официального опубликования</w:t>
      </w:r>
      <w:r w:rsidR="00AC7CDC" w:rsidRPr="00C56CBB">
        <w:rPr>
          <w:rFonts w:ascii="Arial" w:hAnsi="Arial" w:cs="Arial"/>
          <w:color w:val="000000"/>
          <w:sz w:val="24"/>
          <w:szCs w:val="24"/>
          <w:lang w:eastAsia="ru-RU"/>
        </w:rPr>
        <w:t>.</w:t>
      </w:r>
      <w:r w:rsidR="008971AF" w:rsidRPr="00C56CBB">
        <w:rPr>
          <w:rFonts w:ascii="Arial" w:hAnsi="Arial" w:cs="Arial"/>
          <w:color w:val="000000"/>
          <w:sz w:val="24"/>
          <w:szCs w:val="24"/>
          <w:lang w:eastAsia="ru-RU"/>
        </w:rPr>
        <w:t xml:space="preserve"> </w:t>
      </w:r>
    </w:p>
    <w:p w14:paraId="2AAE9650" w14:textId="77777777" w:rsidR="00F22E97" w:rsidRPr="00C56CBB" w:rsidRDefault="00F22E97" w:rsidP="00AD1855">
      <w:pPr>
        <w:pStyle w:val="ConsPlusNormal"/>
        <w:tabs>
          <w:tab w:val="left" w:pos="720"/>
        </w:tabs>
        <w:contextualSpacing/>
        <w:jc w:val="both"/>
        <w:rPr>
          <w:sz w:val="24"/>
          <w:szCs w:val="24"/>
        </w:rPr>
      </w:pPr>
    </w:p>
    <w:p w14:paraId="06C94A0A" w14:textId="77777777" w:rsidR="00242272" w:rsidRPr="00C56CBB" w:rsidRDefault="00242272" w:rsidP="00AD1855">
      <w:pPr>
        <w:pStyle w:val="ConsPlusNormal"/>
        <w:tabs>
          <w:tab w:val="left" w:pos="720"/>
        </w:tabs>
        <w:contextualSpacing/>
        <w:jc w:val="both"/>
        <w:rPr>
          <w:sz w:val="24"/>
          <w:szCs w:val="24"/>
        </w:rPr>
      </w:pPr>
    </w:p>
    <w:p w14:paraId="732A2657" w14:textId="77777777" w:rsidR="00B66B5D" w:rsidRPr="00C56CBB" w:rsidRDefault="00B66B5D" w:rsidP="00AD1855">
      <w:pPr>
        <w:pStyle w:val="ConsPlusNormal"/>
        <w:tabs>
          <w:tab w:val="left" w:pos="720"/>
        </w:tabs>
        <w:contextualSpacing/>
        <w:jc w:val="both"/>
        <w:rPr>
          <w:sz w:val="24"/>
          <w:szCs w:val="24"/>
        </w:rPr>
      </w:pPr>
    </w:p>
    <w:p w14:paraId="6557E729" w14:textId="77777777" w:rsidR="00054788" w:rsidRPr="00C56CBB" w:rsidRDefault="00054788" w:rsidP="00AD1855">
      <w:pPr>
        <w:pStyle w:val="ConsPlusNormal"/>
        <w:tabs>
          <w:tab w:val="left" w:pos="720"/>
        </w:tabs>
        <w:contextualSpacing/>
        <w:jc w:val="both"/>
        <w:rPr>
          <w:sz w:val="24"/>
          <w:szCs w:val="24"/>
        </w:rPr>
      </w:pPr>
      <w:r w:rsidRPr="00C56CBB">
        <w:rPr>
          <w:sz w:val="24"/>
          <w:szCs w:val="24"/>
        </w:rPr>
        <w:t xml:space="preserve">Исполняющий обязанности </w:t>
      </w:r>
    </w:p>
    <w:p w14:paraId="2A83EDE2" w14:textId="77777777" w:rsidR="00B113A9" w:rsidRPr="00C56CBB" w:rsidRDefault="00054788" w:rsidP="00AD1855">
      <w:pPr>
        <w:pStyle w:val="ConsPlusNormal"/>
        <w:tabs>
          <w:tab w:val="left" w:pos="720"/>
        </w:tabs>
        <w:contextualSpacing/>
        <w:jc w:val="both"/>
        <w:rPr>
          <w:sz w:val="24"/>
          <w:szCs w:val="24"/>
        </w:rPr>
      </w:pPr>
      <w:r w:rsidRPr="00C56CBB">
        <w:rPr>
          <w:sz w:val="24"/>
          <w:szCs w:val="24"/>
        </w:rPr>
        <w:t>г</w:t>
      </w:r>
      <w:r w:rsidR="008C42C5" w:rsidRPr="00C56CBB">
        <w:rPr>
          <w:sz w:val="24"/>
          <w:szCs w:val="24"/>
        </w:rPr>
        <w:t>лав</w:t>
      </w:r>
      <w:r w:rsidRPr="00C56CBB">
        <w:rPr>
          <w:sz w:val="24"/>
          <w:szCs w:val="24"/>
        </w:rPr>
        <w:t>ы</w:t>
      </w:r>
      <w:r w:rsidR="008C42C5" w:rsidRPr="00C56CBB">
        <w:rPr>
          <w:sz w:val="24"/>
          <w:szCs w:val="24"/>
        </w:rPr>
        <w:t xml:space="preserve"> города Канска    </w:t>
      </w:r>
      <w:r w:rsidRPr="00C56CBB">
        <w:rPr>
          <w:sz w:val="24"/>
          <w:szCs w:val="24"/>
        </w:rPr>
        <w:tab/>
      </w:r>
      <w:r w:rsidRPr="00C56CBB">
        <w:rPr>
          <w:sz w:val="24"/>
          <w:szCs w:val="24"/>
        </w:rPr>
        <w:tab/>
      </w:r>
      <w:r w:rsidRPr="00C56CBB">
        <w:rPr>
          <w:sz w:val="24"/>
          <w:szCs w:val="24"/>
        </w:rPr>
        <w:tab/>
      </w:r>
      <w:r w:rsidRPr="00C56CBB">
        <w:rPr>
          <w:sz w:val="24"/>
          <w:szCs w:val="24"/>
        </w:rPr>
        <w:tab/>
      </w:r>
      <w:r w:rsidRPr="00C56CBB">
        <w:rPr>
          <w:sz w:val="24"/>
          <w:szCs w:val="24"/>
        </w:rPr>
        <w:tab/>
      </w:r>
      <w:r w:rsidRPr="00C56CBB">
        <w:rPr>
          <w:sz w:val="24"/>
          <w:szCs w:val="24"/>
        </w:rPr>
        <w:tab/>
      </w:r>
      <w:r w:rsidRPr="00C56CBB">
        <w:rPr>
          <w:sz w:val="24"/>
          <w:szCs w:val="24"/>
        </w:rPr>
        <w:tab/>
        <w:t xml:space="preserve">        Е.Н. Лифанская</w:t>
      </w:r>
      <w:r w:rsidR="008C42C5" w:rsidRPr="00C56CBB">
        <w:rPr>
          <w:sz w:val="24"/>
          <w:szCs w:val="24"/>
        </w:rPr>
        <w:t xml:space="preserve">    </w:t>
      </w:r>
    </w:p>
    <w:p w14:paraId="01D0C288" w14:textId="77777777" w:rsidR="00B113A9" w:rsidRPr="00C56CBB" w:rsidRDefault="00B113A9" w:rsidP="00AD1855">
      <w:pPr>
        <w:pStyle w:val="ConsPlusNormal"/>
        <w:tabs>
          <w:tab w:val="left" w:pos="720"/>
        </w:tabs>
        <w:contextualSpacing/>
        <w:jc w:val="both"/>
        <w:rPr>
          <w:sz w:val="24"/>
          <w:szCs w:val="24"/>
        </w:rPr>
      </w:pPr>
    </w:p>
    <w:p w14:paraId="2B1C10F5" w14:textId="77777777" w:rsidR="00B113A9" w:rsidRPr="00C56CBB" w:rsidRDefault="00B113A9" w:rsidP="00AD1855">
      <w:pPr>
        <w:pStyle w:val="ConsPlusNormal"/>
        <w:tabs>
          <w:tab w:val="left" w:pos="720"/>
        </w:tabs>
        <w:contextualSpacing/>
        <w:jc w:val="both"/>
        <w:rPr>
          <w:sz w:val="24"/>
          <w:szCs w:val="24"/>
        </w:rPr>
      </w:pPr>
    </w:p>
    <w:p w14:paraId="54567EF5" w14:textId="77777777" w:rsidR="00B113A9" w:rsidRPr="00C56CBB" w:rsidRDefault="00B113A9" w:rsidP="00AD1855">
      <w:pPr>
        <w:pStyle w:val="ConsPlusNormal"/>
        <w:tabs>
          <w:tab w:val="left" w:pos="720"/>
        </w:tabs>
        <w:contextualSpacing/>
        <w:jc w:val="both"/>
        <w:rPr>
          <w:sz w:val="24"/>
          <w:szCs w:val="24"/>
        </w:rPr>
      </w:pPr>
    </w:p>
    <w:p w14:paraId="6BC5766A" w14:textId="77777777" w:rsidR="00B113A9" w:rsidRPr="00C56CBB" w:rsidRDefault="00B113A9" w:rsidP="00AD1855">
      <w:pPr>
        <w:pStyle w:val="ConsPlusNormal"/>
        <w:tabs>
          <w:tab w:val="left" w:pos="720"/>
        </w:tabs>
        <w:contextualSpacing/>
        <w:jc w:val="both"/>
        <w:rPr>
          <w:sz w:val="24"/>
          <w:szCs w:val="24"/>
        </w:rPr>
      </w:pPr>
    </w:p>
    <w:p w14:paraId="2D90A0EB" w14:textId="77777777" w:rsidR="00B113A9" w:rsidRPr="00C56CBB" w:rsidRDefault="00B113A9" w:rsidP="00AD1855">
      <w:pPr>
        <w:pStyle w:val="ConsPlusNormal"/>
        <w:tabs>
          <w:tab w:val="left" w:pos="720"/>
        </w:tabs>
        <w:contextualSpacing/>
        <w:jc w:val="both"/>
        <w:rPr>
          <w:sz w:val="24"/>
          <w:szCs w:val="24"/>
        </w:rPr>
      </w:pPr>
    </w:p>
    <w:p w14:paraId="08F5AADB" w14:textId="77777777" w:rsidR="00B113A9" w:rsidRPr="00C56CBB" w:rsidRDefault="00B113A9" w:rsidP="00AD1855">
      <w:pPr>
        <w:pStyle w:val="ConsPlusNormal"/>
        <w:tabs>
          <w:tab w:val="left" w:pos="720"/>
        </w:tabs>
        <w:contextualSpacing/>
        <w:jc w:val="both"/>
        <w:rPr>
          <w:sz w:val="24"/>
          <w:szCs w:val="24"/>
        </w:rPr>
      </w:pPr>
    </w:p>
    <w:p w14:paraId="7A1E9169" w14:textId="77777777" w:rsidR="00B113A9" w:rsidRPr="00C56CBB" w:rsidRDefault="00B113A9" w:rsidP="00AD1855">
      <w:pPr>
        <w:pStyle w:val="ConsPlusNormal"/>
        <w:tabs>
          <w:tab w:val="left" w:pos="720"/>
        </w:tabs>
        <w:contextualSpacing/>
        <w:jc w:val="both"/>
        <w:rPr>
          <w:sz w:val="24"/>
          <w:szCs w:val="24"/>
        </w:rPr>
      </w:pPr>
    </w:p>
    <w:p w14:paraId="5BCF9DDF" w14:textId="77777777" w:rsidR="00B113A9" w:rsidRPr="00C56CBB" w:rsidRDefault="00B113A9" w:rsidP="00AD1855">
      <w:pPr>
        <w:pStyle w:val="ConsPlusNormal"/>
        <w:tabs>
          <w:tab w:val="left" w:pos="720"/>
        </w:tabs>
        <w:contextualSpacing/>
        <w:jc w:val="both"/>
        <w:rPr>
          <w:sz w:val="24"/>
          <w:szCs w:val="24"/>
        </w:rPr>
      </w:pPr>
    </w:p>
    <w:p w14:paraId="5B699110" w14:textId="77777777" w:rsidR="00B113A9" w:rsidRPr="00C56CBB" w:rsidRDefault="00B113A9" w:rsidP="00AD1855">
      <w:pPr>
        <w:pStyle w:val="ConsPlusNormal"/>
        <w:tabs>
          <w:tab w:val="left" w:pos="720"/>
        </w:tabs>
        <w:contextualSpacing/>
        <w:jc w:val="both"/>
        <w:rPr>
          <w:sz w:val="24"/>
          <w:szCs w:val="24"/>
        </w:rPr>
      </w:pPr>
    </w:p>
    <w:p w14:paraId="1BBF68E4" w14:textId="77777777" w:rsidR="00B113A9" w:rsidRPr="00C56CBB" w:rsidRDefault="00B113A9" w:rsidP="00AD1855">
      <w:pPr>
        <w:pStyle w:val="ConsPlusNormal"/>
        <w:tabs>
          <w:tab w:val="left" w:pos="720"/>
        </w:tabs>
        <w:contextualSpacing/>
        <w:jc w:val="both"/>
        <w:rPr>
          <w:sz w:val="24"/>
          <w:szCs w:val="24"/>
        </w:rPr>
      </w:pPr>
    </w:p>
    <w:p w14:paraId="208E56BC" w14:textId="77777777" w:rsidR="00B113A9" w:rsidRPr="00C56CBB" w:rsidRDefault="00B113A9" w:rsidP="00AD1855">
      <w:pPr>
        <w:pStyle w:val="ConsPlusNormal"/>
        <w:tabs>
          <w:tab w:val="left" w:pos="720"/>
        </w:tabs>
        <w:contextualSpacing/>
        <w:jc w:val="both"/>
        <w:rPr>
          <w:sz w:val="24"/>
          <w:szCs w:val="24"/>
        </w:rPr>
      </w:pPr>
    </w:p>
    <w:p w14:paraId="5CAA2094" w14:textId="77777777" w:rsidR="00B113A9" w:rsidRPr="00C56CBB" w:rsidRDefault="00B113A9" w:rsidP="00AD1855">
      <w:pPr>
        <w:pStyle w:val="ConsPlusNormal"/>
        <w:tabs>
          <w:tab w:val="left" w:pos="720"/>
        </w:tabs>
        <w:contextualSpacing/>
        <w:jc w:val="both"/>
        <w:rPr>
          <w:sz w:val="24"/>
          <w:szCs w:val="24"/>
        </w:rPr>
      </w:pPr>
    </w:p>
    <w:p w14:paraId="67709C14" w14:textId="77777777" w:rsidR="00B113A9" w:rsidRPr="00C56CBB" w:rsidRDefault="00B113A9" w:rsidP="00AD1855">
      <w:pPr>
        <w:pStyle w:val="ConsPlusNormal"/>
        <w:tabs>
          <w:tab w:val="left" w:pos="720"/>
        </w:tabs>
        <w:contextualSpacing/>
        <w:jc w:val="both"/>
        <w:rPr>
          <w:sz w:val="24"/>
          <w:szCs w:val="24"/>
        </w:rPr>
      </w:pPr>
    </w:p>
    <w:p w14:paraId="0C53C3CE" w14:textId="77777777" w:rsidR="00B113A9" w:rsidRPr="00C56CBB" w:rsidRDefault="00B113A9" w:rsidP="00AD1855">
      <w:pPr>
        <w:pStyle w:val="ConsPlusNormal"/>
        <w:tabs>
          <w:tab w:val="left" w:pos="720"/>
        </w:tabs>
        <w:contextualSpacing/>
        <w:jc w:val="both"/>
        <w:rPr>
          <w:sz w:val="24"/>
          <w:szCs w:val="24"/>
        </w:rPr>
      </w:pPr>
    </w:p>
    <w:p w14:paraId="766D500A" w14:textId="77777777" w:rsidR="00B113A9" w:rsidRPr="00C56CBB" w:rsidRDefault="00B113A9" w:rsidP="00AD1855">
      <w:pPr>
        <w:pStyle w:val="ConsPlusNormal"/>
        <w:tabs>
          <w:tab w:val="left" w:pos="720"/>
        </w:tabs>
        <w:contextualSpacing/>
        <w:jc w:val="both"/>
        <w:rPr>
          <w:sz w:val="24"/>
          <w:szCs w:val="24"/>
        </w:rPr>
      </w:pPr>
    </w:p>
    <w:p w14:paraId="72634233" w14:textId="77777777" w:rsidR="00B113A9" w:rsidRPr="00C56CBB" w:rsidRDefault="00B113A9" w:rsidP="00AD1855">
      <w:pPr>
        <w:pStyle w:val="ConsPlusNormal"/>
        <w:tabs>
          <w:tab w:val="left" w:pos="720"/>
        </w:tabs>
        <w:contextualSpacing/>
        <w:jc w:val="both"/>
        <w:rPr>
          <w:sz w:val="24"/>
          <w:szCs w:val="24"/>
        </w:rPr>
      </w:pPr>
    </w:p>
    <w:p w14:paraId="54A9C022" w14:textId="77777777" w:rsidR="00B113A9" w:rsidRPr="00C56CBB" w:rsidRDefault="00B113A9" w:rsidP="00AD1855">
      <w:pPr>
        <w:pStyle w:val="ConsPlusNormal"/>
        <w:tabs>
          <w:tab w:val="left" w:pos="720"/>
        </w:tabs>
        <w:contextualSpacing/>
        <w:jc w:val="both"/>
        <w:rPr>
          <w:sz w:val="24"/>
          <w:szCs w:val="24"/>
        </w:rPr>
      </w:pPr>
    </w:p>
    <w:p w14:paraId="2A66C71E" w14:textId="77777777" w:rsidR="00B113A9" w:rsidRPr="00C56CBB" w:rsidRDefault="00B113A9" w:rsidP="00AD1855">
      <w:pPr>
        <w:pStyle w:val="ConsPlusNormal"/>
        <w:tabs>
          <w:tab w:val="left" w:pos="720"/>
        </w:tabs>
        <w:contextualSpacing/>
        <w:jc w:val="both"/>
        <w:rPr>
          <w:sz w:val="24"/>
          <w:szCs w:val="24"/>
        </w:rPr>
      </w:pPr>
    </w:p>
    <w:p w14:paraId="2335741C" w14:textId="77777777" w:rsidR="00B113A9" w:rsidRPr="00C56CBB" w:rsidRDefault="00B113A9" w:rsidP="00AD1855">
      <w:pPr>
        <w:pStyle w:val="ConsPlusNormal"/>
        <w:tabs>
          <w:tab w:val="left" w:pos="720"/>
        </w:tabs>
        <w:contextualSpacing/>
        <w:jc w:val="both"/>
        <w:rPr>
          <w:sz w:val="24"/>
          <w:szCs w:val="24"/>
        </w:rPr>
      </w:pPr>
    </w:p>
    <w:p w14:paraId="1ABA8D48" w14:textId="77777777" w:rsidR="00B113A9" w:rsidRPr="00C56CBB" w:rsidRDefault="00B113A9" w:rsidP="00AD1855">
      <w:pPr>
        <w:pStyle w:val="ConsPlusNormal"/>
        <w:tabs>
          <w:tab w:val="left" w:pos="720"/>
        </w:tabs>
        <w:contextualSpacing/>
        <w:jc w:val="both"/>
        <w:rPr>
          <w:sz w:val="24"/>
          <w:szCs w:val="24"/>
        </w:rPr>
      </w:pPr>
    </w:p>
    <w:p w14:paraId="58689B0C" w14:textId="5D1FC1EB" w:rsidR="00B113A9" w:rsidRPr="00C56CBB" w:rsidRDefault="00B113A9" w:rsidP="00AD1855">
      <w:pPr>
        <w:pStyle w:val="ConsPlusNormal"/>
        <w:tabs>
          <w:tab w:val="left" w:pos="720"/>
        </w:tabs>
        <w:contextualSpacing/>
        <w:jc w:val="both"/>
        <w:rPr>
          <w:sz w:val="24"/>
          <w:szCs w:val="24"/>
        </w:rPr>
      </w:pPr>
    </w:p>
    <w:p w14:paraId="265F3482" w14:textId="2D6E146D" w:rsidR="000E660D" w:rsidRPr="00C56CBB" w:rsidRDefault="000E660D" w:rsidP="00AD1855">
      <w:pPr>
        <w:pStyle w:val="ConsPlusNormal"/>
        <w:tabs>
          <w:tab w:val="left" w:pos="720"/>
        </w:tabs>
        <w:contextualSpacing/>
        <w:jc w:val="both"/>
        <w:rPr>
          <w:sz w:val="24"/>
          <w:szCs w:val="24"/>
        </w:rPr>
      </w:pPr>
    </w:p>
    <w:p w14:paraId="73127216" w14:textId="25AFA3B0" w:rsidR="000E660D" w:rsidRPr="00C56CBB" w:rsidRDefault="000E660D" w:rsidP="00AD1855">
      <w:pPr>
        <w:pStyle w:val="ConsPlusNormal"/>
        <w:tabs>
          <w:tab w:val="left" w:pos="720"/>
        </w:tabs>
        <w:contextualSpacing/>
        <w:jc w:val="both"/>
        <w:rPr>
          <w:sz w:val="24"/>
          <w:szCs w:val="24"/>
        </w:rPr>
      </w:pPr>
    </w:p>
    <w:p w14:paraId="5E276DC7" w14:textId="29AB5924" w:rsidR="000E660D" w:rsidRPr="00C56CBB" w:rsidRDefault="000E660D" w:rsidP="00AD1855">
      <w:pPr>
        <w:pStyle w:val="ConsPlusNormal"/>
        <w:tabs>
          <w:tab w:val="left" w:pos="720"/>
        </w:tabs>
        <w:contextualSpacing/>
        <w:jc w:val="both"/>
        <w:rPr>
          <w:sz w:val="24"/>
          <w:szCs w:val="24"/>
        </w:rPr>
      </w:pPr>
    </w:p>
    <w:p w14:paraId="2D87787F" w14:textId="41265F60" w:rsidR="000E660D" w:rsidRPr="00C56CBB" w:rsidRDefault="000E660D" w:rsidP="00AD1855">
      <w:pPr>
        <w:pStyle w:val="ConsPlusNormal"/>
        <w:tabs>
          <w:tab w:val="left" w:pos="720"/>
        </w:tabs>
        <w:contextualSpacing/>
        <w:jc w:val="both"/>
        <w:rPr>
          <w:sz w:val="24"/>
          <w:szCs w:val="24"/>
        </w:rPr>
      </w:pPr>
    </w:p>
    <w:p w14:paraId="7825CB66" w14:textId="5CF90CFA" w:rsidR="000E660D" w:rsidRPr="00C56CBB" w:rsidRDefault="000E660D" w:rsidP="00AD1855">
      <w:pPr>
        <w:pStyle w:val="ConsPlusNormal"/>
        <w:tabs>
          <w:tab w:val="left" w:pos="720"/>
        </w:tabs>
        <w:contextualSpacing/>
        <w:jc w:val="both"/>
        <w:rPr>
          <w:sz w:val="24"/>
          <w:szCs w:val="24"/>
        </w:rPr>
      </w:pPr>
    </w:p>
    <w:p w14:paraId="5973B5A6" w14:textId="470C918C" w:rsidR="000E660D" w:rsidRPr="00C56CBB" w:rsidRDefault="000E660D" w:rsidP="00AD1855">
      <w:pPr>
        <w:pStyle w:val="ConsPlusNormal"/>
        <w:tabs>
          <w:tab w:val="left" w:pos="720"/>
        </w:tabs>
        <w:contextualSpacing/>
        <w:jc w:val="both"/>
        <w:rPr>
          <w:sz w:val="24"/>
          <w:szCs w:val="24"/>
        </w:rPr>
      </w:pPr>
    </w:p>
    <w:p w14:paraId="48388572" w14:textId="3B643B3C" w:rsidR="000E660D" w:rsidRPr="00C56CBB" w:rsidRDefault="000E660D" w:rsidP="00AD1855">
      <w:pPr>
        <w:pStyle w:val="ConsPlusNormal"/>
        <w:tabs>
          <w:tab w:val="left" w:pos="720"/>
        </w:tabs>
        <w:contextualSpacing/>
        <w:jc w:val="both"/>
        <w:rPr>
          <w:sz w:val="24"/>
          <w:szCs w:val="24"/>
        </w:rPr>
      </w:pPr>
    </w:p>
    <w:p w14:paraId="0F4137F4" w14:textId="540C463C" w:rsidR="000E660D" w:rsidRPr="00C56CBB" w:rsidRDefault="000E660D" w:rsidP="00AD1855">
      <w:pPr>
        <w:pStyle w:val="ConsPlusNormal"/>
        <w:tabs>
          <w:tab w:val="left" w:pos="720"/>
        </w:tabs>
        <w:contextualSpacing/>
        <w:jc w:val="both"/>
        <w:rPr>
          <w:sz w:val="24"/>
          <w:szCs w:val="24"/>
        </w:rPr>
      </w:pPr>
    </w:p>
    <w:p w14:paraId="32C5AA73" w14:textId="533B0FCF" w:rsidR="000E660D" w:rsidRPr="00C56CBB" w:rsidRDefault="000E660D" w:rsidP="00AD1855">
      <w:pPr>
        <w:pStyle w:val="ConsPlusNormal"/>
        <w:tabs>
          <w:tab w:val="left" w:pos="720"/>
        </w:tabs>
        <w:contextualSpacing/>
        <w:jc w:val="both"/>
        <w:rPr>
          <w:sz w:val="24"/>
          <w:szCs w:val="24"/>
        </w:rPr>
      </w:pPr>
    </w:p>
    <w:p w14:paraId="1BDA5F9A" w14:textId="239263E6" w:rsidR="00AD1855" w:rsidRPr="00C56CBB" w:rsidRDefault="00AD1855" w:rsidP="00AD1855">
      <w:pPr>
        <w:pStyle w:val="ConsPlusNormal"/>
        <w:tabs>
          <w:tab w:val="left" w:pos="720"/>
        </w:tabs>
        <w:contextualSpacing/>
        <w:jc w:val="both"/>
        <w:rPr>
          <w:sz w:val="24"/>
          <w:szCs w:val="24"/>
        </w:rPr>
      </w:pPr>
    </w:p>
    <w:p w14:paraId="420F36F0" w14:textId="5CBB5A7F" w:rsidR="00AD1855" w:rsidRPr="00C56CBB" w:rsidRDefault="00AD1855" w:rsidP="00AD1855">
      <w:pPr>
        <w:pStyle w:val="ConsPlusNormal"/>
        <w:tabs>
          <w:tab w:val="left" w:pos="720"/>
        </w:tabs>
        <w:contextualSpacing/>
        <w:jc w:val="both"/>
        <w:rPr>
          <w:sz w:val="24"/>
          <w:szCs w:val="24"/>
        </w:rPr>
      </w:pPr>
    </w:p>
    <w:p w14:paraId="1A8B94A7" w14:textId="77D28E53" w:rsidR="00AD1855" w:rsidRPr="00C56CBB" w:rsidRDefault="00AD1855" w:rsidP="00AD1855">
      <w:pPr>
        <w:pStyle w:val="ConsPlusNormal"/>
        <w:tabs>
          <w:tab w:val="left" w:pos="720"/>
        </w:tabs>
        <w:contextualSpacing/>
        <w:jc w:val="both"/>
        <w:rPr>
          <w:sz w:val="24"/>
          <w:szCs w:val="24"/>
        </w:rPr>
      </w:pPr>
    </w:p>
    <w:p w14:paraId="63AB072D" w14:textId="333F4175" w:rsidR="00AD1855" w:rsidRPr="00C56CBB" w:rsidRDefault="00AD1855" w:rsidP="00AD1855">
      <w:pPr>
        <w:pStyle w:val="ConsPlusNormal"/>
        <w:tabs>
          <w:tab w:val="left" w:pos="720"/>
        </w:tabs>
        <w:contextualSpacing/>
        <w:jc w:val="both"/>
        <w:rPr>
          <w:sz w:val="24"/>
          <w:szCs w:val="24"/>
        </w:rPr>
      </w:pPr>
    </w:p>
    <w:p w14:paraId="1CBF05DD" w14:textId="6750B963" w:rsidR="00AD1855" w:rsidRPr="00C56CBB" w:rsidRDefault="00AD1855" w:rsidP="00AD1855">
      <w:pPr>
        <w:pStyle w:val="ConsPlusNormal"/>
        <w:tabs>
          <w:tab w:val="left" w:pos="720"/>
        </w:tabs>
        <w:contextualSpacing/>
        <w:jc w:val="both"/>
        <w:rPr>
          <w:sz w:val="24"/>
          <w:szCs w:val="24"/>
        </w:rPr>
      </w:pPr>
    </w:p>
    <w:p w14:paraId="1EE4FD75" w14:textId="51DC39F5" w:rsidR="00AD1855" w:rsidRPr="00C56CBB" w:rsidRDefault="00AD1855" w:rsidP="00AD1855">
      <w:pPr>
        <w:pStyle w:val="ConsPlusNormal"/>
        <w:tabs>
          <w:tab w:val="left" w:pos="720"/>
        </w:tabs>
        <w:contextualSpacing/>
        <w:jc w:val="both"/>
        <w:rPr>
          <w:sz w:val="24"/>
          <w:szCs w:val="24"/>
        </w:rPr>
      </w:pPr>
    </w:p>
    <w:p w14:paraId="08A85EA6" w14:textId="3E43B656" w:rsidR="00AD1855" w:rsidRPr="00C56CBB" w:rsidRDefault="00AD1855" w:rsidP="00AD1855">
      <w:pPr>
        <w:pStyle w:val="ConsPlusNormal"/>
        <w:tabs>
          <w:tab w:val="left" w:pos="720"/>
        </w:tabs>
        <w:contextualSpacing/>
        <w:jc w:val="both"/>
        <w:rPr>
          <w:sz w:val="24"/>
          <w:szCs w:val="24"/>
        </w:rPr>
      </w:pPr>
    </w:p>
    <w:p w14:paraId="46B6C547" w14:textId="6CBB0BEF" w:rsidR="00AD1855" w:rsidRPr="00C56CBB" w:rsidRDefault="00AD1855" w:rsidP="00AD1855">
      <w:pPr>
        <w:pStyle w:val="ConsPlusNormal"/>
        <w:tabs>
          <w:tab w:val="left" w:pos="720"/>
        </w:tabs>
        <w:contextualSpacing/>
        <w:jc w:val="both"/>
        <w:rPr>
          <w:sz w:val="24"/>
          <w:szCs w:val="24"/>
        </w:rPr>
      </w:pPr>
    </w:p>
    <w:p w14:paraId="5EC5B32D" w14:textId="6177C027" w:rsidR="00AD1855" w:rsidRPr="00C56CBB" w:rsidRDefault="00AD1855" w:rsidP="00AD1855">
      <w:pPr>
        <w:pStyle w:val="ConsPlusNormal"/>
        <w:tabs>
          <w:tab w:val="left" w:pos="720"/>
        </w:tabs>
        <w:contextualSpacing/>
        <w:jc w:val="both"/>
        <w:rPr>
          <w:sz w:val="24"/>
          <w:szCs w:val="24"/>
        </w:rPr>
      </w:pPr>
    </w:p>
    <w:p w14:paraId="4A138D35" w14:textId="77777777" w:rsidR="00AD1855" w:rsidRPr="00C56CBB" w:rsidRDefault="00AD1855" w:rsidP="00AD1855">
      <w:pPr>
        <w:pStyle w:val="ConsPlusNormal"/>
        <w:tabs>
          <w:tab w:val="left" w:pos="720"/>
        </w:tabs>
        <w:contextualSpacing/>
        <w:jc w:val="both"/>
        <w:rPr>
          <w:sz w:val="24"/>
          <w:szCs w:val="24"/>
        </w:rPr>
      </w:pPr>
    </w:p>
    <w:p w14:paraId="0D661FC4" w14:textId="21DD4ABE" w:rsidR="000E660D" w:rsidRPr="00C56CBB" w:rsidRDefault="000E660D" w:rsidP="00AD1855">
      <w:pPr>
        <w:pStyle w:val="ConsPlusNormal"/>
        <w:tabs>
          <w:tab w:val="left" w:pos="720"/>
        </w:tabs>
        <w:contextualSpacing/>
        <w:jc w:val="both"/>
        <w:rPr>
          <w:sz w:val="24"/>
          <w:szCs w:val="24"/>
        </w:rPr>
      </w:pPr>
    </w:p>
    <w:p w14:paraId="418918C4" w14:textId="4387E474" w:rsidR="000E660D" w:rsidRPr="00C56CBB" w:rsidRDefault="000E660D" w:rsidP="00AD1855">
      <w:pPr>
        <w:pStyle w:val="ConsPlusNormal"/>
        <w:tabs>
          <w:tab w:val="left" w:pos="720"/>
        </w:tabs>
        <w:contextualSpacing/>
        <w:jc w:val="both"/>
        <w:rPr>
          <w:sz w:val="24"/>
          <w:szCs w:val="24"/>
        </w:rPr>
      </w:pPr>
    </w:p>
    <w:p w14:paraId="4F541A65" w14:textId="77777777" w:rsidR="000E660D" w:rsidRPr="00C56CBB" w:rsidRDefault="000E660D" w:rsidP="00AD1855">
      <w:pPr>
        <w:pStyle w:val="ConsPlusNormal"/>
        <w:tabs>
          <w:tab w:val="left" w:pos="720"/>
        </w:tabs>
        <w:contextualSpacing/>
        <w:jc w:val="both"/>
        <w:rPr>
          <w:sz w:val="24"/>
          <w:szCs w:val="24"/>
        </w:rPr>
      </w:pPr>
    </w:p>
    <w:p w14:paraId="7D610EE6" w14:textId="77777777" w:rsidR="00B113A9" w:rsidRPr="00C56CBB" w:rsidRDefault="008C42C5" w:rsidP="00AD1855">
      <w:pPr>
        <w:tabs>
          <w:tab w:val="left" w:pos="5280"/>
          <w:tab w:val="right" w:pos="9355"/>
        </w:tabs>
        <w:spacing w:after="0" w:line="240" w:lineRule="auto"/>
        <w:ind w:left="6521"/>
        <w:contextualSpacing/>
        <w:rPr>
          <w:rFonts w:ascii="Arial" w:hAnsi="Arial" w:cs="Arial"/>
          <w:sz w:val="24"/>
          <w:szCs w:val="24"/>
        </w:rPr>
      </w:pPr>
      <w:r w:rsidRPr="00C56CBB">
        <w:rPr>
          <w:rFonts w:ascii="Arial" w:hAnsi="Arial" w:cs="Arial"/>
          <w:sz w:val="24"/>
          <w:szCs w:val="24"/>
        </w:rPr>
        <w:t xml:space="preserve">  </w:t>
      </w:r>
      <w:r w:rsidR="00B113A9" w:rsidRPr="00C56CBB">
        <w:rPr>
          <w:rFonts w:ascii="Arial" w:hAnsi="Arial" w:cs="Arial"/>
          <w:sz w:val="24"/>
          <w:szCs w:val="24"/>
        </w:rPr>
        <w:t>Приложение № 1</w:t>
      </w:r>
    </w:p>
    <w:p w14:paraId="0F857E7A" w14:textId="77777777" w:rsidR="00B113A9" w:rsidRPr="00C56CBB" w:rsidRDefault="00B113A9" w:rsidP="00AD1855">
      <w:pPr>
        <w:tabs>
          <w:tab w:val="left" w:pos="5280"/>
          <w:tab w:val="right" w:pos="9355"/>
        </w:tabs>
        <w:spacing w:after="0" w:line="240" w:lineRule="auto"/>
        <w:ind w:left="6521"/>
        <w:contextualSpacing/>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0F51B79C" w14:textId="506A97DB" w:rsidR="00B113A9" w:rsidRPr="00C56CBB" w:rsidRDefault="00B113A9" w:rsidP="00AD1855">
      <w:pPr>
        <w:tabs>
          <w:tab w:val="left" w:pos="5280"/>
          <w:tab w:val="right" w:pos="9355"/>
        </w:tabs>
        <w:spacing w:after="0" w:line="240" w:lineRule="auto"/>
        <w:ind w:left="6521"/>
        <w:contextualSpacing/>
        <w:rPr>
          <w:rFonts w:ascii="Arial" w:hAnsi="Arial" w:cs="Arial"/>
          <w:sz w:val="24"/>
          <w:szCs w:val="24"/>
        </w:rPr>
      </w:pPr>
      <w:r w:rsidRPr="00C56CBB">
        <w:rPr>
          <w:rFonts w:ascii="Arial" w:hAnsi="Arial" w:cs="Arial"/>
          <w:sz w:val="24"/>
          <w:szCs w:val="24"/>
        </w:rPr>
        <w:t xml:space="preserve">от </w:t>
      </w:r>
      <w:r w:rsidR="008B2B69" w:rsidRPr="00C56CBB">
        <w:rPr>
          <w:rFonts w:ascii="Arial" w:hAnsi="Arial" w:cs="Arial"/>
          <w:sz w:val="24"/>
          <w:szCs w:val="24"/>
          <w:u w:val="single"/>
        </w:rPr>
        <w:t>28.10.2021</w:t>
      </w:r>
      <w:r w:rsidRPr="00C56CBB">
        <w:rPr>
          <w:rFonts w:ascii="Arial" w:hAnsi="Arial" w:cs="Arial"/>
          <w:sz w:val="24"/>
          <w:szCs w:val="24"/>
        </w:rPr>
        <w:t xml:space="preserve"> №</w:t>
      </w:r>
      <w:r w:rsidR="008B2B69" w:rsidRPr="00C56CBB">
        <w:rPr>
          <w:rFonts w:ascii="Arial" w:hAnsi="Arial" w:cs="Arial"/>
          <w:sz w:val="24"/>
          <w:szCs w:val="24"/>
        </w:rPr>
        <w:t>919</w:t>
      </w:r>
    </w:p>
    <w:p w14:paraId="4CFD925E" w14:textId="77777777" w:rsidR="00B113A9" w:rsidRPr="00C56CBB" w:rsidRDefault="00B113A9" w:rsidP="00AD1855">
      <w:pPr>
        <w:tabs>
          <w:tab w:val="left" w:pos="5280"/>
          <w:tab w:val="right" w:pos="9355"/>
        </w:tabs>
        <w:spacing w:after="0" w:line="240" w:lineRule="auto"/>
        <w:ind w:left="6521"/>
        <w:contextualSpacing/>
        <w:rPr>
          <w:rFonts w:ascii="Arial" w:hAnsi="Arial" w:cs="Arial"/>
          <w:sz w:val="24"/>
          <w:szCs w:val="24"/>
        </w:rPr>
      </w:pPr>
    </w:p>
    <w:p w14:paraId="36E510EB" w14:textId="77777777" w:rsidR="00B113A9" w:rsidRPr="00C56CBB" w:rsidRDefault="00B113A9" w:rsidP="00AD1855">
      <w:pPr>
        <w:tabs>
          <w:tab w:val="left" w:pos="5280"/>
          <w:tab w:val="right" w:pos="9355"/>
        </w:tabs>
        <w:spacing w:after="0" w:line="240" w:lineRule="auto"/>
        <w:ind w:left="6521"/>
        <w:contextualSpacing/>
        <w:rPr>
          <w:rFonts w:ascii="Arial" w:hAnsi="Arial" w:cs="Arial"/>
          <w:sz w:val="24"/>
          <w:szCs w:val="24"/>
        </w:rPr>
      </w:pPr>
      <w:r w:rsidRPr="00C56CBB">
        <w:rPr>
          <w:rFonts w:ascii="Arial" w:hAnsi="Arial" w:cs="Arial"/>
          <w:sz w:val="24"/>
          <w:szCs w:val="24"/>
        </w:rPr>
        <w:t xml:space="preserve">Приложение </w:t>
      </w:r>
    </w:p>
    <w:p w14:paraId="0CC6C903" w14:textId="77777777" w:rsidR="00B113A9" w:rsidRPr="00C56CBB" w:rsidRDefault="00B113A9" w:rsidP="00AD1855">
      <w:pPr>
        <w:tabs>
          <w:tab w:val="left" w:pos="5280"/>
          <w:tab w:val="right" w:pos="9355"/>
        </w:tabs>
        <w:spacing w:after="0" w:line="240" w:lineRule="auto"/>
        <w:ind w:left="6521"/>
        <w:contextualSpacing/>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411A3010" w14:textId="0CA8BB4E" w:rsidR="00B113A9" w:rsidRPr="00C56CBB" w:rsidRDefault="00B113A9" w:rsidP="00AD1855">
      <w:pPr>
        <w:tabs>
          <w:tab w:val="left" w:pos="5280"/>
          <w:tab w:val="right" w:pos="9355"/>
        </w:tabs>
        <w:spacing w:after="0" w:line="240" w:lineRule="auto"/>
        <w:ind w:left="6521"/>
        <w:contextualSpacing/>
        <w:rPr>
          <w:rFonts w:ascii="Arial" w:eastAsia="Times New Roman" w:hAnsi="Arial" w:cs="Arial"/>
          <w:sz w:val="24"/>
          <w:szCs w:val="24"/>
          <w:lang w:eastAsia="ru-RU"/>
        </w:rPr>
      </w:pPr>
      <w:r w:rsidRPr="00C56CBB">
        <w:rPr>
          <w:rFonts w:ascii="Arial" w:hAnsi="Arial" w:cs="Arial"/>
          <w:sz w:val="24"/>
          <w:szCs w:val="24"/>
        </w:rPr>
        <w:t xml:space="preserve">от </w:t>
      </w:r>
      <w:r w:rsidRPr="00C56CBB">
        <w:rPr>
          <w:rFonts w:ascii="Arial" w:hAnsi="Arial" w:cs="Arial"/>
          <w:sz w:val="24"/>
          <w:szCs w:val="24"/>
          <w:u w:val="single"/>
        </w:rPr>
        <w:t>01 ноября 2017</w:t>
      </w:r>
      <w:r w:rsidRPr="00C56CBB">
        <w:rPr>
          <w:rFonts w:ascii="Arial" w:hAnsi="Arial" w:cs="Arial"/>
          <w:sz w:val="24"/>
          <w:szCs w:val="24"/>
        </w:rPr>
        <w:t xml:space="preserve"> № </w:t>
      </w:r>
      <w:r w:rsidRPr="00C56CBB">
        <w:rPr>
          <w:rFonts w:ascii="Arial" w:hAnsi="Arial" w:cs="Arial"/>
          <w:sz w:val="24"/>
          <w:szCs w:val="24"/>
          <w:u w:val="single"/>
        </w:rPr>
        <w:t>983</w:t>
      </w:r>
    </w:p>
    <w:p w14:paraId="24B2A397" w14:textId="77777777" w:rsidR="00B113A9" w:rsidRPr="00C56CBB" w:rsidRDefault="00B113A9" w:rsidP="00AD1855">
      <w:pPr>
        <w:overflowPunct w:val="0"/>
        <w:autoSpaceDE w:val="0"/>
        <w:autoSpaceDN w:val="0"/>
        <w:adjustRightInd w:val="0"/>
        <w:spacing w:after="0" w:line="240" w:lineRule="auto"/>
        <w:ind w:left="284"/>
        <w:contextualSpacing/>
        <w:jc w:val="center"/>
        <w:textAlignment w:val="baseline"/>
        <w:rPr>
          <w:rFonts w:ascii="Arial" w:eastAsia="Times New Roman" w:hAnsi="Arial" w:cs="Arial"/>
          <w:sz w:val="24"/>
          <w:szCs w:val="24"/>
          <w:lang w:eastAsia="ru-RU"/>
        </w:rPr>
      </w:pPr>
    </w:p>
    <w:p w14:paraId="743AA029" w14:textId="77777777" w:rsidR="00B113A9" w:rsidRPr="00C56CBB" w:rsidRDefault="00B113A9" w:rsidP="00AD1855">
      <w:pPr>
        <w:overflowPunct w:val="0"/>
        <w:autoSpaceDE w:val="0"/>
        <w:autoSpaceDN w:val="0"/>
        <w:adjustRightInd w:val="0"/>
        <w:spacing w:after="0" w:line="240" w:lineRule="auto"/>
        <w:ind w:left="284"/>
        <w:contextualSpacing/>
        <w:jc w:val="center"/>
        <w:textAlignment w:val="baseline"/>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Муниципальная программа города Канска </w:t>
      </w:r>
    </w:p>
    <w:p w14:paraId="081F299A" w14:textId="77777777" w:rsidR="00B113A9" w:rsidRPr="00C56CBB" w:rsidRDefault="00B113A9" w:rsidP="00AD1855">
      <w:pPr>
        <w:overflowPunct w:val="0"/>
        <w:autoSpaceDE w:val="0"/>
        <w:autoSpaceDN w:val="0"/>
        <w:adjustRightInd w:val="0"/>
        <w:spacing w:after="0" w:line="240" w:lineRule="auto"/>
        <w:ind w:left="284"/>
        <w:contextualSpacing/>
        <w:jc w:val="center"/>
        <w:textAlignment w:val="baseline"/>
        <w:rPr>
          <w:rFonts w:ascii="Arial" w:hAnsi="Arial" w:cs="Arial"/>
          <w:sz w:val="24"/>
          <w:szCs w:val="24"/>
        </w:rPr>
      </w:pP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2018-2024 годы</w:t>
      </w:r>
    </w:p>
    <w:p w14:paraId="2E8BB138" w14:textId="77777777" w:rsidR="00B113A9" w:rsidRPr="00C56CBB" w:rsidRDefault="00B113A9" w:rsidP="00AD1855">
      <w:pPr>
        <w:overflowPunct w:val="0"/>
        <w:autoSpaceDE w:val="0"/>
        <w:autoSpaceDN w:val="0"/>
        <w:adjustRightInd w:val="0"/>
        <w:spacing w:after="0" w:line="240" w:lineRule="auto"/>
        <w:ind w:left="284"/>
        <w:contextualSpacing/>
        <w:jc w:val="center"/>
        <w:textAlignment w:val="baseline"/>
        <w:rPr>
          <w:rFonts w:ascii="Arial" w:eastAsia="Times New Roman" w:hAnsi="Arial" w:cs="Arial"/>
          <w:sz w:val="24"/>
          <w:szCs w:val="24"/>
          <w:lang w:eastAsia="ru-RU"/>
        </w:rPr>
      </w:pPr>
    </w:p>
    <w:p w14:paraId="401A74A1" w14:textId="77777777" w:rsidR="00B113A9" w:rsidRPr="00C56CBB" w:rsidRDefault="00B113A9" w:rsidP="00AD1855">
      <w:pPr>
        <w:numPr>
          <w:ilvl w:val="0"/>
          <w:numId w:val="15"/>
        </w:numPr>
        <w:overflowPunct w:val="0"/>
        <w:autoSpaceDE w:val="0"/>
        <w:autoSpaceDN w:val="0"/>
        <w:adjustRightInd w:val="0"/>
        <w:spacing w:after="0" w:line="240" w:lineRule="auto"/>
        <w:ind w:left="284"/>
        <w:contextualSpacing/>
        <w:jc w:val="center"/>
        <w:textAlignment w:val="baseline"/>
        <w:rPr>
          <w:rFonts w:ascii="Arial" w:hAnsi="Arial" w:cs="Arial"/>
          <w:sz w:val="24"/>
          <w:szCs w:val="24"/>
        </w:rPr>
      </w:pPr>
      <w:r w:rsidRPr="00C56CBB">
        <w:rPr>
          <w:rFonts w:ascii="Arial" w:hAnsi="Arial" w:cs="Arial"/>
          <w:sz w:val="24"/>
          <w:szCs w:val="24"/>
        </w:rPr>
        <w:t xml:space="preserve">Паспорт муниципальной программы города Канска </w:t>
      </w:r>
    </w:p>
    <w:p w14:paraId="51F922AC" w14:textId="77777777" w:rsidR="00B113A9" w:rsidRPr="00C56CBB" w:rsidRDefault="00B113A9" w:rsidP="00AD1855">
      <w:pPr>
        <w:overflowPunct w:val="0"/>
        <w:autoSpaceDE w:val="0"/>
        <w:autoSpaceDN w:val="0"/>
        <w:adjustRightInd w:val="0"/>
        <w:spacing w:after="0" w:line="240" w:lineRule="auto"/>
        <w:ind w:left="284"/>
        <w:contextualSpacing/>
        <w:jc w:val="center"/>
        <w:textAlignment w:val="baseline"/>
        <w:rPr>
          <w:rFonts w:ascii="Arial" w:hAnsi="Arial" w:cs="Arial"/>
          <w:sz w:val="24"/>
          <w:szCs w:val="24"/>
        </w:rPr>
      </w:pPr>
      <w:r w:rsidRPr="00C56CBB">
        <w:rPr>
          <w:rFonts w:ascii="Arial" w:hAnsi="Arial" w:cs="Arial"/>
          <w:sz w:val="24"/>
          <w:szCs w:val="24"/>
        </w:rPr>
        <w:t>«</w:t>
      </w: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на 2018-2024 годы</w:t>
      </w:r>
    </w:p>
    <w:p w14:paraId="5DB406AF" w14:textId="77777777" w:rsidR="00B113A9" w:rsidRPr="00C56CBB" w:rsidRDefault="00B113A9" w:rsidP="00AD1855">
      <w:pPr>
        <w:overflowPunct w:val="0"/>
        <w:autoSpaceDE w:val="0"/>
        <w:autoSpaceDN w:val="0"/>
        <w:adjustRightInd w:val="0"/>
        <w:spacing w:after="0" w:line="240" w:lineRule="auto"/>
        <w:ind w:left="720"/>
        <w:contextualSpacing/>
        <w:textAlignment w:val="baseline"/>
        <w:rPr>
          <w:rFonts w:ascii="Arial" w:hAnsi="Arial" w:cs="Arial"/>
          <w:sz w:val="24"/>
          <w:szCs w:val="24"/>
        </w:rPr>
      </w:pPr>
    </w:p>
    <w:tbl>
      <w:tblPr>
        <w:tblW w:w="100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804"/>
      </w:tblGrid>
      <w:tr w:rsidR="00B113A9" w:rsidRPr="00C56CBB" w14:paraId="1CDAA8AE" w14:textId="77777777" w:rsidTr="00B113A9">
        <w:trPr>
          <w:trHeight w:val="1040"/>
        </w:trPr>
        <w:tc>
          <w:tcPr>
            <w:tcW w:w="3260" w:type="dxa"/>
          </w:tcPr>
          <w:p w14:paraId="5E715E7C"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Наименование муниципальной программы города Канска</w:t>
            </w:r>
          </w:p>
        </w:tc>
        <w:tc>
          <w:tcPr>
            <w:tcW w:w="6804" w:type="dxa"/>
          </w:tcPr>
          <w:p w14:paraId="3E429F00" w14:textId="77777777" w:rsidR="00B113A9" w:rsidRPr="00C56CBB" w:rsidRDefault="00B113A9" w:rsidP="00AD1855">
            <w:pPr>
              <w:overflowPunct w:val="0"/>
              <w:autoSpaceDE w:val="0"/>
              <w:autoSpaceDN w:val="0"/>
              <w:adjustRightInd w:val="0"/>
              <w:spacing w:after="0" w:line="240" w:lineRule="auto"/>
              <w:contextualSpacing/>
              <w:textAlignment w:val="baseline"/>
              <w:rPr>
                <w:rFonts w:ascii="Arial" w:hAnsi="Arial" w:cs="Arial"/>
                <w:sz w:val="24"/>
                <w:szCs w:val="24"/>
              </w:rPr>
            </w:pP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w:t>
            </w:r>
            <w:proofErr w:type="gramStart"/>
            <w:r w:rsidRPr="00C56CBB">
              <w:rPr>
                <w:rFonts w:ascii="Arial" w:hAnsi="Arial" w:cs="Arial"/>
                <w:sz w:val="24"/>
                <w:szCs w:val="24"/>
              </w:rPr>
              <w:t>далее  –</w:t>
            </w:r>
            <w:proofErr w:type="gramEnd"/>
            <w:r w:rsidRPr="00C56CBB">
              <w:rPr>
                <w:rFonts w:ascii="Arial" w:hAnsi="Arial" w:cs="Arial"/>
                <w:sz w:val="24"/>
                <w:szCs w:val="24"/>
              </w:rPr>
              <w:t xml:space="preserve"> Программа)</w:t>
            </w:r>
          </w:p>
        </w:tc>
      </w:tr>
      <w:tr w:rsidR="00B113A9" w:rsidRPr="00C56CBB" w14:paraId="20F48392" w14:textId="77777777" w:rsidTr="00B113A9">
        <w:tc>
          <w:tcPr>
            <w:tcW w:w="3260" w:type="dxa"/>
          </w:tcPr>
          <w:p w14:paraId="0B85E159"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 xml:space="preserve">Основания </w:t>
            </w:r>
          </w:p>
          <w:p w14:paraId="2A22C769"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для разработки муниципальной программы города Канска</w:t>
            </w:r>
          </w:p>
          <w:p w14:paraId="1348C3D7" w14:textId="77777777" w:rsidR="00B113A9" w:rsidRPr="00C56CBB" w:rsidRDefault="00B113A9" w:rsidP="00AD1855">
            <w:pPr>
              <w:overflowPunct w:val="0"/>
              <w:autoSpaceDE w:val="0"/>
              <w:autoSpaceDN w:val="0"/>
              <w:adjustRightInd w:val="0"/>
              <w:spacing w:after="0" w:line="240" w:lineRule="auto"/>
              <w:contextualSpacing/>
              <w:textAlignment w:val="baseline"/>
              <w:rPr>
                <w:rFonts w:ascii="Arial" w:hAnsi="Arial" w:cs="Arial"/>
                <w:sz w:val="24"/>
                <w:szCs w:val="24"/>
              </w:rPr>
            </w:pPr>
          </w:p>
        </w:tc>
        <w:tc>
          <w:tcPr>
            <w:tcW w:w="6804" w:type="dxa"/>
          </w:tcPr>
          <w:p w14:paraId="698DC786" w14:textId="77777777" w:rsidR="00B113A9" w:rsidRPr="00C56CBB" w:rsidRDefault="00B113A9" w:rsidP="00AD1855">
            <w:pPr>
              <w:autoSpaceDE w:val="0"/>
              <w:autoSpaceDN w:val="0"/>
              <w:adjustRightInd w:val="0"/>
              <w:spacing w:after="0" w:line="240" w:lineRule="auto"/>
              <w:contextualSpacing/>
              <w:jc w:val="both"/>
              <w:outlineLvl w:val="1"/>
              <w:rPr>
                <w:rFonts w:ascii="Arial" w:eastAsia="Times New Roman" w:hAnsi="Arial" w:cs="Arial"/>
                <w:sz w:val="24"/>
                <w:szCs w:val="24"/>
                <w:lang w:eastAsia="ru-RU"/>
              </w:rPr>
            </w:pPr>
            <w:r w:rsidRPr="00C56CBB">
              <w:rPr>
                <w:rFonts w:ascii="Arial" w:eastAsia="Times New Roman" w:hAnsi="Arial" w:cs="Arial"/>
                <w:sz w:val="24"/>
                <w:szCs w:val="24"/>
                <w:lang w:eastAsia="ru-RU"/>
              </w:rPr>
              <w:t>Ст.179 Бюджетного кодекса Российской Федерации;</w:t>
            </w:r>
          </w:p>
          <w:p w14:paraId="7F2C5743" w14:textId="77777777" w:rsidR="00B113A9" w:rsidRPr="00C56CBB" w:rsidRDefault="00B113A9" w:rsidP="00AD1855">
            <w:pPr>
              <w:autoSpaceDE w:val="0"/>
              <w:autoSpaceDN w:val="0"/>
              <w:adjustRightInd w:val="0"/>
              <w:spacing w:after="0" w:line="240" w:lineRule="auto"/>
              <w:contextualSpacing/>
              <w:jc w:val="both"/>
              <w:outlineLvl w:val="1"/>
              <w:rPr>
                <w:rFonts w:ascii="Arial" w:eastAsia="Times New Roman" w:hAnsi="Arial" w:cs="Arial"/>
                <w:sz w:val="24"/>
                <w:szCs w:val="24"/>
                <w:lang w:eastAsia="ru-RU"/>
              </w:rPr>
            </w:pPr>
            <w:r w:rsidRPr="00C56CBB">
              <w:rPr>
                <w:rFonts w:ascii="Arial" w:eastAsia="Times New Roman" w:hAnsi="Arial" w:cs="Arial"/>
                <w:sz w:val="24"/>
                <w:szCs w:val="24"/>
                <w:lang w:eastAsia="ru-RU"/>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14:paraId="631CA1A5" w14:textId="77777777" w:rsidR="00B113A9" w:rsidRPr="00C56CBB" w:rsidRDefault="00B113A9" w:rsidP="00AD1855">
            <w:pPr>
              <w:spacing w:after="0" w:line="240" w:lineRule="auto"/>
              <w:contextualSpacing/>
              <w:jc w:val="both"/>
              <w:rPr>
                <w:rFonts w:ascii="Arial" w:hAnsi="Arial" w:cs="Arial"/>
                <w:sz w:val="24"/>
                <w:szCs w:val="24"/>
              </w:rPr>
            </w:pPr>
            <w:r w:rsidRPr="00C56CBB">
              <w:rPr>
                <w:rFonts w:ascii="Arial" w:hAnsi="Arial" w:cs="Arial"/>
                <w:sz w:val="24"/>
                <w:szCs w:val="24"/>
              </w:rPr>
              <w:t xml:space="preserve">Приказ министерства строительства и жилищно-коммунального хозяйства Российской Федерации </w:t>
            </w:r>
            <w:proofErr w:type="gramStart"/>
            <w:r w:rsidRPr="00C56CBB">
              <w:rPr>
                <w:rFonts w:ascii="Arial" w:hAnsi="Arial" w:cs="Arial"/>
                <w:sz w:val="24"/>
                <w:szCs w:val="24"/>
              </w:rPr>
              <w:t>от  06.04.2017</w:t>
            </w:r>
            <w:proofErr w:type="gramEnd"/>
            <w:r w:rsidRPr="00C56CBB">
              <w:rPr>
                <w:rFonts w:ascii="Arial" w:hAnsi="Arial" w:cs="Arial"/>
                <w:sz w:val="24"/>
                <w:szCs w:val="24"/>
              </w:rPr>
              <w:t xml:space="preserve"> № 691/</w:t>
            </w:r>
            <w:proofErr w:type="spellStart"/>
            <w:r w:rsidRPr="00C56CBB">
              <w:rPr>
                <w:rFonts w:ascii="Arial" w:hAnsi="Arial" w:cs="Arial"/>
                <w:sz w:val="24"/>
                <w:szCs w:val="24"/>
              </w:rPr>
              <w:t>пр</w:t>
            </w:r>
            <w:proofErr w:type="spellEnd"/>
            <w:r w:rsidRPr="00C56CBB">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2018-2024 годы»;</w:t>
            </w:r>
          </w:p>
          <w:p w14:paraId="5C721DF7" w14:textId="77777777" w:rsidR="00B113A9" w:rsidRPr="00C56CBB" w:rsidRDefault="00B113A9" w:rsidP="00AD1855">
            <w:pPr>
              <w:autoSpaceDE w:val="0"/>
              <w:autoSpaceDN w:val="0"/>
              <w:adjustRightInd w:val="0"/>
              <w:spacing w:after="0" w:line="240" w:lineRule="auto"/>
              <w:contextualSpacing/>
              <w:jc w:val="both"/>
              <w:outlineLvl w:val="1"/>
              <w:rPr>
                <w:rFonts w:ascii="Arial" w:eastAsia="Times New Roman" w:hAnsi="Arial" w:cs="Arial"/>
                <w:color w:val="FF0000"/>
                <w:sz w:val="24"/>
                <w:szCs w:val="24"/>
                <w:lang w:eastAsia="ru-RU"/>
              </w:rPr>
            </w:pPr>
            <w:r w:rsidRPr="00C56CBB">
              <w:rPr>
                <w:rFonts w:ascii="Arial" w:eastAsia="Times New Roman" w:hAnsi="Arial" w:cs="Arial"/>
                <w:sz w:val="24"/>
                <w:szCs w:val="24"/>
                <w:lang w:eastAsia="ru-RU"/>
              </w:rPr>
              <w:t>Постановление администрации города Канска от 22.08.2013 № 1095 «Об утверждении Перечня муниципальных программ города Канска</w:t>
            </w:r>
            <w:proofErr w:type="gramStart"/>
            <w:r w:rsidRPr="00C56CBB">
              <w:rPr>
                <w:rFonts w:ascii="Arial" w:eastAsia="Times New Roman" w:hAnsi="Arial" w:cs="Arial"/>
                <w:sz w:val="24"/>
                <w:szCs w:val="24"/>
                <w:lang w:eastAsia="ru-RU"/>
              </w:rPr>
              <w:t xml:space="preserve">»;   </w:t>
            </w:r>
            <w:proofErr w:type="gramEnd"/>
            <w:r w:rsidRPr="00C56CBB">
              <w:rPr>
                <w:rFonts w:ascii="Arial" w:eastAsia="Times New Roman" w:hAnsi="Arial" w:cs="Arial"/>
                <w:sz w:val="24"/>
                <w:szCs w:val="24"/>
                <w:lang w:eastAsia="ru-RU"/>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B113A9" w:rsidRPr="00C56CBB" w14:paraId="49C88AEC" w14:textId="77777777" w:rsidTr="00B113A9">
        <w:tc>
          <w:tcPr>
            <w:tcW w:w="3260" w:type="dxa"/>
          </w:tcPr>
          <w:p w14:paraId="5F682EA9"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Ответственный исполнитель муниципальной программы города Канска</w:t>
            </w:r>
          </w:p>
        </w:tc>
        <w:tc>
          <w:tcPr>
            <w:tcW w:w="6804" w:type="dxa"/>
          </w:tcPr>
          <w:p w14:paraId="3AD2F332" w14:textId="77777777" w:rsidR="00B113A9" w:rsidRPr="00C56CBB" w:rsidRDefault="00B113A9" w:rsidP="00AD1855">
            <w:pPr>
              <w:overflowPunct w:val="0"/>
              <w:autoSpaceDE w:val="0"/>
              <w:autoSpaceDN w:val="0"/>
              <w:adjustRightInd w:val="0"/>
              <w:spacing w:after="0" w:line="240" w:lineRule="auto"/>
              <w:contextualSpacing/>
              <w:jc w:val="both"/>
              <w:textAlignment w:val="baseline"/>
              <w:rPr>
                <w:rFonts w:ascii="Arial" w:hAnsi="Arial" w:cs="Arial"/>
                <w:sz w:val="24"/>
                <w:szCs w:val="24"/>
              </w:rPr>
            </w:pPr>
            <w:r w:rsidRPr="00C56CBB">
              <w:rPr>
                <w:rFonts w:ascii="Arial" w:hAnsi="Arial" w:cs="Arial"/>
                <w:sz w:val="24"/>
                <w:szCs w:val="24"/>
              </w:rPr>
              <w:t>Управление строительства и жилищно-коммунального хозяйства администрации города Канска (далее – УС и ЖКХ администрации г. Канска)</w:t>
            </w:r>
          </w:p>
        </w:tc>
      </w:tr>
      <w:tr w:rsidR="00B113A9" w:rsidRPr="00C56CBB" w14:paraId="29402848" w14:textId="77777777" w:rsidTr="00B113A9">
        <w:tc>
          <w:tcPr>
            <w:tcW w:w="3260" w:type="dxa"/>
          </w:tcPr>
          <w:p w14:paraId="2D865DB2" w14:textId="77777777" w:rsidR="00B113A9" w:rsidRPr="00C56CBB" w:rsidRDefault="00B113A9" w:rsidP="00AD1855">
            <w:pPr>
              <w:tabs>
                <w:tab w:val="left" w:pos="1134"/>
              </w:tabs>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lastRenderedPageBreak/>
              <w:t>Соисполнители муниципальной программы города Канска</w:t>
            </w:r>
          </w:p>
        </w:tc>
        <w:tc>
          <w:tcPr>
            <w:tcW w:w="6804" w:type="dxa"/>
          </w:tcPr>
          <w:p w14:paraId="16C546F7" w14:textId="77777777" w:rsidR="00B113A9" w:rsidRPr="00C56CBB" w:rsidRDefault="00B113A9" w:rsidP="00AD1855">
            <w:pPr>
              <w:overflowPunct w:val="0"/>
              <w:autoSpaceDE w:val="0"/>
              <w:autoSpaceDN w:val="0"/>
              <w:adjustRightInd w:val="0"/>
              <w:spacing w:after="0" w:line="240" w:lineRule="auto"/>
              <w:contextualSpacing/>
              <w:jc w:val="both"/>
              <w:textAlignment w:val="baseline"/>
              <w:rPr>
                <w:rFonts w:ascii="Arial" w:hAnsi="Arial" w:cs="Arial"/>
                <w:sz w:val="24"/>
                <w:szCs w:val="24"/>
              </w:rPr>
            </w:pPr>
            <w:r w:rsidRPr="00C56CBB">
              <w:rPr>
                <w:rFonts w:ascii="Arial" w:hAnsi="Arial" w:cs="Arial"/>
                <w:sz w:val="24"/>
                <w:szCs w:val="24"/>
              </w:rPr>
              <w:t>Нет</w:t>
            </w:r>
          </w:p>
        </w:tc>
      </w:tr>
      <w:tr w:rsidR="00B113A9" w:rsidRPr="00C56CBB" w14:paraId="6F6735F2" w14:textId="77777777" w:rsidTr="00B113A9">
        <w:trPr>
          <w:trHeight w:val="1614"/>
        </w:trPr>
        <w:tc>
          <w:tcPr>
            <w:tcW w:w="3260" w:type="dxa"/>
          </w:tcPr>
          <w:p w14:paraId="1D560EA0" w14:textId="77777777" w:rsidR="00B113A9" w:rsidRPr="00C56CBB" w:rsidRDefault="00B113A9" w:rsidP="00AD1855">
            <w:pPr>
              <w:tabs>
                <w:tab w:val="left" w:pos="1134"/>
              </w:tabs>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Перечень подпрограмм и отдельных мероприятий муниципальной программы города Канска</w:t>
            </w:r>
          </w:p>
        </w:tc>
        <w:tc>
          <w:tcPr>
            <w:tcW w:w="6804" w:type="dxa"/>
          </w:tcPr>
          <w:p w14:paraId="097BDA02" w14:textId="77777777" w:rsidR="00B113A9" w:rsidRPr="00C56CBB" w:rsidRDefault="00B113A9" w:rsidP="00AD1855">
            <w:pPr>
              <w:overflowPunct w:val="0"/>
              <w:autoSpaceDE w:val="0"/>
              <w:autoSpaceDN w:val="0"/>
              <w:adjustRightInd w:val="0"/>
              <w:spacing w:after="0" w:line="240" w:lineRule="auto"/>
              <w:contextualSpacing/>
              <w:textAlignment w:val="baseline"/>
              <w:rPr>
                <w:rFonts w:ascii="Arial" w:hAnsi="Arial" w:cs="Arial"/>
                <w:sz w:val="24"/>
                <w:szCs w:val="24"/>
              </w:rPr>
            </w:pPr>
            <w:r w:rsidRPr="00C56CBB">
              <w:rPr>
                <w:rFonts w:ascii="Arial" w:hAnsi="Arial" w:cs="Arial"/>
                <w:sz w:val="24"/>
                <w:szCs w:val="24"/>
              </w:rPr>
              <w:t>Подпрограмма «Благоустройство территорий города Канска»</w:t>
            </w:r>
          </w:p>
        </w:tc>
      </w:tr>
      <w:tr w:rsidR="00B113A9" w:rsidRPr="00C56CBB" w14:paraId="182D80C2" w14:textId="77777777" w:rsidTr="00B113A9">
        <w:tc>
          <w:tcPr>
            <w:tcW w:w="3260" w:type="dxa"/>
          </w:tcPr>
          <w:p w14:paraId="658D8018"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Цели муниципальной программы города Канска</w:t>
            </w:r>
          </w:p>
        </w:tc>
        <w:tc>
          <w:tcPr>
            <w:tcW w:w="6804" w:type="dxa"/>
          </w:tcPr>
          <w:p w14:paraId="00780A3D" w14:textId="77777777" w:rsidR="00B113A9" w:rsidRPr="00C56CBB" w:rsidRDefault="00B113A9" w:rsidP="00AD1855">
            <w:pPr>
              <w:autoSpaceDE w:val="0"/>
              <w:autoSpaceDN w:val="0"/>
              <w:adjustRightInd w:val="0"/>
              <w:spacing w:after="0" w:line="240" w:lineRule="auto"/>
              <w:contextualSpacing/>
              <w:jc w:val="both"/>
              <w:rPr>
                <w:rFonts w:ascii="Arial" w:hAnsi="Arial" w:cs="Arial"/>
                <w:sz w:val="24"/>
                <w:szCs w:val="24"/>
              </w:rPr>
            </w:pPr>
            <w:r w:rsidRPr="00C56CBB">
              <w:rPr>
                <w:rFonts w:ascii="Arial" w:hAnsi="Arial" w:cs="Arial"/>
                <w:sz w:val="24"/>
                <w:szCs w:val="24"/>
              </w:rPr>
              <w:t>Повышение качества и комфорта городской среды на территории муниципального образования город Канск</w:t>
            </w:r>
          </w:p>
        </w:tc>
      </w:tr>
      <w:tr w:rsidR="00B113A9" w:rsidRPr="00C56CBB" w14:paraId="0C2D9C16" w14:textId="77777777" w:rsidTr="00B113A9">
        <w:trPr>
          <w:trHeight w:val="993"/>
        </w:trPr>
        <w:tc>
          <w:tcPr>
            <w:tcW w:w="3260" w:type="dxa"/>
          </w:tcPr>
          <w:p w14:paraId="24B1479B"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Задачи муниципальной программы города Канска</w:t>
            </w:r>
          </w:p>
        </w:tc>
        <w:tc>
          <w:tcPr>
            <w:tcW w:w="6804" w:type="dxa"/>
          </w:tcPr>
          <w:p w14:paraId="4014BBF8" w14:textId="77777777" w:rsidR="00B113A9" w:rsidRPr="00C56CBB" w:rsidRDefault="00B113A9" w:rsidP="00AD1855">
            <w:pPr>
              <w:spacing w:after="0" w:line="240" w:lineRule="auto"/>
              <w:contextualSpacing/>
              <w:rPr>
                <w:rFonts w:ascii="Arial" w:hAnsi="Arial" w:cs="Arial"/>
                <w:color w:val="000000"/>
                <w:sz w:val="24"/>
                <w:szCs w:val="24"/>
                <w:lang w:eastAsia="ru-RU"/>
              </w:rPr>
            </w:pPr>
            <w:r w:rsidRPr="00C56CBB">
              <w:rPr>
                <w:rFonts w:ascii="Arial" w:hAnsi="Arial" w:cs="Arial"/>
                <w:color w:val="000000"/>
                <w:sz w:val="24"/>
                <w:szCs w:val="24"/>
                <w:lang w:eastAsia="ru-RU"/>
              </w:rPr>
              <w:t>Обеспечение формирования единого облика муниципального образования</w:t>
            </w:r>
          </w:p>
          <w:p w14:paraId="767BF331" w14:textId="77777777" w:rsidR="00B113A9" w:rsidRPr="00C56CBB" w:rsidRDefault="00B113A9" w:rsidP="00AD1855">
            <w:pPr>
              <w:tabs>
                <w:tab w:val="left" w:pos="435"/>
                <w:tab w:val="left" w:pos="651"/>
              </w:tabs>
              <w:autoSpaceDE w:val="0"/>
              <w:spacing w:after="0" w:line="240" w:lineRule="auto"/>
              <w:ind w:left="34"/>
              <w:contextualSpacing/>
              <w:jc w:val="both"/>
              <w:outlineLvl w:val="1"/>
              <w:rPr>
                <w:rFonts w:ascii="Arial" w:hAnsi="Arial" w:cs="Arial"/>
                <w:sz w:val="24"/>
                <w:szCs w:val="24"/>
              </w:rPr>
            </w:pPr>
            <w:r w:rsidRPr="00C56CBB">
              <w:rPr>
                <w:rFonts w:ascii="Arial" w:hAnsi="Arial" w:cs="Arial"/>
                <w:color w:val="000000"/>
                <w:sz w:val="24"/>
                <w:szCs w:val="24"/>
                <w:lang w:eastAsia="ru-RU"/>
              </w:rPr>
              <w:t xml:space="preserve"> </w:t>
            </w:r>
          </w:p>
        </w:tc>
      </w:tr>
      <w:tr w:rsidR="00B113A9" w:rsidRPr="00C56CBB" w14:paraId="62ABB632" w14:textId="77777777" w:rsidTr="00B113A9">
        <w:tc>
          <w:tcPr>
            <w:tcW w:w="3260" w:type="dxa"/>
            <w:shd w:val="clear" w:color="auto" w:fill="auto"/>
          </w:tcPr>
          <w:p w14:paraId="4CC9A014"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Этапы и сроки реализации муниципальной программы города Канска</w:t>
            </w:r>
          </w:p>
        </w:tc>
        <w:tc>
          <w:tcPr>
            <w:tcW w:w="6804" w:type="dxa"/>
          </w:tcPr>
          <w:p w14:paraId="6E0EFFEC" w14:textId="77777777" w:rsidR="00B113A9" w:rsidRPr="00C56CBB" w:rsidRDefault="00B113A9" w:rsidP="00AD1855">
            <w:pPr>
              <w:overflowPunct w:val="0"/>
              <w:autoSpaceDE w:val="0"/>
              <w:autoSpaceDN w:val="0"/>
              <w:adjustRightInd w:val="0"/>
              <w:spacing w:after="0" w:line="240" w:lineRule="auto"/>
              <w:contextualSpacing/>
              <w:textAlignment w:val="baseline"/>
              <w:rPr>
                <w:rFonts w:ascii="Arial" w:hAnsi="Arial" w:cs="Arial"/>
                <w:sz w:val="24"/>
                <w:szCs w:val="24"/>
              </w:rPr>
            </w:pPr>
            <w:r w:rsidRPr="00C56CBB">
              <w:rPr>
                <w:rFonts w:ascii="Arial" w:hAnsi="Arial" w:cs="Arial"/>
                <w:sz w:val="24"/>
                <w:szCs w:val="24"/>
              </w:rPr>
              <w:t>Срок реализации: 2018 - 2024 годы, без деления на этапы</w:t>
            </w:r>
          </w:p>
          <w:p w14:paraId="507CE6B6" w14:textId="77777777" w:rsidR="00B113A9" w:rsidRPr="00C56CBB" w:rsidRDefault="00B113A9" w:rsidP="00AD1855">
            <w:pPr>
              <w:overflowPunct w:val="0"/>
              <w:autoSpaceDE w:val="0"/>
              <w:autoSpaceDN w:val="0"/>
              <w:adjustRightInd w:val="0"/>
              <w:spacing w:after="0" w:line="240" w:lineRule="auto"/>
              <w:contextualSpacing/>
              <w:textAlignment w:val="baseline"/>
              <w:rPr>
                <w:rFonts w:ascii="Arial" w:hAnsi="Arial" w:cs="Arial"/>
                <w:sz w:val="24"/>
                <w:szCs w:val="24"/>
              </w:rPr>
            </w:pPr>
          </w:p>
        </w:tc>
      </w:tr>
      <w:tr w:rsidR="00B113A9" w:rsidRPr="00C56CBB" w14:paraId="2B287FC4" w14:textId="77777777" w:rsidTr="00B113A9">
        <w:trPr>
          <w:trHeight w:val="70"/>
        </w:trPr>
        <w:tc>
          <w:tcPr>
            <w:tcW w:w="3260" w:type="dxa"/>
          </w:tcPr>
          <w:p w14:paraId="70799373" w14:textId="77777777" w:rsidR="00B113A9" w:rsidRPr="00C56CBB" w:rsidRDefault="00B113A9" w:rsidP="00AD1855">
            <w:pPr>
              <w:tabs>
                <w:tab w:val="left" w:pos="1418"/>
              </w:tabs>
              <w:autoSpaceDE w:val="0"/>
              <w:autoSpaceDN w:val="0"/>
              <w:adjustRightInd w:val="0"/>
              <w:spacing w:after="0" w:line="240" w:lineRule="auto"/>
              <w:contextualSpacing/>
              <w:outlineLvl w:val="1"/>
              <w:rPr>
                <w:rFonts w:ascii="Arial" w:hAnsi="Arial" w:cs="Arial"/>
                <w:sz w:val="24"/>
                <w:szCs w:val="24"/>
              </w:rPr>
            </w:pPr>
            <w:r w:rsidRPr="00C56CBB">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4" w:type="dxa"/>
            <w:tcBorders>
              <w:bottom w:val="single" w:sz="4" w:space="0" w:color="auto"/>
            </w:tcBorders>
          </w:tcPr>
          <w:p w14:paraId="031A8337" w14:textId="77777777" w:rsidR="00B113A9" w:rsidRPr="00C56CBB" w:rsidRDefault="00B113A9" w:rsidP="00AD1855">
            <w:pPr>
              <w:tabs>
                <w:tab w:val="left" w:pos="3064"/>
              </w:tabs>
              <w:spacing w:after="0" w:line="240" w:lineRule="auto"/>
              <w:contextualSpacing/>
              <w:jc w:val="both"/>
              <w:rPr>
                <w:rFonts w:ascii="Arial" w:hAnsi="Arial" w:cs="Arial"/>
                <w:sz w:val="24"/>
                <w:szCs w:val="24"/>
              </w:rPr>
            </w:pPr>
            <w:r w:rsidRPr="00C56CBB">
              <w:rPr>
                <w:rFonts w:ascii="Arial" w:hAnsi="Arial" w:cs="Arial"/>
                <w:sz w:val="24"/>
                <w:szCs w:val="24"/>
              </w:rPr>
              <w:t>Представлен в приложении к паспорту Программы</w:t>
            </w:r>
          </w:p>
        </w:tc>
      </w:tr>
      <w:tr w:rsidR="00B113A9" w:rsidRPr="00C56CBB" w14:paraId="51724C13" w14:textId="77777777" w:rsidTr="00B113A9">
        <w:tc>
          <w:tcPr>
            <w:tcW w:w="3260" w:type="dxa"/>
          </w:tcPr>
          <w:p w14:paraId="4BBA512E" w14:textId="77777777" w:rsidR="00B113A9" w:rsidRPr="00C56CBB" w:rsidRDefault="00B113A9" w:rsidP="00AD1855">
            <w:pPr>
              <w:spacing w:after="0" w:line="240" w:lineRule="auto"/>
              <w:contextualSpacing/>
              <w:rPr>
                <w:rFonts w:ascii="Arial" w:hAnsi="Arial" w:cs="Arial"/>
                <w:sz w:val="24"/>
                <w:szCs w:val="24"/>
              </w:rPr>
            </w:pPr>
            <w:r w:rsidRPr="00C56CBB">
              <w:rPr>
                <w:rFonts w:ascii="Arial" w:eastAsia="Times New Roman" w:hAnsi="Arial" w:cs="Arial"/>
                <w:sz w:val="24"/>
                <w:szCs w:val="24"/>
                <w:lang w:eastAsia="ru-RU"/>
              </w:rPr>
              <w:t>Информация по ресурсному обеспечению муниципальной программы города Канска, в том числе по годам реализации программы</w:t>
            </w:r>
            <w:r w:rsidRPr="00C56CBB">
              <w:rPr>
                <w:rFonts w:ascii="Arial" w:hAnsi="Arial" w:cs="Arial"/>
                <w:sz w:val="24"/>
                <w:szCs w:val="24"/>
              </w:rPr>
              <w:t xml:space="preserve"> </w:t>
            </w:r>
          </w:p>
        </w:tc>
        <w:tc>
          <w:tcPr>
            <w:tcW w:w="6804" w:type="dxa"/>
            <w:shd w:val="clear" w:color="auto" w:fill="FFFFFF"/>
          </w:tcPr>
          <w:p w14:paraId="45C92D6C"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Общий объем финансирования программы </w:t>
            </w:r>
          </w:p>
          <w:p w14:paraId="51E06EA9" w14:textId="77777777" w:rsidR="00B113A9" w:rsidRPr="00C56CBB" w:rsidRDefault="00B113A9" w:rsidP="00AD1855">
            <w:pPr>
              <w:spacing w:after="0" w:line="240" w:lineRule="auto"/>
              <w:contextualSpacing/>
              <w:rPr>
                <w:rFonts w:ascii="Arial" w:eastAsia="Times New Roman" w:hAnsi="Arial" w:cs="Arial"/>
                <w:sz w:val="24"/>
                <w:szCs w:val="24"/>
                <w:lang w:eastAsia="ru-RU"/>
              </w:rPr>
            </w:pPr>
            <w:r w:rsidRPr="00C56CBB">
              <w:rPr>
                <w:rFonts w:ascii="Arial" w:hAnsi="Arial" w:cs="Arial"/>
                <w:sz w:val="24"/>
                <w:szCs w:val="24"/>
              </w:rPr>
              <w:t>составляет – 450 797 261,44</w:t>
            </w:r>
            <w:r w:rsidRPr="00C56CBB">
              <w:rPr>
                <w:rFonts w:ascii="Arial" w:eastAsia="Times New Roman" w:hAnsi="Arial" w:cs="Arial"/>
                <w:sz w:val="24"/>
                <w:szCs w:val="24"/>
                <w:lang w:eastAsia="ru-RU"/>
              </w:rPr>
              <w:t xml:space="preserve"> руб., в том числе по годам:</w:t>
            </w:r>
          </w:p>
          <w:p w14:paraId="2A022ED9" w14:textId="77777777" w:rsidR="00B113A9" w:rsidRPr="00C56CBB" w:rsidRDefault="00B113A9" w:rsidP="00AD1855">
            <w:pPr>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2018 год – 39 107 812,00 руб.;</w:t>
            </w:r>
          </w:p>
          <w:p w14:paraId="30CC126D"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2019 год – 44 399 735,44 руб.; </w:t>
            </w:r>
          </w:p>
          <w:p w14:paraId="1FEBA00A"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2020 год – 42 018 836,00 руб.; </w:t>
            </w:r>
          </w:p>
          <w:p w14:paraId="2D675B34"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252 642 078,00 руб.; </w:t>
            </w:r>
          </w:p>
          <w:p w14:paraId="71229CE0"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36 314 400,00 руб.;</w:t>
            </w:r>
          </w:p>
          <w:p w14:paraId="57E9260C"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36 314 400,00 руб.;</w:t>
            </w:r>
          </w:p>
          <w:p w14:paraId="2665911F"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w:t>
            </w:r>
          </w:p>
          <w:p w14:paraId="217D2848"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средства федерального бюджета – 277 442 686,01 руб., </w:t>
            </w:r>
          </w:p>
          <w:p w14:paraId="597F19B6"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 по годам:</w:t>
            </w:r>
          </w:p>
          <w:p w14:paraId="7C0A46DC"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2018 год – 22 699 020,18 руб.;</w:t>
            </w:r>
          </w:p>
          <w:p w14:paraId="314D6DC5"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2019 год – 38 885 400,83 руб.;</w:t>
            </w:r>
          </w:p>
          <w:p w14:paraId="0278DE2F"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2020 год – 37 589 410,00 руб.;</w:t>
            </w:r>
          </w:p>
          <w:p w14:paraId="71F06CB7"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113 071 495 руб.; </w:t>
            </w:r>
          </w:p>
          <w:p w14:paraId="2F8798CD"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32 598 680,00 руб.;</w:t>
            </w:r>
          </w:p>
          <w:p w14:paraId="7FFDC5AA"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32 598 680,00 руб.;</w:t>
            </w:r>
          </w:p>
          <w:p w14:paraId="4594F8C1"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средства краевого бюджета – 149 171 513,99 руб.,</w:t>
            </w:r>
          </w:p>
          <w:p w14:paraId="7F17D076"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 по годам:</w:t>
            </w:r>
          </w:p>
          <w:p w14:paraId="4FA54297"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2018 год – 13 974 479,82 руб.;</w:t>
            </w:r>
          </w:p>
          <w:p w14:paraId="11F88149"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2019 год – 2 046 599,17 руб.;</w:t>
            </w:r>
          </w:p>
          <w:p w14:paraId="05848C9D"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2020 год – 1 978 390,00 руб.;</w:t>
            </w:r>
          </w:p>
          <w:p w14:paraId="49131443"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127 740 605,00 руб.; </w:t>
            </w:r>
          </w:p>
          <w:p w14:paraId="7BFD3523"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1 715 720,00 руб.;</w:t>
            </w:r>
          </w:p>
          <w:p w14:paraId="3BEC8803"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1 715 720,00 руб.;</w:t>
            </w:r>
          </w:p>
          <w:p w14:paraId="7C2A9E26"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средства городского бюджета – 24 183 061,44 руб., в том числе по годам:</w:t>
            </w:r>
          </w:p>
          <w:p w14:paraId="0A020774"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2018 год – 2 434 312,00 руб.;</w:t>
            </w:r>
          </w:p>
          <w:p w14:paraId="0AE49322"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2019 год – 3 467 735,44 руб.;</w:t>
            </w:r>
          </w:p>
          <w:p w14:paraId="7DED3658"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2020 год – 2 451 036,00 руб.;</w:t>
            </w:r>
          </w:p>
          <w:p w14:paraId="104ADA9D"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11 829 978,00 руб.; </w:t>
            </w:r>
          </w:p>
          <w:p w14:paraId="22B16A44"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2 000 000,00 руб.;</w:t>
            </w:r>
          </w:p>
          <w:p w14:paraId="0B467325" w14:textId="77777777" w:rsidR="00B113A9" w:rsidRPr="00C56CBB" w:rsidRDefault="00B113A9" w:rsidP="00AD1855">
            <w:pPr>
              <w:autoSpaceDE w:val="0"/>
              <w:autoSpaceDN w:val="0"/>
              <w:adjustRightInd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2 000 000,00 руб.</w:t>
            </w:r>
          </w:p>
          <w:p w14:paraId="28BC0E03"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p>
        </w:tc>
      </w:tr>
    </w:tbl>
    <w:p w14:paraId="28DD5D94" w14:textId="77777777" w:rsidR="00B113A9" w:rsidRPr="00C56CBB" w:rsidRDefault="00B113A9" w:rsidP="00AD185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p>
    <w:p w14:paraId="4F5BC717" w14:textId="77777777" w:rsidR="00B113A9" w:rsidRPr="00C56CBB" w:rsidRDefault="00B113A9" w:rsidP="00AD1855">
      <w:pPr>
        <w:tabs>
          <w:tab w:val="left" w:pos="1134"/>
          <w:tab w:val="left" w:pos="1276"/>
          <w:tab w:val="left" w:pos="1418"/>
        </w:tabs>
        <w:autoSpaceDE w:val="0"/>
        <w:autoSpaceDN w:val="0"/>
        <w:adjustRightInd w:val="0"/>
        <w:spacing w:after="0" w:line="240" w:lineRule="auto"/>
        <w:contextualSpacing/>
        <w:jc w:val="center"/>
        <w:outlineLvl w:val="1"/>
        <w:rPr>
          <w:rFonts w:ascii="Arial" w:eastAsia="Times New Roman" w:hAnsi="Arial" w:cs="Arial"/>
          <w:sz w:val="24"/>
          <w:szCs w:val="24"/>
          <w:lang w:eastAsia="ru-RU"/>
        </w:rPr>
      </w:pPr>
      <w:r w:rsidRPr="00C56CBB">
        <w:rPr>
          <w:rFonts w:ascii="Arial" w:eastAsia="Times New Roman" w:hAnsi="Arial" w:cs="Arial"/>
          <w:sz w:val="24"/>
          <w:szCs w:val="24"/>
          <w:lang w:eastAsia="ru-RU"/>
        </w:rPr>
        <w:t>2. </w:t>
      </w:r>
      <w:r w:rsidRPr="00C56CBB">
        <w:rPr>
          <w:rFonts w:ascii="Arial" w:hAnsi="Arial" w:cs="Arial"/>
          <w:sz w:val="24"/>
          <w:szCs w:val="24"/>
          <w:lang w:eastAsia="ru-RU"/>
        </w:rPr>
        <w:t>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14:paraId="0EF18C68" w14:textId="77777777" w:rsidR="00B113A9" w:rsidRPr="00C56CBB" w:rsidRDefault="00B113A9" w:rsidP="00AD1855">
      <w:pPr>
        <w:spacing w:after="0" w:line="240" w:lineRule="auto"/>
        <w:contextualSpacing/>
        <w:jc w:val="both"/>
        <w:rPr>
          <w:rFonts w:ascii="Arial" w:eastAsia="Times New Roman" w:hAnsi="Arial" w:cs="Arial"/>
          <w:color w:val="000000"/>
          <w:sz w:val="24"/>
          <w:szCs w:val="24"/>
        </w:rPr>
      </w:pPr>
    </w:p>
    <w:p w14:paraId="63A43D75"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sz w:val="24"/>
          <w:szCs w:val="24"/>
          <w:lang w:eastAsia="ru-RU"/>
        </w:rPr>
      </w:pPr>
      <w:r w:rsidRPr="00C56CBB">
        <w:rPr>
          <w:rFonts w:ascii="Arial" w:hAnsi="Arial" w:cs="Arial"/>
          <w:sz w:val="24"/>
          <w:szCs w:val="24"/>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14:paraId="2ED69CE1"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sz w:val="24"/>
          <w:szCs w:val="24"/>
          <w:lang w:eastAsia="ru-RU"/>
        </w:rPr>
      </w:pPr>
      <w:r w:rsidRPr="00C56CBB">
        <w:rPr>
          <w:rFonts w:ascii="Arial" w:hAnsi="Arial" w:cs="Arial"/>
          <w:sz w:val="24"/>
          <w:szCs w:val="24"/>
          <w:lang w:eastAsia="ru-RU"/>
        </w:rPr>
        <w:t>К ключевым направлениям данной работы относится привлечение горожан к решению вопросов местного значения.</w:t>
      </w:r>
    </w:p>
    <w:p w14:paraId="7A4D2260"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sz w:val="24"/>
          <w:szCs w:val="24"/>
          <w:lang w:eastAsia="ru-RU"/>
        </w:rPr>
      </w:pPr>
      <w:r w:rsidRPr="00C56CBB">
        <w:rPr>
          <w:rFonts w:ascii="Arial" w:hAnsi="Arial" w:cs="Arial"/>
          <w:sz w:val="24"/>
          <w:szCs w:val="24"/>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6" w:history="1">
        <w:r w:rsidRPr="00C56CBB">
          <w:rPr>
            <w:rFonts w:ascii="Arial" w:hAnsi="Arial" w:cs="Arial"/>
            <w:sz w:val="24"/>
            <w:szCs w:val="24"/>
            <w:lang w:eastAsia="ru-RU"/>
          </w:rPr>
          <w:t>законом</w:t>
        </w:r>
      </w:hyperlink>
      <w:r w:rsidRPr="00C56CBB">
        <w:rPr>
          <w:rFonts w:ascii="Arial" w:hAnsi="Arial" w:cs="Arial"/>
          <w:sz w:val="24"/>
          <w:szCs w:val="24"/>
          <w:lang w:eastAsia="ru-RU"/>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14:paraId="7C2CB761"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sz w:val="24"/>
          <w:szCs w:val="24"/>
          <w:lang w:eastAsia="ru-RU"/>
        </w:rPr>
      </w:pPr>
      <w:r w:rsidRPr="00C56CBB">
        <w:rPr>
          <w:rFonts w:ascii="Arial" w:hAnsi="Arial" w:cs="Arial"/>
          <w:sz w:val="24"/>
          <w:szCs w:val="24"/>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14:paraId="5A8403D7" w14:textId="77777777" w:rsidR="00B113A9" w:rsidRPr="00C56CBB" w:rsidRDefault="00B113A9" w:rsidP="00AD1855">
      <w:pPr>
        <w:spacing w:after="0" w:line="240" w:lineRule="auto"/>
        <w:ind w:firstLine="708"/>
        <w:contextualSpacing/>
        <w:jc w:val="both"/>
        <w:rPr>
          <w:rFonts w:ascii="Arial" w:hAnsi="Arial" w:cs="Arial"/>
          <w:color w:val="000000"/>
          <w:sz w:val="24"/>
          <w:szCs w:val="24"/>
        </w:rPr>
      </w:pPr>
      <w:r w:rsidRPr="00C56CBB">
        <w:rPr>
          <w:rFonts w:ascii="Arial" w:hAnsi="Arial" w:cs="Arial"/>
          <w:color w:val="000000"/>
          <w:sz w:val="24"/>
          <w:szCs w:val="24"/>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C56CBB">
        <w:rPr>
          <w:rFonts w:ascii="Arial" w:hAnsi="Arial" w:cs="Arial"/>
          <w:sz w:val="24"/>
          <w:szCs w:val="24"/>
        </w:rPr>
        <w:t>–</w:t>
      </w:r>
      <w:r w:rsidRPr="00C56CBB">
        <w:rPr>
          <w:rFonts w:ascii="Arial" w:hAnsi="Arial" w:cs="Arial"/>
          <w:color w:val="000000"/>
          <w:sz w:val="24"/>
          <w:szCs w:val="24"/>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C56CBB">
        <w:rPr>
          <w:rFonts w:ascii="Arial" w:hAnsi="Arial" w:cs="Arial"/>
          <w:sz w:val="24"/>
          <w:szCs w:val="24"/>
        </w:rPr>
        <w:t>–</w:t>
      </w:r>
      <w:r w:rsidRPr="00C56CBB">
        <w:rPr>
          <w:rFonts w:ascii="Arial" w:hAnsi="Arial" w:cs="Arial"/>
          <w:color w:val="000000"/>
          <w:sz w:val="24"/>
          <w:szCs w:val="24"/>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14:paraId="159435D6"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color w:val="000000"/>
          <w:sz w:val="24"/>
          <w:szCs w:val="24"/>
        </w:rPr>
      </w:pPr>
      <w:r w:rsidRPr="00C56CBB">
        <w:rPr>
          <w:rFonts w:ascii="Arial" w:hAnsi="Arial" w:cs="Arial"/>
          <w:sz w:val="24"/>
          <w:szCs w:val="24"/>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C56CBB">
        <w:rPr>
          <w:rFonts w:ascii="Arial" w:hAnsi="Arial" w:cs="Arial"/>
          <w:color w:val="000000"/>
          <w:sz w:val="24"/>
          <w:szCs w:val="24"/>
        </w:rPr>
        <w:t>Современный город должен быть обеспечен транспортными коммуникациями, комфортными общественными пространствами, разбитыми на функциональные зоны с учетом потребностей жителей города, качественной застройкой, социальной инфраструктурой и сервисами коммуникации между гражданами и властью.</w:t>
      </w:r>
    </w:p>
    <w:p w14:paraId="71E20757"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lang w:eastAsia="ru-RU"/>
        </w:rPr>
      </w:pPr>
      <w:r w:rsidRPr="00C56CBB">
        <w:rPr>
          <w:rFonts w:ascii="Arial" w:hAnsi="Arial" w:cs="Arial"/>
          <w:sz w:val="24"/>
          <w:szCs w:val="24"/>
          <w:lang w:eastAsia="ru-RU"/>
        </w:rPr>
        <w:t>В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14:paraId="07408214"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lang w:eastAsia="ru-RU"/>
        </w:rPr>
      </w:pPr>
      <w:r w:rsidRPr="00C56CBB">
        <w:rPr>
          <w:rFonts w:ascii="Arial" w:hAnsi="Arial" w:cs="Arial"/>
          <w:sz w:val="24"/>
          <w:szCs w:val="24"/>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В 2015 – 2016 годах реализации проекта на средства краевого бюджета отремонтировано 67 дворовых территорий общей площадью восстановления асфальтного покрытия 28,7 тыс. м². В ходе исполнения данного проекта администрация города Канска получила обратную связь от населения о </w:t>
      </w:r>
      <w:r w:rsidRPr="00C56CBB">
        <w:rPr>
          <w:rFonts w:ascii="Arial" w:hAnsi="Arial" w:cs="Arial"/>
          <w:sz w:val="24"/>
          <w:szCs w:val="24"/>
          <w:lang w:eastAsia="ru-RU"/>
        </w:rPr>
        <w:lastRenderedPageBreak/>
        <w:t xml:space="preserve">востребованности мероприятий по восстановлению асфальтобетонного покрытия дворовых и внутриквартальных проездов. </w:t>
      </w:r>
    </w:p>
    <w:p w14:paraId="50CAFB47"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rPr>
      </w:pPr>
      <w:r w:rsidRPr="00C56CBB">
        <w:rPr>
          <w:rFonts w:ascii="Arial" w:hAnsi="Arial" w:cs="Arial"/>
          <w:sz w:val="24"/>
          <w:szCs w:val="24"/>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C56CBB">
        <w:rPr>
          <w:rFonts w:ascii="Arial" w:hAnsi="Arial" w:cs="Arial"/>
          <w:sz w:val="24"/>
          <w:szCs w:val="24"/>
          <w:vertAlign w:val="superscript"/>
        </w:rPr>
        <w:t>2</w:t>
      </w:r>
      <w:r w:rsidRPr="00C56CBB">
        <w:rPr>
          <w:rFonts w:ascii="Arial" w:hAnsi="Arial" w:cs="Arial"/>
          <w:sz w:val="24"/>
          <w:szCs w:val="24"/>
        </w:rPr>
        <w:t xml:space="preserve"> дворовых территории. По дополнительному перечню обустроено 1 детская площадка, оборудованная малыми архитектурными формами, и 2 автостоянки. </w:t>
      </w:r>
    </w:p>
    <w:p w14:paraId="1616AD9C"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rPr>
      </w:pPr>
      <w:r w:rsidRPr="00C56CBB">
        <w:rPr>
          <w:rFonts w:ascii="Arial" w:hAnsi="Arial" w:cs="Arial"/>
          <w:sz w:val="24"/>
          <w:szCs w:val="24"/>
        </w:rPr>
        <w:t>Так же в 2017 году были произведены работы подготовительного этапа по благоустройству общественной территории «Центральный парк культуры и отдыха», где была произведена очистка и планировка территории 2695 м</w:t>
      </w:r>
      <w:r w:rsidRPr="00C56CBB">
        <w:rPr>
          <w:rFonts w:ascii="Arial" w:hAnsi="Arial" w:cs="Arial"/>
          <w:sz w:val="24"/>
          <w:szCs w:val="24"/>
          <w:vertAlign w:val="superscript"/>
        </w:rPr>
        <w:t>2</w:t>
      </w:r>
      <w:r w:rsidRPr="00C56CBB">
        <w:rPr>
          <w:rFonts w:ascii="Arial" w:hAnsi="Arial" w:cs="Arial"/>
          <w:sz w:val="24"/>
          <w:szCs w:val="24"/>
        </w:rPr>
        <w:t>, установлены 8 урн, устроены пешеходные дорожки с асфальтобетонным покрытие 822,4 м</w:t>
      </w:r>
      <w:r w:rsidRPr="00C56CBB">
        <w:rPr>
          <w:rFonts w:ascii="Arial" w:hAnsi="Arial" w:cs="Arial"/>
          <w:sz w:val="24"/>
          <w:szCs w:val="24"/>
          <w:vertAlign w:val="superscript"/>
        </w:rPr>
        <w:t>2</w:t>
      </w:r>
      <w:r w:rsidRPr="00C56CBB">
        <w:rPr>
          <w:rFonts w:ascii="Arial" w:hAnsi="Arial" w:cs="Arial"/>
          <w:sz w:val="24"/>
          <w:szCs w:val="24"/>
        </w:rPr>
        <w:t>; с укладкой брусчатки 1120 м</w:t>
      </w:r>
      <w:r w:rsidRPr="00C56CBB">
        <w:rPr>
          <w:rFonts w:ascii="Arial" w:hAnsi="Arial" w:cs="Arial"/>
          <w:sz w:val="24"/>
          <w:szCs w:val="24"/>
          <w:vertAlign w:val="superscript"/>
        </w:rPr>
        <w:t>2</w:t>
      </w:r>
      <w:r w:rsidRPr="00C56CBB">
        <w:rPr>
          <w:rFonts w:ascii="Arial" w:hAnsi="Arial" w:cs="Arial"/>
          <w:sz w:val="24"/>
          <w:szCs w:val="24"/>
        </w:rPr>
        <w:t>.</w:t>
      </w:r>
    </w:p>
    <w:p w14:paraId="7F0EF2D7"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lang w:eastAsia="ru-RU"/>
        </w:rPr>
      </w:pPr>
      <w:r w:rsidRPr="00C56CBB">
        <w:rPr>
          <w:rFonts w:ascii="Arial" w:hAnsi="Arial" w:cs="Arial"/>
          <w:sz w:val="24"/>
          <w:szCs w:val="24"/>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C56CBB">
        <w:rPr>
          <w:rFonts w:ascii="Arial" w:hAnsi="Arial" w:cs="Arial"/>
          <w:sz w:val="24"/>
          <w:szCs w:val="24"/>
          <w:vertAlign w:val="superscript"/>
        </w:rPr>
        <w:t>2</w:t>
      </w:r>
      <w:r w:rsidRPr="00C56CBB">
        <w:rPr>
          <w:rFonts w:ascii="Arial" w:hAnsi="Arial" w:cs="Arial"/>
          <w:sz w:val="24"/>
          <w:szCs w:val="24"/>
          <w:lang w:eastAsia="ru-RU"/>
        </w:rPr>
        <w:t xml:space="preserve"> покрытия из брусчатки, установлено 128 </w:t>
      </w:r>
      <w:proofErr w:type="spellStart"/>
      <w:r w:rsidRPr="00C56CBB">
        <w:rPr>
          <w:rFonts w:ascii="Arial" w:hAnsi="Arial" w:cs="Arial"/>
          <w:sz w:val="24"/>
          <w:szCs w:val="24"/>
          <w:lang w:eastAsia="ru-RU"/>
        </w:rPr>
        <w:t>м.п</w:t>
      </w:r>
      <w:proofErr w:type="spellEnd"/>
      <w:r w:rsidRPr="00C56CBB">
        <w:rPr>
          <w:rFonts w:ascii="Arial" w:hAnsi="Arial" w:cs="Arial"/>
          <w:sz w:val="24"/>
          <w:szCs w:val="24"/>
          <w:lang w:eastAsia="ru-RU"/>
        </w:rPr>
        <w:t>. стальных ограждений, устроено 2480 м</w:t>
      </w:r>
      <w:r w:rsidRPr="00C56CBB">
        <w:rPr>
          <w:rFonts w:ascii="Arial" w:hAnsi="Arial" w:cs="Arial"/>
          <w:sz w:val="24"/>
          <w:szCs w:val="24"/>
          <w:vertAlign w:val="superscript"/>
        </w:rPr>
        <w:t>2</w:t>
      </w:r>
      <w:r w:rsidRPr="00C56CBB">
        <w:rPr>
          <w:rFonts w:ascii="Arial" w:hAnsi="Arial" w:cs="Arial"/>
          <w:sz w:val="24"/>
          <w:szCs w:val="24"/>
          <w:lang w:eastAsia="ru-RU"/>
        </w:rPr>
        <w:t xml:space="preserve"> газонов, посажено 44 шт. деревьев и кустарников.</w:t>
      </w:r>
    </w:p>
    <w:p w14:paraId="7B8712A5"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sz w:val="24"/>
          <w:szCs w:val="24"/>
          <w:lang w:eastAsia="ru-RU"/>
        </w:rPr>
        <w:t xml:space="preserve">В 2018 году в рамках Программы осуществлено благоустройство по минимальному перечню в 21 дворе, на которых установлено 163 шт. скамеек, 119 шт. урн, 19 шт. освещения, заасфальтировано 20 903 м² дворовых территории. По дополнительному перечню обустроено 6 детских площадок, оборудованных малыми архитектурными формами и спортивными снарядами уличного типа. </w:t>
      </w:r>
    </w:p>
    <w:p w14:paraId="07E33D8E"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sz w:val="24"/>
          <w:szCs w:val="24"/>
          <w:lang w:eastAsia="ru-RU"/>
        </w:rPr>
        <w:t xml:space="preserve">Так же в 2018 году были произведены работы основного этапа по благоустройству </w:t>
      </w:r>
      <w:r w:rsidRPr="00C56CBB">
        <w:rPr>
          <w:rFonts w:ascii="Arial" w:hAnsi="Arial" w:cs="Arial"/>
          <w:sz w:val="24"/>
          <w:szCs w:val="24"/>
        </w:rPr>
        <w:t xml:space="preserve">общественной территории «Центральный парк культуры и отдыха» включающему в себя: </w:t>
      </w:r>
      <w:r w:rsidRPr="00C56CBB">
        <w:rPr>
          <w:rFonts w:ascii="Arial" w:hAnsi="Arial" w:cs="Arial"/>
          <w:bCs/>
          <w:sz w:val="24"/>
          <w:szCs w:val="24"/>
        </w:rPr>
        <w:t>устройство пешеходных и велодорожек с асфальтобетонным покрытием (963 м</w:t>
      </w:r>
      <w:r w:rsidRPr="00C56CBB">
        <w:rPr>
          <w:rFonts w:ascii="Arial" w:hAnsi="Arial" w:cs="Arial"/>
          <w:sz w:val="24"/>
          <w:szCs w:val="24"/>
          <w:vertAlign w:val="superscript"/>
        </w:rPr>
        <w:t>2</w:t>
      </w:r>
      <w:r w:rsidRPr="00C56CBB">
        <w:rPr>
          <w:rFonts w:ascii="Arial" w:hAnsi="Arial" w:cs="Arial"/>
          <w:bCs/>
          <w:sz w:val="24"/>
          <w:szCs w:val="24"/>
        </w:rPr>
        <w:t>) и с покрытием из брусчатки (987,4м</w:t>
      </w:r>
      <w:r w:rsidRPr="00C56CBB">
        <w:rPr>
          <w:rFonts w:ascii="Arial" w:hAnsi="Arial" w:cs="Arial"/>
          <w:sz w:val="24"/>
          <w:szCs w:val="24"/>
          <w:vertAlign w:val="superscript"/>
        </w:rPr>
        <w:t>2</w:t>
      </w:r>
      <w:r w:rsidRPr="00C56CBB">
        <w:rPr>
          <w:rFonts w:ascii="Arial" w:hAnsi="Arial" w:cs="Arial"/>
          <w:bCs/>
          <w:sz w:val="24"/>
          <w:szCs w:val="24"/>
        </w:rPr>
        <w:t xml:space="preserve">); возведены декоративный вход, </w:t>
      </w:r>
      <w:r w:rsidRPr="00C56CBB">
        <w:rPr>
          <w:rFonts w:ascii="Arial" w:hAnsi="Arial" w:cs="Arial"/>
          <w:sz w:val="24"/>
          <w:szCs w:val="24"/>
        </w:rPr>
        <w:t xml:space="preserve">комплекс контактного зоопарка, 2 декоративных домика и 2 домика для хозяйственных нужд из </w:t>
      </w:r>
      <w:proofErr w:type="spellStart"/>
      <w:r w:rsidRPr="00C56CBB">
        <w:rPr>
          <w:rFonts w:ascii="Arial" w:hAnsi="Arial" w:cs="Arial"/>
          <w:sz w:val="24"/>
          <w:szCs w:val="24"/>
        </w:rPr>
        <w:t>оцилиндрованного</w:t>
      </w:r>
      <w:proofErr w:type="spellEnd"/>
      <w:r w:rsidRPr="00C56CBB">
        <w:rPr>
          <w:rFonts w:ascii="Arial" w:hAnsi="Arial" w:cs="Arial"/>
          <w:sz w:val="24"/>
          <w:szCs w:val="24"/>
        </w:rPr>
        <w:t xml:space="preserve"> бревна в историческом стиле Канского острога; возведена парковая эстрада в </w:t>
      </w:r>
      <w:proofErr w:type="spellStart"/>
      <w:r w:rsidRPr="00C56CBB">
        <w:rPr>
          <w:rFonts w:ascii="Arial" w:hAnsi="Arial" w:cs="Arial"/>
          <w:sz w:val="24"/>
          <w:szCs w:val="24"/>
        </w:rPr>
        <w:t>экостиле</w:t>
      </w:r>
      <w:proofErr w:type="spellEnd"/>
      <w:r w:rsidRPr="00C56CBB">
        <w:rPr>
          <w:rFonts w:ascii="Arial" w:hAnsi="Arial" w:cs="Arial"/>
          <w:sz w:val="24"/>
          <w:szCs w:val="24"/>
        </w:rPr>
        <w:t>;</w:t>
      </w:r>
      <w:r w:rsidRPr="00C56CBB">
        <w:rPr>
          <w:rFonts w:ascii="Arial" w:hAnsi="Arial" w:cs="Arial"/>
          <w:bCs/>
          <w:sz w:val="24"/>
          <w:szCs w:val="24"/>
        </w:rPr>
        <w:t xml:space="preserve"> устроено уличное освещение (13 шт. уличных светильников на трубчатых опорах); установлены теневые беседки для отдыха (5 шт.) и скамьи, выполненные в </w:t>
      </w:r>
      <w:proofErr w:type="spellStart"/>
      <w:r w:rsidRPr="00C56CBB">
        <w:rPr>
          <w:rFonts w:ascii="Arial" w:hAnsi="Arial" w:cs="Arial"/>
          <w:bCs/>
          <w:sz w:val="24"/>
          <w:szCs w:val="24"/>
        </w:rPr>
        <w:t>экостиле</w:t>
      </w:r>
      <w:proofErr w:type="spellEnd"/>
      <w:r w:rsidRPr="00C56CBB">
        <w:rPr>
          <w:rFonts w:ascii="Arial" w:hAnsi="Arial" w:cs="Arial"/>
          <w:bCs/>
          <w:sz w:val="24"/>
          <w:szCs w:val="24"/>
        </w:rPr>
        <w:t xml:space="preserve"> (12шт.); установлены урны (26 шт.), обустроена большая детская игровая площадка.</w:t>
      </w:r>
    </w:p>
    <w:p w14:paraId="33BD1C92"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bCs/>
          <w:sz w:val="24"/>
          <w:szCs w:val="24"/>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C56CBB">
        <w:rPr>
          <w:rFonts w:ascii="Arial" w:hAnsi="Arial" w:cs="Arial"/>
          <w:sz w:val="24"/>
          <w:szCs w:val="24"/>
          <w:lang w:eastAsia="ru-RU"/>
        </w:rPr>
        <w:t>м² дворовых 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14:paraId="78FDD86A"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sz w:val="24"/>
          <w:szCs w:val="24"/>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14:paraId="3D64505F"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sz w:val="24"/>
          <w:szCs w:val="24"/>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sidRPr="00C56CBB">
        <w:rPr>
          <w:rFonts w:ascii="Arial" w:hAnsi="Arial" w:cs="Arial"/>
          <w:sz w:val="24"/>
          <w:szCs w:val="24"/>
          <w:lang w:eastAsia="ru-RU"/>
        </w:rPr>
        <w:t>м.п</w:t>
      </w:r>
      <w:proofErr w:type="spellEnd"/>
      <w:r w:rsidRPr="00C56CBB">
        <w:rPr>
          <w:rFonts w:ascii="Arial" w:hAnsi="Arial" w:cs="Arial"/>
          <w:sz w:val="24"/>
          <w:szCs w:val="24"/>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sidRPr="00C56CBB">
        <w:rPr>
          <w:rFonts w:ascii="Arial" w:hAnsi="Arial" w:cs="Arial"/>
          <w:sz w:val="24"/>
          <w:szCs w:val="24"/>
          <w:lang w:eastAsia="ru-RU"/>
        </w:rPr>
        <w:t>МАФы</w:t>
      </w:r>
      <w:proofErr w:type="spellEnd"/>
      <w:r w:rsidRPr="00C56CBB">
        <w:rPr>
          <w:rFonts w:ascii="Arial" w:hAnsi="Arial" w:cs="Arial"/>
          <w:sz w:val="24"/>
          <w:szCs w:val="24"/>
          <w:lang w:eastAsia="ru-RU"/>
        </w:rPr>
        <w:t xml:space="preserve"> (Карусель детская (1ед.), качалка-балансир (2ед.), качалка (2ед.), детский мостик (1ед.), качели с навесом на </w:t>
      </w:r>
      <w:proofErr w:type="spellStart"/>
      <w:r w:rsidRPr="00C56CBB">
        <w:rPr>
          <w:rFonts w:ascii="Arial" w:hAnsi="Arial" w:cs="Arial"/>
          <w:sz w:val="24"/>
          <w:szCs w:val="24"/>
          <w:lang w:eastAsia="ru-RU"/>
        </w:rPr>
        <w:t>травмобезопасном</w:t>
      </w:r>
      <w:proofErr w:type="spellEnd"/>
      <w:r w:rsidRPr="00C56CBB">
        <w:rPr>
          <w:rFonts w:ascii="Arial" w:hAnsi="Arial" w:cs="Arial"/>
          <w:sz w:val="24"/>
          <w:szCs w:val="24"/>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w:t>
      </w:r>
      <w:r w:rsidRPr="00C56CBB">
        <w:rPr>
          <w:rFonts w:ascii="Arial" w:hAnsi="Arial" w:cs="Arial"/>
          <w:sz w:val="24"/>
          <w:szCs w:val="24"/>
          <w:lang w:eastAsia="ru-RU"/>
        </w:rPr>
        <w:lastRenderedPageBreak/>
        <w:t xml:space="preserve">(ель сибирская (8ед.), пузыреплодник </w:t>
      </w:r>
      <w:proofErr w:type="spellStart"/>
      <w:r w:rsidRPr="00C56CBB">
        <w:rPr>
          <w:rFonts w:ascii="Arial" w:hAnsi="Arial" w:cs="Arial"/>
          <w:sz w:val="24"/>
          <w:szCs w:val="24"/>
          <w:lang w:eastAsia="ru-RU"/>
        </w:rPr>
        <w:t>калинолистный</w:t>
      </w:r>
      <w:proofErr w:type="spellEnd"/>
      <w:r w:rsidRPr="00C56CBB">
        <w:rPr>
          <w:rFonts w:ascii="Arial" w:hAnsi="Arial" w:cs="Arial"/>
          <w:sz w:val="24"/>
          <w:szCs w:val="24"/>
          <w:lang w:eastAsia="ru-RU"/>
        </w:rPr>
        <w:t xml:space="preserve"> (13 ед.), яблоня Недзвецкого (6 ед.), сосна горная (15ед.),).</w:t>
      </w:r>
    </w:p>
    <w:p w14:paraId="4C6C1BB6"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bCs/>
          <w:sz w:val="24"/>
          <w:szCs w:val="24"/>
        </w:rPr>
        <w:t>В сквере моего детства в п. Строителей были выполнены работы по благоустройству территории – устроены тротуары и площадки с покрытием из ПЩС (1783 м2),  ремонту центральной аллеи с асфальтобетонным покрытие (806 м2), устроен газон (5200 м2), посажены деревья – ель сибирская (</w:t>
      </w:r>
      <w:proofErr w:type="spellStart"/>
      <w:r w:rsidRPr="00C56CBB">
        <w:rPr>
          <w:rFonts w:ascii="Arial" w:hAnsi="Arial" w:cs="Arial"/>
          <w:bCs/>
          <w:sz w:val="24"/>
          <w:szCs w:val="24"/>
          <w:lang w:val="en-US"/>
        </w:rPr>
        <w:t>Picea</w:t>
      </w:r>
      <w:proofErr w:type="spellEnd"/>
      <w:r w:rsidRPr="00C56CBB">
        <w:rPr>
          <w:rFonts w:ascii="Arial" w:hAnsi="Arial" w:cs="Arial"/>
          <w:bCs/>
          <w:sz w:val="24"/>
          <w:szCs w:val="24"/>
        </w:rPr>
        <w:t xml:space="preserve"> </w:t>
      </w:r>
      <w:proofErr w:type="spellStart"/>
      <w:r w:rsidRPr="00C56CBB">
        <w:rPr>
          <w:rFonts w:ascii="Arial" w:hAnsi="Arial" w:cs="Arial"/>
          <w:bCs/>
          <w:sz w:val="24"/>
          <w:szCs w:val="24"/>
          <w:lang w:val="en-US"/>
        </w:rPr>
        <w:t>obovata</w:t>
      </w:r>
      <w:proofErr w:type="spellEnd"/>
      <w:r w:rsidRPr="00C56CBB">
        <w:rPr>
          <w:rFonts w:ascii="Arial" w:hAnsi="Arial" w:cs="Arial"/>
          <w:bCs/>
          <w:sz w:val="24"/>
          <w:szCs w:val="24"/>
        </w:rPr>
        <w:t xml:space="preserve">) (10 шт.), устроено уличное освещение (34 опоры квадратные фланцевые «Тверь </w:t>
      </w:r>
      <w:r w:rsidRPr="00C56CBB">
        <w:rPr>
          <w:rFonts w:ascii="Arial" w:hAnsi="Arial" w:cs="Arial"/>
          <w:bCs/>
          <w:sz w:val="24"/>
          <w:szCs w:val="24"/>
          <w:lang w:val="en-US"/>
        </w:rPr>
        <w:t>TV</w:t>
      </w:r>
      <w:r w:rsidRPr="00C56CBB">
        <w:rPr>
          <w:rFonts w:ascii="Arial" w:hAnsi="Arial" w:cs="Arial"/>
          <w:bCs/>
          <w:sz w:val="24"/>
          <w:szCs w:val="24"/>
        </w:rPr>
        <w:t xml:space="preserve"> 50/1» со встроенными светодиодными светильниками, 15 светильников светодиодных </w:t>
      </w:r>
      <w:r w:rsidRPr="00C56CBB">
        <w:rPr>
          <w:rFonts w:ascii="Arial" w:hAnsi="Arial" w:cs="Arial"/>
          <w:bCs/>
          <w:sz w:val="24"/>
          <w:szCs w:val="24"/>
          <w:lang w:val="en-US"/>
        </w:rPr>
        <w:t>GALAD</w:t>
      </w:r>
      <w:r w:rsidRPr="00C56CBB">
        <w:rPr>
          <w:rFonts w:ascii="Arial" w:hAnsi="Arial" w:cs="Arial"/>
          <w:bCs/>
          <w:sz w:val="24"/>
          <w:szCs w:val="24"/>
        </w:rPr>
        <w:t xml:space="preserve"> Победа </w:t>
      </w:r>
      <w:r w:rsidRPr="00C56CBB">
        <w:rPr>
          <w:rFonts w:ascii="Arial" w:hAnsi="Arial" w:cs="Arial"/>
          <w:bCs/>
          <w:sz w:val="24"/>
          <w:szCs w:val="24"/>
          <w:lang w:val="en-US"/>
        </w:rPr>
        <w:t>LED</w:t>
      </w:r>
      <w:r w:rsidRPr="00C56CBB">
        <w:rPr>
          <w:rFonts w:ascii="Arial" w:hAnsi="Arial" w:cs="Arial"/>
          <w:bCs/>
          <w:sz w:val="24"/>
          <w:szCs w:val="24"/>
        </w:rPr>
        <w:t xml:space="preserve">-6-К/К50 на существующие опоры), устроена бардовская сцена-подиум (1 ед.), многомодульная конструкция-песочница (1 ед.), на сценическом комплексе устроены каркас и настил кровли, и </w:t>
      </w:r>
      <w:proofErr w:type="spellStart"/>
      <w:r w:rsidRPr="00C56CBB">
        <w:rPr>
          <w:rFonts w:ascii="Arial" w:hAnsi="Arial" w:cs="Arial"/>
          <w:bCs/>
          <w:sz w:val="24"/>
          <w:szCs w:val="24"/>
        </w:rPr>
        <w:t>травмобезопасное</w:t>
      </w:r>
      <w:proofErr w:type="spellEnd"/>
      <w:r w:rsidRPr="00C56CBB">
        <w:rPr>
          <w:rFonts w:ascii="Arial" w:hAnsi="Arial" w:cs="Arial"/>
          <w:bCs/>
          <w:sz w:val="24"/>
          <w:szCs w:val="24"/>
        </w:rPr>
        <w:t xml:space="preserve"> покрытие </w:t>
      </w:r>
      <w:proofErr w:type="spellStart"/>
      <w:r w:rsidRPr="00C56CBB">
        <w:rPr>
          <w:rFonts w:ascii="Arial" w:hAnsi="Arial" w:cs="Arial"/>
          <w:bCs/>
          <w:sz w:val="24"/>
          <w:szCs w:val="24"/>
          <w:lang w:val="en-US"/>
        </w:rPr>
        <w:t>Fitnes</w:t>
      </w:r>
      <w:proofErr w:type="spellEnd"/>
      <w:r w:rsidRPr="00C56CBB">
        <w:rPr>
          <w:rFonts w:ascii="Arial" w:hAnsi="Arial" w:cs="Arial"/>
          <w:bCs/>
          <w:sz w:val="24"/>
          <w:szCs w:val="24"/>
        </w:rPr>
        <w:t xml:space="preserve"> толщиной 6мм (108 м2),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14:paraId="6A6FEEBB"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bCs/>
          <w:sz w:val="24"/>
          <w:szCs w:val="24"/>
        </w:rPr>
        <w:t xml:space="preserve">В 2020 году в рамках Программы осуществлено благоустройство 12 дворовых территорий, 9 из которых по минимальному перечню и 3 дворовые территории по дополнительному. В ходе произведенных работ, установлено 65 скамеек, 50 урн, 45 уличных светильников, 9 опор уличного освещения, заасфальтировано 6 070 </w:t>
      </w:r>
      <w:r w:rsidRPr="00C56CBB">
        <w:rPr>
          <w:rFonts w:ascii="Arial" w:hAnsi="Arial" w:cs="Arial"/>
          <w:sz w:val="24"/>
          <w:szCs w:val="24"/>
          <w:lang w:eastAsia="ru-RU"/>
        </w:rPr>
        <w:t>м² дворовых территорий, установлено 2218 м бордюрного камня. Кроме того, на 8 дворовых территориях, заасфальтировано 1779 м2 проездов и подъездных путей. По дополнительному перечню обустроено 3 детские площадки, оборудованные малыми архитектурными формами, детскими городками и спортивными комплексами уличного типа.</w:t>
      </w:r>
    </w:p>
    <w:p w14:paraId="63265F10"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r w:rsidRPr="00C56CBB">
        <w:rPr>
          <w:rFonts w:ascii="Arial" w:hAnsi="Arial" w:cs="Arial"/>
          <w:sz w:val="24"/>
          <w:szCs w:val="24"/>
          <w:lang w:eastAsia="ru-RU"/>
        </w:rPr>
        <w:t xml:space="preserve">Так же в 2020 году были выполнены работы по благоустройству общественных пространств: сквер Ленинские горки» и сквер «Молодежный». </w:t>
      </w:r>
    </w:p>
    <w:p w14:paraId="5219CE90"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bCs/>
          <w:sz w:val="24"/>
          <w:szCs w:val="24"/>
        </w:rPr>
        <w:t xml:space="preserve">В сквере «Ленинские горки» были выполнены работы по благоустройству территории – устроены тротуары и площадки с покрытием из ПЩС, уложено асфальтобетонное покрытие, устроен газон, посажены деревья – сирень Венгерская (23 шт.) и яблоня </w:t>
      </w:r>
      <w:proofErr w:type="spellStart"/>
      <w:r w:rsidRPr="00C56CBB">
        <w:rPr>
          <w:rFonts w:ascii="Arial" w:hAnsi="Arial" w:cs="Arial"/>
          <w:bCs/>
          <w:sz w:val="24"/>
          <w:szCs w:val="24"/>
        </w:rPr>
        <w:t>Недзвецского</w:t>
      </w:r>
      <w:proofErr w:type="spellEnd"/>
      <w:r w:rsidRPr="00C56CBB">
        <w:rPr>
          <w:rFonts w:ascii="Arial" w:hAnsi="Arial" w:cs="Arial"/>
          <w:bCs/>
          <w:sz w:val="24"/>
          <w:szCs w:val="24"/>
        </w:rPr>
        <w:t xml:space="preserve"> (8 шт.), устроено уличное освещение.</w:t>
      </w:r>
      <w:r w:rsidRPr="00C56CBB">
        <w:rPr>
          <w:rFonts w:ascii="Arial" w:hAnsi="Arial" w:cs="Arial"/>
          <w:sz w:val="24"/>
          <w:szCs w:val="24"/>
        </w:rPr>
        <w:t xml:space="preserve"> </w:t>
      </w:r>
      <w:r w:rsidRPr="00C56CBB">
        <w:rPr>
          <w:rFonts w:ascii="Arial" w:hAnsi="Arial" w:cs="Arial"/>
          <w:bCs/>
          <w:sz w:val="24"/>
          <w:szCs w:val="24"/>
        </w:rPr>
        <w:t xml:space="preserve">Также, были установлены малые архитектурные формы: 7 урн для мусора, 8 скамей, спортивные комплексы для </w:t>
      </w:r>
      <w:proofErr w:type="spellStart"/>
      <w:r w:rsidRPr="00C56CBB">
        <w:rPr>
          <w:rFonts w:ascii="Arial" w:hAnsi="Arial" w:cs="Arial"/>
          <w:bCs/>
          <w:sz w:val="24"/>
          <w:szCs w:val="24"/>
        </w:rPr>
        <w:t>воркаута</w:t>
      </w:r>
      <w:proofErr w:type="spellEnd"/>
      <w:r w:rsidRPr="00C56CBB">
        <w:rPr>
          <w:rFonts w:ascii="Arial" w:hAnsi="Arial" w:cs="Arial"/>
          <w:bCs/>
          <w:sz w:val="24"/>
          <w:szCs w:val="24"/>
        </w:rPr>
        <w:t>, 2 рампы горка (Бэнк), 1рампа волна (</w:t>
      </w:r>
      <w:proofErr w:type="spellStart"/>
      <w:r w:rsidRPr="00C56CBB">
        <w:rPr>
          <w:rFonts w:ascii="Arial" w:hAnsi="Arial" w:cs="Arial"/>
          <w:bCs/>
          <w:sz w:val="24"/>
          <w:szCs w:val="24"/>
        </w:rPr>
        <w:t>Фанбокс</w:t>
      </w:r>
      <w:proofErr w:type="spellEnd"/>
      <w:r w:rsidRPr="00C56CBB">
        <w:rPr>
          <w:rFonts w:ascii="Arial" w:hAnsi="Arial" w:cs="Arial"/>
          <w:bCs/>
          <w:sz w:val="24"/>
          <w:szCs w:val="24"/>
        </w:rPr>
        <w:t>), игровой комплекс, трибуна, 3 памп трека, 4 уличных дивана, качели, карусель, установлены 3-D фигуры.</w:t>
      </w:r>
    </w:p>
    <w:p w14:paraId="43165DC7"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bCs/>
          <w:sz w:val="24"/>
          <w:szCs w:val="24"/>
        </w:rPr>
        <w:t xml:space="preserve">В сквере «Молодежный» были установлены малые архитектурные формы: сцена-подиум с галереей, скамья круглая, арт-объект "Молодежный" с уличными пуфами, 3 качели с теневым навесом, гимнастический комплекс, скамья-трибуна разноуровневая, сидения – настилы, 2 уличных дивана, 4 урны, произведен монтаж флагштока. Также, были выполнены работы по благоустройству территории – устроены тротуары, уложено асфальтобетонное покрытие, устроен газон, посажены деревья – сирень Венгерская (18 шт.), сосна горная (4 шт.), яблоня </w:t>
      </w:r>
      <w:proofErr w:type="spellStart"/>
      <w:r w:rsidRPr="00C56CBB">
        <w:rPr>
          <w:rFonts w:ascii="Arial" w:hAnsi="Arial" w:cs="Arial"/>
          <w:bCs/>
          <w:sz w:val="24"/>
          <w:szCs w:val="24"/>
        </w:rPr>
        <w:t>Недзвецского</w:t>
      </w:r>
      <w:proofErr w:type="spellEnd"/>
      <w:r w:rsidRPr="00C56CBB">
        <w:rPr>
          <w:rFonts w:ascii="Arial" w:hAnsi="Arial" w:cs="Arial"/>
          <w:bCs/>
          <w:sz w:val="24"/>
          <w:szCs w:val="24"/>
        </w:rPr>
        <w:t xml:space="preserve"> (6 шт.), обустроено уличное освещение.</w:t>
      </w:r>
    </w:p>
    <w:p w14:paraId="4C18719C"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bCs/>
          <w:sz w:val="24"/>
          <w:szCs w:val="24"/>
        </w:rPr>
        <w:t>В 2021 году ведутся работы по благоустройству общественной территории парка «Сосновый бор», а также реконструкции «Площади имени Н.И. Коростелева» благодаря победе во Всероссийском конкурсе по отбору лучших проектов создания комфортной городской среды в малых городах и исторических поселениях.</w:t>
      </w:r>
    </w:p>
    <w:p w14:paraId="60CB511A" w14:textId="77777777" w:rsidR="00B113A9" w:rsidRPr="00C56CBB" w:rsidRDefault="00B113A9" w:rsidP="00AD1855">
      <w:pPr>
        <w:spacing w:after="0" w:line="240" w:lineRule="auto"/>
        <w:ind w:firstLine="709"/>
        <w:contextualSpacing/>
        <w:jc w:val="both"/>
        <w:rPr>
          <w:rFonts w:ascii="Arial" w:hAnsi="Arial" w:cs="Arial"/>
          <w:bCs/>
          <w:sz w:val="24"/>
          <w:szCs w:val="24"/>
        </w:rPr>
      </w:pPr>
      <w:r w:rsidRPr="00C56CBB">
        <w:rPr>
          <w:rFonts w:ascii="Arial" w:hAnsi="Arial" w:cs="Arial"/>
          <w:bCs/>
          <w:sz w:val="24"/>
          <w:szCs w:val="24"/>
        </w:rPr>
        <w:t xml:space="preserve">В 2022 году планируется благоустроить две придомовые территории многоквартирных домов, три общественных пространства (сквер «Гидролизный», сквер «Землянка», Центральная аллея в мкр. "Солнечный"), а также принять участие </w:t>
      </w:r>
      <w:r w:rsidRPr="00C56CBB">
        <w:rPr>
          <w:rFonts w:ascii="Arial" w:hAnsi="Arial" w:cs="Arial"/>
          <w:bCs/>
          <w:sz w:val="24"/>
          <w:szCs w:val="24"/>
        </w:rPr>
        <w:lastRenderedPageBreak/>
        <w:t>в</w:t>
      </w:r>
      <w:r w:rsidRPr="00C56CBB">
        <w:rPr>
          <w:rFonts w:ascii="Arial" w:hAnsi="Arial" w:cs="Arial"/>
          <w:sz w:val="24"/>
          <w:szCs w:val="24"/>
        </w:rPr>
        <w:t xml:space="preserve"> </w:t>
      </w:r>
      <w:r w:rsidRPr="00C56CBB">
        <w:rPr>
          <w:rFonts w:ascii="Arial" w:hAnsi="Arial" w:cs="Arial"/>
          <w:bCs/>
          <w:sz w:val="24"/>
          <w:szCs w:val="24"/>
        </w:rPr>
        <w:t>конкурсе по отбору лучших проектов создания комфортной городской среды с проектом по благоустройству правобережной набережной реки Кан в районе Кан-Перевоза.</w:t>
      </w:r>
    </w:p>
    <w:p w14:paraId="72F32DB5" w14:textId="77777777" w:rsidR="00B113A9" w:rsidRPr="00C56CBB" w:rsidRDefault="00B113A9" w:rsidP="00AD1855">
      <w:pPr>
        <w:spacing w:after="0" w:line="240" w:lineRule="auto"/>
        <w:ind w:firstLine="709"/>
        <w:contextualSpacing/>
        <w:jc w:val="both"/>
        <w:rPr>
          <w:rFonts w:ascii="Arial" w:hAnsi="Arial" w:cs="Arial"/>
          <w:bCs/>
          <w:sz w:val="24"/>
          <w:szCs w:val="24"/>
        </w:rPr>
      </w:pPr>
    </w:p>
    <w:p w14:paraId="762D5BBB" w14:textId="77777777" w:rsidR="00B113A9" w:rsidRPr="00C56CBB" w:rsidRDefault="00B113A9" w:rsidP="00AD1855">
      <w:pPr>
        <w:spacing w:after="0" w:line="240" w:lineRule="auto"/>
        <w:ind w:firstLine="709"/>
        <w:contextualSpacing/>
        <w:jc w:val="both"/>
        <w:rPr>
          <w:rFonts w:ascii="Arial" w:hAnsi="Arial" w:cs="Arial"/>
          <w:sz w:val="24"/>
          <w:szCs w:val="24"/>
          <w:lang w:eastAsia="ru-RU"/>
        </w:rPr>
      </w:pPr>
    </w:p>
    <w:p w14:paraId="45251330" w14:textId="77777777" w:rsidR="00B113A9" w:rsidRPr="00C56CBB" w:rsidRDefault="00B113A9" w:rsidP="00AD1855">
      <w:pPr>
        <w:suppressAutoHyphens/>
        <w:autoSpaceDE w:val="0"/>
        <w:autoSpaceDN w:val="0"/>
        <w:adjustRightInd w:val="0"/>
        <w:spacing w:after="0" w:line="240" w:lineRule="auto"/>
        <w:contextualSpacing/>
        <w:jc w:val="both"/>
        <w:rPr>
          <w:rFonts w:ascii="Arial" w:eastAsia="SimSun" w:hAnsi="Arial" w:cs="Arial"/>
          <w:kern w:val="1"/>
          <w:sz w:val="24"/>
          <w:szCs w:val="24"/>
          <w:lang w:eastAsia="ar-SA"/>
        </w:rPr>
      </w:pPr>
    </w:p>
    <w:p w14:paraId="3A5DF4D3" w14:textId="77777777" w:rsidR="00B113A9" w:rsidRPr="00C56CBB" w:rsidRDefault="00B113A9" w:rsidP="00AD1855">
      <w:pPr>
        <w:suppressAutoHyphens/>
        <w:autoSpaceDE w:val="0"/>
        <w:autoSpaceDN w:val="0"/>
        <w:adjustRightInd w:val="0"/>
        <w:spacing w:after="0" w:line="240" w:lineRule="auto"/>
        <w:contextualSpacing/>
        <w:jc w:val="both"/>
        <w:rPr>
          <w:rFonts w:ascii="Arial" w:eastAsia="SimSun" w:hAnsi="Arial" w:cs="Arial"/>
          <w:kern w:val="1"/>
          <w:sz w:val="24"/>
          <w:szCs w:val="24"/>
          <w:lang w:eastAsia="ar-SA"/>
        </w:rPr>
      </w:pPr>
    </w:p>
    <w:p w14:paraId="41861B11" w14:textId="77777777" w:rsidR="00B113A9" w:rsidRPr="00C56CBB" w:rsidRDefault="00B113A9" w:rsidP="00AD1855">
      <w:pPr>
        <w:numPr>
          <w:ilvl w:val="0"/>
          <w:numId w:val="34"/>
        </w:num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4"/>
          <w:szCs w:val="24"/>
          <w:lang w:eastAsia="ru-RU"/>
        </w:rPr>
      </w:pPr>
      <w:r w:rsidRPr="00C56CBB">
        <w:rPr>
          <w:rFonts w:ascii="Arial" w:hAnsi="Arial" w:cs="Arial"/>
          <w:sz w:val="24"/>
          <w:szCs w:val="24"/>
          <w:lang w:eastAsia="ru-RU"/>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14:paraId="50C941E7" w14:textId="77777777" w:rsidR="00B113A9" w:rsidRPr="00C56CBB" w:rsidRDefault="00B113A9" w:rsidP="00AD1855">
      <w:pPr>
        <w:tabs>
          <w:tab w:val="left" w:pos="1134"/>
          <w:tab w:val="left" w:pos="1276"/>
          <w:tab w:val="left" w:pos="1418"/>
        </w:tabs>
        <w:autoSpaceDE w:val="0"/>
        <w:autoSpaceDN w:val="0"/>
        <w:adjustRightInd w:val="0"/>
        <w:spacing w:after="0" w:line="240" w:lineRule="auto"/>
        <w:ind w:left="720"/>
        <w:contextualSpacing/>
        <w:outlineLvl w:val="1"/>
        <w:rPr>
          <w:rFonts w:ascii="Arial" w:eastAsia="Times New Roman" w:hAnsi="Arial" w:cs="Arial"/>
          <w:sz w:val="24"/>
          <w:szCs w:val="24"/>
          <w:shd w:val="clear" w:color="auto" w:fill="FFFFFF"/>
          <w:lang w:eastAsia="x-none"/>
        </w:rPr>
      </w:pPr>
    </w:p>
    <w:p w14:paraId="53F215E1"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shd w:val="clear" w:color="auto" w:fill="FFFFFF"/>
          <w:lang w:eastAsia="x-none"/>
        </w:rPr>
      </w:pPr>
      <w:r w:rsidRPr="00C56CBB">
        <w:rPr>
          <w:rFonts w:ascii="Arial" w:eastAsia="Times New Roman" w:hAnsi="Arial" w:cs="Arial"/>
          <w:sz w:val="24"/>
          <w:szCs w:val="24"/>
          <w:shd w:val="clear" w:color="auto" w:fill="FFFFFF"/>
          <w:lang w:val="x-none" w:eastAsia="x-none"/>
        </w:rPr>
        <w:t>Приоритетами муниципальной политики явл</w:t>
      </w:r>
      <w:r w:rsidRPr="00C56CBB">
        <w:rPr>
          <w:rFonts w:ascii="Arial" w:eastAsia="Times New Roman" w:hAnsi="Arial" w:cs="Arial"/>
          <w:sz w:val="24"/>
          <w:szCs w:val="24"/>
          <w:shd w:val="clear" w:color="auto" w:fill="FFFFFF"/>
          <w:lang w:eastAsia="x-none"/>
        </w:rPr>
        <w:t>яю</w:t>
      </w:r>
      <w:r w:rsidRPr="00C56CBB">
        <w:rPr>
          <w:rFonts w:ascii="Arial" w:eastAsia="Times New Roman" w:hAnsi="Arial" w:cs="Arial"/>
          <w:sz w:val="24"/>
          <w:szCs w:val="24"/>
          <w:shd w:val="clear" w:color="auto" w:fill="FFFFFF"/>
          <w:lang w:val="x-none" w:eastAsia="x-none"/>
        </w:rPr>
        <w:t>т</w:t>
      </w:r>
      <w:r w:rsidRPr="00C56CBB">
        <w:rPr>
          <w:rFonts w:ascii="Arial" w:eastAsia="Times New Roman" w:hAnsi="Arial" w:cs="Arial"/>
          <w:sz w:val="24"/>
          <w:szCs w:val="24"/>
          <w:shd w:val="clear" w:color="auto" w:fill="FFFFFF"/>
          <w:lang w:eastAsia="x-none"/>
        </w:rPr>
        <w:t>с</w:t>
      </w:r>
      <w:r w:rsidRPr="00C56CBB">
        <w:rPr>
          <w:rFonts w:ascii="Arial" w:eastAsia="Times New Roman" w:hAnsi="Arial" w:cs="Arial"/>
          <w:sz w:val="24"/>
          <w:szCs w:val="24"/>
          <w:shd w:val="clear" w:color="auto" w:fill="FFFFFF"/>
          <w:lang w:val="x-none" w:eastAsia="x-none"/>
        </w:rPr>
        <w:t>я</w:t>
      </w:r>
      <w:r w:rsidRPr="00C56CBB">
        <w:rPr>
          <w:rFonts w:ascii="Arial" w:eastAsia="Times New Roman" w:hAnsi="Arial" w:cs="Arial"/>
          <w:sz w:val="24"/>
          <w:szCs w:val="24"/>
          <w:shd w:val="clear" w:color="auto" w:fill="FFFFFF"/>
          <w:lang w:eastAsia="x-none"/>
        </w:rPr>
        <w:t>:</w:t>
      </w:r>
    </w:p>
    <w:p w14:paraId="093E4636"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создание условий для благоприятной, безопасной и комфортной среды проживания и жизнедеятельности населения;</w:t>
      </w:r>
    </w:p>
    <w:p w14:paraId="3518478E"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поддержание высокого уровня санитарного и эстетического состояния территорий муниципальных образований Красноярского края.</w:t>
      </w:r>
    </w:p>
    <w:p w14:paraId="7F7DE66D"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Р</w:t>
      </w:r>
      <w:r w:rsidRPr="00C56CBB">
        <w:rPr>
          <w:rFonts w:ascii="Arial" w:eastAsia="Times New Roman" w:hAnsi="Arial" w:cs="Arial"/>
          <w:iCs/>
          <w:sz w:val="24"/>
          <w:szCs w:val="24"/>
          <w:lang w:eastAsia="ru-RU"/>
        </w:rPr>
        <w:t>еализация данных приоритетов решается путем достижения цели программы – п</w:t>
      </w:r>
      <w:r w:rsidRPr="00C56CBB">
        <w:rPr>
          <w:rFonts w:ascii="Arial" w:eastAsia="Times New Roman" w:hAnsi="Arial" w:cs="Arial"/>
          <w:color w:val="000000"/>
          <w:sz w:val="24"/>
          <w:szCs w:val="24"/>
          <w:lang w:eastAsia="ru-RU"/>
        </w:rPr>
        <w:t>овышения качества и комфорта среды проживания на территории города Канска Красноярского края.</w:t>
      </w:r>
    </w:p>
    <w:p w14:paraId="1BFDED9E"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14:paraId="77919059"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городских территорий мест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14:paraId="265BB140"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Цели программы:</w:t>
      </w:r>
    </w:p>
    <w:p w14:paraId="26ABB519" w14:textId="77777777" w:rsidR="00B113A9" w:rsidRPr="00C56CBB" w:rsidRDefault="00B113A9" w:rsidP="00AD1855">
      <w:pPr>
        <w:numPr>
          <w:ilvl w:val="0"/>
          <w:numId w:val="35"/>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Повышение активности населения в решении вопросов местного значения.</w:t>
      </w:r>
    </w:p>
    <w:p w14:paraId="244F598C" w14:textId="77777777" w:rsidR="00B113A9" w:rsidRPr="00C56CBB" w:rsidRDefault="00B113A9" w:rsidP="00AD1855">
      <w:pPr>
        <w:numPr>
          <w:ilvl w:val="0"/>
          <w:numId w:val="35"/>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Формирование и поддержка высокого качества городской среды.</w:t>
      </w:r>
    </w:p>
    <w:p w14:paraId="132B250E" w14:textId="77777777" w:rsidR="00B113A9" w:rsidRPr="00C56CBB" w:rsidRDefault="00B113A9" w:rsidP="00AD1855">
      <w:pPr>
        <w:numPr>
          <w:ilvl w:val="0"/>
          <w:numId w:val="35"/>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Создание условий для успешной социализации и эффективной самореализации молодежи города Канска.</w:t>
      </w:r>
    </w:p>
    <w:p w14:paraId="793951B7" w14:textId="77777777" w:rsidR="00B113A9" w:rsidRPr="00C56CBB" w:rsidRDefault="00B113A9" w:rsidP="00AD1855">
      <w:pPr>
        <w:numPr>
          <w:ilvl w:val="0"/>
          <w:numId w:val="35"/>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Повышение качества и комфорта городской среды.</w:t>
      </w:r>
    </w:p>
    <w:p w14:paraId="2700CC33" w14:textId="77777777" w:rsidR="00B113A9" w:rsidRPr="00C56CBB" w:rsidRDefault="00B113A9" w:rsidP="00AD1855">
      <w:pPr>
        <w:spacing w:after="0" w:line="240" w:lineRule="auto"/>
        <w:ind w:left="708"/>
        <w:contextualSpacing/>
        <w:jc w:val="both"/>
        <w:rPr>
          <w:rFonts w:ascii="Arial" w:eastAsia="Times New Roman" w:hAnsi="Arial" w:cs="Arial"/>
          <w:sz w:val="24"/>
          <w:szCs w:val="24"/>
        </w:rPr>
      </w:pPr>
      <w:r w:rsidRPr="00C56CBB">
        <w:rPr>
          <w:rFonts w:ascii="Arial" w:eastAsia="Times New Roman" w:hAnsi="Arial" w:cs="Arial"/>
          <w:sz w:val="24"/>
          <w:szCs w:val="24"/>
        </w:rPr>
        <w:t>Поставленные цели могут быть достигнуты при выполнении следующих задач:</w:t>
      </w:r>
    </w:p>
    <w:p w14:paraId="64A67799" w14:textId="77777777" w:rsidR="00B113A9" w:rsidRPr="00C56CBB" w:rsidRDefault="00B113A9" w:rsidP="00AD1855">
      <w:pPr>
        <w:numPr>
          <w:ilvl w:val="0"/>
          <w:numId w:val="36"/>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Повышение уровня благоустройства дворовых территорий города.</w:t>
      </w:r>
    </w:p>
    <w:p w14:paraId="614715D3" w14:textId="77777777" w:rsidR="00B113A9" w:rsidRPr="00C56CBB" w:rsidRDefault="00B113A9" w:rsidP="00AD1855">
      <w:pPr>
        <w:numPr>
          <w:ilvl w:val="0"/>
          <w:numId w:val="36"/>
        </w:numPr>
        <w:spacing w:after="0" w:line="240" w:lineRule="auto"/>
        <w:contextualSpacing/>
        <w:jc w:val="both"/>
        <w:rPr>
          <w:rFonts w:ascii="Arial" w:eastAsia="Times New Roman" w:hAnsi="Arial" w:cs="Arial"/>
          <w:sz w:val="24"/>
          <w:szCs w:val="24"/>
        </w:rPr>
      </w:pPr>
      <w:r w:rsidRPr="00C56CBB">
        <w:rPr>
          <w:rFonts w:ascii="Arial" w:eastAsia="Times New Roman" w:hAnsi="Arial" w:cs="Arial"/>
          <w:sz w:val="24"/>
          <w:szCs w:val="24"/>
        </w:rPr>
        <w:t>Обеспечение создания, содержания и развития объектов благоустройства на территории муниципального образования.</w:t>
      </w:r>
    </w:p>
    <w:p w14:paraId="7F1D3968" w14:textId="77777777" w:rsidR="00B113A9" w:rsidRPr="00C56CBB" w:rsidRDefault="00B113A9" w:rsidP="00AD1855">
      <w:pPr>
        <w:autoSpaceDE w:val="0"/>
        <w:autoSpaceDN w:val="0"/>
        <w:adjustRightInd w:val="0"/>
        <w:spacing w:after="0" w:line="240" w:lineRule="auto"/>
        <w:ind w:left="708"/>
        <w:contextualSpacing/>
        <w:jc w:val="both"/>
        <w:rPr>
          <w:rFonts w:ascii="Arial" w:hAnsi="Arial" w:cs="Arial"/>
          <w:sz w:val="24"/>
          <w:szCs w:val="24"/>
        </w:rPr>
      </w:pPr>
      <w:r w:rsidRPr="00C56CBB">
        <w:rPr>
          <w:rFonts w:ascii="Arial" w:eastAsia="Times New Roman" w:hAnsi="Arial" w:cs="Arial"/>
          <w:color w:val="000000"/>
          <w:sz w:val="24"/>
          <w:szCs w:val="24"/>
          <w:lang w:eastAsia="ru-RU"/>
        </w:rPr>
        <w:t>Д</w:t>
      </w:r>
      <w:r w:rsidRPr="00C56CBB">
        <w:rPr>
          <w:rFonts w:ascii="Arial" w:hAnsi="Arial" w:cs="Arial"/>
          <w:sz w:val="24"/>
          <w:szCs w:val="24"/>
        </w:rPr>
        <w:t>остижение цели программы осуществляется путем решения следующих задач:</w:t>
      </w:r>
    </w:p>
    <w:p w14:paraId="1F30515B" w14:textId="77777777" w:rsidR="00B113A9" w:rsidRPr="00C56CBB" w:rsidRDefault="00B113A9" w:rsidP="00AD1855">
      <w:pPr>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56CBB">
        <w:rPr>
          <w:rFonts w:ascii="Arial" w:hAnsi="Arial" w:cs="Arial"/>
          <w:sz w:val="24"/>
          <w:szCs w:val="24"/>
        </w:rPr>
        <w:t>1) </w:t>
      </w:r>
      <w:r w:rsidRPr="00C56CBB">
        <w:rPr>
          <w:rFonts w:ascii="Arial" w:eastAsia="Times New Roman" w:hAnsi="Arial" w:cs="Arial"/>
          <w:sz w:val="24"/>
          <w:szCs w:val="24"/>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14:paraId="1BADCC3B" w14:textId="77777777" w:rsidR="00B113A9" w:rsidRPr="00C56CBB" w:rsidRDefault="00B113A9" w:rsidP="00AD1855">
      <w:pPr>
        <w:autoSpaceDE w:val="0"/>
        <w:autoSpaceDN w:val="0"/>
        <w:adjustRightInd w:val="0"/>
        <w:spacing w:after="0" w:line="240" w:lineRule="auto"/>
        <w:ind w:firstLine="720"/>
        <w:contextualSpacing/>
        <w:jc w:val="both"/>
        <w:rPr>
          <w:rFonts w:ascii="Arial" w:hAnsi="Arial" w:cs="Arial"/>
          <w:sz w:val="24"/>
          <w:szCs w:val="24"/>
        </w:rPr>
      </w:pPr>
      <w:r w:rsidRPr="00C56CBB">
        <w:rPr>
          <w:rFonts w:ascii="Arial" w:eastAsia="Times New Roman" w:hAnsi="Arial" w:cs="Arial"/>
          <w:sz w:val="24"/>
          <w:szCs w:val="24"/>
          <w:lang w:eastAsia="ru-RU"/>
        </w:rPr>
        <w:t xml:space="preserve">В рамках данной задачи планируется реализация мероприятий подпрограммы </w:t>
      </w:r>
      <w:r w:rsidRPr="00C56CBB">
        <w:rPr>
          <w:rFonts w:ascii="Arial" w:hAnsi="Arial" w:cs="Arial"/>
          <w:sz w:val="24"/>
          <w:szCs w:val="24"/>
        </w:rPr>
        <w:t>«Создание условий для вовлечения граждан в реализацию муниципальных программ формирования современной городской среды»;</w:t>
      </w:r>
    </w:p>
    <w:p w14:paraId="7580A170" w14:textId="77777777" w:rsidR="00B113A9" w:rsidRPr="00C56CBB" w:rsidRDefault="00B113A9" w:rsidP="00AD1855">
      <w:pPr>
        <w:autoSpaceDE w:val="0"/>
        <w:autoSpaceDN w:val="0"/>
        <w:adjustRightInd w:val="0"/>
        <w:spacing w:after="0" w:line="240" w:lineRule="auto"/>
        <w:ind w:firstLine="720"/>
        <w:contextualSpacing/>
        <w:jc w:val="both"/>
        <w:rPr>
          <w:rFonts w:ascii="Arial" w:eastAsia="Times New Roman" w:hAnsi="Arial" w:cs="Arial"/>
          <w:sz w:val="24"/>
          <w:szCs w:val="24"/>
          <w:lang w:eastAsia="ru-RU"/>
        </w:rPr>
      </w:pPr>
      <w:r w:rsidRPr="00C56CBB">
        <w:rPr>
          <w:rFonts w:ascii="Arial" w:hAnsi="Arial" w:cs="Arial"/>
          <w:sz w:val="24"/>
          <w:szCs w:val="24"/>
        </w:rPr>
        <w:t>2) о</w:t>
      </w:r>
      <w:r w:rsidRPr="00C56CBB">
        <w:rPr>
          <w:rFonts w:ascii="Arial" w:eastAsia="Times New Roman" w:hAnsi="Arial" w:cs="Arial"/>
          <w:sz w:val="24"/>
          <w:szCs w:val="24"/>
          <w:lang w:eastAsia="ru-RU"/>
        </w:rPr>
        <w:t>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14:paraId="62BE33C1"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rPr>
      </w:pPr>
      <w:r w:rsidRPr="00C56CBB">
        <w:rPr>
          <w:rFonts w:ascii="Arial" w:eastAsia="Times New Roman" w:hAnsi="Arial" w:cs="Arial"/>
          <w:sz w:val="24"/>
          <w:szCs w:val="24"/>
          <w:lang w:eastAsia="ru-RU"/>
        </w:rPr>
        <w:lastRenderedPageBreak/>
        <w:t>В</w:t>
      </w:r>
      <w:r w:rsidRPr="00C56CBB">
        <w:rPr>
          <w:rFonts w:ascii="Arial" w:hAnsi="Arial" w:cs="Arial"/>
          <w:sz w:val="24"/>
          <w:szCs w:val="24"/>
        </w:rPr>
        <w:t xml:space="preserve">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14:paraId="35D46CDF" w14:textId="77777777" w:rsidR="00B113A9" w:rsidRPr="00C56CBB" w:rsidRDefault="00B113A9" w:rsidP="00AD1855">
      <w:pPr>
        <w:spacing w:after="0" w:line="240" w:lineRule="auto"/>
        <w:ind w:firstLine="708"/>
        <w:contextualSpacing/>
        <w:jc w:val="both"/>
        <w:rPr>
          <w:rFonts w:ascii="Arial" w:hAnsi="Arial" w:cs="Arial"/>
          <w:sz w:val="24"/>
          <w:szCs w:val="24"/>
        </w:rPr>
      </w:pPr>
      <w:r w:rsidRPr="00C56CBB">
        <w:rPr>
          <w:rFonts w:ascii="Arial" w:hAnsi="Arial" w:cs="Arial"/>
          <w:sz w:val="24"/>
          <w:szCs w:val="24"/>
        </w:rPr>
        <w:t xml:space="preserve">Реализация программы в среднесрочной и долгосрочной перспективе будет способствовать как </w:t>
      </w:r>
      <w:r w:rsidRPr="00C56CBB">
        <w:rPr>
          <w:rFonts w:ascii="Arial" w:hAnsi="Arial" w:cs="Arial"/>
          <w:iCs/>
          <w:sz w:val="24"/>
          <w:szCs w:val="24"/>
        </w:rPr>
        <w:t>с</w:t>
      </w:r>
      <w:r w:rsidRPr="00C56CBB">
        <w:rPr>
          <w:rFonts w:ascii="Arial" w:hAnsi="Arial" w:cs="Arial"/>
          <w:sz w:val="24"/>
          <w:szCs w:val="24"/>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14:paraId="31618739" w14:textId="77777777" w:rsidR="00B113A9" w:rsidRPr="00C56CBB" w:rsidRDefault="00B113A9" w:rsidP="00AD1855">
      <w:pPr>
        <w:spacing w:after="0" w:line="240" w:lineRule="auto"/>
        <w:ind w:left="1788"/>
        <w:contextualSpacing/>
        <w:jc w:val="both"/>
        <w:rPr>
          <w:rFonts w:ascii="Arial" w:eastAsia="Times New Roman" w:hAnsi="Arial" w:cs="Arial"/>
          <w:sz w:val="24"/>
          <w:szCs w:val="24"/>
        </w:rPr>
      </w:pPr>
    </w:p>
    <w:p w14:paraId="058D51E1"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Основные принципы формирования и реализации Программы:</w:t>
      </w:r>
    </w:p>
    <w:p w14:paraId="198AD2BF"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1.</w:t>
      </w:r>
      <w:r w:rsidRPr="00C56CBB">
        <w:rPr>
          <w:rFonts w:ascii="Arial" w:eastAsia="Times New Roman" w:hAnsi="Arial" w:cs="Arial"/>
          <w:sz w:val="24"/>
          <w:szCs w:val="24"/>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14:paraId="7DC3B117"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2</w:t>
      </w:r>
      <w:r w:rsidRPr="00C56CBB">
        <w:rPr>
          <w:rFonts w:ascii="Arial" w:eastAsia="Times New Roman" w:hAnsi="Arial" w:cs="Arial"/>
          <w:sz w:val="24"/>
          <w:szCs w:val="24"/>
        </w:rPr>
        <w:t>. Системный подход.</w:t>
      </w:r>
    </w:p>
    <w:p w14:paraId="576DB90A"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lang w:eastAsia="ru-RU"/>
        </w:rPr>
      </w:pPr>
      <w:r w:rsidRPr="00C56CBB">
        <w:rPr>
          <w:rFonts w:ascii="Arial" w:hAnsi="Arial" w:cs="Arial"/>
          <w:sz w:val="24"/>
          <w:szCs w:val="24"/>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14:paraId="27608DE0"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u w:val="single"/>
        </w:rPr>
        <w:t xml:space="preserve"> Принцип 3.</w:t>
      </w:r>
      <w:r w:rsidRPr="00C56CBB">
        <w:rPr>
          <w:rFonts w:ascii="Arial" w:eastAsia="Times New Roman" w:hAnsi="Arial" w:cs="Arial"/>
          <w:sz w:val="24"/>
          <w:szCs w:val="24"/>
        </w:rPr>
        <w:t xml:space="preserve"> </w:t>
      </w:r>
      <w:r w:rsidRPr="00C56CBB">
        <w:rPr>
          <w:rFonts w:ascii="Arial" w:eastAsia="Times New Roman" w:hAnsi="Arial" w:cs="Arial"/>
          <w:sz w:val="24"/>
          <w:szCs w:val="24"/>
          <w:lang w:eastAsia="ru-RU"/>
        </w:rPr>
        <w:t>Все начинается с дворов.</w:t>
      </w:r>
    </w:p>
    <w:p w14:paraId="3E2F8AAA"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 Дворовые территории города Канска включаются в программу только по инициативе жителей. Условием включения в программу является софинансирование из бюджета г. Канска и собственников помещений многоквартирных домов, территории которых подлежат благоустройству.</w:t>
      </w:r>
    </w:p>
    <w:p w14:paraId="40E76FC1"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Софинансирование из местного бюджета мероприятий по благоустройству дворовых территорий:</w:t>
      </w:r>
    </w:p>
    <w:p w14:paraId="09B70A58"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14:paraId="4E149388"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б) без учета ремонта дороги, образующей проезд к территории, прилегающей к многоквартирному не менее 2% от сметной стоимости.</w:t>
      </w:r>
    </w:p>
    <w:p w14:paraId="066C9FC7"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Софинансирование собственников многоквартирных домов, территории которых подлежат благоустройству при выполнении работ по благоустройству дворовой территории: </w:t>
      </w:r>
    </w:p>
    <w:p w14:paraId="103A40D4"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а) не менее 2% от сметной стоимости по минимальному перечню, включающему в себя: </w:t>
      </w:r>
    </w:p>
    <w:p w14:paraId="25D5CCF3"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 xml:space="preserve">– </w:t>
      </w:r>
      <w:r w:rsidRPr="00C56CBB">
        <w:rPr>
          <w:rFonts w:ascii="Arial" w:eastAsia="Times New Roman" w:hAnsi="Arial" w:cs="Arial"/>
          <w:sz w:val="24"/>
          <w:szCs w:val="24"/>
        </w:rPr>
        <w:t xml:space="preserve">ремонт дворовых проездов; </w:t>
      </w:r>
    </w:p>
    <w:p w14:paraId="16244824"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 xml:space="preserve">– </w:t>
      </w:r>
      <w:r w:rsidRPr="00C56CBB">
        <w:rPr>
          <w:rFonts w:ascii="Arial" w:eastAsia="Times New Roman" w:hAnsi="Arial" w:cs="Arial"/>
          <w:sz w:val="24"/>
          <w:szCs w:val="24"/>
        </w:rPr>
        <w:t xml:space="preserve">обеспечение освещения дворовых территорий; </w:t>
      </w:r>
    </w:p>
    <w:p w14:paraId="08F059F5"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 xml:space="preserve">– </w:t>
      </w:r>
      <w:r w:rsidRPr="00C56CBB">
        <w:rPr>
          <w:rFonts w:ascii="Arial" w:eastAsia="Times New Roman" w:hAnsi="Arial" w:cs="Arial"/>
          <w:sz w:val="24"/>
          <w:szCs w:val="24"/>
        </w:rPr>
        <w:t xml:space="preserve">установку скамеек; </w:t>
      </w:r>
    </w:p>
    <w:p w14:paraId="07B7CD6C"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 xml:space="preserve">– </w:t>
      </w:r>
      <w:r w:rsidRPr="00C56CBB">
        <w:rPr>
          <w:rFonts w:ascii="Arial" w:eastAsia="Times New Roman" w:hAnsi="Arial" w:cs="Arial"/>
          <w:sz w:val="24"/>
          <w:szCs w:val="24"/>
        </w:rPr>
        <w:t>урн для мусора;</w:t>
      </w:r>
    </w:p>
    <w:p w14:paraId="31504B4D"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б) не менее 20% по дополнительному перечню, включающему в себя:</w:t>
      </w:r>
    </w:p>
    <w:p w14:paraId="7065A31C"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w:t>
      </w:r>
      <w:r w:rsidRPr="00C56CBB">
        <w:rPr>
          <w:rFonts w:ascii="Arial" w:eastAsia="Times New Roman" w:hAnsi="Arial" w:cs="Arial"/>
          <w:sz w:val="24"/>
          <w:szCs w:val="24"/>
        </w:rPr>
        <w:t xml:space="preserve"> устройство детских площадок;</w:t>
      </w:r>
    </w:p>
    <w:p w14:paraId="062F56B9"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w:t>
      </w:r>
      <w:r w:rsidRPr="00C56CBB">
        <w:rPr>
          <w:rFonts w:ascii="Arial" w:eastAsia="Times New Roman" w:hAnsi="Arial" w:cs="Arial"/>
          <w:sz w:val="24"/>
          <w:szCs w:val="24"/>
        </w:rPr>
        <w:t xml:space="preserve"> устройство спортивных площадок;</w:t>
      </w:r>
    </w:p>
    <w:p w14:paraId="611E99E6"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lang w:eastAsia="ru-RU"/>
        </w:rPr>
        <w:t>–</w:t>
      </w:r>
      <w:r w:rsidRPr="00C56CBB">
        <w:rPr>
          <w:rFonts w:ascii="Arial" w:eastAsia="Times New Roman" w:hAnsi="Arial" w:cs="Arial"/>
          <w:sz w:val="24"/>
          <w:szCs w:val="24"/>
        </w:rPr>
        <w:t xml:space="preserve"> устройство пешеходных дорожек.</w:t>
      </w:r>
    </w:p>
    <w:p w14:paraId="6E02EA36"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 xml:space="preserve">в) при ремонте </w:t>
      </w:r>
      <w:r w:rsidRPr="00C56CBB">
        <w:rPr>
          <w:rFonts w:ascii="Arial" w:eastAsia="Times New Roman" w:hAnsi="Arial" w:cs="Arial"/>
          <w:sz w:val="24"/>
          <w:szCs w:val="24"/>
          <w:lang w:eastAsia="ru-RU"/>
        </w:rPr>
        <w:t>дороги, образующей проезд к территории, прилегающей к многоквартирному дому, софинансирование не требуется.</w:t>
      </w:r>
    </w:p>
    <w:p w14:paraId="00E01BC6"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При благоустройстве двора учитывается принцип безбарьерности для маломобильных групп. </w:t>
      </w:r>
    </w:p>
    <w:p w14:paraId="30961BAD"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4.</w:t>
      </w:r>
      <w:r w:rsidRPr="00C56CBB">
        <w:rPr>
          <w:rFonts w:ascii="Arial" w:eastAsia="Times New Roman" w:hAnsi="Arial" w:cs="Arial"/>
          <w:sz w:val="24"/>
          <w:szCs w:val="24"/>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2024 года. Условием включения в программу является софинансирование из </w:t>
      </w:r>
      <w:r w:rsidRPr="00C56CBB">
        <w:rPr>
          <w:rFonts w:ascii="Arial" w:eastAsia="Times New Roman" w:hAnsi="Arial" w:cs="Arial"/>
          <w:sz w:val="24"/>
          <w:szCs w:val="24"/>
        </w:rPr>
        <w:lastRenderedPageBreak/>
        <w:t>бюджета г. Канска не менее 10% от сметной стоимости при выполнении работ по благоустройству общественной территории для отдыха и проведения досуга.</w:t>
      </w:r>
    </w:p>
    <w:p w14:paraId="09B07DCA"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5.</w:t>
      </w:r>
      <w:r w:rsidRPr="00C56CBB">
        <w:rPr>
          <w:rFonts w:ascii="Arial" w:eastAsia="Times New Roman" w:hAnsi="Arial" w:cs="Arial"/>
          <w:sz w:val="24"/>
          <w:szCs w:val="24"/>
        </w:rPr>
        <w:t xml:space="preserve"> Закрепление ответственности за содержанием благоустроенной дворовой территории. Организация и проведение мероприятий для жителей, включая их непосредственное участие (посадка деревьев, участие в субботниках и т.д.).</w:t>
      </w:r>
    </w:p>
    <w:p w14:paraId="52D6675D"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6.</w:t>
      </w:r>
      <w:r w:rsidRPr="00C56CBB">
        <w:rPr>
          <w:rFonts w:ascii="Arial" w:eastAsia="Times New Roman" w:hAnsi="Arial" w:cs="Arial"/>
          <w:sz w:val="24"/>
          <w:szCs w:val="24"/>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14:paraId="06484D18"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7.</w:t>
      </w:r>
      <w:r w:rsidRPr="00C56CBB">
        <w:rPr>
          <w:rFonts w:ascii="Arial" w:eastAsia="Times New Roman" w:hAnsi="Arial" w:cs="Arial"/>
          <w:sz w:val="24"/>
          <w:szCs w:val="24"/>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14:paraId="1EC23589"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u w:val="single"/>
        </w:rPr>
        <w:t>Принцип 8.</w:t>
      </w:r>
      <w:r w:rsidRPr="00C56CBB">
        <w:rPr>
          <w:rFonts w:ascii="Arial" w:eastAsia="Times New Roman" w:hAnsi="Arial" w:cs="Arial"/>
          <w:sz w:val="24"/>
          <w:szCs w:val="24"/>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14:paraId="1B8C9BDE" w14:textId="77777777" w:rsidR="00B113A9" w:rsidRPr="00C56CBB" w:rsidRDefault="00B113A9" w:rsidP="00AD1855">
      <w:pPr>
        <w:spacing w:after="0" w:line="240" w:lineRule="auto"/>
        <w:ind w:firstLine="360"/>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Для реализации Программы осуществлены мероприятия и разработаны следующие нормативно-правовые документы:</w:t>
      </w:r>
    </w:p>
    <w:p w14:paraId="7C4457FB" w14:textId="77777777" w:rsidR="00B113A9" w:rsidRPr="00C56CBB" w:rsidRDefault="00B113A9" w:rsidP="00AD1855">
      <w:pPr>
        <w:widowControl w:val="0"/>
        <w:suppressAutoHyphens/>
        <w:spacing w:after="0" w:line="240" w:lineRule="auto"/>
        <w:ind w:firstLine="708"/>
        <w:contextualSpacing/>
        <w:jc w:val="both"/>
        <w:rPr>
          <w:rFonts w:ascii="Arial" w:eastAsia="SimSun" w:hAnsi="Arial" w:cs="Arial"/>
          <w:kern w:val="1"/>
          <w:sz w:val="24"/>
          <w:szCs w:val="24"/>
          <w:lang w:eastAsia="ar-SA"/>
        </w:rPr>
      </w:pPr>
      <w:r w:rsidRPr="00C56CBB">
        <w:rPr>
          <w:rFonts w:ascii="Arial" w:eastAsia="SimSun" w:hAnsi="Arial" w:cs="Arial"/>
          <w:kern w:val="1"/>
          <w:sz w:val="24"/>
          <w:szCs w:val="24"/>
          <w:lang w:eastAsia="ar-SA"/>
        </w:rPr>
        <w:t>- проведены и опубликованы общественные обсуждения проекта муниципальной программы «О формировании современной городской среды» на 2018-2024 годы;</w:t>
      </w:r>
    </w:p>
    <w:p w14:paraId="64F02B32" w14:textId="77777777" w:rsidR="00B113A9" w:rsidRPr="00C56CBB" w:rsidRDefault="00B113A9" w:rsidP="00AD1855">
      <w:pPr>
        <w:widowControl w:val="0"/>
        <w:suppressAutoHyphens/>
        <w:spacing w:after="0" w:line="240" w:lineRule="auto"/>
        <w:ind w:firstLine="708"/>
        <w:contextualSpacing/>
        <w:jc w:val="both"/>
        <w:rPr>
          <w:rFonts w:ascii="Arial" w:eastAsia="SimSun" w:hAnsi="Arial" w:cs="Arial"/>
          <w:kern w:val="1"/>
          <w:sz w:val="24"/>
          <w:szCs w:val="24"/>
          <w:lang w:eastAsia="ar-SA"/>
        </w:rPr>
      </w:pPr>
      <w:r w:rsidRPr="00C56CBB">
        <w:rPr>
          <w:rFonts w:ascii="Arial" w:eastAsia="SimSun" w:hAnsi="Arial" w:cs="Arial"/>
          <w:kern w:val="1"/>
          <w:sz w:val="24"/>
          <w:szCs w:val="24"/>
          <w:lang w:eastAsia="ar-SA"/>
        </w:rPr>
        <w:t>- 04.09.2019г.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14:paraId="6CB61678" w14:textId="77777777" w:rsidR="00B113A9" w:rsidRPr="00C56CBB" w:rsidRDefault="00B113A9" w:rsidP="00AD1855">
      <w:pPr>
        <w:spacing w:after="0" w:line="240" w:lineRule="auto"/>
        <w:ind w:firstLine="360"/>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14:paraId="2088FCB8" w14:textId="77777777" w:rsidR="00B113A9" w:rsidRPr="00C56CBB" w:rsidRDefault="00B113A9" w:rsidP="00AD1855">
      <w:pPr>
        <w:spacing w:after="0" w:line="240" w:lineRule="auto"/>
        <w:ind w:firstLine="360"/>
        <w:contextualSpacing/>
        <w:jc w:val="both"/>
        <w:rPr>
          <w:rFonts w:ascii="Arial" w:eastAsia="Times New Roman" w:hAnsi="Arial" w:cs="Arial"/>
          <w:color w:val="000000"/>
          <w:sz w:val="24"/>
          <w:szCs w:val="24"/>
          <w:lang w:eastAsia="ru-RU"/>
        </w:rPr>
      </w:pPr>
      <w:r w:rsidRPr="00C56CBB">
        <w:rPr>
          <w:rFonts w:ascii="Arial" w:eastAsia="Times New Roman" w:hAnsi="Arial" w:cs="Arial"/>
          <w:sz w:val="24"/>
          <w:szCs w:val="24"/>
          <w:lang w:eastAsia="ru-RU"/>
        </w:rPr>
        <w:t xml:space="preserve"> Для достижения цели Программы необходимо о</w:t>
      </w:r>
      <w:r w:rsidRPr="00C56CBB">
        <w:rPr>
          <w:rFonts w:ascii="Arial" w:eastAsia="Times New Roman" w:hAnsi="Arial" w:cs="Arial"/>
          <w:color w:val="000000"/>
          <w:sz w:val="24"/>
          <w:szCs w:val="24"/>
          <w:lang w:eastAsia="ru-RU"/>
        </w:rPr>
        <w:t>беспечить формирования единого облика муниципального образования.</w:t>
      </w:r>
    </w:p>
    <w:p w14:paraId="4253F3E3" w14:textId="77777777" w:rsidR="00B113A9" w:rsidRPr="00C56CBB" w:rsidRDefault="00B113A9" w:rsidP="00AD1855">
      <w:pPr>
        <w:spacing w:after="0" w:line="240" w:lineRule="auto"/>
        <w:ind w:firstLine="360"/>
        <w:contextualSpacing/>
        <w:jc w:val="both"/>
        <w:rPr>
          <w:rFonts w:ascii="Arial" w:hAnsi="Arial" w:cs="Arial"/>
          <w:sz w:val="24"/>
          <w:szCs w:val="24"/>
        </w:rPr>
      </w:pPr>
      <w:r w:rsidRPr="00C56CBB">
        <w:rPr>
          <w:rFonts w:ascii="Arial" w:hAnsi="Arial" w:cs="Arial"/>
          <w:sz w:val="24"/>
          <w:szCs w:val="24"/>
        </w:rPr>
        <w:t>В результате реализации мероприятий Программы ожидается снижение количества неблагоустроенных дворовых территорий и общественных пространств для проведения отдыха и досуга.</w:t>
      </w:r>
    </w:p>
    <w:p w14:paraId="29C02B86" w14:textId="77777777" w:rsidR="00B113A9" w:rsidRPr="00C56CBB" w:rsidRDefault="00B113A9" w:rsidP="00AD185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Успешное выполнение задач программы позволит улучшить условия проживания и жизнедеятельности горожан и повысить привлекательность города.</w:t>
      </w:r>
    </w:p>
    <w:p w14:paraId="4C528846" w14:textId="77777777" w:rsidR="00B113A9" w:rsidRPr="00C56CBB" w:rsidRDefault="00B113A9" w:rsidP="00AD1855">
      <w:pPr>
        <w:tabs>
          <w:tab w:val="left" w:pos="1134"/>
          <w:tab w:val="left" w:pos="1276"/>
          <w:tab w:val="left" w:pos="1418"/>
        </w:tabs>
        <w:autoSpaceDE w:val="0"/>
        <w:autoSpaceDN w:val="0"/>
        <w:adjustRightInd w:val="0"/>
        <w:spacing w:after="0" w:line="240" w:lineRule="auto"/>
        <w:contextualSpacing/>
        <w:jc w:val="both"/>
        <w:outlineLvl w:val="1"/>
        <w:rPr>
          <w:rFonts w:ascii="Arial" w:hAnsi="Arial" w:cs="Arial"/>
          <w:sz w:val="24"/>
          <w:szCs w:val="24"/>
        </w:rPr>
      </w:pPr>
    </w:p>
    <w:p w14:paraId="1542C20B" w14:textId="77777777" w:rsidR="00B113A9" w:rsidRPr="00C56CBB" w:rsidRDefault="00B113A9" w:rsidP="00AD1855">
      <w:pPr>
        <w:tabs>
          <w:tab w:val="left" w:pos="1134"/>
          <w:tab w:val="left" w:pos="1276"/>
          <w:tab w:val="left" w:pos="1418"/>
        </w:tabs>
        <w:autoSpaceDE w:val="0"/>
        <w:autoSpaceDN w:val="0"/>
        <w:adjustRightInd w:val="0"/>
        <w:spacing w:after="0" w:line="240" w:lineRule="auto"/>
        <w:contextualSpacing/>
        <w:jc w:val="both"/>
        <w:outlineLvl w:val="1"/>
        <w:rPr>
          <w:rFonts w:ascii="Arial" w:hAnsi="Arial" w:cs="Arial"/>
          <w:sz w:val="24"/>
          <w:szCs w:val="24"/>
        </w:rPr>
      </w:pPr>
    </w:p>
    <w:p w14:paraId="3D1AE6F4" w14:textId="77777777" w:rsidR="00B113A9" w:rsidRPr="00C56CBB" w:rsidRDefault="00B113A9" w:rsidP="00AD1855">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4"/>
          <w:szCs w:val="24"/>
          <w:lang w:eastAsia="ru-RU"/>
        </w:rPr>
      </w:pPr>
      <w:r w:rsidRPr="00C56CBB">
        <w:rPr>
          <w:rFonts w:ascii="Arial" w:hAnsi="Arial" w:cs="Arial"/>
          <w:sz w:val="24"/>
          <w:szCs w:val="24"/>
        </w:rPr>
        <w:t xml:space="preserve">4.  </w:t>
      </w:r>
      <w:r w:rsidRPr="00C56CBB">
        <w:rPr>
          <w:rFonts w:ascii="Arial" w:hAnsi="Arial" w:cs="Arial"/>
          <w:sz w:val="24"/>
          <w:szCs w:val="24"/>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14:paraId="4C1AF901" w14:textId="77777777" w:rsidR="00B113A9" w:rsidRPr="00C56CBB" w:rsidRDefault="00B113A9" w:rsidP="00AD1855">
      <w:pPr>
        <w:autoSpaceDE w:val="0"/>
        <w:spacing w:after="0" w:line="240" w:lineRule="auto"/>
        <w:ind w:firstLine="709"/>
        <w:contextualSpacing/>
        <w:jc w:val="both"/>
        <w:rPr>
          <w:rFonts w:ascii="Arial" w:hAnsi="Arial" w:cs="Arial"/>
          <w:sz w:val="24"/>
          <w:szCs w:val="24"/>
        </w:rPr>
      </w:pPr>
    </w:p>
    <w:p w14:paraId="41CF7773"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color w:val="000000"/>
          <w:sz w:val="24"/>
          <w:szCs w:val="24"/>
        </w:rPr>
      </w:pPr>
      <w:r w:rsidRPr="00C56CBB">
        <w:rPr>
          <w:rFonts w:ascii="Arial" w:hAnsi="Arial" w:cs="Arial"/>
          <w:sz w:val="24"/>
          <w:szCs w:val="24"/>
        </w:rPr>
        <w:t xml:space="preserve">Прогноз достижения цели программы должен отражать как повышение </w:t>
      </w:r>
      <w:r w:rsidRPr="00C56CBB">
        <w:rPr>
          <w:rFonts w:ascii="Arial" w:hAnsi="Arial" w:cs="Arial"/>
          <w:color w:val="000000"/>
          <w:sz w:val="24"/>
          <w:szCs w:val="24"/>
        </w:rPr>
        <w:t>качества и комфорта среды на территории города Канска,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14:paraId="4F2659AF"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color w:val="000000"/>
          <w:sz w:val="24"/>
          <w:szCs w:val="24"/>
        </w:rPr>
      </w:pPr>
      <w:r w:rsidRPr="00C56CBB">
        <w:rPr>
          <w:rFonts w:ascii="Arial" w:hAnsi="Arial" w:cs="Arial"/>
          <w:color w:val="000000"/>
          <w:sz w:val="24"/>
          <w:szCs w:val="24"/>
        </w:rPr>
        <w:lastRenderedPageBreak/>
        <w:t>Реализация программы позволит:</w:t>
      </w:r>
    </w:p>
    <w:p w14:paraId="0D4B5F6D"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sz w:val="24"/>
          <w:szCs w:val="24"/>
        </w:rPr>
      </w:pPr>
      <w:r w:rsidRPr="00C56CBB">
        <w:rPr>
          <w:rFonts w:ascii="Arial" w:hAnsi="Arial" w:cs="Arial"/>
          <w:color w:val="000000"/>
          <w:sz w:val="24"/>
          <w:szCs w:val="24"/>
        </w:rPr>
        <w:t>п</w:t>
      </w:r>
      <w:r w:rsidRPr="00C56CBB">
        <w:rPr>
          <w:rFonts w:ascii="Arial" w:hAnsi="Arial" w:cs="Arial"/>
          <w:sz w:val="24"/>
          <w:szCs w:val="24"/>
        </w:rPr>
        <w:t>овысит качество среды муниципального образования город Канск;</w:t>
      </w:r>
    </w:p>
    <w:p w14:paraId="1F988BB3"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sz w:val="24"/>
          <w:szCs w:val="24"/>
        </w:rPr>
      </w:pPr>
      <w:r w:rsidRPr="00C56CBB">
        <w:rPr>
          <w:rFonts w:ascii="Arial" w:hAnsi="Arial" w:cs="Arial"/>
          <w:sz w:val="24"/>
          <w:szCs w:val="24"/>
        </w:rPr>
        <w:t>улучшит параметры качества жизни населения, демографическую ситуацию;</w:t>
      </w:r>
    </w:p>
    <w:p w14:paraId="3A342739"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sz w:val="24"/>
          <w:szCs w:val="24"/>
        </w:rPr>
      </w:pPr>
      <w:r w:rsidRPr="00C56CBB">
        <w:rPr>
          <w:rFonts w:ascii="Arial" w:hAnsi="Arial" w:cs="Arial"/>
          <w:sz w:val="24"/>
          <w:szCs w:val="24"/>
        </w:rPr>
        <w:t>повысит привлекательность территорий муниципального образования город Канск для населения и бизнеса;</w:t>
      </w:r>
    </w:p>
    <w:p w14:paraId="7DD17D56"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sz w:val="24"/>
          <w:szCs w:val="24"/>
        </w:rPr>
      </w:pPr>
      <w:r w:rsidRPr="00C56CBB">
        <w:rPr>
          <w:rFonts w:ascii="Arial" w:hAnsi="Arial" w:cs="Arial"/>
          <w:sz w:val="24"/>
          <w:szCs w:val="24"/>
        </w:rPr>
        <w:t>сформирует на территории муниципального образования город Канск новые и современные общественные территории.</w:t>
      </w:r>
    </w:p>
    <w:p w14:paraId="68C23EF5" w14:textId="77777777" w:rsidR="00B113A9" w:rsidRPr="00C56CBB" w:rsidRDefault="00B113A9" w:rsidP="00AD1855">
      <w:pPr>
        <w:autoSpaceDE w:val="0"/>
        <w:autoSpaceDN w:val="0"/>
        <w:adjustRightInd w:val="0"/>
        <w:spacing w:after="0" w:line="240" w:lineRule="auto"/>
        <w:ind w:firstLine="709"/>
        <w:contextualSpacing/>
        <w:jc w:val="both"/>
        <w:rPr>
          <w:rFonts w:ascii="Arial" w:hAnsi="Arial" w:cs="Arial"/>
          <w:sz w:val="24"/>
          <w:szCs w:val="24"/>
        </w:rPr>
      </w:pPr>
      <w:r w:rsidRPr="00C56CBB">
        <w:rPr>
          <w:rFonts w:ascii="Arial" w:hAnsi="Arial" w:cs="Arial"/>
          <w:sz w:val="24"/>
          <w:szCs w:val="24"/>
        </w:rPr>
        <w:t>П</w:t>
      </w:r>
      <w:hyperlink r:id="rId7" w:history="1">
        <w:r w:rsidRPr="00C56CBB">
          <w:rPr>
            <w:rFonts w:ascii="Arial" w:hAnsi="Arial" w:cs="Arial"/>
            <w:sz w:val="24"/>
            <w:szCs w:val="24"/>
          </w:rPr>
          <w:t>еречень</w:t>
        </w:r>
      </w:hyperlink>
      <w:r w:rsidRPr="00C56CBB">
        <w:rPr>
          <w:rFonts w:ascii="Arial" w:hAnsi="Arial" w:cs="Arial"/>
          <w:sz w:val="24"/>
          <w:szCs w:val="24"/>
        </w:rPr>
        <w:t xml:space="preserve"> целевых показателей программы с указанием планируемых </w:t>
      </w:r>
      <w:r w:rsidRPr="00C56CBB">
        <w:rPr>
          <w:rFonts w:ascii="Arial" w:hAnsi="Arial" w:cs="Arial"/>
          <w:sz w:val="24"/>
          <w:szCs w:val="24"/>
        </w:rPr>
        <w:br/>
        <w:t xml:space="preserve">к достижению значений в результате реализации программы приведен </w:t>
      </w:r>
      <w:r w:rsidRPr="00C56CBB">
        <w:rPr>
          <w:rFonts w:ascii="Arial" w:hAnsi="Arial" w:cs="Arial"/>
          <w:sz w:val="24"/>
          <w:szCs w:val="24"/>
        </w:rPr>
        <w:br/>
        <w:t>в приложении № 1 к паспорту программы.</w:t>
      </w:r>
    </w:p>
    <w:p w14:paraId="7EF61A70" w14:textId="77777777" w:rsidR="00B113A9" w:rsidRPr="00C56CBB" w:rsidRDefault="00B113A9" w:rsidP="00AD1855">
      <w:pPr>
        <w:tabs>
          <w:tab w:val="left" w:pos="709"/>
        </w:tabs>
        <w:spacing w:after="0" w:line="240" w:lineRule="auto"/>
        <w:ind w:firstLine="540"/>
        <w:contextualSpacing/>
        <w:jc w:val="both"/>
        <w:rPr>
          <w:rFonts w:ascii="Arial" w:hAnsi="Arial" w:cs="Arial"/>
          <w:sz w:val="24"/>
          <w:szCs w:val="24"/>
        </w:rPr>
      </w:pPr>
    </w:p>
    <w:p w14:paraId="426127EF" w14:textId="77777777" w:rsidR="00B113A9" w:rsidRPr="00C56CBB" w:rsidRDefault="00B113A9" w:rsidP="00AD1855">
      <w:pPr>
        <w:autoSpaceDE w:val="0"/>
        <w:autoSpaceDN w:val="0"/>
        <w:adjustRightInd w:val="0"/>
        <w:spacing w:after="0" w:line="240" w:lineRule="auto"/>
        <w:ind w:firstLine="709"/>
        <w:contextualSpacing/>
        <w:jc w:val="center"/>
        <w:rPr>
          <w:rFonts w:ascii="Arial" w:hAnsi="Arial" w:cs="Arial"/>
          <w:sz w:val="24"/>
          <w:szCs w:val="24"/>
          <w:lang w:eastAsia="ru-RU"/>
        </w:rPr>
      </w:pPr>
      <w:r w:rsidRPr="00C56CBB">
        <w:rPr>
          <w:rFonts w:ascii="Arial" w:hAnsi="Arial" w:cs="Arial"/>
          <w:sz w:val="24"/>
          <w:szCs w:val="24"/>
        </w:rPr>
        <w:t>5. </w:t>
      </w:r>
      <w:r w:rsidRPr="00C56CBB">
        <w:rPr>
          <w:rFonts w:ascii="Arial" w:hAnsi="Arial" w:cs="Arial"/>
          <w:sz w:val="24"/>
          <w:szCs w:val="24"/>
          <w:lang w:eastAsia="ru-RU"/>
        </w:rPr>
        <w:t>Информация по подпрограммам, отдельным мероприятиям программы</w:t>
      </w:r>
    </w:p>
    <w:p w14:paraId="2445CF5F" w14:textId="77777777" w:rsidR="00B113A9" w:rsidRPr="00C56CBB" w:rsidRDefault="00B113A9" w:rsidP="00AD1855">
      <w:pPr>
        <w:autoSpaceDE w:val="0"/>
        <w:autoSpaceDN w:val="0"/>
        <w:adjustRightInd w:val="0"/>
        <w:spacing w:after="0" w:line="240" w:lineRule="auto"/>
        <w:ind w:left="1068"/>
        <w:contextualSpacing/>
        <w:jc w:val="both"/>
        <w:rPr>
          <w:rFonts w:ascii="Arial" w:hAnsi="Arial" w:cs="Arial"/>
          <w:sz w:val="24"/>
          <w:szCs w:val="24"/>
          <w:lang w:eastAsia="ru-RU"/>
        </w:rPr>
      </w:pPr>
    </w:p>
    <w:p w14:paraId="2531374C" w14:textId="77777777" w:rsidR="00B113A9" w:rsidRPr="00C56CBB" w:rsidRDefault="00B113A9" w:rsidP="00AD1855">
      <w:pPr>
        <w:autoSpaceDE w:val="0"/>
        <w:autoSpaceDN w:val="0"/>
        <w:adjustRightInd w:val="0"/>
        <w:spacing w:after="0" w:line="240" w:lineRule="auto"/>
        <w:ind w:firstLine="708"/>
        <w:contextualSpacing/>
        <w:jc w:val="both"/>
        <w:rPr>
          <w:rFonts w:ascii="Arial" w:hAnsi="Arial" w:cs="Arial"/>
          <w:sz w:val="24"/>
          <w:szCs w:val="24"/>
          <w:lang w:eastAsia="ru-RU"/>
        </w:rPr>
      </w:pPr>
      <w:r w:rsidRPr="00C56CBB">
        <w:rPr>
          <w:rFonts w:ascii="Arial" w:hAnsi="Arial" w:cs="Arial"/>
          <w:sz w:val="24"/>
          <w:szCs w:val="24"/>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503 многоквартирных домов благоустроено 21,5% дворовых территорий. </w:t>
      </w:r>
    </w:p>
    <w:p w14:paraId="6C231288"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Моего Детства», «Сквер многофункционального молодежного центра», «Сквер Ленинские горки».</w:t>
      </w:r>
    </w:p>
    <w:p w14:paraId="188AE6E4"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14:paraId="23C8797E"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 xml:space="preserve">В 2017 и 2018 годах ситуация начала изменяться благодаря Программе, проведены работы по обустройству «Парка культуры и отдыха» и привокзальной площади в рамках выделенных средств. </w:t>
      </w:r>
    </w:p>
    <w:p w14:paraId="5CE9A73F"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Положительный момент в том, что для выполнения неквалифицированных работ по благоустройству «Парка культуры и отдыха» и привокзальной площади, а именно для уборки мусора и листвы привлекалось население (школьники, студенты).</w:t>
      </w:r>
    </w:p>
    <w:p w14:paraId="0AC1F8E0"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14:paraId="4E756CCF"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09DC2D53" w14:textId="77777777" w:rsidR="00B113A9" w:rsidRPr="00C56CBB" w:rsidRDefault="00B113A9" w:rsidP="00AD1855">
      <w:pPr>
        <w:tabs>
          <w:tab w:val="left" w:pos="0"/>
        </w:tabs>
        <w:autoSpaceDE w:val="0"/>
        <w:autoSpaceDN w:val="0"/>
        <w:adjustRightInd w:val="0"/>
        <w:spacing w:after="0" w:line="240" w:lineRule="auto"/>
        <w:contextualSpacing/>
        <w:jc w:val="both"/>
        <w:outlineLvl w:val="1"/>
        <w:rPr>
          <w:rFonts w:ascii="Arial" w:hAnsi="Arial" w:cs="Arial"/>
          <w:color w:val="000000"/>
          <w:sz w:val="24"/>
          <w:szCs w:val="24"/>
        </w:rPr>
      </w:pPr>
      <w:r w:rsidRPr="00C56CBB">
        <w:rPr>
          <w:rFonts w:ascii="Arial" w:hAnsi="Arial" w:cs="Arial"/>
          <w:sz w:val="24"/>
          <w:szCs w:val="24"/>
        </w:rPr>
        <w:tab/>
      </w:r>
      <w:r w:rsidRPr="00C56CBB">
        <w:rPr>
          <w:rFonts w:ascii="Arial" w:hAnsi="Arial" w:cs="Arial"/>
          <w:sz w:val="24"/>
          <w:szCs w:val="24"/>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C56CBB">
        <w:rPr>
          <w:rFonts w:ascii="Arial" w:hAnsi="Arial" w:cs="Arial"/>
          <w:color w:val="000000"/>
          <w:sz w:val="24"/>
          <w:szCs w:val="24"/>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C56CBB">
        <w:rPr>
          <w:rFonts w:ascii="Arial" w:hAnsi="Arial" w:cs="Arial"/>
          <w:color w:val="000000"/>
          <w:sz w:val="24"/>
          <w:szCs w:val="24"/>
        </w:rPr>
        <w:t xml:space="preserve">Муниципальная программа </w:t>
      </w:r>
      <w:r w:rsidRPr="00C56CBB">
        <w:rPr>
          <w:rFonts w:ascii="Arial" w:hAnsi="Arial" w:cs="Arial"/>
          <w:color w:val="000000"/>
          <w:sz w:val="24"/>
          <w:szCs w:val="24"/>
          <w:lang w:val="x-none"/>
        </w:rPr>
        <w:t>«Формирование современной городской среды» создаёт условия для</w:t>
      </w:r>
      <w:r w:rsidRPr="00C56CBB">
        <w:rPr>
          <w:rFonts w:ascii="Arial" w:hAnsi="Arial" w:cs="Arial"/>
          <w:color w:val="000000"/>
          <w:sz w:val="24"/>
          <w:szCs w:val="24"/>
        </w:rPr>
        <w:t xml:space="preserve"> </w:t>
      </w:r>
      <w:r w:rsidRPr="00C56CBB">
        <w:rPr>
          <w:rFonts w:ascii="Arial" w:hAnsi="Arial" w:cs="Arial"/>
          <w:color w:val="000000"/>
          <w:sz w:val="24"/>
          <w:szCs w:val="24"/>
          <w:lang w:val="x-none"/>
        </w:rPr>
        <w:t>повышени</w:t>
      </w:r>
      <w:r w:rsidRPr="00C56CBB">
        <w:rPr>
          <w:rFonts w:ascii="Arial" w:hAnsi="Arial" w:cs="Arial"/>
          <w:color w:val="000000"/>
          <w:sz w:val="24"/>
          <w:szCs w:val="24"/>
        </w:rPr>
        <w:t>я</w:t>
      </w:r>
      <w:r w:rsidRPr="00C56CBB">
        <w:rPr>
          <w:rFonts w:ascii="Arial" w:hAnsi="Arial" w:cs="Arial"/>
          <w:color w:val="000000"/>
          <w:sz w:val="24"/>
          <w:szCs w:val="24"/>
          <w:lang w:val="x-none"/>
        </w:rPr>
        <w:t xml:space="preserve"> уровня благоустройства территории </w:t>
      </w:r>
      <w:r w:rsidRPr="00C56CBB">
        <w:rPr>
          <w:rFonts w:ascii="Arial" w:hAnsi="Arial" w:cs="Arial"/>
          <w:color w:val="000000"/>
          <w:sz w:val="24"/>
          <w:szCs w:val="24"/>
        </w:rPr>
        <w:t xml:space="preserve">в условиях острого дефицита бюджета </w:t>
      </w:r>
      <w:r w:rsidRPr="00C56CBB">
        <w:rPr>
          <w:rFonts w:ascii="Arial" w:hAnsi="Arial" w:cs="Arial"/>
          <w:color w:val="000000"/>
          <w:sz w:val="24"/>
          <w:szCs w:val="24"/>
          <w:lang w:val="x-none"/>
        </w:rPr>
        <w:t>муниципального образования город Канск</w:t>
      </w:r>
      <w:r w:rsidRPr="00C56CBB">
        <w:rPr>
          <w:rFonts w:ascii="Arial" w:hAnsi="Arial" w:cs="Arial"/>
          <w:color w:val="000000"/>
          <w:sz w:val="24"/>
          <w:szCs w:val="24"/>
        </w:rPr>
        <w:t>.</w:t>
      </w:r>
    </w:p>
    <w:p w14:paraId="5EC380BF"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14:paraId="0D2F170D" w14:textId="77777777" w:rsidR="00B113A9" w:rsidRPr="00C56CBB" w:rsidRDefault="00B113A9" w:rsidP="00AD1855">
      <w:pPr>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города инвалидов и других маломобильных групп населения. Все мероприятия планируются с учетом создания условий для жизнедеятельности инвалидов.</w:t>
      </w:r>
    </w:p>
    <w:p w14:paraId="62940445" w14:textId="77777777" w:rsidR="00B113A9" w:rsidRPr="00C56CBB" w:rsidRDefault="00B113A9" w:rsidP="00AD185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w:t>
      </w:r>
      <w:proofErr w:type="gramStart"/>
      <w:r w:rsidRPr="00C56CBB">
        <w:rPr>
          <w:rFonts w:ascii="Arial" w:eastAsia="Times New Roman" w:hAnsi="Arial" w:cs="Arial"/>
          <w:sz w:val="24"/>
          <w:szCs w:val="24"/>
          <w:lang w:eastAsia="ru-RU"/>
        </w:rPr>
        <w:t>ФЗ  «</w:t>
      </w:r>
      <w:proofErr w:type="gramEnd"/>
      <w:r w:rsidRPr="00C56CBB">
        <w:rPr>
          <w:rFonts w:ascii="Arial" w:eastAsia="Times New Roman" w:hAnsi="Arial" w:cs="Arial"/>
          <w:sz w:val="24"/>
          <w:szCs w:val="24"/>
          <w:lang w:eastAsia="ru-RU"/>
        </w:rPr>
        <w:t>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14:paraId="6374ADE5"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0E401A70" w14:textId="77777777" w:rsidR="00B113A9" w:rsidRPr="00C56CBB" w:rsidRDefault="00B113A9" w:rsidP="00AD1855">
      <w:pPr>
        <w:spacing w:after="0" w:line="240" w:lineRule="auto"/>
        <w:ind w:firstLine="708"/>
        <w:contextualSpacing/>
        <w:jc w:val="both"/>
        <w:rPr>
          <w:rFonts w:ascii="Arial" w:hAnsi="Arial" w:cs="Arial"/>
          <w:sz w:val="24"/>
          <w:szCs w:val="24"/>
        </w:rPr>
      </w:pPr>
      <w:r w:rsidRPr="00C56CBB">
        <w:rPr>
          <w:rFonts w:ascii="Arial" w:hAnsi="Arial" w:cs="Arial"/>
          <w:color w:val="000000"/>
          <w:sz w:val="24"/>
          <w:szCs w:val="24"/>
          <w:u w:val="single"/>
        </w:rPr>
        <w:t>Цель подпрограммы</w:t>
      </w:r>
      <w:r w:rsidRPr="00C56CBB">
        <w:rPr>
          <w:rFonts w:ascii="Arial" w:hAnsi="Arial" w:cs="Arial"/>
          <w:color w:val="000000"/>
          <w:sz w:val="24"/>
          <w:szCs w:val="24"/>
        </w:rPr>
        <w:t xml:space="preserve">: </w:t>
      </w:r>
      <w:r w:rsidRPr="00C56CBB">
        <w:rPr>
          <w:rFonts w:ascii="Arial" w:hAnsi="Arial" w:cs="Arial"/>
          <w:color w:val="000000"/>
          <w:sz w:val="24"/>
          <w:szCs w:val="24"/>
          <w:lang w:eastAsia="ru-RU"/>
        </w:rPr>
        <w:t xml:space="preserve">Обеспечение формирования единого облика муниципального образования. </w:t>
      </w:r>
      <w:r w:rsidRPr="00C56CBB">
        <w:rPr>
          <w:rFonts w:ascii="Arial" w:hAnsi="Arial" w:cs="Arial"/>
          <w:color w:val="000000"/>
          <w:sz w:val="24"/>
          <w:szCs w:val="24"/>
        </w:rPr>
        <w:t>Поставленная цель достигается решением следующих задач подпрограммы:</w:t>
      </w:r>
      <w:r w:rsidRPr="00C56CBB">
        <w:rPr>
          <w:rFonts w:ascii="Arial" w:hAnsi="Arial" w:cs="Arial"/>
          <w:sz w:val="24"/>
          <w:szCs w:val="24"/>
        </w:rPr>
        <w:t xml:space="preserve"> </w:t>
      </w:r>
    </w:p>
    <w:p w14:paraId="4C42F1E9" w14:textId="77777777" w:rsidR="00B113A9" w:rsidRPr="00C56CBB" w:rsidRDefault="00B113A9" w:rsidP="00AD1855">
      <w:pPr>
        <w:spacing w:after="0" w:line="240" w:lineRule="auto"/>
        <w:ind w:firstLine="708"/>
        <w:contextualSpacing/>
        <w:jc w:val="both"/>
        <w:rPr>
          <w:rFonts w:ascii="Arial" w:hAnsi="Arial" w:cs="Arial"/>
          <w:color w:val="000000"/>
          <w:sz w:val="24"/>
          <w:szCs w:val="24"/>
          <w:lang w:eastAsia="ru-RU"/>
        </w:rPr>
      </w:pPr>
      <w:r w:rsidRPr="00C56CBB">
        <w:rPr>
          <w:rFonts w:ascii="Arial" w:hAnsi="Arial" w:cs="Arial"/>
          <w:color w:val="000000"/>
          <w:sz w:val="24"/>
          <w:szCs w:val="24"/>
          <w:lang w:eastAsia="ru-RU"/>
        </w:rPr>
        <w:t>1. Улучшение уровня благоустройства и санитарного состояния дворовых территорий и территорий общего пользования.</w:t>
      </w:r>
    </w:p>
    <w:p w14:paraId="3F474C77" w14:textId="77777777" w:rsidR="00B113A9" w:rsidRPr="00C56CBB" w:rsidRDefault="00B113A9" w:rsidP="00AD1855">
      <w:pPr>
        <w:spacing w:after="0" w:line="240" w:lineRule="auto"/>
        <w:ind w:firstLine="708"/>
        <w:contextualSpacing/>
        <w:rPr>
          <w:rFonts w:ascii="Arial" w:hAnsi="Arial" w:cs="Arial"/>
          <w:color w:val="000000"/>
          <w:sz w:val="24"/>
          <w:szCs w:val="24"/>
          <w:lang w:eastAsia="ru-RU"/>
        </w:rPr>
      </w:pPr>
      <w:r w:rsidRPr="00C56CBB">
        <w:rPr>
          <w:rFonts w:ascii="Arial" w:hAnsi="Arial" w:cs="Arial"/>
          <w:color w:val="000000"/>
          <w:sz w:val="24"/>
          <w:szCs w:val="24"/>
          <w:lang w:eastAsia="ru-RU"/>
        </w:rPr>
        <w:t>2. Улучшение эстетического состояния территорий города Канска.</w:t>
      </w:r>
    </w:p>
    <w:p w14:paraId="2D4D3C63" w14:textId="77777777" w:rsidR="00B113A9" w:rsidRPr="00C56CBB" w:rsidRDefault="00B113A9" w:rsidP="00AD1855">
      <w:pPr>
        <w:spacing w:after="0" w:line="240" w:lineRule="auto"/>
        <w:ind w:firstLine="708"/>
        <w:contextualSpacing/>
        <w:jc w:val="both"/>
        <w:rPr>
          <w:rFonts w:ascii="Arial" w:hAnsi="Arial" w:cs="Arial"/>
          <w:sz w:val="24"/>
          <w:szCs w:val="24"/>
          <w:u w:val="single"/>
        </w:rPr>
      </w:pPr>
      <w:r w:rsidRPr="00C56CBB">
        <w:rPr>
          <w:rFonts w:ascii="Arial" w:hAnsi="Arial" w:cs="Arial"/>
          <w:color w:val="000000"/>
          <w:sz w:val="24"/>
          <w:szCs w:val="24"/>
          <w:lang w:eastAsia="ru-RU"/>
        </w:rPr>
        <w:t>3. Повышение уровня вовлеченности заинтересованных граждан, организаций в реализацию мероприятий по благоустройству города.</w:t>
      </w:r>
      <w:r w:rsidRPr="00C56CBB">
        <w:rPr>
          <w:rFonts w:ascii="Arial" w:hAnsi="Arial" w:cs="Arial"/>
          <w:sz w:val="24"/>
          <w:szCs w:val="24"/>
          <w:u w:val="single"/>
        </w:rPr>
        <w:t xml:space="preserve"> </w:t>
      </w:r>
    </w:p>
    <w:p w14:paraId="07125C90" w14:textId="77777777" w:rsidR="00B113A9" w:rsidRPr="00C56CBB" w:rsidRDefault="00B113A9" w:rsidP="00AD18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56CBB">
        <w:rPr>
          <w:rFonts w:ascii="Arial" w:hAnsi="Arial" w:cs="Arial"/>
          <w:sz w:val="24"/>
          <w:szCs w:val="24"/>
          <w:lang w:eastAsia="ru-RU"/>
        </w:rPr>
        <w:t>Срок реализации подпрограммы</w:t>
      </w:r>
      <w:r w:rsidRPr="00C56CBB">
        <w:rPr>
          <w:rFonts w:ascii="Arial" w:eastAsia="Times New Roman" w:hAnsi="Arial" w:cs="Arial"/>
          <w:sz w:val="24"/>
          <w:szCs w:val="24"/>
          <w:lang w:eastAsia="ru-RU"/>
        </w:rPr>
        <w:t xml:space="preserve"> «Благоустройство территорий города Канска» 2018</w:t>
      </w:r>
      <w:r w:rsidRPr="00C56CBB">
        <w:rPr>
          <w:rFonts w:ascii="Arial" w:hAnsi="Arial" w:cs="Arial"/>
          <w:sz w:val="24"/>
          <w:szCs w:val="24"/>
          <w:lang w:eastAsia="ru-RU"/>
        </w:rPr>
        <w:t>-2024 годы.</w:t>
      </w:r>
    </w:p>
    <w:p w14:paraId="6675B56F" w14:textId="77777777" w:rsidR="00B113A9" w:rsidRPr="00C56CBB" w:rsidRDefault="00B113A9" w:rsidP="00AD1855">
      <w:pPr>
        <w:spacing w:after="0" w:line="240" w:lineRule="auto"/>
        <w:ind w:firstLine="709"/>
        <w:contextualSpacing/>
        <w:jc w:val="both"/>
        <w:rPr>
          <w:rFonts w:ascii="Arial" w:hAnsi="Arial" w:cs="Arial"/>
          <w:sz w:val="24"/>
          <w:szCs w:val="24"/>
        </w:rPr>
      </w:pPr>
      <w:r w:rsidRPr="00C56CBB">
        <w:rPr>
          <w:rFonts w:ascii="Arial" w:hAnsi="Arial" w:cs="Arial"/>
          <w:sz w:val="24"/>
          <w:szCs w:val="24"/>
        </w:rPr>
        <w:t>Реализация мероприятий подпрограммы за период ее реализации позволит:</w:t>
      </w:r>
    </w:p>
    <w:p w14:paraId="4CBE5B36" w14:textId="77777777" w:rsidR="00B113A9" w:rsidRPr="00C56CBB" w:rsidRDefault="00B113A9" w:rsidP="00AD1855">
      <w:pPr>
        <w:spacing w:after="0" w:line="240" w:lineRule="auto"/>
        <w:ind w:left="720"/>
        <w:contextualSpacing/>
        <w:jc w:val="both"/>
        <w:rPr>
          <w:rFonts w:ascii="Arial" w:hAnsi="Arial" w:cs="Arial"/>
          <w:sz w:val="24"/>
          <w:szCs w:val="24"/>
        </w:rPr>
      </w:pPr>
      <w:r w:rsidRPr="00C56CBB">
        <w:rPr>
          <w:rFonts w:ascii="Arial" w:hAnsi="Arial" w:cs="Arial"/>
          <w:sz w:val="24"/>
          <w:szCs w:val="24"/>
        </w:rPr>
        <w:t>- благоустроить 503 дворовых территорий многоквартирных жилых домов;</w:t>
      </w:r>
    </w:p>
    <w:p w14:paraId="3DBDF212" w14:textId="77777777" w:rsidR="00B113A9" w:rsidRPr="00C56CBB" w:rsidRDefault="00B113A9" w:rsidP="00AD1855">
      <w:pPr>
        <w:spacing w:after="0" w:line="240" w:lineRule="auto"/>
        <w:ind w:left="720"/>
        <w:contextualSpacing/>
        <w:jc w:val="both"/>
        <w:rPr>
          <w:rFonts w:ascii="Arial" w:hAnsi="Arial" w:cs="Arial"/>
          <w:sz w:val="24"/>
          <w:szCs w:val="24"/>
        </w:rPr>
      </w:pPr>
      <w:r w:rsidRPr="00C56CBB">
        <w:rPr>
          <w:rFonts w:ascii="Arial" w:hAnsi="Arial" w:cs="Arial"/>
          <w:sz w:val="24"/>
          <w:szCs w:val="24"/>
        </w:rPr>
        <w:t>- благоустроить 19 часто посещаемых территорий общественных территорий города Канска (площадей, набережных, улиц, пешеходных зон, скверов, парков, иных территорий);</w:t>
      </w:r>
    </w:p>
    <w:p w14:paraId="3AFC7302" w14:textId="77777777" w:rsidR="00B113A9" w:rsidRPr="00C56CBB" w:rsidRDefault="00B113A9" w:rsidP="00AD1855">
      <w:pPr>
        <w:spacing w:after="0" w:line="240" w:lineRule="auto"/>
        <w:ind w:left="720"/>
        <w:contextualSpacing/>
        <w:jc w:val="both"/>
        <w:rPr>
          <w:rFonts w:ascii="Arial" w:hAnsi="Arial" w:cs="Arial"/>
          <w:sz w:val="24"/>
          <w:szCs w:val="24"/>
        </w:rPr>
      </w:pPr>
      <w:r w:rsidRPr="00C56CBB">
        <w:rPr>
          <w:rFonts w:ascii="Arial" w:hAnsi="Arial" w:cs="Arial"/>
          <w:sz w:val="24"/>
          <w:szCs w:val="24"/>
        </w:rPr>
        <w:t>- повысить уровень привлекательности и эстетического состояния городского облика;</w:t>
      </w:r>
    </w:p>
    <w:p w14:paraId="01D4DEBC" w14:textId="77777777" w:rsidR="00B113A9" w:rsidRPr="00C56CBB" w:rsidRDefault="00B113A9" w:rsidP="00AD1855">
      <w:pPr>
        <w:spacing w:after="0" w:line="240" w:lineRule="auto"/>
        <w:ind w:left="720"/>
        <w:contextualSpacing/>
        <w:jc w:val="both"/>
        <w:rPr>
          <w:rFonts w:ascii="Arial" w:hAnsi="Arial" w:cs="Arial"/>
          <w:sz w:val="24"/>
          <w:szCs w:val="24"/>
        </w:rPr>
      </w:pPr>
      <w:r w:rsidRPr="00C56CBB">
        <w:rPr>
          <w:rFonts w:ascii="Arial" w:hAnsi="Arial" w:cs="Arial"/>
          <w:sz w:val="24"/>
          <w:szCs w:val="24"/>
        </w:rPr>
        <w:t>- вовлечь общественность в развитие городской современной среды.</w:t>
      </w:r>
    </w:p>
    <w:p w14:paraId="5E717EF4" w14:textId="77777777" w:rsidR="00B113A9" w:rsidRPr="00C56CBB" w:rsidRDefault="00B113A9" w:rsidP="00AD1855">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Для реализации мероприятий подпрограммы подготовлены следующие документы:</w:t>
      </w:r>
    </w:p>
    <w:p w14:paraId="43203A5F" w14:textId="77777777" w:rsidR="00B113A9" w:rsidRPr="00C56CBB" w:rsidRDefault="00B113A9" w:rsidP="00AD1855">
      <w:pPr>
        <w:widowControl w:val="0"/>
        <w:autoSpaceDE w:val="0"/>
        <w:autoSpaceDN w:val="0"/>
        <w:spacing w:after="0" w:line="240" w:lineRule="auto"/>
        <w:ind w:firstLine="540"/>
        <w:contextualSpacing/>
        <w:jc w:val="both"/>
        <w:rPr>
          <w:rFonts w:ascii="Arial" w:hAnsi="Arial" w:cs="Arial"/>
          <w:sz w:val="24"/>
          <w:szCs w:val="24"/>
        </w:rPr>
      </w:pPr>
      <w:r w:rsidRPr="00C56CBB">
        <w:rPr>
          <w:rFonts w:ascii="Arial" w:hAnsi="Arial" w:cs="Arial"/>
          <w:sz w:val="24"/>
          <w:szCs w:val="24"/>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C56CBB">
        <w:rPr>
          <w:rFonts w:ascii="Arial" w:hAnsi="Arial" w:cs="Arial"/>
          <w:sz w:val="24"/>
          <w:szCs w:val="24"/>
        </w:rPr>
        <w:t>и  трудового</w:t>
      </w:r>
      <w:proofErr w:type="gramEnd"/>
      <w:r w:rsidRPr="00C56CBB">
        <w:rPr>
          <w:rFonts w:ascii="Arial" w:hAnsi="Arial" w:cs="Arial"/>
          <w:sz w:val="24"/>
          <w:szCs w:val="24"/>
        </w:rPr>
        <w:t xml:space="preserve"> участия граждан в выполнении указанных работ (приложение № 4 к подпрограмме);</w:t>
      </w:r>
    </w:p>
    <w:p w14:paraId="466C364A" w14:textId="77777777" w:rsidR="00B113A9" w:rsidRPr="00C56CBB" w:rsidRDefault="00B113A9" w:rsidP="00AD1855">
      <w:pPr>
        <w:widowControl w:val="0"/>
        <w:autoSpaceDE w:val="0"/>
        <w:autoSpaceDN w:val="0"/>
        <w:spacing w:after="0" w:line="240" w:lineRule="auto"/>
        <w:ind w:firstLine="540"/>
        <w:contextualSpacing/>
        <w:jc w:val="both"/>
        <w:rPr>
          <w:rFonts w:ascii="Arial" w:hAnsi="Arial" w:cs="Arial"/>
          <w:sz w:val="24"/>
          <w:szCs w:val="24"/>
        </w:rPr>
      </w:pPr>
      <w:r w:rsidRPr="00C56CBB">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(приложение № 5 к подпрограмме);</w:t>
      </w:r>
    </w:p>
    <w:p w14:paraId="406B7E50" w14:textId="77777777" w:rsidR="00B113A9" w:rsidRPr="00C56CBB" w:rsidRDefault="00B113A9" w:rsidP="00AD1855">
      <w:pPr>
        <w:widowControl w:val="0"/>
        <w:autoSpaceDE w:val="0"/>
        <w:autoSpaceDN w:val="0"/>
        <w:spacing w:after="0" w:line="240" w:lineRule="auto"/>
        <w:ind w:firstLine="540"/>
        <w:contextualSpacing/>
        <w:jc w:val="both"/>
        <w:rPr>
          <w:rFonts w:ascii="Arial" w:hAnsi="Arial" w:cs="Arial"/>
          <w:sz w:val="24"/>
          <w:szCs w:val="24"/>
        </w:rPr>
      </w:pPr>
      <w:r w:rsidRPr="00C56CBB">
        <w:rPr>
          <w:rFonts w:ascii="Arial" w:hAnsi="Arial" w:cs="Arial"/>
          <w:sz w:val="24"/>
          <w:szCs w:val="24"/>
        </w:rPr>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14:paraId="76D99D33" w14:textId="77777777" w:rsidR="00B113A9" w:rsidRPr="00C56CBB" w:rsidRDefault="00B113A9" w:rsidP="00AD1855">
      <w:pPr>
        <w:overflowPunct w:val="0"/>
        <w:autoSpaceDE w:val="0"/>
        <w:autoSpaceDN w:val="0"/>
        <w:adjustRightInd w:val="0"/>
        <w:spacing w:after="0" w:line="240" w:lineRule="auto"/>
        <w:ind w:firstLine="540"/>
        <w:contextualSpacing/>
        <w:jc w:val="both"/>
        <w:textAlignment w:val="baseline"/>
        <w:rPr>
          <w:rFonts w:ascii="Arial" w:hAnsi="Arial" w:cs="Arial"/>
          <w:sz w:val="24"/>
          <w:szCs w:val="24"/>
        </w:rPr>
      </w:pPr>
      <w:r w:rsidRPr="00C56CBB">
        <w:rPr>
          <w:rFonts w:ascii="Arial" w:hAnsi="Arial" w:cs="Arial"/>
          <w:sz w:val="24"/>
          <w:szCs w:val="24"/>
        </w:rPr>
        <w:lastRenderedPageBreak/>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 (приложение № 7 к подпрограмме);</w:t>
      </w:r>
    </w:p>
    <w:p w14:paraId="15709B13" w14:textId="77777777" w:rsidR="00B113A9" w:rsidRPr="00C56CBB" w:rsidRDefault="00B113A9" w:rsidP="00AD1855">
      <w:pPr>
        <w:overflowPunct w:val="0"/>
        <w:autoSpaceDE w:val="0"/>
        <w:autoSpaceDN w:val="0"/>
        <w:adjustRightInd w:val="0"/>
        <w:spacing w:after="0" w:line="240" w:lineRule="auto"/>
        <w:ind w:firstLine="567"/>
        <w:contextualSpacing/>
        <w:jc w:val="both"/>
        <w:textAlignment w:val="baseline"/>
        <w:rPr>
          <w:rFonts w:ascii="Arial" w:hAnsi="Arial" w:cs="Arial"/>
          <w:sz w:val="24"/>
          <w:szCs w:val="24"/>
        </w:rPr>
      </w:pPr>
      <w:r w:rsidRPr="00C56CBB">
        <w:rPr>
          <w:rFonts w:ascii="Arial" w:hAnsi="Arial" w:cs="Arial"/>
          <w:sz w:val="24"/>
          <w:szCs w:val="24"/>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14:paraId="1BF9F0F6" w14:textId="77777777" w:rsidR="00B113A9" w:rsidRPr="00C56CBB" w:rsidRDefault="00B113A9" w:rsidP="00AD1855">
      <w:pPr>
        <w:overflowPunct w:val="0"/>
        <w:autoSpaceDE w:val="0"/>
        <w:autoSpaceDN w:val="0"/>
        <w:adjustRightInd w:val="0"/>
        <w:spacing w:after="0" w:line="240" w:lineRule="auto"/>
        <w:contextualSpacing/>
        <w:jc w:val="both"/>
        <w:textAlignment w:val="baseline"/>
        <w:rPr>
          <w:rFonts w:ascii="Arial" w:hAnsi="Arial" w:cs="Arial"/>
          <w:sz w:val="24"/>
          <w:szCs w:val="24"/>
        </w:rPr>
      </w:pPr>
      <w:r w:rsidRPr="00C56CBB">
        <w:rPr>
          <w:rFonts w:ascii="Arial" w:hAnsi="Arial" w:cs="Arial"/>
          <w:sz w:val="24"/>
          <w:szCs w:val="24"/>
        </w:rPr>
        <w:t xml:space="preserve">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(приложение № 8 к подпрограмме);</w:t>
      </w:r>
    </w:p>
    <w:p w14:paraId="5E9DC4AA" w14:textId="77777777" w:rsidR="00B113A9" w:rsidRPr="00C56CBB" w:rsidRDefault="00B113A9" w:rsidP="00AD1855">
      <w:pPr>
        <w:overflowPunct w:val="0"/>
        <w:autoSpaceDE w:val="0"/>
        <w:autoSpaceDN w:val="0"/>
        <w:adjustRightInd w:val="0"/>
        <w:spacing w:after="0" w:line="240" w:lineRule="auto"/>
        <w:ind w:firstLine="567"/>
        <w:contextualSpacing/>
        <w:jc w:val="both"/>
        <w:textAlignment w:val="baseline"/>
        <w:rPr>
          <w:rFonts w:ascii="Arial" w:hAnsi="Arial" w:cs="Arial"/>
          <w:sz w:val="24"/>
          <w:szCs w:val="24"/>
        </w:rPr>
      </w:pPr>
      <w:r w:rsidRPr="00C56CBB">
        <w:rPr>
          <w:rFonts w:ascii="Arial" w:hAnsi="Arial" w:cs="Arial"/>
          <w:bCs/>
          <w:spacing w:val="-3"/>
          <w:sz w:val="24"/>
          <w:szCs w:val="24"/>
        </w:rPr>
        <w:t xml:space="preserve"> -</w:t>
      </w:r>
      <w:r w:rsidRPr="00C56CBB">
        <w:rPr>
          <w:rFonts w:ascii="Arial" w:hAnsi="Arial" w:cs="Arial"/>
          <w:sz w:val="24"/>
          <w:szCs w:val="24"/>
        </w:rPr>
        <w:t xml:space="preserve"> </w:t>
      </w:r>
      <w:r w:rsidRPr="00C56CBB">
        <w:rPr>
          <w:rFonts w:ascii="Arial" w:hAnsi="Arial" w:cs="Arial"/>
          <w:spacing w:val="-3"/>
          <w:sz w:val="24"/>
          <w:szCs w:val="24"/>
        </w:rPr>
        <w:t>Порядок</w:t>
      </w:r>
      <w:r w:rsidRPr="00C56CBB">
        <w:rPr>
          <w:rFonts w:ascii="Arial" w:hAnsi="Arial" w:cs="Arial"/>
          <w:bCs/>
          <w:spacing w:val="-3"/>
          <w:sz w:val="24"/>
          <w:szCs w:val="24"/>
        </w:rPr>
        <w:t xml:space="preserve"> </w:t>
      </w:r>
      <w:r w:rsidRPr="00C56CBB">
        <w:rPr>
          <w:rFonts w:ascii="Arial" w:hAnsi="Arial" w:cs="Arial"/>
          <w:spacing w:val="-3"/>
          <w:sz w:val="24"/>
          <w:szCs w:val="24"/>
        </w:rPr>
        <w:t>формирования общественной комиссии</w:t>
      </w:r>
      <w:r w:rsidRPr="00C56CBB">
        <w:rPr>
          <w:rFonts w:ascii="Arial" w:hAnsi="Arial" w:cs="Arial"/>
          <w:bCs/>
          <w:spacing w:val="-3"/>
          <w:sz w:val="24"/>
          <w:szCs w:val="24"/>
        </w:rPr>
        <w:t xml:space="preserve"> </w:t>
      </w:r>
      <w:r w:rsidRPr="00C56CBB">
        <w:rPr>
          <w:rFonts w:ascii="Arial" w:hAnsi="Arial" w:cs="Arial"/>
          <w:spacing w:val="-3"/>
          <w:sz w:val="24"/>
          <w:szCs w:val="24"/>
        </w:rPr>
        <w:t>по разработке и реализации муниципальной программы «Формирование современной городской среды» на 2018-2024 годы</w:t>
      </w:r>
      <w:r w:rsidRPr="00C56CBB">
        <w:rPr>
          <w:rFonts w:ascii="Arial" w:hAnsi="Arial" w:cs="Arial"/>
          <w:sz w:val="24"/>
          <w:szCs w:val="24"/>
        </w:rPr>
        <w:t xml:space="preserve"> (приложение № 9 к подпрограмме);</w:t>
      </w:r>
    </w:p>
    <w:p w14:paraId="658E898B" w14:textId="77777777" w:rsidR="00B113A9" w:rsidRPr="00C56CBB" w:rsidRDefault="00B113A9" w:rsidP="00AD1855">
      <w:pPr>
        <w:widowControl w:val="0"/>
        <w:spacing w:after="0" w:line="240" w:lineRule="auto"/>
        <w:ind w:firstLine="567"/>
        <w:contextualSpacing/>
        <w:jc w:val="both"/>
        <w:rPr>
          <w:rFonts w:ascii="Arial" w:hAnsi="Arial" w:cs="Arial"/>
          <w:bCs/>
          <w:spacing w:val="-2"/>
          <w:sz w:val="24"/>
          <w:szCs w:val="24"/>
          <w:lang w:eastAsia="ru-RU"/>
        </w:rPr>
      </w:pPr>
      <w:r w:rsidRPr="00C56CBB">
        <w:rPr>
          <w:rFonts w:ascii="Arial" w:hAnsi="Arial" w:cs="Arial"/>
          <w:spacing w:val="-3"/>
          <w:sz w:val="24"/>
          <w:szCs w:val="24"/>
          <w:lang w:eastAsia="ru-RU"/>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C56CBB">
        <w:rPr>
          <w:rFonts w:ascii="Arial" w:hAnsi="Arial" w:cs="Arial"/>
          <w:bCs/>
          <w:spacing w:val="-2"/>
          <w:sz w:val="24"/>
          <w:szCs w:val="24"/>
          <w:lang w:eastAsia="ru-RU"/>
        </w:rPr>
        <w:t>приложение № 10 к подпрограмме);</w:t>
      </w:r>
    </w:p>
    <w:p w14:paraId="283F86E5" w14:textId="77777777" w:rsidR="00B113A9" w:rsidRPr="00C56CBB" w:rsidRDefault="00B113A9" w:rsidP="00AD1855">
      <w:pPr>
        <w:tabs>
          <w:tab w:val="left" w:pos="1134"/>
        </w:tabs>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C56CBB">
        <w:rPr>
          <w:rFonts w:ascii="Arial" w:eastAsia="Times New Roman" w:hAnsi="Arial" w:cs="Arial"/>
          <w:bCs/>
          <w:sz w:val="24"/>
          <w:szCs w:val="24"/>
        </w:rPr>
        <w:t xml:space="preserve">- </w:t>
      </w:r>
      <w:r w:rsidRPr="00C56CBB">
        <w:rPr>
          <w:rFonts w:ascii="Arial" w:hAnsi="Arial" w:cs="Arial"/>
          <w:sz w:val="24"/>
          <w:szCs w:val="24"/>
          <w:lang w:eastAsia="ru-RU"/>
        </w:rPr>
        <w:t xml:space="preserve">Перечень мероприятий, направленных на реализацию муниципальной программы </w:t>
      </w:r>
      <w:r w:rsidRPr="00C56CBB">
        <w:rPr>
          <w:rFonts w:ascii="Arial" w:eastAsia="SimSun" w:hAnsi="Arial" w:cs="Arial"/>
          <w:kern w:val="2"/>
          <w:sz w:val="24"/>
          <w:szCs w:val="24"/>
          <w:lang w:eastAsia="ar-SA"/>
        </w:rPr>
        <w:t>«Формирование современной городской среды»,</w:t>
      </w:r>
      <w:r w:rsidRPr="00C56CBB">
        <w:rPr>
          <w:rFonts w:ascii="Arial" w:eastAsia="Times New Roman" w:hAnsi="Arial" w:cs="Arial"/>
          <w:bCs/>
          <w:sz w:val="24"/>
          <w:szCs w:val="24"/>
        </w:rPr>
        <w:t xml:space="preserve"> включает в себя следующие мероприятия (приложение № 4 к Программе):</w:t>
      </w:r>
    </w:p>
    <w:p w14:paraId="2826BA29"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u w:val="single"/>
        </w:rPr>
        <w:t>Применение правил благоустройства</w:t>
      </w:r>
      <w:r w:rsidRPr="00C56CBB">
        <w:rPr>
          <w:rFonts w:ascii="Arial" w:eastAsia="Times New Roman" w:hAnsi="Arial" w:cs="Arial"/>
          <w:color w:val="000000"/>
          <w:sz w:val="24"/>
          <w:szCs w:val="24"/>
        </w:rPr>
        <w:t xml:space="preserve">. </w:t>
      </w:r>
    </w:p>
    <w:p w14:paraId="70C08EDC"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Согласно Федеральному закону от 06.10.2003 № 131-ФЗ «</w:t>
      </w:r>
      <w:r w:rsidRPr="00C56CBB">
        <w:rPr>
          <w:rFonts w:ascii="Arial" w:hAnsi="Arial" w:cs="Arial"/>
          <w:sz w:val="24"/>
          <w:szCs w:val="24"/>
          <w:lang w:eastAsia="ru-RU"/>
        </w:rPr>
        <w:t xml:space="preserve">Об общих принципах организации местного самоуправления в Российской Федерации» </w:t>
      </w:r>
      <w:r w:rsidRPr="00C56CBB">
        <w:rPr>
          <w:rFonts w:ascii="Arial" w:eastAsia="Times New Roman" w:hAnsi="Arial" w:cs="Arial"/>
          <w:color w:val="000000"/>
          <w:sz w:val="24"/>
          <w:szCs w:val="24"/>
        </w:rPr>
        <w:t>к вопросам местного значения городских округов (п.25 ст.16) отнесено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C56CBB">
        <w:rPr>
          <w:rFonts w:ascii="Arial" w:hAnsi="Arial" w:cs="Arial"/>
          <w:sz w:val="24"/>
          <w:szCs w:val="24"/>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proofErr w:type="gramStart"/>
      <w:r w:rsidRPr="00C56CBB">
        <w:rPr>
          <w:rFonts w:ascii="Arial" w:hAnsi="Arial" w:cs="Arial"/>
          <w:sz w:val="24"/>
          <w:szCs w:val="24"/>
          <w:lang w:eastAsia="ru-RU"/>
        </w:rPr>
        <w:t xml:space="preserve">районов» </w:t>
      </w:r>
      <w:r w:rsidRPr="00C56CBB">
        <w:rPr>
          <w:rFonts w:ascii="Arial" w:eastAsia="Times New Roman" w:hAnsi="Arial" w:cs="Arial"/>
          <w:color w:val="000000"/>
          <w:sz w:val="24"/>
          <w:szCs w:val="24"/>
        </w:rPr>
        <w:t xml:space="preserve"> и</w:t>
      </w:r>
      <w:proofErr w:type="gramEnd"/>
      <w:r w:rsidRPr="00C56CBB">
        <w:rPr>
          <w:rFonts w:ascii="Arial" w:eastAsia="Times New Roman" w:hAnsi="Arial" w:cs="Arial"/>
          <w:color w:val="000000"/>
          <w:sz w:val="24"/>
          <w:szCs w:val="24"/>
        </w:rPr>
        <w:t xml:space="preserve"> утверждены  Решением</w:t>
      </w:r>
      <w:r w:rsidRPr="00C56CBB">
        <w:rPr>
          <w:rFonts w:ascii="Arial" w:eastAsia="Times New Roman" w:hAnsi="Arial" w:cs="Arial"/>
          <w:color w:val="000000"/>
          <w:sz w:val="24"/>
          <w:szCs w:val="24"/>
          <w:vertAlign w:val="superscript"/>
        </w:rPr>
        <w:t xml:space="preserve">  </w:t>
      </w:r>
      <w:r w:rsidRPr="00C56CBB">
        <w:rPr>
          <w:rFonts w:ascii="Arial" w:hAnsi="Arial" w:cs="Arial"/>
          <w:sz w:val="24"/>
          <w:szCs w:val="24"/>
          <w:lang w:eastAsia="ru-RU"/>
        </w:rPr>
        <w:t xml:space="preserve">Канского городского Совета депутатов  </w:t>
      </w:r>
      <w:r w:rsidRPr="00C56CBB">
        <w:rPr>
          <w:rFonts w:ascii="Arial" w:eastAsia="Times New Roman" w:hAnsi="Arial" w:cs="Arial"/>
          <w:color w:val="000000"/>
          <w:sz w:val="24"/>
          <w:szCs w:val="24"/>
        </w:rPr>
        <w:t>28.08.2017 № 21-97 «</w:t>
      </w:r>
      <w:r w:rsidRPr="00C56CBB">
        <w:rPr>
          <w:rFonts w:ascii="Arial" w:hAnsi="Arial" w:cs="Arial"/>
          <w:sz w:val="24"/>
          <w:szCs w:val="24"/>
          <w:lang w:eastAsia="ru-RU"/>
        </w:rPr>
        <w:t xml:space="preserve">О правилах благоустройства территории муниципального образования город Канск» </w:t>
      </w:r>
      <w:r w:rsidRPr="00C56CBB">
        <w:rPr>
          <w:rFonts w:ascii="Arial" w:eastAsia="Times New Roman" w:hAnsi="Arial" w:cs="Arial"/>
          <w:color w:val="000000"/>
          <w:sz w:val="24"/>
          <w:szCs w:val="24"/>
        </w:rPr>
        <w:t xml:space="preserve">на основании публичных слушаний. </w:t>
      </w:r>
    </w:p>
    <w:p w14:paraId="26357134"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bCs/>
          <w:color w:val="000000"/>
          <w:sz w:val="24"/>
          <w:szCs w:val="24"/>
        </w:rPr>
      </w:pPr>
      <w:r w:rsidRPr="00C56CBB">
        <w:rPr>
          <w:rFonts w:ascii="Arial" w:eastAsia="Times New Roman" w:hAnsi="Arial" w:cs="Arial"/>
          <w:color w:val="000000"/>
          <w:sz w:val="24"/>
          <w:szCs w:val="24"/>
        </w:rPr>
        <w:t xml:space="preserve"> Согласно ст. 28 Федерального Закона от 06.10.2003 № 131-ФЗ Правила благоустройства должны выноситься на публичные слушания. </w:t>
      </w:r>
      <w:r w:rsidRPr="00C56CBB">
        <w:rPr>
          <w:rFonts w:ascii="Arial" w:eastAsia="Times New Roman" w:hAnsi="Arial" w:cs="Arial"/>
          <w:bCs/>
          <w:color w:val="000000"/>
          <w:sz w:val="24"/>
          <w:szCs w:val="24"/>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14:paraId="6B44A54A"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bCs/>
          <w:color w:val="000000"/>
          <w:sz w:val="24"/>
          <w:szCs w:val="24"/>
          <w:u w:val="single"/>
        </w:rPr>
      </w:pPr>
      <w:r w:rsidRPr="00C56CBB">
        <w:rPr>
          <w:rFonts w:ascii="Arial" w:eastAsia="Times New Roman" w:hAnsi="Arial" w:cs="Arial"/>
          <w:color w:val="000000"/>
          <w:sz w:val="24"/>
          <w:szCs w:val="24"/>
          <w:u w:val="single"/>
        </w:rPr>
        <w:t xml:space="preserve"> Обеспечение системной работы административной комиссии, рассматривающей дела о нарушении правил благоустройства</w:t>
      </w:r>
    </w:p>
    <w:p w14:paraId="4385FA13" w14:textId="77777777" w:rsidR="00B113A9" w:rsidRPr="00C56CBB" w:rsidRDefault="00B113A9" w:rsidP="00AD1855">
      <w:pPr>
        <w:autoSpaceDE w:val="0"/>
        <w:autoSpaceDN w:val="0"/>
        <w:adjustRightInd w:val="0"/>
        <w:spacing w:after="0" w:line="240" w:lineRule="auto"/>
        <w:ind w:firstLine="708"/>
        <w:contextualSpacing/>
        <w:jc w:val="both"/>
        <w:outlineLvl w:val="0"/>
        <w:rPr>
          <w:rFonts w:ascii="Arial" w:eastAsia="Times New Roman" w:hAnsi="Arial" w:cs="Arial"/>
          <w:bCs/>
          <w:sz w:val="24"/>
          <w:szCs w:val="24"/>
        </w:rPr>
      </w:pPr>
      <w:r w:rsidRPr="00C56CBB">
        <w:rPr>
          <w:rFonts w:ascii="Arial" w:eastAsia="Times New Roman" w:hAnsi="Arial" w:cs="Arial"/>
          <w:color w:val="000000"/>
          <w:sz w:val="24"/>
          <w:szCs w:val="24"/>
        </w:rPr>
        <w:t>Согласно ст. 14.2 закона Красноярского края от 02.10.2008 № 7-2161 «Об административных правонарушениях» о</w:t>
      </w:r>
      <w:r w:rsidRPr="00C56CBB">
        <w:rPr>
          <w:rFonts w:ascii="Arial" w:eastAsia="Times New Roman" w:hAnsi="Arial" w:cs="Arial"/>
          <w:bCs/>
          <w:color w:val="000000"/>
          <w:sz w:val="24"/>
          <w:szCs w:val="24"/>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8" w:history="1">
        <w:r w:rsidRPr="00C56CBB">
          <w:rPr>
            <w:rFonts w:ascii="Arial" w:eastAsia="Times New Roman" w:hAnsi="Arial" w:cs="Arial"/>
            <w:bCs/>
            <w:color w:val="000000"/>
            <w:sz w:val="24"/>
            <w:szCs w:val="24"/>
          </w:rPr>
          <w:t>Законом</w:t>
        </w:r>
      </w:hyperlink>
      <w:r w:rsidRPr="00C56CBB">
        <w:rPr>
          <w:rFonts w:ascii="Arial" w:eastAsia="Times New Roman" w:hAnsi="Arial" w:cs="Arial"/>
          <w:bCs/>
          <w:color w:val="000000"/>
          <w:sz w:val="24"/>
          <w:szCs w:val="24"/>
        </w:rPr>
        <w:t xml:space="preserve"> края от 23.04.2009 № 8-3170 «</w:t>
      </w:r>
      <w:r w:rsidRPr="00C56CBB">
        <w:rPr>
          <w:rFonts w:ascii="Arial" w:hAnsi="Arial" w:cs="Arial"/>
          <w:sz w:val="24"/>
          <w:szCs w:val="24"/>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C56CBB">
        <w:rPr>
          <w:rFonts w:ascii="Arial" w:eastAsia="Times New Roman" w:hAnsi="Arial" w:cs="Arial"/>
          <w:bCs/>
          <w:color w:val="000000"/>
          <w:sz w:val="24"/>
          <w:szCs w:val="24"/>
        </w:rPr>
        <w:t xml:space="preserve">. Административные комиссии рассматривают дела об административных правонарушениях, предусмотренных ст. </w:t>
      </w:r>
      <w:hyperlink r:id="rId9" w:history="1">
        <w:r w:rsidRPr="00C56CBB">
          <w:rPr>
            <w:rFonts w:ascii="Arial" w:eastAsia="Times New Roman" w:hAnsi="Arial" w:cs="Arial"/>
            <w:bCs/>
            <w:color w:val="000000"/>
            <w:sz w:val="24"/>
            <w:szCs w:val="24"/>
          </w:rPr>
          <w:t>5.1</w:t>
        </w:r>
      </w:hyperlink>
      <w:r w:rsidRPr="00C56CBB">
        <w:rPr>
          <w:rFonts w:ascii="Arial" w:eastAsia="Times New Roman" w:hAnsi="Arial" w:cs="Arial"/>
          <w:bCs/>
          <w:color w:val="000000"/>
          <w:sz w:val="24"/>
          <w:szCs w:val="24"/>
        </w:rPr>
        <w:t xml:space="preserve"> «</w:t>
      </w:r>
      <w:r w:rsidRPr="00C56CBB">
        <w:rPr>
          <w:rFonts w:ascii="Arial" w:eastAsia="Times New Roman" w:hAnsi="Arial" w:cs="Arial"/>
          <w:color w:val="000000"/>
          <w:sz w:val="24"/>
          <w:szCs w:val="24"/>
        </w:rPr>
        <w:t xml:space="preserve">Нарушение правил благоустройства городов и других </w:t>
      </w:r>
      <w:r w:rsidRPr="00C56CBB">
        <w:rPr>
          <w:rFonts w:ascii="Arial" w:eastAsia="Times New Roman" w:hAnsi="Arial" w:cs="Arial"/>
          <w:color w:val="000000"/>
          <w:sz w:val="24"/>
          <w:szCs w:val="24"/>
        </w:rPr>
        <w:lastRenderedPageBreak/>
        <w:t>населенных пунктов»</w:t>
      </w:r>
      <w:r w:rsidRPr="00C56CBB">
        <w:rPr>
          <w:rFonts w:ascii="Arial" w:eastAsia="Times New Roman" w:hAnsi="Arial" w:cs="Arial"/>
          <w:bCs/>
          <w:color w:val="000000"/>
          <w:sz w:val="24"/>
          <w:szCs w:val="24"/>
        </w:rPr>
        <w:t xml:space="preserve"> Закона от 02.10.2008 № 7-2161 </w:t>
      </w:r>
      <w:r w:rsidRPr="00C56CBB">
        <w:rPr>
          <w:rFonts w:ascii="Arial" w:eastAsia="Times New Roman" w:hAnsi="Arial" w:cs="Arial"/>
          <w:color w:val="000000"/>
          <w:sz w:val="24"/>
          <w:szCs w:val="24"/>
        </w:rPr>
        <w:t>«Об административных правонарушениях». Состав административной комиссии утвержден</w:t>
      </w:r>
      <w:r w:rsidRPr="00C56CBB">
        <w:rPr>
          <w:rFonts w:ascii="Arial" w:eastAsia="Times New Roman" w:hAnsi="Arial" w:cs="Arial"/>
          <w:color w:val="000000"/>
          <w:sz w:val="24"/>
          <w:szCs w:val="24"/>
          <w:vertAlign w:val="superscript"/>
        </w:rPr>
        <w:t xml:space="preserve"> </w:t>
      </w:r>
      <w:r w:rsidRPr="00C56CBB">
        <w:rPr>
          <w:rFonts w:ascii="Arial" w:eastAsia="Times New Roman" w:hAnsi="Arial" w:cs="Arial"/>
          <w:color w:val="000000"/>
          <w:sz w:val="24"/>
          <w:szCs w:val="24"/>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14:paraId="05D77DDA"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Применение лучших практик (проектов, дизайн-проектов) при благоустройстве дворов и общественных пространств.</w:t>
      </w:r>
    </w:p>
    <w:p w14:paraId="3703CA98"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lang w:val="x-none"/>
        </w:rPr>
      </w:pPr>
      <w:r w:rsidRPr="00C56CBB">
        <w:rPr>
          <w:rFonts w:ascii="Arial" w:eastAsia="Times New Roman" w:hAnsi="Arial" w:cs="Arial"/>
          <w:color w:val="000000"/>
          <w:sz w:val="24"/>
          <w:szCs w:val="24"/>
          <w:lang w:val="x-none"/>
        </w:rPr>
        <w:t xml:space="preserve">Концепцию благоустройства </w:t>
      </w:r>
      <w:r w:rsidRPr="00C56CBB">
        <w:rPr>
          <w:rFonts w:ascii="Arial" w:eastAsia="Times New Roman" w:hAnsi="Arial" w:cs="Arial"/>
          <w:color w:val="000000"/>
          <w:sz w:val="24"/>
          <w:szCs w:val="24"/>
        </w:rPr>
        <w:t xml:space="preserve">на </w:t>
      </w:r>
      <w:r w:rsidRPr="00C56CBB">
        <w:rPr>
          <w:rFonts w:ascii="Arial" w:eastAsia="Times New Roman" w:hAnsi="Arial" w:cs="Arial"/>
          <w:color w:val="000000"/>
          <w:sz w:val="24"/>
          <w:szCs w:val="24"/>
          <w:lang w:val="x-none"/>
        </w:rPr>
        <w:t xml:space="preserve"> территории </w:t>
      </w:r>
      <w:r w:rsidRPr="00C56CBB">
        <w:rPr>
          <w:rFonts w:ascii="Arial" w:eastAsia="Times New Roman" w:hAnsi="Arial" w:cs="Arial"/>
          <w:color w:val="000000"/>
          <w:sz w:val="24"/>
          <w:szCs w:val="24"/>
        </w:rPr>
        <w:t xml:space="preserve">муниципального образования город  Канск </w:t>
      </w:r>
      <w:r w:rsidRPr="00C56CBB">
        <w:rPr>
          <w:rFonts w:ascii="Arial" w:eastAsia="Times New Roman" w:hAnsi="Arial" w:cs="Arial"/>
          <w:color w:val="000000"/>
          <w:sz w:val="24"/>
          <w:szCs w:val="24"/>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14:paraId="277FFE1D"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В концепции отражается настоящее и будущее территории: </w:t>
      </w:r>
    </w:p>
    <w:p w14:paraId="744470A7" w14:textId="77777777" w:rsidR="00B113A9" w:rsidRPr="00C56CBB" w:rsidRDefault="00B113A9" w:rsidP="00AD1855">
      <w:pPr>
        <w:widowControl w:val="0"/>
        <w:autoSpaceDE w:val="0"/>
        <w:autoSpaceDN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00A2B9DF" w14:textId="77777777" w:rsidR="00B113A9" w:rsidRPr="00C56CBB" w:rsidRDefault="00B113A9" w:rsidP="00AD1855">
      <w:pPr>
        <w:widowControl w:val="0"/>
        <w:autoSpaceDE w:val="0"/>
        <w:autoSpaceDN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14:paraId="7DC15595"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lang w:val="x-none"/>
        </w:rPr>
        <w:t>На краевом уровне по результатам конкурса формируется база лучших проектов (дизайн-проект</w:t>
      </w:r>
      <w:r w:rsidRPr="00C56CBB">
        <w:rPr>
          <w:rFonts w:ascii="Arial" w:eastAsia="Times New Roman" w:hAnsi="Arial" w:cs="Arial"/>
          <w:color w:val="000000"/>
          <w:sz w:val="24"/>
          <w:szCs w:val="24"/>
        </w:rPr>
        <w:t>ов</w:t>
      </w:r>
      <w:r w:rsidRPr="00C56CBB">
        <w:rPr>
          <w:rFonts w:ascii="Arial" w:eastAsia="Times New Roman" w:hAnsi="Arial" w:cs="Arial"/>
          <w:color w:val="000000"/>
          <w:sz w:val="24"/>
          <w:szCs w:val="24"/>
          <w:lang w:val="x-none"/>
        </w:rPr>
        <w:t>) благоустройства дворов и общественных территорий, которой можно пользоваться.</w:t>
      </w:r>
    </w:p>
    <w:p w14:paraId="7CFD3075" w14:textId="77777777" w:rsidR="00B113A9" w:rsidRPr="00C56CBB" w:rsidRDefault="00B113A9" w:rsidP="00AD1855">
      <w:pPr>
        <w:spacing w:after="0" w:line="240" w:lineRule="auto"/>
        <w:ind w:firstLine="708"/>
        <w:contextualSpacing/>
        <w:jc w:val="both"/>
        <w:rPr>
          <w:rFonts w:ascii="Arial" w:hAnsi="Arial" w:cs="Arial"/>
          <w:sz w:val="24"/>
          <w:szCs w:val="24"/>
          <w:lang w:val="x-none"/>
        </w:rPr>
      </w:pPr>
      <w:r w:rsidRPr="00C56CBB">
        <w:rPr>
          <w:rFonts w:ascii="Arial" w:hAnsi="Arial" w:cs="Arial"/>
          <w:sz w:val="24"/>
          <w:szCs w:val="24"/>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14:paraId="18390380" w14:textId="77777777" w:rsidR="00B113A9" w:rsidRPr="00C56CBB" w:rsidRDefault="00B113A9" w:rsidP="00AD1855">
      <w:pPr>
        <w:spacing w:after="0" w:line="240" w:lineRule="auto"/>
        <w:ind w:firstLine="708"/>
        <w:contextualSpacing/>
        <w:jc w:val="both"/>
        <w:rPr>
          <w:rFonts w:ascii="Arial" w:hAnsi="Arial" w:cs="Arial"/>
          <w:sz w:val="24"/>
          <w:szCs w:val="24"/>
        </w:rPr>
      </w:pPr>
      <w:r w:rsidRPr="00C56CBB">
        <w:rPr>
          <w:rFonts w:ascii="Arial" w:hAnsi="Arial" w:cs="Arial"/>
          <w:sz w:val="24"/>
          <w:szCs w:val="24"/>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14:paraId="5E47F6E0" w14:textId="77777777" w:rsidR="00B113A9" w:rsidRPr="00C56CBB" w:rsidRDefault="00B113A9" w:rsidP="00AD1855">
      <w:pPr>
        <w:spacing w:after="0" w:line="240" w:lineRule="auto"/>
        <w:ind w:firstLine="708"/>
        <w:contextualSpacing/>
        <w:jc w:val="both"/>
        <w:rPr>
          <w:rFonts w:ascii="Arial" w:hAnsi="Arial" w:cs="Arial"/>
          <w:bCs/>
          <w:sz w:val="24"/>
          <w:szCs w:val="24"/>
        </w:rPr>
      </w:pPr>
      <w:r w:rsidRPr="00C56CBB">
        <w:rPr>
          <w:rFonts w:ascii="Arial" w:hAnsi="Arial" w:cs="Arial"/>
          <w:sz w:val="24"/>
          <w:szCs w:val="24"/>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14:paraId="09D6E41E" w14:textId="77777777" w:rsidR="00B113A9" w:rsidRPr="00C56CBB" w:rsidRDefault="00B113A9" w:rsidP="00AD1855">
      <w:pPr>
        <w:tabs>
          <w:tab w:val="left" w:pos="709"/>
        </w:tabs>
        <w:spacing w:after="0" w:line="240" w:lineRule="auto"/>
        <w:contextualSpacing/>
        <w:jc w:val="both"/>
        <w:rPr>
          <w:rFonts w:ascii="Arial" w:hAnsi="Arial" w:cs="Arial"/>
          <w:sz w:val="24"/>
          <w:szCs w:val="24"/>
          <w:lang w:val="x-none"/>
        </w:rPr>
      </w:pPr>
      <w:r w:rsidRPr="00C56CBB">
        <w:rPr>
          <w:rFonts w:ascii="Arial" w:hAnsi="Arial" w:cs="Arial"/>
          <w:sz w:val="24"/>
          <w:szCs w:val="24"/>
        </w:rPr>
        <w:tab/>
      </w:r>
      <w:r w:rsidRPr="00C56CBB">
        <w:rPr>
          <w:rFonts w:ascii="Arial" w:hAnsi="Arial" w:cs="Arial"/>
          <w:sz w:val="24"/>
          <w:szCs w:val="24"/>
          <w:lang w:val="x-none"/>
        </w:rPr>
        <w:t xml:space="preserve">В целях надлежащего состояния и эксплуатации элементов благоустройства на территории </w:t>
      </w:r>
      <w:r w:rsidRPr="00C56CBB">
        <w:rPr>
          <w:rFonts w:ascii="Arial" w:hAnsi="Arial" w:cs="Arial"/>
          <w:color w:val="000000"/>
          <w:sz w:val="24"/>
          <w:szCs w:val="24"/>
          <w:lang w:val="x-none"/>
        </w:rPr>
        <w:t>муниципального образования город Канск</w:t>
      </w:r>
      <w:r w:rsidRPr="00C56CBB">
        <w:rPr>
          <w:rFonts w:ascii="Arial" w:hAnsi="Arial" w:cs="Arial"/>
          <w:sz w:val="24"/>
          <w:szCs w:val="24"/>
          <w:lang w:val="x-none"/>
        </w:rPr>
        <w:t xml:space="preserve"> ежегодно </w:t>
      </w:r>
      <w:r w:rsidRPr="00C56CBB">
        <w:rPr>
          <w:rFonts w:ascii="Arial" w:hAnsi="Arial" w:cs="Arial"/>
          <w:sz w:val="24"/>
          <w:szCs w:val="24"/>
        </w:rPr>
        <w:t xml:space="preserve">осуществляется </w:t>
      </w:r>
      <w:r w:rsidRPr="00C56CBB">
        <w:rPr>
          <w:rFonts w:ascii="Arial" w:hAnsi="Arial" w:cs="Arial"/>
          <w:sz w:val="24"/>
          <w:szCs w:val="24"/>
          <w:lang w:val="x-none"/>
        </w:rPr>
        <w:t>уборк</w:t>
      </w:r>
      <w:r w:rsidRPr="00C56CBB">
        <w:rPr>
          <w:rFonts w:ascii="Arial" w:hAnsi="Arial" w:cs="Arial"/>
          <w:sz w:val="24"/>
          <w:szCs w:val="24"/>
        </w:rPr>
        <w:t>а</w:t>
      </w:r>
      <w:r w:rsidRPr="00C56CBB">
        <w:rPr>
          <w:rFonts w:ascii="Arial" w:hAnsi="Arial" w:cs="Arial"/>
          <w:sz w:val="24"/>
          <w:szCs w:val="24"/>
          <w:lang w:val="x-none"/>
        </w:rPr>
        <w:t xml:space="preserve"> мусора, </w:t>
      </w:r>
      <w:r w:rsidRPr="00C56CBB">
        <w:rPr>
          <w:rFonts w:ascii="Arial" w:hAnsi="Arial" w:cs="Arial"/>
          <w:sz w:val="24"/>
          <w:szCs w:val="24"/>
        </w:rPr>
        <w:t xml:space="preserve">ремонт </w:t>
      </w:r>
      <w:r w:rsidRPr="00C56CBB">
        <w:rPr>
          <w:rFonts w:ascii="Arial" w:hAnsi="Arial" w:cs="Arial"/>
          <w:sz w:val="24"/>
          <w:szCs w:val="24"/>
          <w:lang w:val="x-none"/>
        </w:rPr>
        <w:t>освещения и озеленени</w:t>
      </w:r>
      <w:r w:rsidRPr="00C56CBB">
        <w:rPr>
          <w:rFonts w:ascii="Arial" w:hAnsi="Arial" w:cs="Arial"/>
          <w:sz w:val="24"/>
          <w:szCs w:val="24"/>
        </w:rPr>
        <w:t>е</w:t>
      </w:r>
      <w:r w:rsidRPr="00C56CBB">
        <w:rPr>
          <w:rFonts w:ascii="Arial" w:hAnsi="Arial" w:cs="Arial"/>
          <w:sz w:val="24"/>
          <w:szCs w:val="24"/>
          <w:lang w:val="x-none"/>
        </w:rPr>
        <w:t xml:space="preserve"> общественных территорий.</w:t>
      </w:r>
    </w:p>
    <w:p w14:paraId="13FA063A" w14:textId="77777777" w:rsidR="00B113A9" w:rsidRPr="00C56CBB" w:rsidRDefault="00B113A9" w:rsidP="00AD1855">
      <w:pPr>
        <w:spacing w:after="0" w:line="240" w:lineRule="auto"/>
        <w:ind w:firstLine="708"/>
        <w:contextualSpacing/>
        <w:jc w:val="both"/>
        <w:rPr>
          <w:rFonts w:ascii="Arial" w:hAnsi="Arial" w:cs="Arial"/>
          <w:sz w:val="24"/>
          <w:szCs w:val="24"/>
          <w:lang w:val="x-none"/>
        </w:rPr>
      </w:pPr>
      <w:r w:rsidRPr="00C56CBB">
        <w:rPr>
          <w:rFonts w:ascii="Arial" w:hAnsi="Arial" w:cs="Arial"/>
          <w:sz w:val="24"/>
          <w:szCs w:val="24"/>
          <w:lang w:val="x-none"/>
        </w:rPr>
        <w:t xml:space="preserve"> </w:t>
      </w:r>
    </w:p>
    <w:p w14:paraId="79CDA2CD"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Благоустройство дворовых территорий. </w:t>
      </w:r>
    </w:p>
    <w:p w14:paraId="60EB9A77" w14:textId="77777777" w:rsidR="00B113A9" w:rsidRPr="00C56CBB" w:rsidRDefault="00B113A9" w:rsidP="00AD1855">
      <w:pPr>
        <w:widowControl w:val="0"/>
        <w:autoSpaceDE w:val="0"/>
        <w:autoSpaceDN w:val="0"/>
        <w:spacing w:after="0" w:line="240" w:lineRule="auto"/>
        <w:ind w:firstLine="708"/>
        <w:contextualSpacing/>
        <w:jc w:val="both"/>
        <w:rPr>
          <w:rFonts w:ascii="Arial" w:eastAsia="Times New Roman" w:hAnsi="Arial" w:cs="Arial"/>
          <w:color w:val="000000"/>
          <w:sz w:val="24"/>
          <w:szCs w:val="24"/>
          <w:lang w:val="x-none"/>
        </w:rPr>
      </w:pPr>
      <w:r w:rsidRPr="00C56CBB">
        <w:rPr>
          <w:rFonts w:ascii="Arial" w:eastAsia="Times New Roman" w:hAnsi="Arial" w:cs="Arial"/>
          <w:color w:val="000000"/>
          <w:sz w:val="24"/>
          <w:szCs w:val="24"/>
          <w:lang w:val="x-none"/>
        </w:rPr>
        <w:t xml:space="preserve">В целях благоустройства дворовых территорий сформирован </w:t>
      </w:r>
      <w:r w:rsidRPr="00C56CBB">
        <w:rPr>
          <w:rFonts w:ascii="Arial" w:eastAsia="Times New Roman" w:hAnsi="Arial" w:cs="Arial"/>
          <w:sz w:val="24"/>
          <w:szCs w:val="24"/>
          <w:lang w:eastAsia="ru-RU"/>
        </w:rPr>
        <w:t>ранжированный адресный перечень дворовых территорий многоквартирных домов</w:t>
      </w:r>
      <w:r w:rsidRPr="00C56CBB">
        <w:rPr>
          <w:rFonts w:ascii="Arial" w:eastAsia="Times New Roman" w:hAnsi="Arial" w:cs="Arial"/>
          <w:color w:val="000000"/>
          <w:sz w:val="24"/>
          <w:szCs w:val="24"/>
          <w:lang w:val="x-none"/>
        </w:rPr>
        <w:t>, нуждающихся в благоустройстве (с учетом их физического состояния) и подлежащих благоустройству в 2018-202</w:t>
      </w:r>
      <w:r w:rsidRPr="00C56CBB">
        <w:rPr>
          <w:rFonts w:ascii="Arial" w:eastAsia="Times New Roman" w:hAnsi="Arial" w:cs="Arial"/>
          <w:color w:val="000000"/>
          <w:sz w:val="24"/>
          <w:szCs w:val="24"/>
        </w:rPr>
        <w:t>4</w:t>
      </w:r>
      <w:r w:rsidRPr="00C56CBB">
        <w:rPr>
          <w:rFonts w:ascii="Arial" w:eastAsia="Times New Roman" w:hAnsi="Arial" w:cs="Arial"/>
          <w:color w:val="000000"/>
          <w:sz w:val="24"/>
          <w:szCs w:val="24"/>
          <w:lang w:val="x-none"/>
        </w:rPr>
        <w:t xml:space="preserve"> годах исходя из минимального перечня работ по благоустройству, согласно приложению № </w:t>
      </w:r>
      <w:r w:rsidRPr="00C56CBB">
        <w:rPr>
          <w:rFonts w:ascii="Arial" w:eastAsia="Times New Roman" w:hAnsi="Arial" w:cs="Arial"/>
          <w:color w:val="000000"/>
          <w:sz w:val="24"/>
          <w:szCs w:val="24"/>
        </w:rPr>
        <w:t>5</w:t>
      </w:r>
      <w:r w:rsidRPr="00C56CBB">
        <w:rPr>
          <w:rFonts w:ascii="Arial" w:eastAsia="Times New Roman" w:hAnsi="Arial" w:cs="Arial"/>
          <w:color w:val="000000"/>
          <w:sz w:val="24"/>
          <w:szCs w:val="24"/>
          <w:lang w:val="x-none"/>
        </w:rPr>
        <w:t xml:space="preserve"> к Программе.</w:t>
      </w:r>
    </w:p>
    <w:p w14:paraId="4991BB25"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FF0000"/>
          <w:sz w:val="24"/>
          <w:szCs w:val="24"/>
          <w:lang w:val="x-none"/>
        </w:rPr>
      </w:pPr>
      <w:r w:rsidRPr="00C56CBB">
        <w:rPr>
          <w:rFonts w:ascii="Arial" w:eastAsia="Times New Roman" w:hAnsi="Arial" w:cs="Arial"/>
          <w:color w:val="000000"/>
          <w:sz w:val="24"/>
          <w:szCs w:val="24"/>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C56CBB">
        <w:rPr>
          <w:rFonts w:ascii="Arial" w:eastAsia="Times New Roman" w:hAnsi="Arial" w:cs="Arial"/>
          <w:color w:val="000000"/>
          <w:sz w:val="24"/>
          <w:szCs w:val="24"/>
        </w:rPr>
        <w:t>. Перечень дворовых территорий, подлежащих благоустройству в 2020 году представлен в п</w:t>
      </w:r>
      <w:r w:rsidRPr="00C56CBB">
        <w:rPr>
          <w:rFonts w:ascii="Arial" w:eastAsia="Times New Roman" w:hAnsi="Arial" w:cs="Arial"/>
          <w:sz w:val="24"/>
          <w:szCs w:val="24"/>
        </w:rPr>
        <w:t>риложении № 3 к Подпрограмме</w:t>
      </w:r>
      <w:r w:rsidRPr="00C56CBB">
        <w:rPr>
          <w:rFonts w:ascii="Arial" w:eastAsia="Times New Roman" w:hAnsi="Arial" w:cs="Arial"/>
          <w:sz w:val="24"/>
          <w:szCs w:val="24"/>
          <w:lang w:val="x-none"/>
        </w:rPr>
        <w:t>.</w:t>
      </w:r>
    </w:p>
    <w:p w14:paraId="76C55434"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SimSun" w:hAnsi="Arial" w:cs="Arial"/>
          <w:kern w:val="1"/>
          <w:sz w:val="24"/>
          <w:szCs w:val="24"/>
          <w:lang w:eastAsia="ar-SA"/>
        </w:rPr>
      </w:pPr>
      <w:r w:rsidRPr="00C56CBB">
        <w:rPr>
          <w:rFonts w:ascii="Arial" w:eastAsia="SimSun" w:hAnsi="Arial" w:cs="Arial"/>
          <w:kern w:val="1"/>
          <w:sz w:val="24"/>
          <w:szCs w:val="24"/>
          <w:lang w:eastAsia="ar-SA"/>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w:t>
      </w:r>
      <w:r w:rsidRPr="00C56CBB">
        <w:rPr>
          <w:rFonts w:ascii="Arial" w:eastAsia="SimSun" w:hAnsi="Arial" w:cs="Arial"/>
          <w:kern w:val="1"/>
          <w:sz w:val="24"/>
          <w:szCs w:val="24"/>
          <w:lang w:eastAsia="ar-SA"/>
        </w:rPr>
        <w:lastRenderedPageBreak/>
        <w:t>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 9 к Программе).</w:t>
      </w:r>
    </w:p>
    <w:p w14:paraId="0B3C3FF6" w14:textId="77777777" w:rsidR="00B113A9" w:rsidRPr="00C56CBB" w:rsidRDefault="00B113A9" w:rsidP="00AD1855">
      <w:pPr>
        <w:suppressAutoHyphens/>
        <w:autoSpaceDE w:val="0"/>
        <w:autoSpaceDN w:val="0"/>
        <w:adjustRightInd w:val="0"/>
        <w:spacing w:after="0" w:line="240" w:lineRule="auto"/>
        <w:ind w:firstLine="708"/>
        <w:contextualSpacing/>
        <w:jc w:val="both"/>
        <w:rPr>
          <w:rFonts w:ascii="Arial" w:eastAsia="SimSun" w:hAnsi="Arial" w:cs="Arial"/>
          <w:kern w:val="1"/>
          <w:sz w:val="24"/>
          <w:szCs w:val="24"/>
          <w:lang w:eastAsia="ar-SA"/>
        </w:rPr>
      </w:pPr>
      <w:r w:rsidRPr="00C56CBB">
        <w:rPr>
          <w:rFonts w:ascii="Arial" w:eastAsia="SimSun" w:hAnsi="Arial" w:cs="Arial"/>
          <w:kern w:val="1"/>
          <w:sz w:val="24"/>
          <w:szCs w:val="24"/>
          <w:lang w:eastAsia="ar-SA"/>
        </w:rPr>
        <w:t xml:space="preserve">Было обследовано 503 дворовых территории, 19 </w:t>
      </w:r>
      <w:r w:rsidRPr="00C56CBB">
        <w:rPr>
          <w:rFonts w:ascii="Arial" w:eastAsia="Times New Roman" w:hAnsi="Arial" w:cs="Arial"/>
          <w:sz w:val="24"/>
          <w:szCs w:val="24"/>
          <w:lang w:eastAsia="ru-RU"/>
        </w:rPr>
        <w:t>территорий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1"/>
        <w:gridCol w:w="1418"/>
        <w:gridCol w:w="1134"/>
      </w:tblGrid>
      <w:tr w:rsidR="00B113A9" w:rsidRPr="00C56CBB" w14:paraId="4E86DA7E" w14:textId="77777777" w:rsidTr="00B113A9">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14:paraId="216E7797"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N п/п</w:t>
            </w:r>
          </w:p>
        </w:tc>
        <w:tc>
          <w:tcPr>
            <w:tcW w:w="7371" w:type="dxa"/>
            <w:vMerge w:val="restart"/>
            <w:tcBorders>
              <w:top w:val="single" w:sz="4" w:space="0" w:color="auto"/>
              <w:left w:val="single" w:sz="4" w:space="0" w:color="auto"/>
              <w:bottom w:val="single" w:sz="4" w:space="0" w:color="auto"/>
              <w:right w:val="single" w:sz="4" w:space="0" w:color="auto"/>
            </w:tcBorders>
            <w:hideMark/>
          </w:tcPr>
          <w:p w14:paraId="25EEB0AD"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Наименование показателя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0FCA800"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14:paraId="07C5E8F6"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Показатели</w:t>
            </w:r>
          </w:p>
        </w:tc>
      </w:tr>
      <w:tr w:rsidR="00B113A9" w:rsidRPr="00C56CBB" w14:paraId="0B0B14EB" w14:textId="77777777" w:rsidTr="00B113A9">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78E54C" w14:textId="77777777" w:rsidR="00B113A9" w:rsidRPr="00C56CBB" w:rsidRDefault="00B113A9" w:rsidP="00AD1855">
            <w:pPr>
              <w:spacing w:after="0" w:line="240" w:lineRule="auto"/>
              <w:contextualSpacing/>
              <w:rPr>
                <w:rFonts w:ascii="Arial" w:eastAsia="Times New Roman" w:hAnsi="Arial" w:cs="Arial"/>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14:paraId="07016011" w14:textId="77777777" w:rsidR="00B113A9" w:rsidRPr="00C56CBB" w:rsidRDefault="00B113A9" w:rsidP="00AD1855">
            <w:pPr>
              <w:spacing w:after="0" w:line="240" w:lineRule="auto"/>
              <w:contextualSpacing/>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CF1C47" w14:textId="77777777" w:rsidR="00B113A9" w:rsidRPr="00C56CBB" w:rsidRDefault="00B113A9" w:rsidP="00AD1855">
            <w:pPr>
              <w:spacing w:after="0" w:line="240" w:lineRule="auto"/>
              <w:contextualSpacing/>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tcPr>
          <w:p w14:paraId="567CC129"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p>
        </w:tc>
      </w:tr>
      <w:tr w:rsidR="00B113A9" w:rsidRPr="00C56CBB" w14:paraId="1870E991"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432E38BD"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5F437B6E"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3AE323D2"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6E2089B" w14:textId="77777777" w:rsidR="00B113A9" w:rsidRPr="00C56CBB" w:rsidRDefault="00B113A9" w:rsidP="00AD1855">
            <w:pPr>
              <w:widowControl w:val="0"/>
              <w:autoSpaceDE w:val="0"/>
              <w:autoSpaceDN w:val="0"/>
              <w:spacing w:after="0" w:line="240" w:lineRule="auto"/>
              <w:contextualSpacing/>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4</w:t>
            </w:r>
          </w:p>
        </w:tc>
      </w:tr>
      <w:tr w:rsidR="00B113A9" w:rsidRPr="00C56CBB" w14:paraId="5BE47B76"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3EBD2F8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14:paraId="7AD5FFD2"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Количество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7EC4260E"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45F4D036"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503</w:t>
            </w:r>
          </w:p>
        </w:tc>
      </w:tr>
      <w:tr w:rsidR="00B113A9" w:rsidRPr="00C56CBB" w14:paraId="518AD1CE"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67614185"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14:paraId="191B7B7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8" w:type="dxa"/>
            <w:tcBorders>
              <w:top w:val="single" w:sz="4" w:space="0" w:color="auto"/>
              <w:left w:val="single" w:sz="4" w:space="0" w:color="auto"/>
              <w:bottom w:val="single" w:sz="4" w:space="0" w:color="auto"/>
              <w:right w:val="single" w:sz="4" w:space="0" w:color="auto"/>
            </w:tcBorders>
            <w:hideMark/>
          </w:tcPr>
          <w:p w14:paraId="4E5D1AAA"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64D4C4B2"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108</w:t>
            </w:r>
          </w:p>
        </w:tc>
      </w:tr>
      <w:tr w:rsidR="00B113A9" w:rsidRPr="00C56CBB" w14:paraId="34AAA256"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559FB050"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14:paraId="6A3BDD27"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Доля благоустроенных дворовых территорий в общем количестве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15A0172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9A61CC6"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21,5</w:t>
            </w:r>
          </w:p>
        </w:tc>
      </w:tr>
      <w:tr w:rsidR="00B113A9" w:rsidRPr="00C56CBB" w14:paraId="10911D67"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11227EE2"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14:paraId="736A5C12"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Площадь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525B12A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0AE865AC"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1849,2</w:t>
            </w:r>
          </w:p>
        </w:tc>
      </w:tr>
      <w:tr w:rsidR="00B113A9" w:rsidRPr="00C56CBB" w14:paraId="483414AE"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2A21A873"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14:paraId="684807C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2E608DB5"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492915B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124,15</w:t>
            </w:r>
          </w:p>
        </w:tc>
      </w:tr>
      <w:tr w:rsidR="00B113A9" w:rsidRPr="00C56CBB" w14:paraId="18B77DA0"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110A3E5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14:paraId="51055A8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Доля площади благоустроенных дворовых территорий в общей площади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556DDFBA"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32CCCBE"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6,7</w:t>
            </w:r>
          </w:p>
        </w:tc>
      </w:tr>
      <w:tr w:rsidR="00B113A9" w:rsidRPr="00C56CBB" w14:paraId="227F602C"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525B2C7B"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14:paraId="0EC63DDB"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Всего населения, проживающего в многоквартирных домах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663FC5DC"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379677D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54,4</w:t>
            </w:r>
          </w:p>
        </w:tc>
      </w:tr>
      <w:tr w:rsidR="00B113A9" w:rsidRPr="00C56CBB" w14:paraId="16D708B2"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0B994A42"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14:paraId="12C28A64"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4C43CB96"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14:paraId="5FE6083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9,9</w:t>
            </w:r>
          </w:p>
        </w:tc>
      </w:tr>
      <w:tr w:rsidR="00B113A9" w:rsidRPr="00C56CBB" w14:paraId="182CC48F"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527543CB"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14:paraId="77B6A63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14:paraId="3514C77B"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935989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18,2</w:t>
            </w:r>
          </w:p>
        </w:tc>
      </w:tr>
      <w:tr w:rsidR="00B113A9" w:rsidRPr="00C56CBB" w14:paraId="354E0993"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087D6FCE"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14:paraId="4F36DAB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0672B1F9"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14:paraId="7922561A"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19</w:t>
            </w:r>
          </w:p>
        </w:tc>
      </w:tr>
      <w:tr w:rsidR="00B113A9" w:rsidRPr="00C56CBB" w14:paraId="1552C19D"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0DD2160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14:paraId="4FA5062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w:t>
            </w:r>
            <w:r w:rsidRPr="00C56CBB">
              <w:rPr>
                <w:rFonts w:ascii="Arial" w:eastAsia="Times New Roman" w:hAnsi="Arial" w:cs="Arial"/>
                <w:sz w:val="24"/>
                <w:szCs w:val="24"/>
                <w:lang w:eastAsia="ru-RU"/>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08E9012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шт.</w:t>
            </w:r>
          </w:p>
        </w:tc>
        <w:tc>
          <w:tcPr>
            <w:tcW w:w="1134" w:type="dxa"/>
            <w:tcBorders>
              <w:top w:val="single" w:sz="4" w:space="0" w:color="auto"/>
              <w:left w:val="single" w:sz="4" w:space="0" w:color="auto"/>
              <w:bottom w:val="single" w:sz="4" w:space="0" w:color="auto"/>
              <w:right w:val="single" w:sz="4" w:space="0" w:color="auto"/>
            </w:tcBorders>
          </w:tcPr>
          <w:p w14:paraId="6DDEBF03"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6</w:t>
            </w:r>
          </w:p>
        </w:tc>
      </w:tr>
      <w:tr w:rsidR="00B113A9" w:rsidRPr="00C56CBB" w14:paraId="1AC621A2"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22DA70B0"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14:paraId="3121E2C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7C06F4F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1F18D4A"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31,6</w:t>
            </w:r>
          </w:p>
        </w:tc>
      </w:tr>
      <w:tr w:rsidR="00B113A9" w:rsidRPr="00C56CBB" w14:paraId="770E3760"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3E04FDD9"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14:paraId="608B37EF"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57EDBE50"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56AAF1E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190,3</w:t>
            </w:r>
          </w:p>
        </w:tc>
      </w:tr>
      <w:tr w:rsidR="00B113A9" w:rsidRPr="00C56CBB" w14:paraId="5E463025"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776F5AA1"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14:paraId="05F4BCF7"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14:paraId="1902078E"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14:paraId="7DE8926C"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104,3</w:t>
            </w:r>
          </w:p>
        </w:tc>
      </w:tr>
      <w:tr w:rsidR="00B113A9" w:rsidRPr="00C56CBB" w14:paraId="25C5D0AA" w14:textId="77777777" w:rsidTr="00B113A9">
        <w:trPr>
          <w:trHeight w:val="20"/>
        </w:trPr>
        <w:tc>
          <w:tcPr>
            <w:tcW w:w="567" w:type="dxa"/>
            <w:tcBorders>
              <w:top w:val="single" w:sz="4" w:space="0" w:color="auto"/>
              <w:left w:val="single" w:sz="4" w:space="0" w:color="auto"/>
              <w:bottom w:val="single" w:sz="4" w:space="0" w:color="auto"/>
              <w:right w:val="single" w:sz="4" w:space="0" w:color="auto"/>
            </w:tcBorders>
            <w:hideMark/>
          </w:tcPr>
          <w:p w14:paraId="45B1DF78"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14:paraId="53D6EB3D"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14:paraId="770B6B88"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0C294196" w14:textId="77777777" w:rsidR="00B113A9" w:rsidRPr="00C56CBB" w:rsidRDefault="00B113A9" w:rsidP="00AD1855">
            <w:pPr>
              <w:widowControl w:val="0"/>
              <w:autoSpaceDE w:val="0"/>
              <w:autoSpaceDN w:val="0"/>
              <w:spacing w:after="0" w:line="240" w:lineRule="auto"/>
              <w:contextualSpacing/>
              <w:rPr>
                <w:rFonts w:ascii="Arial" w:eastAsia="Times New Roman" w:hAnsi="Arial" w:cs="Arial"/>
                <w:sz w:val="24"/>
                <w:szCs w:val="24"/>
                <w:lang w:eastAsia="ru-RU"/>
              </w:rPr>
            </w:pPr>
            <w:r w:rsidRPr="00C56CBB">
              <w:rPr>
                <w:rFonts w:ascii="Arial" w:eastAsia="Times New Roman" w:hAnsi="Arial" w:cs="Arial"/>
                <w:sz w:val="24"/>
                <w:szCs w:val="24"/>
                <w:lang w:eastAsia="ru-RU"/>
              </w:rPr>
              <w:t>54,8</w:t>
            </w:r>
          </w:p>
        </w:tc>
      </w:tr>
    </w:tbl>
    <w:p w14:paraId="30E2D3F0" w14:textId="77777777" w:rsidR="00B113A9" w:rsidRPr="00C56CBB" w:rsidRDefault="00B113A9" w:rsidP="00AD1855">
      <w:pPr>
        <w:autoSpaceDE w:val="0"/>
        <w:autoSpaceDN w:val="0"/>
        <w:adjustRightInd w:val="0"/>
        <w:spacing w:after="0" w:line="240" w:lineRule="auto"/>
        <w:contextualSpacing/>
        <w:jc w:val="both"/>
        <w:rPr>
          <w:rFonts w:ascii="Arial" w:eastAsia="SimSun" w:hAnsi="Arial" w:cs="Arial"/>
          <w:kern w:val="1"/>
          <w:sz w:val="24"/>
          <w:szCs w:val="24"/>
          <w:lang w:eastAsia="ar-SA"/>
        </w:rPr>
      </w:pPr>
      <w:r w:rsidRPr="00C56CBB">
        <w:rPr>
          <w:rFonts w:ascii="Arial" w:eastAsia="SimSun" w:hAnsi="Arial" w:cs="Arial"/>
          <w:kern w:val="1"/>
          <w:sz w:val="24"/>
          <w:szCs w:val="24"/>
          <w:lang w:eastAsia="ar-SA"/>
        </w:rPr>
        <w:tab/>
      </w:r>
    </w:p>
    <w:p w14:paraId="08E97149" w14:textId="77777777" w:rsidR="00B113A9" w:rsidRPr="00C56CBB" w:rsidRDefault="00B113A9" w:rsidP="00AD1855">
      <w:pPr>
        <w:autoSpaceDE w:val="0"/>
        <w:autoSpaceDN w:val="0"/>
        <w:adjustRightInd w:val="0"/>
        <w:spacing w:after="0" w:line="240" w:lineRule="auto"/>
        <w:ind w:firstLine="540"/>
        <w:contextualSpacing/>
        <w:jc w:val="both"/>
        <w:rPr>
          <w:rFonts w:ascii="Arial" w:hAnsi="Arial" w:cs="Arial"/>
          <w:sz w:val="24"/>
          <w:szCs w:val="24"/>
          <w:lang w:eastAsia="ru-RU"/>
        </w:rPr>
      </w:pPr>
      <w:r w:rsidRPr="00C56CBB">
        <w:rPr>
          <w:rFonts w:ascii="Arial" w:hAnsi="Arial" w:cs="Arial"/>
          <w:sz w:val="24"/>
          <w:szCs w:val="24"/>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7EABC1DA" w14:textId="77777777" w:rsidR="00B113A9" w:rsidRPr="00C56CBB" w:rsidRDefault="00B113A9" w:rsidP="00AD1855">
      <w:pPr>
        <w:widowControl w:val="0"/>
        <w:autoSpaceDE w:val="0"/>
        <w:autoSpaceDN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Предложения заинтересованные лица направляют в порядке, установленном постановлением администрации города Канск от 23.08.2017 № 732 </w:t>
      </w:r>
      <w:r w:rsidRPr="00C56CBB">
        <w:rPr>
          <w:rFonts w:ascii="Arial" w:eastAsia="SimSun" w:hAnsi="Arial" w:cs="Arial"/>
          <w:kern w:val="2"/>
          <w:sz w:val="24"/>
          <w:szCs w:val="24"/>
          <w:lang w:eastAsia="ar-SA"/>
        </w:rPr>
        <w:t>«</w:t>
      </w:r>
      <w:r w:rsidRPr="00C56CBB">
        <w:rPr>
          <w:rFonts w:ascii="Arial" w:hAnsi="Arial" w:cs="Arial"/>
          <w:sz w:val="24"/>
          <w:szCs w:val="24"/>
          <w:lang w:eastAsia="ru-RU"/>
        </w:rPr>
        <w:t>О мерах по разработке и реализации муниципальной программы «Формирование комфортной городской среды» на 2018 - 2022 годы» (далее – Постановление администрации города Канска от 23.08.2017 № 732)</w:t>
      </w:r>
    </w:p>
    <w:p w14:paraId="1E38BB36" w14:textId="77777777" w:rsidR="00B113A9" w:rsidRPr="00C56CBB" w:rsidRDefault="00B113A9" w:rsidP="00AD1855">
      <w:pPr>
        <w:widowControl w:val="0"/>
        <w:suppressAutoHyphens/>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Предложения об участии в муниципальной </w:t>
      </w:r>
      <w:proofErr w:type="gramStart"/>
      <w:r w:rsidRPr="00C56CBB">
        <w:rPr>
          <w:rFonts w:ascii="Arial" w:eastAsia="Times New Roman" w:hAnsi="Arial" w:cs="Arial"/>
          <w:color w:val="000000"/>
          <w:sz w:val="24"/>
          <w:szCs w:val="24"/>
        </w:rPr>
        <w:t>программе  приняты</w:t>
      </w:r>
      <w:proofErr w:type="gramEnd"/>
      <w:r w:rsidRPr="00C56CBB">
        <w:rPr>
          <w:rFonts w:ascii="Arial" w:eastAsia="Times New Roman" w:hAnsi="Arial" w:cs="Arial"/>
          <w:color w:val="000000"/>
          <w:sz w:val="24"/>
          <w:szCs w:val="24"/>
        </w:rPr>
        <w:t xml:space="preserve"> на общем собрании собраний собственников помещений в порядке, установленном ст. 44-48 Жилищного кодекса Российской Федерации.</w:t>
      </w:r>
    </w:p>
    <w:p w14:paraId="0172D991" w14:textId="77777777" w:rsidR="00B113A9" w:rsidRPr="00C56CBB" w:rsidRDefault="00B113A9" w:rsidP="00AD1855">
      <w:pPr>
        <w:widowControl w:val="0"/>
        <w:suppressAutoHyphens/>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14:paraId="2E114613"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А</w:t>
      </w:r>
      <w:proofErr w:type="spellStart"/>
      <w:r w:rsidRPr="00C56CBB">
        <w:rPr>
          <w:rFonts w:ascii="Arial" w:eastAsia="Times New Roman" w:hAnsi="Arial" w:cs="Arial"/>
          <w:color w:val="000000"/>
          <w:sz w:val="24"/>
          <w:szCs w:val="24"/>
          <w:lang w:val="x-none"/>
        </w:rPr>
        <w:t>дресный</w:t>
      </w:r>
      <w:proofErr w:type="spellEnd"/>
      <w:r w:rsidRPr="00C56CBB">
        <w:rPr>
          <w:rFonts w:ascii="Arial" w:eastAsia="Times New Roman" w:hAnsi="Arial" w:cs="Arial"/>
          <w:color w:val="000000"/>
          <w:sz w:val="24"/>
          <w:szCs w:val="24"/>
          <w:lang w:val="x-none"/>
        </w:rPr>
        <w:t xml:space="preserve"> перечень всех дворовых территорий, нуждающихся в благоустройстве рассмотрен и согласован решением </w:t>
      </w:r>
      <w:r w:rsidRPr="00C56CBB">
        <w:rPr>
          <w:rFonts w:ascii="Arial" w:eastAsia="Times New Roman" w:hAnsi="Arial" w:cs="Arial"/>
          <w:color w:val="000000"/>
          <w:sz w:val="24"/>
          <w:szCs w:val="24"/>
          <w:lang w:val="x-none" w:eastAsia="ru-RU"/>
        </w:rPr>
        <w:t>общественной комисси</w:t>
      </w:r>
      <w:r w:rsidRPr="00C56CBB">
        <w:rPr>
          <w:rFonts w:ascii="Arial" w:eastAsia="Times New Roman" w:hAnsi="Arial" w:cs="Arial"/>
          <w:color w:val="000000"/>
          <w:sz w:val="24"/>
          <w:szCs w:val="24"/>
          <w:lang w:eastAsia="ru-RU"/>
        </w:rPr>
        <w:t>и</w:t>
      </w:r>
      <w:r w:rsidRPr="00C56CBB">
        <w:rPr>
          <w:rFonts w:ascii="Arial" w:eastAsia="Times New Roman" w:hAnsi="Arial" w:cs="Arial"/>
          <w:color w:val="000000"/>
          <w:sz w:val="24"/>
          <w:szCs w:val="24"/>
          <w:lang w:val="x-none" w:eastAsia="ru-RU"/>
        </w:rPr>
        <w:t xml:space="preserve"> </w:t>
      </w:r>
      <w:r w:rsidRPr="00C56CBB">
        <w:rPr>
          <w:rFonts w:ascii="Arial" w:eastAsia="Times New Roman" w:hAnsi="Arial" w:cs="Arial"/>
          <w:bCs/>
          <w:color w:val="000000"/>
          <w:sz w:val="24"/>
          <w:szCs w:val="24"/>
          <w:lang w:val="x-none"/>
        </w:rPr>
        <w:t xml:space="preserve">по развитию </w:t>
      </w:r>
      <w:r w:rsidRPr="00C56CBB">
        <w:rPr>
          <w:rFonts w:ascii="Arial" w:eastAsia="Times New Roman" w:hAnsi="Arial" w:cs="Arial"/>
          <w:bCs/>
          <w:color w:val="000000"/>
          <w:sz w:val="24"/>
          <w:szCs w:val="24"/>
        </w:rPr>
        <w:t xml:space="preserve">современной </w:t>
      </w:r>
      <w:r w:rsidRPr="00C56CBB">
        <w:rPr>
          <w:rFonts w:ascii="Arial" w:eastAsia="Times New Roman" w:hAnsi="Arial" w:cs="Arial"/>
          <w:bCs/>
          <w:color w:val="000000"/>
          <w:sz w:val="24"/>
          <w:szCs w:val="24"/>
          <w:lang w:val="x-none"/>
        </w:rPr>
        <w:t xml:space="preserve">городской среды от </w:t>
      </w:r>
      <w:r w:rsidRPr="00C56CBB">
        <w:rPr>
          <w:rFonts w:ascii="Arial" w:eastAsia="Times New Roman" w:hAnsi="Arial" w:cs="Arial"/>
          <w:bCs/>
          <w:color w:val="000000"/>
          <w:sz w:val="24"/>
          <w:szCs w:val="24"/>
        </w:rPr>
        <w:t>26.10.2017</w:t>
      </w:r>
      <w:r w:rsidRPr="00C56CBB">
        <w:rPr>
          <w:rFonts w:ascii="Arial" w:eastAsia="Times New Roman" w:hAnsi="Arial" w:cs="Arial"/>
          <w:bCs/>
          <w:color w:val="000000"/>
          <w:sz w:val="24"/>
          <w:szCs w:val="24"/>
          <w:lang w:val="x-none"/>
        </w:rPr>
        <w:t xml:space="preserve"> № </w:t>
      </w:r>
      <w:r w:rsidRPr="00C56CBB">
        <w:rPr>
          <w:rFonts w:ascii="Arial" w:eastAsia="Times New Roman" w:hAnsi="Arial" w:cs="Arial"/>
          <w:bCs/>
          <w:color w:val="000000"/>
          <w:sz w:val="24"/>
          <w:szCs w:val="24"/>
        </w:rPr>
        <w:t>1.</w:t>
      </w:r>
    </w:p>
    <w:p w14:paraId="67BA1BCC"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Доля финансового участия </w:t>
      </w:r>
      <w:r w:rsidRPr="00C56CBB">
        <w:rPr>
          <w:rFonts w:ascii="Arial" w:eastAsia="Times New Roman" w:hAnsi="Arial" w:cs="Arial"/>
          <w:color w:val="000000"/>
          <w:sz w:val="24"/>
          <w:szCs w:val="24"/>
          <w:lang w:eastAsia="ru-RU"/>
        </w:rPr>
        <w:t xml:space="preserve">заинтересованных лиц </w:t>
      </w:r>
      <w:r w:rsidRPr="00C56CBB">
        <w:rPr>
          <w:rFonts w:ascii="Arial" w:eastAsia="Times New Roman" w:hAnsi="Arial" w:cs="Arial"/>
          <w:color w:val="000000"/>
          <w:sz w:val="24"/>
          <w:szCs w:val="24"/>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C56CBB">
        <w:rPr>
          <w:rFonts w:ascii="Arial" w:eastAsia="Times New Roman" w:hAnsi="Arial" w:cs="Arial"/>
          <w:color w:val="000000"/>
          <w:sz w:val="24"/>
          <w:szCs w:val="24"/>
          <w:lang w:eastAsia="ru-RU"/>
        </w:rPr>
        <w:t>заинтересованных лиц</w:t>
      </w:r>
      <w:r w:rsidRPr="00C56CBB">
        <w:rPr>
          <w:rFonts w:ascii="Arial" w:eastAsia="Times New Roman" w:hAnsi="Arial" w:cs="Arial"/>
          <w:color w:val="000000"/>
          <w:sz w:val="24"/>
          <w:szCs w:val="24"/>
        </w:rPr>
        <w:t>.</w:t>
      </w:r>
    </w:p>
    <w:p w14:paraId="69C93EBB"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u w:val="single"/>
        </w:rPr>
      </w:pPr>
    </w:p>
    <w:p w14:paraId="68787761"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lang w:val="x-none"/>
        </w:rPr>
      </w:pPr>
      <w:r w:rsidRPr="00C56CBB">
        <w:rPr>
          <w:rFonts w:ascii="Arial" w:eastAsia="Times New Roman" w:hAnsi="Arial" w:cs="Arial"/>
          <w:color w:val="000000"/>
          <w:sz w:val="24"/>
          <w:szCs w:val="24"/>
          <w:lang w:val="x-none"/>
        </w:rPr>
        <w:t xml:space="preserve">Благоустройство общественных пространств. </w:t>
      </w:r>
    </w:p>
    <w:p w14:paraId="7088B035"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w:t>
      </w:r>
      <w:r w:rsidRPr="00C56CBB">
        <w:rPr>
          <w:rFonts w:ascii="Arial" w:eastAsia="Times New Roman" w:hAnsi="Arial" w:cs="Arial"/>
          <w:color w:val="000000"/>
          <w:sz w:val="24"/>
          <w:szCs w:val="24"/>
        </w:rPr>
        <w:lastRenderedPageBreak/>
        <w:t xml:space="preserve">их физического состояния) и подлежащих благоустройству в 2019-2024 годах, согласно приложению № 7 к Программе. </w:t>
      </w:r>
    </w:p>
    <w:p w14:paraId="46DCD7A4" w14:textId="77777777" w:rsidR="00B113A9" w:rsidRPr="00C56CBB" w:rsidRDefault="00B113A9" w:rsidP="00AD1855">
      <w:pPr>
        <w:spacing w:after="0" w:line="240" w:lineRule="auto"/>
        <w:ind w:firstLine="708"/>
        <w:contextualSpacing/>
        <w:jc w:val="both"/>
        <w:rPr>
          <w:rFonts w:ascii="Arial" w:eastAsia="Times New Roman" w:hAnsi="Arial" w:cs="Arial"/>
          <w:color w:val="000000"/>
          <w:sz w:val="24"/>
          <w:szCs w:val="24"/>
          <w:lang w:val="x-none"/>
        </w:rPr>
      </w:pPr>
      <w:r w:rsidRPr="00C56CBB">
        <w:rPr>
          <w:rFonts w:ascii="Arial" w:eastAsia="Times New Roman" w:hAnsi="Arial" w:cs="Arial"/>
          <w:color w:val="000000"/>
          <w:sz w:val="24"/>
          <w:szCs w:val="24"/>
          <w:lang w:val="x-none"/>
        </w:rPr>
        <w:t>Физическое состояние общественной территории и необходимость ее благоустройства определен</w:t>
      </w:r>
      <w:r w:rsidRPr="00C56CBB">
        <w:rPr>
          <w:rFonts w:ascii="Arial" w:eastAsia="Times New Roman" w:hAnsi="Arial" w:cs="Arial"/>
          <w:color w:val="000000"/>
          <w:sz w:val="24"/>
          <w:szCs w:val="24"/>
        </w:rPr>
        <w:t>ы</w:t>
      </w:r>
      <w:r w:rsidRPr="00C56CBB">
        <w:rPr>
          <w:rFonts w:ascii="Arial" w:eastAsia="Times New Roman" w:hAnsi="Arial" w:cs="Arial"/>
          <w:color w:val="000000"/>
          <w:sz w:val="24"/>
          <w:szCs w:val="24"/>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14:paraId="2149881F" w14:textId="77777777" w:rsidR="00B113A9" w:rsidRPr="00C56CBB" w:rsidRDefault="00B113A9" w:rsidP="00AD1855">
      <w:pPr>
        <w:widowControl w:val="0"/>
        <w:autoSpaceDE w:val="0"/>
        <w:autoSpaceDN w:val="0"/>
        <w:spacing w:after="0" w:line="240" w:lineRule="auto"/>
        <w:ind w:firstLine="708"/>
        <w:contextualSpacing/>
        <w:jc w:val="both"/>
        <w:rPr>
          <w:rFonts w:ascii="Arial" w:eastAsia="Times New Roman" w:hAnsi="Arial" w:cs="Arial"/>
          <w:color w:val="000000"/>
          <w:sz w:val="24"/>
          <w:szCs w:val="24"/>
        </w:rPr>
      </w:pPr>
      <w:r w:rsidRPr="00C56CBB">
        <w:rPr>
          <w:rFonts w:ascii="Arial" w:eastAsia="Times New Roman" w:hAnsi="Arial" w:cs="Arial"/>
          <w:color w:val="000000"/>
          <w:sz w:val="24"/>
          <w:szCs w:val="24"/>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C56CBB">
        <w:rPr>
          <w:rFonts w:ascii="Arial" w:eastAsia="Times New Roman" w:hAnsi="Arial" w:cs="Arial"/>
          <w:color w:val="000000"/>
          <w:sz w:val="24"/>
          <w:szCs w:val="24"/>
        </w:rPr>
        <w:t>администрации  города</w:t>
      </w:r>
      <w:proofErr w:type="gramEnd"/>
      <w:r w:rsidRPr="00C56CBB">
        <w:rPr>
          <w:rFonts w:ascii="Arial" w:eastAsia="Times New Roman" w:hAnsi="Arial" w:cs="Arial"/>
          <w:color w:val="000000"/>
          <w:sz w:val="24"/>
          <w:szCs w:val="24"/>
        </w:rPr>
        <w:t xml:space="preserve"> Канска от 23.08.2017 № 732.</w:t>
      </w:r>
    </w:p>
    <w:p w14:paraId="1CF7C310" w14:textId="77777777" w:rsidR="00B113A9" w:rsidRPr="00C56CBB" w:rsidRDefault="00B113A9" w:rsidP="00AD1855">
      <w:pPr>
        <w:widowControl w:val="0"/>
        <w:suppressAutoHyphens/>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14:paraId="68030052"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14:paraId="56303CE1"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Благоустройство индивидуальных жилых домов и земельных участков, предоставленных для их размещения.</w:t>
      </w:r>
    </w:p>
    <w:p w14:paraId="139C5D95"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В целях благоустройства индивидуальных жилых домов и земельных участков, предоставленных для их размещения, планируется повысить уровень и качество благоустройства индивидуальных жилых домов и земельных участков.</w:t>
      </w:r>
    </w:p>
    <w:p w14:paraId="70BEC86F" w14:textId="77777777" w:rsidR="00B113A9" w:rsidRPr="00C56CBB" w:rsidRDefault="00B113A9" w:rsidP="00AD1855">
      <w:pPr>
        <w:spacing w:after="0" w:line="240" w:lineRule="auto"/>
        <w:ind w:firstLine="708"/>
        <w:contextualSpacing/>
        <w:jc w:val="both"/>
        <w:rPr>
          <w:rFonts w:ascii="Arial" w:eastAsia="Times New Roman" w:hAnsi="Arial" w:cs="Arial"/>
          <w:bCs/>
          <w:sz w:val="24"/>
          <w:szCs w:val="24"/>
        </w:rPr>
      </w:pPr>
      <w:r w:rsidRPr="00C56CBB">
        <w:rPr>
          <w:rFonts w:ascii="Arial" w:eastAsia="Times New Roman" w:hAnsi="Arial" w:cs="Arial"/>
          <w:bCs/>
          <w:sz w:val="24"/>
          <w:szCs w:val="24"/>
        </w:rPr>
        <w:t xml:space="preserve">Реализация мероприятия позволит повысить уровень и качество </w:t>
      </w:r>
      <w:r w:rsidRPr="00C56CBB">
        <w:rPr>
          <w:rFonts w:ascii="Arial" w:eastAsia="Times New Roman" w:hAnsi="Arial" w:cs="Arial"/>
          <w:sz w:val="24"/>
          <w:szCs w:val="24"/>
        </w:rPr>
        <w:t>индивидуальных жилых домов и земельных участков.</w:t>
      </w:r>
    </w:p>
    <w:p w14:paraId="621C4A13"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Проведение опроса граждан о выборе территории общего пользования для благоустройства.</w:t>
      </w:r>
    </w:p>
    <w:p w14:paraId="7252AF90"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14:paraId="69262065"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p>
    <w:p w14:paraId="76B5B0E8"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Организация обсуждения и выработки концепций благоустройства территории общего пользования.</w:t>
      </w:r>
    </w:p>
    <w:p w14:paraId="3350BBE7"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r w:rsidRPr="00C56CBB">
        <w:rPr>
          <w:rFonts w:ascii="Arial" w:eastAsia="Times New Roman" w:hAnsi="Arial" w:cs="Arial"/>
          <w:sz w:val="24"/>
          <w:szCs w:val="24"/>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14:paraId="3B455E11" w14:textId="77777777" w:rsidR="00B113A9" w:rsidRPr="00C56CBB" w:rsidRDefault="00B113A9" w:rsidP="00AD1855">
      <w:pPr>
        <w:spacing w:after="0" w:line="240" w:lineRule="auto"/>
        <w:ind w:firstLine="708"/>
        <w:contextualSpacing/>
        <w:jc w:val="both"/>
        <w:rPr>
          <w:rFonts w:ascii="Arial" w:eastAsia="Times New Roman" w:hAnsi="Arial" w:cs="Arial"/>
          <w:sz w:val="24"/>
          <w:szCs w:val="24"/>
        </w:rPr>
      </w:pPr>
    </w:p>
    <w:p w14:paraId="6F368126" w14:textId="77777777" w:rsidR="00B113A9" w:rsidRPr="00C56CBB" w:rsidRDefault="00B113A9" w:rsidP="00AD1855">
      <w:pPr>
        <w:autoSpaceDE w:val="0"/>
        <w:autoSpaceDN w:val="0"/>
        <w:adjustRightInd w:val="0"/>
        <w:spacing w:after="0" w:line="240" w:lineRule="auto"/>
        <w:ind w:firstLine="708"/>
        <w:contextualSpacing/>
        <w:jc w:val="both"/>
        <w:outlineLvl w:val="0"/>
        <w:rPr>
          <w:rFonts w:ascii="Arial" w:eastAsia="Times New Roman" w:hAnsi="Arial" w:cs="Arial"/>
          <w:sz w:val="24"/>
          <w:szCs w:val="24"/>
        </w:rPr>
      </w:pPr>
      <w:r w:rsidRPr="00C56CBB">
        <w:rPr>
          <w:rFonts w:ascii="Arial" w:eastAsia="Times New Roman" w:hAnsi="Arial" w:cs="Arial"/>
          <w:sz w:val="24"/>
          <w:szCs w:val="24"/>
        </w:rPr>
        <w:t>Привлечение жителей: к посадке зеленых насаждений, уборке несанкционированных свалок и т.д.</w:t>
      </w:r>
    </w:p>
    <w:p w14:paraId="190579E1" w14:textId="77777777" w:rsidR="00B113A9" w:rsidRPr="00C56CBB" w:rsidRDefault="00B113A9" w:rsidP="00AD1855">
      <w:pPr>
        <w:autoSpaceDE w:val="0"/>
        <w:autoSpaceDN w:val="0"/>
        <w:adjustRightInd w:val="0"/>
        <w:spacing w:after="0" w:line="240" w:lineRule="auto"/>
        <w:ind w:firstLine="708"/>
        <w:contextualSpacing/>
        <w:jc w:val="both"/>
        <w:outlineLvl w:val="0"/>
        <w:rPr>
          <w:rFonts w:ascii="Arial" w:eastAsia="Times New Roman" w:hAnsi="Arial" w:cs="Arial"/>
          <w:bCs/>
          <w:sz w:val="24"/>
          <w:szCs w:val="24"/>
        </w:rPr>
      </w:pPr>
      <w:r w:rsidRPr="00C56CBB">
        <w:rPr>
          <w:rFonts w:ascii="Arial" w:eastAsia="Times New Roman" w:hAnsi="Arial" w:cs="Arial"/>
          <w:sz w:val="24"/>
          <w:szCs w:val="24"/>
        </w:rPr>
        <w:t>В целях реализации мероприятия запланировано проведение субботников, не менее 2-ух, ежегодно привлечение не менее 2% от общего количества жителей, ежегодно, что позволит п</w:t>
      </w:r>
      <w:r w:rsidRPr="00C56CBB">
        <w:rPr>
          <w:rFonts w:ascii="Arial" w:eastAsia="Times New Roman" w:hAnsi="Arial" w:cs="Arial"/>
          <w:bCs/>
          <w:sz w:val="24"/>
          <w:szCs w:val="24"/>
        </w:rPr>
        <w:t>овысить заинтересованность граждан в благоустройстве территории муниципального образования город Канск</w:t>
      </w:r>
      <w:r w:rsidRPr="00C56CBB">
        <w:rPr>
          <w:rFonts w:ascii="Arial" w:eastAsia="Times New Roman" w:hAnsi="Arial" w:cs="Arial"/>
          <w:sz w:val="24"/>
          <w:szCs w:val="24"/>
        </w:rPr>
        <w:t>.</w:t>
      </w:r>
    </w:p>
    <w:p w14:paraId="022175F3" w14:textId="77777777" w:rsidR="00B113A9" w:rsidRPr="00C56CBB" w:rsidRDefault="00B113A9" w:rsidP="00AD1855">
      <w:pPr>
        <w:autoSpaceDE w:val="0"/>
        <w:autoSpaceDN w:val="0"/>
        <w:adjustRightInd w:val="0"/>
        <w:spacing w:after="0" w:line="240" w:lineRule="auto"/>
        <w:ind w:firstLine="708"/>
        <w:contextualSpacing/>
        <w:jc w:val="both"/>
        <w:outlineLvl w:val="0"/>
        <w:rPr>
          <w:rFonts w:ascii="Arial" w:eastAsia="Times New Roman" w:hAnsi="Arial" w:cs="Arial"/>
          <w:sz w:val="24"/>
          <w:szCs w:val="24"/>
        </w:rPr>
      </w:pPr>
      <w:r w:rsidRPr="00C56CBB">
        <w:rPr>
          <w:rFonts w:ascii="Arial" w:eastAsia="Times New Roman" w:hAnsi="Arial" w:cs="Arial"/>
          <w:sz w:val="24"/>
          <w:szCs w:val="24"/>
        </w:rPr>
        <w:t>Участие в краевых мероприятиях, направленных на повышение активности участия граждан в решении вопросов местного значения.</w:t>
      </w:r>
    </w:p>
    <w:p w14:paraId="58B68A26" w14:textId="77777777" w:rsidR="00B113A9" w:rsidRPr="00C56CBB" w:rsidRDefault="00B113A9" w:rsidP="00AD1855">
      <w:pPr>
        <w:autoSpaceDE w:val="0"/>
        <w:autoSpaceDN w:val="0"/>
        <w:adjustRightInd w:val="0"/>
        <w:spacing w:after="0" w:line="240" w:lineRule="auto"/>
        <w:ind w:firstLine="708"/>
        <w:contextualSpacing/>
        <w:jc w:val="both"/>
        <w:outlineLvl w:val="0"/>
        <w:rPr>
          <w:rFonts w:ascii="Arial" w:eastAsia="Times New Roman" w:hAnsi="Arial" w:cs="Arial"/>
          <w:bCs/>
          <w:sz w:val="24"/>
          <w:szCs w:val="24"/>
        </w:rPr>
      </w:pPr>
      <w:r w:rsidRPr="00C56CBB">
        <w:rPr>
          <w:rFonts w:ascii="Arial" w:eastAsia="Times New Roman" w:hAnsi="Arial" w:cs="Arial"/>
          <w:sz w:val="24"/>
          <w:szCs w:val="24"/>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C56CBB">
        <w:rPr>
          <w:rFonts w:ascii="Arial" w:eastAsia="Times New Roman" w:hAnsi="Arial" w:cs="Arial"/>
          <w:bCs/>
          <w:sz w:val="24"/>
          <w:szCs w:val="24"/>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C56CBB">
        <w:rPr>
          <w:rFonts w:ascii="Arial" w:eastAsia="Times New Roman" w:hAnsi="Arial" w:cs="Arial"/>
          <w:sz w:val="24"/>
          <w:szCs w:val="24"/>
        </w:rPr>
        <w:t xml:space="preserve">. </w:t>
      </w:r>
    </w:p>
    <w:p w14:paraId="6DDEA759" w14:textId="77777777" w:rsidR="00B113A9" w:rsidRPr="00C56CBB" w:rsidRDefault="00B113A9" w:rsidP="00AD1855">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14:paraId="11C7067C" w14:textId="77777777" w:rsidR="00B113A9" w:rsidRPr="00C56CBB" w:rsidRDefault="00B113A9" w:rsidP="00AD1855">
      <w:pPr>
        <w:autoSpaceDE w:val="0"/>
        <w:autoSpaceDN w:val="0"/>
        <w:adjustRightInd w:val="0"/>
        <w:spacing w:after="0" w:line="240" w:lineRule="auto"/>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 на официальном сайте органа местного самоуправления в сети «Интернет»;</w:t>
      </w:r>
    </w:p>
    <w:p w14:paraId="1B506DFC" w14:textId="77777777" w:rsidR="00B113A9" w:rsidRPr="00C56CBB" w:rsidRDefault="00B113A9" w:rsidP="00AD1855">
      <w:pPr>
        <w:autoSpaceDE w:val="0"/>
        <w:autoSpaceDN w:val="0"/>
        <w:adjustRightInd w:val="0"/>
        <w:spacing w:after="0" w:line="240" w:lineRule="auto"/>
        <w:contextualSpacing/>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в государственной информационной системы жилищно-коммунального хозяйства (ГИС ЖКХ).</w:t>
      </w:r>
    </w:p>
    <w:p w14:paraId="77981317" w14:textId="77777777" w:rsidR="00B113A9" w:rsidRPr="00C56CBB" w:rsidRDefault="00B113A9" w:rsidP="00AD1855">
      <w:pPr>
        <w:spacing w:after="0" w:line="240" w:lineRule="auto"/>
        <w:ind w:firstLine="567"/>
        <w:contextualSpacing/>
        <w:jc w:val="both"/>
        <w:rPr>
          <w:rFonts w:ascii="Arial" w:hAnsi="Arial" w:cs="Arial"/>
          <w:bCs/>
          <w:spacing w:val="-3"/>
          <w:sz w:val="24"/>
          <w:szCs w:val="24"/>
        </w:rPr>
      </w:pPr>
      <w:r w:rsidRPr="00C56CBB">
        <w:rPr>
          <w:rFonts w:ascii="Arial" w:eastAsia="SimSun" w:hAnsi="Arial" w:cs="Arial"/>
          <w:bCs/>
          <w:spacing w:val="-2"/>
          <w:kern w:val="2"/>
          <w:sz w:val="24"/>
          <w:szCs w:val="24"/>
          <w:lang w:eastAsia="ar-SA"/>
        </w:rPr>
        <w:t>Сроки и порядок представления отчетности</w:t>
      </w:r>
      <w:r w:rsidRPr="00C56CBB">
        <w:rPr>
          <w:rFonts w:ascii="Arial" w:eastAsia="SimSun" w:hAnsi="Arial" w:cs="Arial"/>
          <w:kern w:val="2"/>
          <w:sz w:val="24"/>
          <w:szCs w:val="24"/>
          <w:lang w:eastAsia="ar-SA"/>
        </w:rPr>
        <w:t xml:space="preserve"> администрацией города Канска</w:t>
      </w:r>
      <w:r w:rsidRPr="00C56CBB">
        <w:rPr>
          <w:rFonts w:ascii="Arial" w:eastAsia="SimSun" w:hAnsi="Arial" w:cs="Arial"/>
          <w:bCs/>
          <w:spacing w:val="-2"/>
          <w:kern w:val="2"/>
          <w:sz w:val="24"/>
          <w:szCs w:val="24"/>
          <w:lang w:eastAsia="ar-SA"/>
        </w:rPr>
        <w:t xml:space="preserve"> </w:t>
      </w:r>
      <w:r w:rsidRPr="00C56CBB">
        <w:rPr>
          <w:rFonts w:ascii="Arial" w:hAnsi="Arial" w:cs="Arial"/>
          <w:spacing w:val="-3"/>
          <w:sz w:val="24"/>
          <w:szCs w:val="24"/>
        </w:rPr>
        <w:t xml:space="preserve">в министерство </w:t>
      </w:r>
      <w:r w:rsidRPr="00C56CBB">
        <w:rPr>
          <w:rFonts w:ascii="Arial" w:hAnsi="Arial" w:cs="Arial"/>
          <w:bCs/>
          <w:spacing w:val="-3"/>
          <w:sz w:val="24"/>
          <w:szCs w:val="24"/>
        </w:rPr>
        <w:t>строительства Красноярского края.</w:t>
      </w:r>
    </w:p>
    <w:p w14:paraId="2021628D" w14:textId="77777777" w:rsidR="00B113A9" w:rsidRPr="00C56CBB" w:rsidRDefault="00B113A9" w:rsidP="00AD1855">
      <w:pPr>
        <w:spacing w:after="0" w:line="240" w:lineRule="auto"/>
        <w:ind w:firstLine="567"/>
        <w:contextualSpacing/>
        <w:jc w:val="both"/>
        <w:rPr>
          <w:rFonts w:ascii="Arial" w:hAnsi="Arial" w:cs="Arial"/>
          <w:spacing w:val="-3"/>
          <w:sz w:val="24"/>
          <w:szCs w:val="24"/>
        </w:rPr>
      </w:pPr>
      <w:r w:rsidRPr="00C56CBB">
        <w:rPr>
          <w:rFonts w:ascii="Arial" w:hAnsi="Arial" w:cs="Arial"/>
          <w:bCs/>
          <w:spacing w:val="-3"/>
          <w:sz w:val="24"/>
          <w:szCs w:val="24"/>
        </w:rPr>
        <w:t xml:space="preserve">1. </w:t>
      </w:r>
      <w:r w:rsidRPr="00C56CBB">
        <w:rPr>
          <w:rFonts w:ascii="Arial" w:hAnsi="Arial" w:cs="Arial"/>
          <w:sz w:val="24"/>
          <w:szCs w:val="24"/>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результатах ее реализации </w:t>
      </w:r>
      <w:r w:rsidRPr="00C56CBB">
        <w:rPr>
          <w:rFonts w:ascii="Arial" w:hAnsi="Arial" w:cs="Arial"/>
          <w:spacing w:val="-3"/>
          <w:sz w:val="24"/>
          <w:szCs w:val="24"/>
        </w:rPr>
        <w:t xml:space="preserve">предоставляется по форме согласно </w:t>
      </w:r>
      <w:r w:rsidRPr="00C56CBB">
        <w:rPr>
          <w:rFonts w:ascii="Arial" w:hAnsi="Arial" w:cs="Arial"/>
          <w:bCs/>
          <w:spacing w:val="-3"/>
          <w:sz w:val="24"/>
          <w:szCs w:val="24"/>
        </w:rPr>
        <w:t>приложению №</w:t>
      </w:r>
      <w:r w:rsidRPr="00C56CBB">
        <w:rPr>
          <w:rFonts w:ascii="Arial" w:hAnsi="Arial" w:cs="Arial"/>
          <w:spacing w:val="-3"/>
          <w:sz w:val="24"/>
          <w:szCs w:val="24"/>
        </w:rPr>
        <w:t xml:space="preserve"> 6 к </w:t>
      </w:r>
      <w:r w:rsidRPr="00C56CBB">
        <w:rPr>
          <w:rFonts w:ascii="Arial" w:hAnsi="Arial" w:cs="Arial"/>
          <w:bCs/>
          <w:spacing w:val="-3"/>
          <w:sz w:val="24"/>
          <w:szCs w:val="24"/>
        </w:rPr>
        <w:t>Программе</w:t>
      </w:r>
      <w:r w:rsidRPr="00C56CBB">
        <w:rPr>
          <w:rFonts w:ascii="Arial" w:hAnsi="Arial" w:cs="Arial"/>
          <w:spacing w:val="-3"/>
          <w:sz w:val="24"/>
          <w:szCs w:val="24"/>
        </w:rPr>
        <w:t xml:space="preserve"> с приложением:</w:t>
      </w:r>
    </w:p>
    <w:p w14:paraId="3BCE852D" w14:textId="77777777" w:rsidR="00B113A9" w:rsidRPr="00C56CBB" w:rsidRDefault="00B113A9" w:rsidP="00AD1855">
      <w:pPr>
        <w:spacing w:after="0" w:line="240" w:lineRule="auto"/>
        <w:ind w:firstLine="567"/>
        <w:contextualSpacing/>
        <w:jc w:val="both"/>
        <w:rPr>
          <w:rFonts w:ascii="Arial" w:hAnsi="Arial" w:cs="Arial"/>
          <w:bCs/>
          <w:spacing w:val="-3"/>
          <w:sz w:val="24"/>
          <w:szCs w:val="24"/>
        </w:rPr>
      </w:pPr>
      <w:r w:rsidRPr="00C56CBB">
        <w:rPr>
          <w:rFonts w:ascii="Arial" w:hAnsi="Arial" w:cs="Arial"/>
          <w:spacing w:val="-3"/>
          <w:sz w:val="24"/>
          <w:szCs w:val="24"/>
        </w:rPr>
        <w:t xml:space="preserve">1) </w:t>
      </w:r>
      <w:r w:rsidRPr="00C56CBB">
        <w:rPr>
          <w:rFonts w:ascii="Arial" w:eastAsia="Times New Roman" w:hAnsi="Arial" w:cs="Arial"/>
          <w:bCs/>
          <w:color w:val="000000"/>
          <w:sz w:val="24"/>
          <w:szCs w:val="24"/>
          <w:lang w:eastAsia="ru-RU"/>
        </w:rPr>
        <w:t>информации о достигнутых показателях результативности реализации мероприятий по муниципальному образованию город Канск</w:t>
      </w:r>
      <w:r w:rsidRPr="00C56CBB">
        <w:rPr>
          <w:rFonts w:ascii="Arial" w:hAnsi="Arial" w:cs="Arial"/>
          <w:spacing w:val="-3"/>
          <w:sz w:val="24"/>
          <w:szCs w:val="24"/>
        </w:rPr>
        <w:t xml:space="preserve"> по форме согласно приложению № 12 к Программе;</w:t>
      </w:r>
    </w:p>
    <w:p w14:paraId="7CD7F3E6"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2) копий актов о приемке выполненных работ, актов приемки-сдачи, товарных накладных - для поставки товаров;</w:t>
      </w:r>
    </w:p>
    <w:p w14:paraId="03B4B59F"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3) копий платежных поручений, подтверждающих оплату выполненных работ с приложением реестра платежных поручений;</w:t>
      </w:r>
    </w:p>
    <w:p w14:paraId="46A83A00"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14:paraId="3EC5F668"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5) плана проведения культурно-массовых и спортивных мероприятий на общественной территории на текущий и плановый период.</w:t>
      </w:r>
    </w:p>
    <w:p w14:paraId="4B8AB68B"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14:paraId="2389C645"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Сроки представления отчета:</w:t>
      </w:r>
    </w:p>
    <w:p w14:paraId="7787FB63"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 ежеквартально, не позднее 3-го числа месяца, следующего за отчетным кварталом;</w:t>
      </w:r>
    </w:p>
    <w:p w14:paraId="36C3F941" w14:textId="77777777" w:rsidR="00B113A9" w:rsidRPr="00C56CBB" w:rsidRDefault="00B113A9" w:rsidP="00AD1855">
      <w:pPr>
        <w:widowControl w:val="0"/>
        <w:shd w:val="clear" w:color="auto" w:fill="FFFFFF"/>
        <w:spacing w:after="0" w:line="240" w:lineRule="auto"/>
        <w:ind w:firstLine="567"/>
        <w:contextualSpacing/>
        <w:jc w:val="both"/>
        <w:rPr>
          <w:rFonts w:ascii="Arial" w:hAnsi="Arial" w:cs="Arial"/>
          <w:spacing w:val="-3"/>
          <w:sz w:val="24"/>
          <w:szCs w:val="24"/>
          <w:lang w:eastAsia="ru-RU"/>
        </w:rPr>
      </w:pPr>
      <w:r w:rsidRPr="00C56CBB">
        <w:rPr>
          <w:rFonts w:ascii="Arial" w:hAnsi="Arial" w:cs="Arial"/>
          <w:spacing w:val="-3"/>
          <w:sz w:val="24"/>
          <w:szCs w:val="24"/>
          <w:lang w:eastAsia="ru-RU"/>
        </w:rPr>
        <w:t>- по итогам текущего финансового года - не позднее 10 января года, следующего за отчетным финансовым годом.</w:t>
      </w:r>
    </w:p>
    <w:p w14:paraId="173E08DC" w14:textId="77777777" w:rsidR="00B113A9" w:rsidRPr="00C56CBB" w:rsidRDefault="00B113A9" w:rsidP="00AD1855">
      <w:pPr>
        <w:spacing w:after="0" w:line="240" w:lineRule="auto"/>
        <w:ind w:firstLine="567"/>
        <w:contextualSpacing/>
        <w:rPr>
          <w:rFonts w:ascii="Arial" w:eastAsia="SimSun" w:hAnsi="Arial" w:cs="Arial"/>
          <w:kern w:val="2"/>
          <w:sz w:val="24"/>
          <w:szCs w:val="24"/>
          <w:lang w:eastAsia="ar-SA"/>
        </w:rPr>
      </w:pPr>
      <w:r w:rsidRPr="00C56CBB">
        <w:rPr>
          <w:rFonts w:ascii="Arial" w:eastAsia="SimSun" w:hAnsi="Arial" w:cs="Arial"/>
          <w:bCs/>
          <w:spacing w:val="-2"/>
          <w:kern w:val="2"/>
          <w:sz w:val="24"/>
          <w:szCs w:val="24"/>
          <w:lang w:eastAsia="ar-SA"/>
        </w:rPr>
        <w:t>Сроки и порядок представления отчетности</w:t>
      </w:r>
      <w:r w:rsidRPr="00C56CBB">
        <w:rPr>
          <w:rFonts w:ascii="Arial" w:eastAsia="SimSun" w:hAnsi="Arial" w:cs="Arial"/>
          <w:kern w:val="2"/>
          <w:sz w:val="24"/>
          <w:szCs w:val="24"/>
          <w:lang w:eastAsia="ar-SA"/>
        </w:rPr>
        <w:t xml:space="preserve"> управляющими организациями, товариществам собственников жилья, предприятиями, организациями, учреждениями ответственному исполнителю</w:t>
      </w:r>
    </w:p>
    <w:p w14:paraId="41E69605" w14:textId="77777777" w:rsidR="00B113A9" w:rsidRPr="00C56CBB" w:rsidRDefault="00B113A9" w:rsidP="00AD1855">
      <w:pPr>
        <w:numPr>
          <w:ilvl w:val="0"/>
          <w:numId w:val="15"/>
        </w:numPr>
        <w:spacing w:after="0" w:line="240" w:lineRule="auto"/>
        <w:ind w:firstLine="360"/>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Отчеты по формам согласно</w:t>
      </w:r>
      <w:r w:rsidRPr="00C56CBB">
        <w:rPr>
          <w:rFonts w:ascii="Arial" w:hAnsi="Arial" w:cs="Arial"/>
          <w:sz w:val="24"/>
          <w:szCs w:val="24"/>
        </w:rPr>
        <w:t xml:space="preserve"> пр</w:t>
      </w:r>
      <w:r w:rsidRPr="00C56CBB">
        <w:rPr>
          <w:rFonts w:ascii="Arial" w:eastAsia="SimSun" w:hAnsi="Arial" w:cs="Arial"/>
          <w:kern w:val="2"/>
          <w:sz w:val="24"/>
          <w:szCs w:val="24"/>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w:t>
      </w:r>
      <w:proofErr w:type="gramStart"/>
      <w:r w:rsidRPr="00C56CBB">
        <w:rPr>
          <w:rFonts w:ascii="Arial" w:eastAsia="SimSun" w:hAnsi="Arial" w:cs="Arial"/>
          <w:kern w:val="2"/>
          <w:sz w:val="24"/>
          <w:szCs w:val="24"/>
          <w:lang w:eastAsia="ar-SA"/>
        </w:rPr>
        <w:t>территорий  в</w:t>
      </w:r>
      <w:proofErr w:type="gramEnd"/>
      <w:r w:rsidRPr="00C56CBB">
        <w:rPr>
          <w:rFonts w:ascii="Arial" w:eastAsia="SimSun" w:hAnsi="Arial" w:cs="Arial"/>
          <w:kern w:val="2"/>
          <w:sz w:val="24"/>
          <w:szCs w:val="24"/>
          <w:lang w:eastAsia="ar-SA"/>
        </w:rPr>
        <w:t xml:space="preserve"> городе Канске, предоставляют получатели субсидии в  УС  и ЖКХ администрации г. Канска расположенное, по адресу: 663600, г. Канск, ул. Ленина, 4/1, </w:t>
      </w:r>
      <w:proofErr w:type="spellStart"/>
      <w:r w:rsidRPr="00C56CBB">
        <w:rPr>
          <w:rFonts w:ascii="Arial" w:eastAsia="SimSun" w:hAnsi="Arial" w:cs="Arial"/>
          <w:kern w:val="2"/>
          <w:sz w:val="24"/>
          <w:szCs w:val="24"/>
          <w:lang w:eastAsia="ar-SA"/>
        </w:rPr>
        <w:t>каб</w:t>
      </w:r>
      <w:proofErr w:type="spellEnd"/>
      <w:r w:rsidRPr="00C56CBB">
        <w:rPr>
          <w:rFonts w:ascii="Arial" w:eastAsia="SimSun" w:hAnsi="Arial" w:cs="Arial"/>
          <w:kern w:val="2"/>
          <w:sz w:val="24"/>
          <w:szCs w:val="24"/>
          <w:lang w:eastAsia="ar-SA"/>
        </w:rPr>
        <w:t>. 108,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46161D33"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К ежемесячному отчету об использовании средств субсидий прилагается:</w:t>
      </w:r>
    </w:p>
    <w:p w14:paraId="596B1022"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информация о привлечении студенческих отрядов (количество бойцов, период работы, виды работ, сумма за выполненные работы);</w:t>
      </w:r>
    </w:p>
    <w:p w14:paraId="7B56C3B0"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фото-, видеоматериалы о ходе работ;</w:t>
      </w:r>
    </w:p>
    <w:p w14:paraId="4A9E20E3"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информация, фото-, видеоматериалы о трудовом участии заинтересованных лиц.</w:t>
      </w:r>
    </w:p>
    <w:p w14:paraId="2F607850"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lastRenderedPageBreak/>
        <w:tab/>
        <w:t>Сроки представления отчетов:</w:t>
      </w:r>
    </w:p>
    <w:p w14:paraId="22F4525B"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ab/>
        <w:t>- ежемесячно, не позднее 5 числа месяца, следующего за отчетным периодом;</w:t>
      </w:r>
    </w:p>
    <w:p w14:paraId="120836DE" w14:textId="77777777" w:rsidR="00B113A9" w:rsidRPr="00C56CBB" w:rsidRDefault="00B113A9" w:rsidP="00AD1855">
      <w:pPr>
        <w:spacing w:after="0" w:line="240" w:lineRule="auto"/>
        <w:ind w:firstLine="567"/>
        <w:contextualSpacing/>
        <w:jc w:val="both"/>
        <w:rPr>
          <w:rFonts w:ascii="Arial" w:eastAsia="SimSun" w:hAnsi="Arial" w:cs="Arial"/>
          <w:kern w:val="2"/>
          <w:sz w:val="24"/>
          <w:szCs w:val="24"/>
          <w:lang w:eastAsia="ar-SA"/>
        </w:rPr>
      </w:pPr>
      <w:r w:rsidRPr="00C56CBB">
        <w:rPr>
          <w:rFonts w:ascii="Arial" w:eastAsia="SimSun" w:hAnsi="Arial" w:cs="Arial"/>
          <w:kern w:val="2"/>
          <w:sz w:val="24"/>
          <w:szCs w:val="24"/>
          <w:lang w:eastAsia="ar-SA"/>
        </w:rPr>
        <w:tab/>
        <w:t>- по итогам текущего финансового года - не позднее 10 января года, следующего за отчетным периодом.</w:t>
      </w:r>
    </w:p>
    <w:p w14:paraId="602D92E7" w14:textId="77777777" w:rsidR="00B113A9" w:rsidRPr="00C56CBB" w:rsidRDefault="00B113A9" w:rsidP="00AD1855">
      <w:pPr>
        <w:widowControl w:val="0"/>
        <w:spacing w:after="0" w:line="240" w:lineRule="auto"/>
        <w:ind w:firstLine="567"/>
        <w:contextualSpacing/>
        <w:jc w:val="both"/>
        <w:rPr>
          <w:rFonts w:ascii="Arial" w:hAnsi="Arial" w:cs="Arial"/>
          <w:spacing w:val="-3"/>
          <w:sz w:val="24"/>
          <w:szCs w:val="24"/>
          <w:lang w:eastAsia="ru-RU"/>
        </w:rPr>
      </w:pPr>
    </w:p>
    <w:p w14:paraId="4F6980DB" w14:textId="77777777" w:rsidR="00B113A9" w:rsidRPr="00C56CBB" w:rsidRDefault="00B113A9" w:rsidP="00AD1855">
      <w:pPr>
        <w:widowControl w:val="0"/>
        <w:spacing w:after="0" w:line="240" w:lineRule="auto"/>
        <w:ind w:firstLine="567"/>
        <w:contextualSpacing/>
        <w:jc w:val="both"/>
        <w:rPr>
          <w:rFonts w:ascii="Arial" w:hAnsi="Arial" w:cs="Arial"/>
          <w:spacing w:val="-3"/>
          <w:sz w:val="24"/>
          <w:szCs w:val="24"/>
          <w:lang w:eastAsia="ru-RU"/>
        </w:rPr>
      </w:pPr>
    </w:p>
    <w:p w14:paraId="1D8142B4" w14:textId="77777777" w:rsidR="00B113A9" w:rsidRPr="00C56CBB" w:rsidRDefault="00B113A9" w:rsidP="00AD1855">
      <w:pPr>
        <w:spacing w:after="0" w:line="240" w:lineRule="auto"/>
        <w:ind w:firstLine="567"/>
        <w:contextualSpacing/>
        <w:jc w:val="center"/>
        <w:rPr>
          <w:rFonts w:ascii="Arial" w:eastAsia="Times New Roman" w:hAnsi="Arial" w:cs="Arial"/>
          <w:sz w:val="24"/>
          <w:szCs w:val="24"/>
          <w:lang w:eastAsia="ru-RU"/>
        </w:rPr>
      </w:pPr>
      <w:r w:rsidRPr="00C56CBB">
        <w:rPr>
          <w:rFonts w:ascii="Arial" w:hAnsi="Arial" w:cs="Arial"/>
          <w:sz w:val="24"/>
          <w:szCs w:val="24"/>
        </w:rPr>
        <w:t>6. </w:t>
      </w:r>
      <w:r w:rsidRPr="00C56CBB">
        <w:rPr>
          <w:rFonts w:ascii="Arial" w:eastAsia="Times New Roman" w:hAnsi="Arial" w:cs="Arial"/>
          <w:sz w:val="24"/>
          <w:szCs w:val="24"/>
          <w:lang w:eastAsia="ru-RU"/>
        </w:rPr>
        <w:t>Информация о ресурсном обеспечении программы</w:t>
      </w:r>
    </w:p>
    <w:p w14:paraId="02E8B183" w14:textId="77777777" w:rsidR="00B113A9" w:rsidRPr="00C56CBB" w:rsidRDefault="00B113A9" w:rsidP="00AD1855">
      <w:pPr>
        <w:spacing w:after="0" w:line="240" w:lineRule="auto"/>
        <w:ind w:firstLine="567"/>
        <w:contextualSpacing/>
        <w:jc w:val="center"/>
        <w:rPr>
          <w:rFonts w:ascii="Arial" w:hAnsi="Arial" w:cs="Arial"/>
          <w:color w:val="000000"/>
          <w:sz w:val="24"/>
          <w:szCs w:val="24"/>
        </w:rPr>
      </w:pPr>
    </w:p>
    <w:p w14:paraId="33EE91F5" w14:textId="77777777"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r w:rsidRPr="00C56CBB">
        <w:rPr>
          <w:rFonts w:ascii="Arial" w:hAnsi="Arial" w:cs="Arial"/>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14:paraId="626233A7" w14:textId="1A41A7DB"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r w:rsidRPr="00C56CBB">
        <w:rPr>
          <w:rFonts w:ascii="Arial" w:hAnsi="Arial" w:cs="Arial"/>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p w14:paraId="63D131AE" w14:textId="6B6BD818"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234E0289" w14:textId="02C41851"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37E58709" w14:textId="7B7A332B"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1A09F3BB" w14:textId="0AD81132"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1E1870DA" w14:textId="2AAE0BD3"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72087311" w14:textId="49335613"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5179FD54" w14:textId="4FF864F8"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074655B0" w14:textId="30520161"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550BA1CE" w14:textId="3A4B4530"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74AA04BF" w14:textId="39850A13"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pPr>
    </w:p>
    <w:p w14:paraId="111A528F" w14:textId="77777777" w:rsidR="00B113A9" w:rsidRPr="00C56CBB" w:rsidRDefault="00B113A9" w:rsidP="00AD1855">
      <w:pPr>
        <w:autoSpaceDE w:val="0"/>
        <w:autoSpaceDN w:val="0"/>
        <w:adjustRightInd w:val="0"/>
        <w:spacing w:after="0" w:line="240" w:lineRule="auto"/>
        <w:ind w:firstLine="567"/>
        <w:contextualSpacing/>
        <w:jc w:val="both"/>
        <w:rPr>
          <w:rFonts w:ascii="Arial" w:hAnsi="Arial" w:cs="Arial"/>
          <w:sz w:val="24"/>
          <w:szCs w:val="24"/>
          <w:lang w:eastAsia="ru-RU"/>
        </w:rPr>
        <w:sectPr w:rsidR="00B113A9" w:rsidRPr="00C56CBB" w:rsidSect="00656526">
          <w:pgSz w:w="11906" w:h="16838" w:code="9"/>
          <w:pgMar w:top="1134" w:right="851" w:bottom="1134" w:left="1418" w:header="709" w:footer="709" w:gutter="0"/>
          <w:cols w:space="708"/>
          <w:docGrid w:linePitch="360"/>
        </w:sectPr>
      </w:pPr>
    </w:p>
    <w:p w14:paraId="26EEA50D" w14:textId="77777777" w:rsidR="00B113A9" w:rsidRPr="00C56CBB" w:rsidRDefault="00B113A9" w:rsidP="00AD1855">
      <w:pPr>
        <w:autoSpaceDE w:val="0"/>
        <w:autoSpaceDN w:val="0"/>
        <w:adjustRightInd w:val="0"/>
        <w:spacing w:after="0" w:line="240" w:lineRule="auto"/>
        <w:contextualSpacing/>
        <w:jc w:val="right"/>
        <w:outlineLvl w:val="0"/>
        <w:rPr>
          <w:rFonts w:ascii="Arial" w:hAnsi="Arial" w:cs="Arial"/>
          <w:sz w:val="24"/>
          <w:szCs w:val="24"/>
        </w:rPr>
      </w:pPr>
      <w:r w:rsidRPr="00C56CBB">
        <w:rPr>
          <w:rFonts w:ascii="Arial" w:hAnsi="Arial" w:cs="Arial"/>
          <w:noProof/>
          <w:sz w:val="24"/>
          <w:szCs w:val="24"/>
          <w:lang w:eastAsia="ru-RU"/>
        </w:rPr>
        <w:lastRenderedPageBreak/>
        <mc:AlternateContent>
          <mc:Choice Requires="wps">
            <w:drawing>
              <wp:anchor distT="0" distB="0" distL="114300" distR="114300" simplePos="0" relativeHeight="251659264" behindDoc="0" locked="0" layoutInCell="1" allowOverlap="1" wp14:anchorId="0B06DE7D" wp14:editId="33DCE590">
                <wp:simplePos x="0" y="0"/>
                <wp:positionH relativeFrom="column">
                  <wp:posOffset>5452110</wp:posOffset>
                </wp:positionH>
                <wp:positionV relativeFrom="paragraph">
                  <wp:posOffset>-36195</wp:posOffset>
                </wp:positionV>
                <wp:extent cx="3858259" cy="720724"/>
                <wp:effectExtent l="0" t="0" r="9525" b="3810"/>
                <wp:wrapNone/>
                <wp:docPr id="2" name="TextBox 1">
                  <a:extLst xmlns:a="http://schemas.openxmlformats.org/drawingml/2006/main">
                    <a:ext uri="{FF2B5EF4-FFF2-40B4-BE49-F238E27FC236}">
                      <a16:creationId xmlns:a16="http://schemas.microsoft.com/office/drawing/2014/main" id="{39D1ECD1-061C-46F1-94C7-995EE1C6B1E3}"/>
                    </a:ext>
                  </a:extLst>
                </wp:docPr>
                <wp:cNvGraphicFramePr/>
                <a:graphic xmlns:a="http://schemas.openxmlformats.org/drawingml/2006/main">
                  <a:graphicData uri="http://schemas.microsoft.com/office/word/2010/wordprocessingShape">
                    <wps:wsp>
                      <wps:cNvSpPr txBox="1"/>
                      <wps:spPr>
                        <a:xfrm>
                          <a:off x="0" y="0"/>
                          <a:ext cx="3858259" cy="720724"/>
                        </a:xfrm>
                        <a:prstGeom prst="rect">
                          <a:avLst/>
                        </a:prstGeom>
                        <a:solidFill>
                          <a:sysClr val="window" lastClr="FFFFFF"/>
                        </a:solidFill>
                        <a:ln w="9525" cmpd="sng">
                          <a:noFill/>
                        </a:ln>
                        <a:effectLst/>
                      </wps:spPr>
                      <wps:txbx>
                        <w:txbxContent>
                          <w:p w14:paraId="4B7EC21F" w14:textId="77777777" w:rsidR="00B113A9" w:rsidRPr="00B113A9" w:rsidRDefault="00B113A9" w:rsidP="00B113A9">
                            <w:pPr>
                              <w:spacing w:after="0" w:line="240" w:lineRule="auto"/>
                              <w:jc w:val="right"/>
                              <w:rPr>
                                <w:rFonts w:ascii="Times New Roman" w:hAnsi="Times New Roman" w:cs="Times New Roman"/>
                                <w:color w:val="000000"/>
                                <w:sz w:val="28"/>
                                <w:szCs w:val="28"/>
                              </w:rPr>
                            </w:pPr>
                            <w:r w:rsidRPr="00B113A9">
                              <w:rPr>
                                <w:rFonts w:ascii="Times New Roman" w:hAnsi="Times New Roman" w:cs="Times New Roman"/>
                                <w:color w:val="000000"/>
                                <w:sz w:val="28"/>
                                <w:szCs w:val="28"/>
                              </w:rPr>
                              <w:t>Приложение № 2 к постановлению администрации г. Канска</w:t>
                            </w:r>
                          </w:p>
                          <w:p w14:paraId="58E9F08F" w14:textId="1A6D775A" w:rsidR="00B113A9" w:rsidRPr="00E026F1" w:rsidRDefault="00B113A9" w:rsidP="00B113A9">
                            <w:pPr>
                              <w:spacing w:after="0" w:line="240" w:lineRule="auto"/>
                              <w:jc w:val="right"/>
                              <w:rPr>
                                <w:rFonts w:ascii="Times New Roman" w:hAnsi="Times New Roman" w:cs="Times New Roman"/>
                                <w:sz w:val="28"/>
                                <w:szCs w:val="28"/>
                              </w:rPr>
                            </w:pPr>
                            <w:r w:rsidRPr="00B113A9">
                              <w:rPr>
                                <w:rFonts w:ascii="Times New Roman" w:hAnsi="Times New Roman" w:cs="Times New Roman"/>
                                <w:color w:val="000000"/>
                                <w:sz w:val="28"/>
                                <w:szCs w:val="28"/>
                              </w:rPr>
                              <w:t xml:space="preserve">от </w:t>
                            </w:r>
                            <w:r w:rsidR="008B2B69">
                              <w:rPr>
                                <w:rFonts w:ascii="Times New Roman" w:hAnsi="Times New Roman" w:cs="Times New Roman"/>
                                <w:color w:val="000000"/>
                                <w:sz w:val="28"/>
                                <w:szCs w:val="28"/>
                              </w:rPr>
                              <w:t>28.10.</w:t>
                            </w:r>
                            <w:r w:rsidRPr="00B113A9">
                              <w:rPr>
                                <w:rFonts w:ascii="Times New Roman" w:hAnsi="Times New Roman" w:cs="Times New Roman"/>
                                <w:color w:val="000000"/>
                                <w:sz w:val="28"/>
                                <w:szCs w:val="28"/>
                              </w:rPr>
                              <w:t>2021 г. №_</w:t>
                            </w:r>
                            <w:r w:rsidR="008B2B69">
                              <w:rPr>
                                <w:rFonts w:ascii="Times New Roman" w:hAnsi="Times New Roman" w:cs="Times New Roman"/>
                                <w:color w:val="000000"/>
                                <w:sz w:val="28"/>
                                <w:szCs w:val="28"/>
                              </w:rPr>
                              <w:t>919</w:t>
                            </w:r>
                            <w:r w:rsidRPr="00B113A9">
                              <w:rPr>
                                <w:rFonts w:ascii="Times New Roman" w:hAnsi="Times New Roman" w:cs="Times New Roman"/>
                                <w:color w:val="000000"/>
                                <w:sz w:val="28"/>
                                <w:szCs w:val="28"/>
                              </w:rPr>
                              <w:t>_</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B06DE7D" id="_x0000_t202" coordsize="21600,21600" o:spt="202" path="m,l,21600r21600,l21600,xe">
                <v:stroke joinstyle="miter"/>
                <v:path gradientshapeok="t" o:connecttype="rect"/>
              </v:shapetype>
              <v:shape id="TextBox 1" o:spid="_x0000_s1026" type="#_x0000_t202" style="position:absolute;left:0;text-align:left;margin-left:429.3pt;margin-top:-2.85pt;width:303.8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" fillcolor="window" stroked="f">
                <v:textbox>
                  <w:txbxContent>
                    <w:p w14:paraId="4B7EC21F" w14:textId="77777777" w:rsidR="00B113A9" w:rsidRPr="00B113A9" w:rsidRDefault="00B113A9" w:rsidP="00B113A9">
                      <w:pPr>
                        <w:spacing w:after="0" w:line="240" w:lineRule="auto"/>
                        <w:jc w:val="right"/>
                        <w:rPr>
                          <w:rFonts w:ascii="Times New Roman" w:hAnsi="Times New Roman" w:cs="Times New Roman"/>
                          <w:color w:val="000000"/>
                          <w:sz w:val="28"/>
                          <w:szCs w:val="28"/>
                        </w:rPr>
                      </w:pPr>
                      <w:r w:rsidRPr="00B113A9">
                        <w:rPr>
                          <w:rFonts w:ascii="Times New Roman" w:hAnsi="Times New Roman" w:cs="Times New Roman"/>
                          <w:color w:val="000000"/>
                          <w:sz w:val="28"/>
                          <w:szCs w:val="28"/>
                        </w:rPr>
                        <w:t>Приложение № 2 к постановлению администрации г. Канска</w:t>
                      </w:r>
                    </w:p>
                    <w:p w14:paraId="58E9F08F" w14:textId="1A6D775A" w:rsidR="00B113A9" w:rsidRPr="00E026F1" w:rsidRDefault="00B113A9" w:rsidP="00B113A9">
                      <w:pPr>
                        <w:spacing w:after="0" w:line="240" w:lineRule="auto"/>
                        <w:jc w:val="right"/>
                        <w:rPr>
                          <w:rFonts w:ascii="Times New Roman" w:hAnsi="Times New Roman" w:cs="Times New Roman"/>
                          <w:sz w:val="28"/>
                          <w:szCs w:val="28"/>
                        </w:rPr>
                      </w:pPr>
                      <w:r w:rsidRPr="00B113A9">
                        <w:rPr>
                          <w:rFonts w:ascii="Times New Roman" w:hAnsi="Times New Roman" w:cs="Times New Roman"/>
                          <w:color w:val="000000"/>
                          <w:sz w:val="28"/>
                          <w:szCs w:val="28"/>
                        </w:rPr>
                        <w:t xml:space="preserve">от </w:t>
                      </w:r>
                      <w:r w:rsidR="008B2B69">
                        <w:rPr>
                          <w:rFonts w:ascii="Times New Roman" w:hAnsi="Times New Roman" w:cs="Times New Roman"/>
                          <w:color w:val="000000"/>
                          <w:sz w:val="28"/>
                          <w:szCs w:val="28"/>
                        </w:rPr>
                        <w:t>28.10.</w:t>
                      </w:r>
                      <w:r w:rsidRPr="00B113A9">
                        <w:rPr>
                          <w:rFonts w:ascii="Times New Roman" w:hAnsi="Times New Roman" w:cs="Times New Roman"/>
                          <w:color w:val="000000"/>
                          <w:sz w:val="28"/>
                          <w:szCs w:val="28"/>
                        </w:rPr>
                        <w:t>2021 г. №_</w:t>
                      </w:r>
                      <w:r w:rsidR="008B2B69">
                        <w:rPr>
                          <w:rFonts w:ascii="Times New Roman" w:hAnsi="Times New Roman" w:cs="Times New Roman"/>
                          <w:color w:val="000000"/>
                          <w:sz w:val="28"/>
                          <w:szCs w:val="28"/>
                        </w:rPr>
                        <w:t>919</w:t>
                      </w:r>
                      <w:r w:rsidRPr="00B113A9">
                        <w:rPr>
                          <w:rFonts w:ascii="Times New Roman" w:hAnsi="Times New Roman" w:cs="Times New Roman"/>
                          <w:color w:val="000000"/>
                          <w:sz w:val="28"/>
                          <w:szCs w:val="28"/>
                        </w:rPr>
                        <w:t>_</w:t>
                      </w:r>
                    </w:p>
                  </w:txbxContent>
                </v:textbox>
              </v:shape>
            </w:pict>
          </mc:Fallback>
        </mc:AlternateContent>
      </w:r>
    </w:p>
    <w:p w14:paraId="2C3EAE6D" w14:textId="77777777" w:rsidR="00B113A9" w:rsidRPr="00C56CBB" w:rsidRDefault="00B113A9" w:rsidP="00AD1855">
      <w:pPr>
        <w:autoSpaceDE w:val="0"/>
        <w:autoSpaceDN w:val="0"/>
        <w:adjustRightInd w:val="0"/>
        <w:spacing w:after="0" w:line="240" w:lineRule="auto"/>
        <w:contextualSpacing/>
        <w:jc w:val="right"/>
        <w:outlineLvl w:val="0"/>
        <w:rPr>
          <w:rFonts w:ascii="Arial" w:hAnsi="Arial" w:cs="Arial"/>
          <w:sz w:val="24"/>
          <w:szCs w:val="24"/>
        </w:rPr>
      </w:pPr>
    </w:p>
    <w:p w14:paraId="7BB6691B" w14:textId="77777777" w:rsidR="00B113A9" w:rsidRPr="00C56CBB" w:rsidRDefault="00B113A9" w:rsidP="00AD1855">
      <w:pPr>
        <w:autoSpaceDE w:val="0"/>
        <w:autoSpaceDN w:val="0"/>
        <w:adjustRightInd w:val="0"/>
        <w:spacing w:after="0" w:line="240" w:lineRule="auto"/>
        <w:contextualSpacing/>
        <w:jc w:val="right"/>
        <w:outlineLvl w:val="0"/>
        <w:rPr>
          <w:rFonts w:ascii="Arial" w:hAnsi="Arial" w:cs="Arial"/>
          <w:sz w:val="24"/>
          <w:szCs w:val="24"/>
        </w:rPr>
      </w:pPr>
    </w:p>
    <w:p w14:paraId="1FEB2506" w14:textId="77777777" w:rsidR="00B113A9" w:rsidRPr="00C56CBB" w:rsidRDefault="00B113A9" w:rsidP="00AD1855">
      <w:pPr>
        <w:autoSpaceDE w:val="0"/>
        <w:autoSpaceDN w:val="0"/>
        <w:adjustRightInd w:val="0"/>
        <w:spacing w:after="0" w:line="240" w:lineRule="auto"/>
        <w:contextualSpacing/>
        <w:jc w:val="right"/>
        <w:outlineLvl w:val="0"/>
        <w:rPr>
          <w:rFonts w:ascii="Arial" w:hAnsi="Arial" w:cs="Arial"/>
          <w:sz w:val="24"/>
          <w:szCs w:val="24"/>
        </w:rPr>
      </w:pPr>
    </w:p>
    <w:p w14:paraId="1AF82688" w14:textId="77777777" w:rsidR="00B113A9" w:rsidRPr="00C56CBB" w:rsidRDefault="00B113A9" w:rsidP="00AD1855">
      <w:pPr>
        <w:autoSpaceDE w:val="0"/>
        <w:autoSpaceDN w:val="0"/>
        <w:adjustRightInd w:val="0"/>
        <w:spacing w:after="0" w:line="240" w:lineRule="auto"/>
        <w:contextualSpacing/>
        <w:jc w:val="right"/>
        <w:outlineLvl w:val="0"/>
        <w:rPr>
          <w:rFonts w:ascii="Arial" w:hAnsi="Arial" w:cs="Arial"/>
          <w:sz w:val="24"/>
          <w:szCs w:val="24"/>
        </w:rPr>
      </w:pPr>
      <w:r w:rsidRPr="00C56CBB">
        <w:rPr>
          <w:rFonts w:ascii="Arial" w:hAnsi="Arial" w:cs="Arial"/>
          <w:sz w:val="24"/>
          <w:szCs w:val="24"/>
        </w:rPr>
        <w:t>Приложение к паспорту</w:t>
      </w:r>
    </w:p>
    <w:p w14:paraId="3CEAF098" w14:textId="77777777" w:rsidR="00B113A9" w:rsidRPr="00C56CBB" w:rsidRDefault="00B113A9" w:rsidP="00AD1855">
      <w:pPr>
        <w:autoSpaceDE w:val="0"/>
        <w:autoSpaceDN w:val="0"/>
        <w:adjustRightInd w:val="0"/>
        <w:spacing w:after="0" w:line="240" w:lineRule="auto"/>
        <w:contextualSpacing/>
        <w:jc w:val="right"/>
        <w:rPr>
          <w:rFonts w:ascii="Arial" w:hAnsi="Arial" w:cs="Arial"/>
          <w:sz w:val="24"/>
          <w:szCs w:val="24"/>
        </w:rPr>
      </w:pPr>
      <w:r w:rsidRPr="00C56CBB">
        <w:rPr>
          <w:rFonts w:ascii="Arial" w:hAnsi="Arial" w:cs="Arial"/>
          <w:sz w:val="24"/>
          <w:szCs w:val="24"/>
        </w:rPr>
        <w:t>муниципальной программы</w:t>
      </w:r>
    </w:p>
    <w:p w14:paraId="1C1CD21C" w14:textId="77777777" w:rsidR="00B113A9" w:rsidRPr="00C56CBB" w:rsidRDefault="00B113A9" w:rsidP="00AD1855">
      <w:pPr>
        <w:autoSpaceDE w:val="0"/>
        <w:autoSpaceDN w:val="0"/>
        <w:adjustRightInd w:val="0"/>
        <w:spacing w:after="0" w:line="240" w:lineRule="auto"/>
        <w:contextualSpacing/>
        <w:jc w:val="right"/>
        <w:rPr>
          <w:rFonts w:ascii="Arial" w:hAnsi="Arial" w:cs="Arial"/>
          <w:sz w:val="24"/>
          <w:szCs w:val="24"/>
        </w:rPr>
      </w:pPr>
      <w:r w:rsidRPr="00C56CBB">
        <w:rPr>
          <w:rFonts w:ascii="Arial" w:hAnsi="Arial" w:cs="Arial"/>
          <w:sz w:val="24"/>
          <w:szCs w:val="24"/>
        </w:rPr>
        <w:t>«Формирование современной</w:t>
      </w:r>
    </w:p>
    <w:p w14:paraId="18B53C50" w14:textId="77777777" w:rsidR="00B113A9" w:rsidRPr="00C56CBB" w:rsidRDefault="00B113A9" w:rsidP="00AD1855">
      <w:pPr>
        <w:autoSpaceDE w:val="0"/>
        <w:autoSpaceDN w:val="0"/>
        <w:adjustRightInd w:val="0"/>
        <w:spacing w:after="0" w:line="240" w:lineRule="auto"/>
        <w:contextualSpacing/>
        <w:jc w:val="right"/>
        <w:rPr>
          <w:rFonts w:ascii="Arial" w:hAnsi="Arial" w:cs="Arial"/>
          <w:sz w:val="24"/>
          <w:szCs w:val="24"/>
        </w:rPr>
      </w:pPr>
      <w:r w:rsidRPr="00C56CBB">
        <w:rPr>
          <w:rFonts w:ascii="Arial" w:hAnsi="Arial" w:cs="Arial"/>
          <w:sz w:val="24"/>
          <w:szCs w:val="24"/>
        </w:rPr>
        <w:t>городской среды» на 2018-2024 годы</w:t>
      </w:r>
    </w:p>
    <w:p w14:paraId="7BD78F1E" w14:textId="77777777" w:rsidR="00B113A9" w:rsidRPr="00C56CBB" w:rsidRDefault="00B113A9" w:rsidP="00AD1855">
      <w:pPr>
        <w:autoSpaceDE w:val="0"/>
        <w:autoSpaceDN w:val="0"/>
        <w:adjustRightInd w:val="0"/>
        <w:spacing w:after="0" w:line="240" w:lineRule="auto"/>
        <w:contextualSpacing/>
        <w:jc w:val="both"/>
        <w:rPr>
          <w:rFonts w:ascii="Arial" w:hAnsi="Arial" w:cs="Arial"/>
          <w:sz w:val="24"/>
          <w:szCs w:val="24"/>
        </w:rPr>
      </w:pPr>
    </w:p>
    <w:p w14:paraId="179A6BBC" w14:textId="77777777" w:rsidR="00B113A9" w:rsidRPr="00C56CBB" w:rsidRDefault="00B113A9" w:rsidP="00AD1855">
      <w:pPr>
        <w:autoSpaceDE w:val="0"/>
        <w:autoSpaceDN w:val="0"/>
        <w:adjustRightInd w:val="0"/>
        <w:spacing w:after="0" w:line="240" w:lineRule="auto"/>
        <w:contextualSpacing/>
        <w:jc w:val="center"/>
        <w:rPr>
          <w:rFonts w:ascii="Arial" w:hAnsi="Arial" w:cs="Arial"/>
          <w:bCs/>
          <w:sz w:val="24"/>
          <w:szCs w:val="24"/>
        </w:rPr>
      </w:pPr>
      <w:r w:rsidRPr="00C56CBB">
        <w:rPr>
          <w:rFonts w:ascii="Arial" w:hAnsi="Arial" w:cs="Arial"/>
          <w:bCs/>
          <w:sz w:val="24"/>
          <w:szCs w:val="24"/>
        </w:rPr>
        <w:t>ПЕРЕЧЕНЬ</w:t>
      </w:r>
    </w:p>
    <w:p w14:paraId="1A23CC43" w14:textId="77777777" w:rsidR="00B113A9" w:rsidRPr="00C56CBB" w:rsidRDefault="00B113A9" w:rsidP="00AD1855">
      <w:pPr>
        <w:autoSpaceDE w:val="0"/>
        <w:autoSpaceDN w:val="0"/>
        <w:adjustRightInd w:val="0"/>
        <w:spacing w:after="0" w:line="240" w:lineRule="auto"/>
        <w:contextualSpacing/>
        <w:jc w:val="center"/>
        <w:rPr>
          <w:rFonts w:ascii="Arial" w:hAnsi="Arial" w:cs="Arial"/>
          <w:bCs/>
          <w:sz w:val="24"/>
          <w:szCs w:val="24"/>
        </w:rPr>
      </w:pPr>
      <w:r w:rsidRPr="00C56CBB">
        <w:rPr>
          <w:rFonts w:ascii="Arial" w:hAnsi="Arial" w:cs="Arial"/>
          <w:bCs/>
          <w:sz w:val="24"/>
          <w:szCs w:val="24"/>
        </w:rPr>
        <w:t>ЦЕЛЕВЫХ ПОКАЗАТЕЛЕЙ МУНИЦИПАЛЬНОЙ ПРОГРАММЫ ГОРОДА КАНСКА</w:t>
      </w:r>
    </w:p>
    <w:p w14:paraId="6A5FEC52" w14:textId="77777777" w:rsidR="00B113A9" w:rsidRPr="00C56CBB" w:rsidRDefault="00B113A9" w:rsidP="00AD1855">
      <w:pPr>
        <w:autoSpaceDE w:val="0"/>
        <w:autoSpaceDN w:val="0"/>
        <w:adjustRightInd w:val="0"/>
        <w:spacing w:after="0" w:line="240" w:lineRule="auto"/>
        <w:contextualSpacing/>
        <w:jc w:val="center"/>
        <w:rPr>
          <w:rFonts w:ascii="Arial" w:hAnsi="Arial" w:cs="Arial"/>
          <w:bCs/>
          <w:sz w:val="24"/>
          <w:szCs w:val="24"/>
        </w:rPr>
      </w:pPr>
      <w:r w:rsidRPr="00C56CBB">
        <w:rPr>
          <w:rFonts w:ascii="Arial" w:hAnsi="Arial" w:cs="Arial"/>
          <w:bCs/>
          <w:sz w:val="24"/>
          <w:szCs w:val="24"/>
        </w:rPr>
        <w:t>С УКАЗАНИЕМ ПЛАНИРУЕМЫХ К ДОСТИЖЕНИЮ ЗНАЧЕНИЙ В РЕЗУЛЬТАТЕ</w:t>
      </w:r>
    </w:p>
    <w:p w14:paraId="7CF9F8A7" w14:textId="77777777" w:rsidR="00B113A9" w:rsidRPr="00C56CBB" w:rsidRDefault="00B113A9" w:rsidP="00AD1855">
      <w:pPr>
        <w:autoSpaceDE w:val="0"/>
        <w:autoSpaceDN w:val="0"/>
        <w:adjustRightInd w:val="0"/>
        <w:spacing w:after="0" w:line="240" w:lineRule="auto"/>
        <w:contextualSpacing/>
        <w:jc w:val="center"/>
        <w:rPr>
          <w:rFonts w:ascii="Arial" w:hAnsi="Arial" w:cs="Arial"/>
          <w:bCs/>
          <w:sz w:val="24"/>
          <w:szCs w:val="24"/>
        </w:rPr>
      </w:pPr>
      <w:r w:rsidRPr="00C56CBB">
        <w:rPr>
          <w:rFonts w:ascii="Arial" w:hAnsi="Arial" w:cs="Arial"/>
          <w:bCs/>
          <w:sz w:val="24"/>
          <w:szCs w:val="24"/>
        </w:rPr>
        <w:t>РЕАЛИЗАЦИИ МУНИЦИПАЛЬНОЙ ПРОГРАММЫ ГОРОДА КАНСКА</w:t>
      </w:r>
    </w:p>
    <w:p w14:paraId="1CC509F8" w14:textId="77777777" w:rsidR="00B113A9" w:rsidRPr="00C56CBB" w:rsidRDefault="00B113A9" w:rsidP="00AD1855">
      <w:pPr>
        <w:autoSpaceDE w:val="0"/>
        <w:autoSpaceDN w:val="0"/>
        <w:adjustRightInd w:val="0"/>
        <w:spacing w:after="0" w:line="240" w:lineRule="auto"/>
        <w:contextualSpacing/>
        <w:jc w:val="both"/>
        <w:rPr>
          <w:rFonts w:ascii="Arial" w:hAnsi="Arial" w:cs="Arial"/>
          <w:sz w:val="24"/>
          <w:szCs w:val="24"/>
        </w:rPr>
      </w:pPr>
    </w:p>
    <w:tbl>
      <w:tblPr>
        <w:tblW w:w="5098" w:type="pct"/>
        <w:tblInd w:w="-147" w:type="dxa"/>
        <w:tblCellMar>
          <w:top w:w="102" w:type="dxa"/>
          <w:left w:w="62" w:type="dxa"/>
          <w:bottom w:w="102" w:type="dxa"/>
          <w:right w:w="62" w:type="dxa"/>
        </w:tblCellMar>
        <w:tblLook w:val="0000" w:firstRow="0" w:lastRow="0" w:firstColumn="0" w:lastColumn="0" w:noHBand="0" w:noVBand="0"/>
      </w:tblPr>
      <w:tblGrid>
        <w:gridCol w:w="555"/>
        <w:gridCol w:w="3901"/>
        <w:gridCol w:w="923"/>
        <w:gridCol w:w="2999"/>
        <w:gridCol w:w="827"/>
        <w:gridCol w:w="824"/>
        <w:gridCol w:w="824"/>
        <w:gridCol w:w="824"/>
        <w:gridCol w:w="972"/>
        <w:gridCol w:w="833"/>
        <w:gridCol w:w="1074"/>
      </w:tblGrid>
      <w:tr w:rsidR="00B113A9" w:rsidRPr="00C56CBB" w14:paraId="3E65D0EE" w14:textId="77777777" w:rsidTr="00CE30B8">
        <w:tc>
          <w:tcPr>
            <w:tcW w:w="191" w:type="pct"/>
            <w:vMerge w:val="restart"/>
            <w:tcBorders>
              <w:top w:val="single" w:sz="4" w:space="0" w:color="auto"/>
              <w:left w:val="single" w:sz="4" w:space="0" w:color="auto"/>
              <w:right w:val="single" w:sz="4" w:space="0" w:color="auto"/>
            </w:tcBorders>
          </w:tcPr>
          <w:p w14:paraId="4E1C26C4"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 п/п</w:t>
            </w:r>
          </w:p>
        </w:tc>
        <w:tc>
          <w:tcPr>
            <w:tcW w:w="1340" w:type="pct"/>
            <w:vMerge w:val="restart"/>
            <w:tcBorders>
              <w:top w:val="single" w:sz="4" w:space="0" w:color="auto"/>
              <w:left w:val="single" w:sz="4" w:space="0" w:color="auto"/>
              <w:bottom w:val="single" w:sz="4" w:space="0" w:color="auto"/>
              <w:right w:val="single" w:sz="4" w:space="0" w:color="auto"/>
            </w:tcBorders>
          </w:tcPr>
          <w:p w14:paraId="2908057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Цели, целевые показатели муниципальной программы города Канска</w:t>
            </w:r>
          </w:p>
        </w:tc>
        <w:tc>
          <w:tcPr>
            <w:tcW w:w="317" w:type="pct"/>
            <w:tcBorders>
              <w:top w:val="single" w:sz="4" w:space="0" w:color="auto"/>
              <w:left w:val="single" w:sz="4" w:space="0" w:color="auto"/>
              <w:bottom w:val="single" w:sz="4" w:space="0" w:color="auto"/>
              <w:right w:val="single" w:sz="4" w:space="0" w:color="auto"/>
            </w:tcBorders>
          </w:tcPr>
          <w:p w14:paraId="33C6A563"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Ед.</w:t>
            </w:r>
          </w:p>
        </w:tc>
        <w:tc>
          <w:tcPr>
            <w:tcW w:w="1030" w:type="pct"/>
            <w:tcBorders>
              <w:top w:val="single" w:sz="4" w:space="0" w:color="auto"/>
              <w:left w:val="single" w:sz="4" w:space="0" w:color="auto"/>
              <w:bottom w:val="single" w:sz="4" w:space="0" w:color="auto"/>
              <w:right w:val="single" w:sz="4" w:space="0" w:color="auto"/>
            </w:tcBorders>
          </w:tcPr>
          <w:p w14:paraId="66C383CE"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Год, предшествующий реализации муниципальной программы города Канска</w:t>
            </w:r>
          </w:p>
        </w:tc>
        <w:tc>
          <w:tcPr>
            <w:tcW w:w="2122" w:type="pct"/>
            <w:gridSpan w:val="7"/>
            <w:tcBorders>
              <w:top w:val="single" w:sz="4" w:space="0" w:color="auto"/>
              <w:left w:val="single" w:sz="4" w:space="0" w:color="auto"/>
              <w:bottom w:val="single" w:sz="4" w:space="0" w:color="auto"/>
              <w:right w:val="single" w:sz="4" w:space="0" w:color="auto"/>
            </w:tcBorders>
          </w:tcPr>
          <w:p w14:paraId="75A4628E"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Годы реализации муниципальной программы города Канска</w:t>
            </w:r>
          </w:p>
        </w:tc>
      </w:tr>
      <w:tr w:rsidR="00B113A9" w:rsidRPr="00C56CBB" w14:paraId="4086F4DD" w14:textId="77777777" w:rsidTr="00CE30B8">
        <w:tc>
          <w:tcPr>
            <w:tcW w:w="191" w:type="pct"/>
            <w:vMerge/>
            <w:tcBorders>
              <w:left w:val="single" w:sz="4" w:space="0" w:color="auto"/>
              <w:bottom w:val="single" w:sz="4" w:space="0" w:color="auto"/>
              <w:right w:val="single" w:sz="4" w:space="0" w:color="auto"/>
            </w:tcBorders>
          </w:tcPr>
          <w:p w14:paraId="630D114D"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p>
        </w:tc>
        <w:tc>
          <w:tcPr>
            <w:tcW w:w="1340" w:type="pct"/>
            <w:vMerge/>
            <w:tcBorders>
              <w:top w:val="single" w:sz="4" w:space="0" w:color="auto"/>
              <w:left w:val="single" w:sz="4" w:space="0" w:color="auto"/>
              <w:bottom w:val="single" w:sz="4" w:space="0" w:color="auto"/>
              <w:right w:val="single" w:sz="4" w:space="0" w:color="auto"/>
            </w:tcBorders>
          </w:tcPr>
          <w:p w14:paraId="075DA4D2"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p>
        </w:tc>
        <w:tc>
          <w:tcPr>
            <w:tcW w:w="317" w:type="pct"/>
            <w:tcBorders>
              <w:top w:val="single" w:sz="4" w:space="0" w:color="auto"/>
              <w:left w:val="single" w:sz="4" w:space="0" w:color="auto"/>
              <w:bottom w:val="single" w:sz="4" w:space="0" w:color="auto"/>
              <w:right w:val="single" w:sz="4" w:space="0" w:color="auto"/>
            </w:tcBorders>
          </w:tcPr>
          <w:p w14:paraId="2E88CAB5"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изм.</w:t>
            </w:r>
          </w:p>
        </w:tc>
        <w:tc>
          <w:tcPr>
            <w:tcW w:w="1030" w:type="pct"/>
            <w:tcBorders>
              <w:top w:val="single" w:sz="4" w:space="0" w:color="auto"/>
              <w:left w:val="single" w:sz="4" w:space="0" w:color="auto"/>
              <w:bottom w:val="single" w:sz="4" w:space="0" w:color="auto"/>
              <w:right w:val="single" w:sz="4" w:space="0" w:color="auto"/>
            </w:tcBorders>
          </w:tcPr>
          <w:p w14:paraId="50D540FE"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2017</w:t>
            </w:r>
          </w:p>
        </w:tc>
        <w:tc>
          <w:tcPr>
            <w:tcW w:w="284" w:type="pct"/>
            <w:tcBorders>
              <w:top w:val="single" w:sz="4" w:space="0" w:color="auto"/>
              <w:left w:val="single" w:sz="4" w:space="0" w:color="auto"/>
              <w:bottom w:val="single" w:sz="4" w:space="0" w:color="auto"/>
              <w:right w:val="single" w:sz="4" w:space="0" w:color="auto"/>
            </w:tcBorders>
          </w:tcPr>
          <w:p w14:paraId="202B35CE"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2018</w:t>
            </w:r>
          </w:p>
        </w:tc>
        <w:tc>
          <w:tcPr>
            <w:tcW w:w="283" w:type="pct"/>
            <w:tcBorders>
              <w:top w:val="single" w:sz="4" w:space="0" w:color="auto"/>
              <w:left w:val="single" w:sz="4" w:space="0" w:color="auto"/>
              <w:bottom w:val="single" w:sz="4" w:space="0" w:color="auto"/>
              <w:right w:val="single" w:sz="4" w:space="0" w:color="auto"/>
            </w:tcBorders>
          </w:tcPr>
          <w:p w14:paraId="34BBD80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2019</w:t>
            </w:r>
          </w:p>
        </w:tc>
        <w:tc>
          <w:tcPr>
            <w:tcW w:w="283" w:type="pct"/>
            <w:tcBorders>
              <w:top w:val="single" w:sz="4" w:space="0" w:color="auto"/>
              <w:left w:val="single" w:sz="4" w:space="0" w:color="auto"/>
              <w:bottom w:val="single" w:sz="4" w:space="0" w:color="auto"/>
              <w:right w:val="single" w:sz="4" w:space="0" w:color="auto"/>
            </w:tcBorders>
          </w:tcPr>
          <w:p w14:paraId="255B8D97"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2020</w:t>
            </w:r>
          </w:p>
        </w:tc>
        <w:tc>
          <w:tcPr>
            <w:tcW w:w="283" w:type="pct"/>
            <w:tcBorders>
              <w:top w:val="single" w:sz="4" w:space="0" w:color="auto"/>
              <w:left w:val="single" w:sz="4" w:space="0" w:color="auto"/>
              <w:bottom w:val="single" w:sz="4" w:space="0" w:color="auto"/>
              <w:right w:val="single" w:sz="4" w:space="0" w:color="auto"/>
            </w:tcBorders>
          </w:tcPr>
          <w:p w14:paraId="445395CC"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2021</w:t>
            </w:r>
          </w:p>
        </w:tc>
        <w:tc>
          <w:tcPr>
            <w:tcW w:w="334" w:type="pct"/>
            <w:tcBorders>
              <w:top w:val="single" w:sz="4" w:space="0" w:color="auto"/>
              <w:left w:val="single" w:sz="4" w:space="0" w:color="auto"/>
              <w:bottom w:val="single" w:sz="4" w:space="0" w:color="auto"/>
              <w:right w:val="single" w:sz="4" w:space="0" w:color="auto"/>
            </w:tcBorders>
          </w:tcPr>
          <w:p w14:paraId="55A698F0"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2022</w:t>
            </w:r>
          </w:p>
        </w:tc>
        <w:tc>
          <w:tcPr>
            <w:tcW w:w="286" w:type="pct"/>
            <w:tcBorders>
              <w:top w:val="single" w:sz="4" w:space="0" w:color="auto"/>
              <w:left w:val="single" w:sz="4" w:space="0" w:color="auto"/>
              <w:bottom w:val="single" w:sz="4" w:space="0" w:color="auto"/>
              <w:right w:val="single" w:sz="4" w:space="0" w:color="auto"/>
            </w:tcBorders>
          </w:tcPr>
          <w:p w14:paraId="73460341"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2023</w:t>
            </w:r>
          </w:p>
        </w:tc>
        <w:tc>
          <w:tcPr>
            <w:tcW w:w="369" w:type="pct"/>
            <w:tcBorders>
              <w:top w:val="single" w:sz="4" w:space="0" w:color="auto"/>
              <w:left w:val="single" w:sz="4" w:space="0" w:color="auto"/>
              <w:bottom w:val="single" w:sz="4" w:space="0" w:color="auto"/>
              <w:right w:val="single" w:sz="4" w:space="0" w:color="auto"/>
            </w:tcBorders>
          </w:tcPr>
          <w:p w14:paraId="5FF7CD2C"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2024</w:t>
            </w:r>
          </w:p>
        </w:tc>
      </w:tr>
      <w:tr w:rsidR="00B113A9" w:rsidRPr="00C56CBB" w14:paraId="1B83A99A" w14:textId="77777777" w:rsidTr="00CE30B8">
        <w:trPr>
          <w:trHeight w:val="273"/>
        </w:trPr>
        <w:tc>
          <w:tcPr>
            <w:tcW w:w="191" w:type="pct"/>
            <w:tcBorders>
              <w:top w:val="single" w:sz="4" w:space="0" w:color="auto"/>
              <w:left w:val="single" w:sz="4" w:space="0" w:color="auto"/>
              <w:bottom w:val="single" w:sz="4" w:space="0" w:color="auto"/>
              <w:right w:val="single" w:sz="4" w:space="0" w:color="auto"/>
            </w:tcBorders>
          </w:tcPr>
          <w:p w14:paraId="146CA0FF"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1340" w:type="pct"/>
            <w:tcBorders>
              <w:top w:val="single" w:sz="4" w:space="0" w:color="auto"/>
              <w:left w:val="single" w:sz="4" w:space="0" w:color="auto"/>
              <w:bottom w:val="single" w:sz="4" w:space="0" w:color="auto"/>
              <w:right w:val="single" w:sz="4" w:space="0" w:color="auto"/>
            </w:tcBorders>
          </w:tcPr>
          <w:p w14:paraId="266920E4"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w:t>
            </w:r>
          </w:p>
        </w:tc>
        <w:tc>
          <w:tcPr>
            <w:tcW w:w="317" w:type="pct"/>
            <w:tcBorders>
              <w:top w:val="single" w:sz="4" w:space="0" w:color="auto"/>
              <w:left w:val="single" w:sz="4" w:space="0" w:color="auto"/>
              <w:bottom w:val="single" w:sz="4" w:space="0" w:color="auto"/>
              <w:right w:val="single" w:sz="4" w:space="0" w:color="auto"/>
            </w:tcBorders>
          </w:tcPr>
          <w:p w14:paraId="2A1FA4E5"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3</w:t>
            </w:r>
          </w:p>
        </w:tc>
        <w:tc>
          <w:tcPr>
            <w:tcW w:w="1030" w:type="pct"/>
            <w:tcBorders>
              <w:top w:val="single" w:sz="4" w:space="0" w:color="auto"/>
              <w:left w:val="single" w:sz="4" w:space="0" w:color="auto"/>
              <w:bottom w:val="single" w:sz="4" w:space="0" w:color="auto"/>
              <w:right w:val="single" w:sz="4" w:space="0" w:color="auto"/>
            </w:tcBorders>
          </w:tcPr>
          <w:p w14:paraId="1B05A56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4</w:t>
            </w:r>
          </w:p>
        </w:tc>
        <w:tc>
          <w:tcPr>
            <w:tcW w:w="284" w:type="pct"/>
            <w:tcBorders>
              <w:top w:val="single" w:sz="4" w:space="0" w:color="auto"/>
              <w:left w:val="single" w:sz="4" w:space="0" w:color="auto"/>
              <w:bottom w:val="single" w:sz="4" w:space="0" w:color="auto"/>
              <w:right w:val="single" w:sz="4" w:space="0" w:color="auto"/>
            </w:tcBorders>
          </w:tcPr>
          <w:p w14:paraId="42A753CF"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5</w:t>
            </w:r>
          </w:p>
        </w:tc>
        <w:tc>
          <w:tcPr>
            <w:tcW w:w="283" w:type="pct"/>
            <w:tcBorders>
              <w:top w:val="single" w:sz="4" w:space="0" w:color="auto"/>
              <w:left w:val="single" w:sz="4" w:space="0" w:color="auto"/>
              <w:bottom w:val="single" w:sz="4" w:space="0" w:color="auto"/>
              <w:right w:val="single" w:sz="4" w:space="0" w:color="auto"/>
            </w:tcBorders>
          </w:tcPr>
          <w:p w14:paraId="2846FB8D"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6</w:t>
            </w:r>
          </w:p>
        </w:tc>
        <w:tc>
          <w:tcPr>
            <w:tcW w:w="283" w:type="pct"/>
            <w:tcBorders>
              <w:top w:val="single" w:sz="4" w:space="0" w:color="auto"/>
              <w:left w:val="single" w:sz="4" w:space="0" w:color="auto"/>
              <w:bottom w:val="single" w:sz="4" w:space="0" w:color="auto"/>
              <w:right w:val="single" w:sz="4" w:space="0" w:color="auto"/>
            </w:tcBorders>
          </w:tcPr>
          <w:p w14:paraId="462D1169"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7</w:t>
            </w:r>
          </w:p>
        </w:tc>
        <w:tc>
          <w:tcPr>
            <w:tcW w:w="283" w:type="pct"/>
            <w:tcBorders>
              <w:top w:val="single" w:sz="4" w:space="0" w:color="auto"/>
              <w:left w:val="single" w:sz="4" w:space="0" w:color="auto"/>
              <w:bottom w:val="single" w:sz="4" w:space="0" w:color="auto"/>
              <w:right w:val="single" w:sz="4" w:space="0" w:color="auto"/>
            </w:tcBorders>
          </w:tcPr>
          <w:p w14:paraId="4A01C40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8</w:t>
            </w:r>
          </w:p>
        </w:tc>
        <w:tc>
          <w:tcPr>
            <w:tcW w:w="334" w:type="pct"/>
            <w:tcBorders>
              <w:top w:val="single" w:sz="4" w:space="0" w:color="auto"/>
              <w:left w:val="single" w:sz="4" w:space="0" w:color="auto"/>
              <w:bottom w:val="single" w:sz="4" w:space="0" w:color="auto"/>
              <w:right w:val="single" w:sz="4" w:space="0" w:color="auto"/>
            </w:tcBorders>
          </w:tcPr>
          <w:p w14:paraId="40CA4D69"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9</w:t>
            </w:r>
          </w:p>
        </w:tc>
        <w:tc>
          <w:tcPr>
            <w:tcW w:w="286" w:type="pct"/>
            <w:tcBorders>
              <w:top w:val="single" w:sz="4" w:space="0" w:color="auto"/>
              <w:left w:val="single" w:sz="4" w:space="0" w:color="auto"/>
              <w:bottom w:val="single" w:sz="4" w:space="0" w:color="auto"/>
              <w:right w:val="single" w:sz="4" w:space="0" w:color="auto"/>
            </w:tcBorders>
          </w:tcPr>
          <w:p w14:paraId="2C087B34"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10</w:t>
            </w:r>
          </w:p>
        </w:tc>
        <w:tc>
          <w:tcPr>
            <w:tcW w:w="369" w:type="pct"/>
            <w:tcBorders>
              <w:top w:val="single" w:sz="4" w:space="0" w:color="auto"/>
              <w:left w:val="single" w:sz="4" w:space="0" w:color="auto"/>
              <w:bottom w:val="single" w:sz="4" w:space="0" w:color="auto"/>
              <w:right w:val="single" w:sz="4" w:space="0" w:color="auto"/>
            </w:tcBorders>
          </w:tcPr>
          <w:p w14:paraId="5C6B4D5C"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11</w:t>
            </w:r>
          </w:p>
        </w:tc>
      </w:tr>
      <w:tr w:rsidR="00B113A9" w:rsidRPr="00C56CBB" w14:paraId="2C7A5505" w14:textId="77777777" w:rsidTr="00CE30B8">
        <w:tc>
          <w:tcPr>
            <w:tcW w:w="5000" w:type="pct"/>
            <w:gridSpan w:val="11"/>
            <w:tcBorders>
              <w:top w:val="single" w:sz="4" w:space="0" w:color="auto"/>
              <w:left w:val="single" w:sz="4" w:space="0" w:color="auto"/>
              <w:bottom w:val="single" w:sz="4" w:space="0" w:color="auto"/>
              <w:right w:val="single" w:sz="4" w:space="0" w:color="auto"/>
            </w:tcBorders>
          </w:tcPr>
          <w:p w14:paraId="250E30FE"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1. Цель. Повышение качества и комфорта городской среды на территории муниципального образования город Канск</w:t>
            </w:r>
          </w:p>
        </w:tc>
      </w:tr>
      <w:tr w:rsidR="00B113A9" w:rsidRPr="00C56CBB" w14:paraId="76AAE570" w14:textId="77777777" w:rsidTr="00CE30B8">
        <w:trPr>
          <w:trHeight w:val="576"/>
        </w:trPr>
        <w:tc>
          <w:tcPr>
            <w:tcW w:w="191" w:type="pct"/>
            <w:tcBorders>
              <w:top w:val="single" w:sz="4" w:space="0" w:color="auto"/>
              <w:left w:val="single" w:sz="4" w:space="0" w:color="auto"/>
              <w:bottom w:val="single" w:sz="4" w:space="0" w:color="auto"/>
              <w:right w:val="single" w:sz="4" w:space="0" w:color="auto"/>
            </w:tcBorders>
          </w:tcPr>
          <w:p w14:paraId="6C1C6500"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1.1</w:t>
            </w:r>
          </w:p>
        </w:tc>
        <w:tc>
          <w:tcPr>
            <w:tcW w:w="1340" w:type="pct"/>
            <w:tcBorders>
              <w:top w:val="single" w:sz="4" w:space="0" w:color="auto"/>
              <w:left w:val="single" w:sz="4" w:space="0" w:color="auto"/>
              <w:bottom w:val="single" w:sz="4" w:space="0" w:color="auto"/>
              <w:right w:val="single" w:sz="4" w:space="0" w:color="auto"/>
            </w:tcBorders>
          </w:tcPr>
          <w:p w14:paraId="185B9615"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r w:rsidRPr="00C56CBB">
              <w:rPr>
                <w:rFonts w:ascii="Arial" w:hAnsi="Arial" w:cs="Arial"/>
                <w:sz w:val="24"/>
                <w:szCs w:val="24"/>
              </w:rPr>
              <w:t>Количество благоустроенных дворовых территорий МКД</w:t>
            </w:r>
          </w:p>
        </w:tc>
        <w:tc>
          <w:tcPr>
            <w:tcW w:w="317" w:type="pct"/>
            <w:tcBorders>
              <w:top w:val="single" w:sz="4" w:space="0" w:color="auto"/>
              <w:left w:val="single" w:sz="4" w:space="0" w:color="auto"/>
              <w:bottom w:val="single" w:sz="4" w:space="0" w:color="auto"/>
              <w:right w:val="single" w:sz="4" w:space="0" w:color="auto"/>
            </w:tcBorders>
            <w:vAlign w:val="center"/>
          </w:tcPr>
          <w:p w14:paraId="0C995875"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71E33626"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53</w:t>
            </w:r>
          </w:p>
        </w:tc>
        <w:tc>
          <w:tcPr>
            <w:tcW w:w="284" w:type="pct"/>
            <w:tcBorders>
              <w:top w:val="single" w:sz="4" w:space="0" w:color="auto"/>
              <w:left w:val="single" w:sz="4" w:space="0" w:color="auto"/>
              <w:bottom w:val="single" w:sz="4" w:space="0" w:color="auto"/>
              <w:right w:val="single" w:sz="4" w:space="0" w:color="auto"/>
            </w:tcBorders>
            <w:vAlign w:val="center"/>
          </w:tcPr>
          <w:p w14:paraId="34A1521B"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21</w:t>
            </w:r>
          </w:p>
        </w:tc>
        <w:tc>
          <w:tcPr>
            <w:tcW w:w="283" w:type="pct"/>
            <w:tcBorders>
              <w:top w:val="single" w:sz="4" w:space="0" w:color="auto"/>
              <w:left w:val="single" w:sz="4" w:space="0" w:color="auto"/>
              <w:bottom w:val="single" w:sz="4" w:space="0" w:color="auto"/>
              <w:right w:val="single" w:sz="4" w:space="0" w:color="auto"/>
            </w:tcBorders>
            <w:vAlign w:val="center"/>
          </w:tcPr>
          <w:p w14:paraId="2BD7AADB"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22</w:t>
            </w:r>
          </w:p>
        </w:tc>
        <w:tc>
          <w:tcPr>
            <w:tcW w:w="283" w:type="pct"/>
            <w:tcBorders>
              <w:top w:val="single" w:sz="4" w:space="0" w:color="auto"/>
              <w:left w:val="single" w:sz="4" w:space="0" w:color="auto"/>
              <w:bottom w:val="single" w:sz="4" w:space="0" w:color="auto"/>
              <w:right w:val="single" w:sz="4" w:space="0" w:color="auto"/>
            </w:tcBorders>
            <w:vAlign w:val="center"/>
          </w:tcPr>
          <w:p w14:paraId="0BC24D42"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12</w:t>
            </w:r>
          </w:p>
        </w:tc>
        <w:tc>
          <w:tcPr>
            <w:tcW w:w="283" w:type="pct"/>
            <w:tcBorders>
              <w:top w:val="single" w:sz="4" w:space="0" w:color="auto"/>
              <w:left w:val="single" w:sz="4" w:space="0" w:color="auto"/>
              <w:bottom w:val="single" w:sz="4" w:space="0" w:color="auto"/>
              <w:right w:val="single" w:sz="4" w:space="0" w:color="auto"/>
            </w:tcBorders>
            <w:vAlign w:val="center"/>
          </w:tcPr>
          <w:p w14:paraId="381A8B35"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c>
          <w:tcPr>
            <w:tcW w:w="334" w:type="pct"/>
            <w:tcBorders>
              <w:top w:val="single" w:sz="4" w:space="0" w:color="auto"/>
              <w:left w:val="single" w:sz="4" w:space="0" w:color="auto"/>
              <w:bottom w:val="single" w:sz="4" w:space="0" w:color="auto"/>
              <w:right w:val="single" w:sz="4" w:space="0" w:color="auto"/>
            </w:tcBorders>
            <w:vAlign w:val="center"/>
          </w:tcPr>
          <w:p w14:paraId="6D5B4CDD"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w:t>
            </w:r>
          </w:p>
        </w:tc>
        <w:tc>
          <w:tcPr>
            <w:tcW w:w="286" w:type="pct"/>
            <w:tcBorders>
              <w:top w:val="single" w:sz="4" w:space="0" w:color="auto"/>
              <w:left w:val="single" w:sz="4" w:space="0" w:color="auto"/>
              <w:bottom w:val="single" w:sz="4" w:space="0" w:color="auto"/>
              <w:right w:val="single" w:sz="4" w:space="0" w:color="auto"/>
            </w:tcBorders>
            <w:vAlign w:val="center"/>
          </w:tcPr>
          <w:p w14:paraId="62A0A79B"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12</w:t>
            </w:r>
          </w:p>
        </w:tc>
        <w:tc>
          <w:tcPr>
            <w:tcW w:w="369" w:type="pct"/>
            <w:tcBorders>
              <w:top w:val="single" w:sz="4" w:space="0" w:color="auto"/>
              <w:left w:val="single" w:sz="4" w:space="0" w:color="auto"/>
              <w:bottom w:val="single" w:sz="4" w:space="0" w:color="auto"/>
              <w:right w:val="single" w:sz="4" w:space="0" w:color="auto"/>
            </w:tcBorders>
            <w:vAlign w:val="center"/>
          </w:tcPr>
          <w:p w14:paraId="484ABFBF"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12</w:t>
            </w:r>
          </w:p>
        </w:tc>
      </w:tr>
      <w:tr w:rsidR="00B113A9" w:rsidRPr="00C56CBB" w14:paraId="0B0E946D" w14:textId="77777777" w:rsidTr="00CE30B8">
        <w:trPr>
          <w:trHeight w:val="913"/>
        </w:trPr>
        <w:tc>
          <w:tcPr>
            <w:tcW w:w="191" w:type="pct"/>
            <w:tcBorders>
              <w:top w:val="single" w:sz="4" w:space="0" w:color="auto"/>
              <w:left w:val="single" w:sz="4" w:space="0" w:color="auto"/>
              <w:bottom w:val="single" w:sz="4" w:space="0" w:color="auto"/>
              <w:right w:val="single" w:sz="4" w:space="0" w:color="auto"/>
            </w:tcBorders>
          </w:tcPr>
          <w:p w14:paraId="1530FED7"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1.2</w:t>
            </w:r>
          </w:p>
        </w:tc>
        <w:tc>
          <w:tcPr>
            <w:tcW w:w="1340" w:type="pct"/>
            <w:tcBorders>
              <w:top w:val="single" w:sz="4" w:space="0" w:color="auto"/>
              <w:left w:val="single" w:sz="4" w:space="0" w:color="auto"/>
              <w:bottom w:val="single" w:sz="4" w:space="0" w:color="auto"/>
              <w:right w:val="single" w:sz="4" w:space="0" w:color="auto"/>
            </w:tcBorders>
          </w:tcPr>
          <w:p w14:paraId="13AD290B"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highlight w:val="yellow"/>
              </w:rPr>
            </w:pPr>
            <w:r w:rsidRPr="00C56CBB">
              <w:rPr>
                <w:rFonts w:ascii="Arial" w:hAnsi="Arial" w:cs="Arial"/>
                <w:sz w:val="24"/>
                <w:szCs w:val="24"/>
              </w:rPr>
              <w:t>Количество благоустроенных часто посещаемых территорий (скверов, парков, иных территорий)</w:t>
            </w:r>
          </w:p>
        </w:tc>
        <w:tc>
          <w:tcPr>
            <w:tcW w:w="317" w:type="pct"/>
            <w:tcBorders>
              <w:top w:val="single" w:sz="4" w:space="0" w:color="auto"/>
              <w:left w:val="single" w:sz="4" w:space="0" w:color="auto"/>
              <w:bottom w:val="single" w:sz="4" w:space="0" w:color="auto"/>
              <w:right w:val="single" w:sz="4" w:space="0" w:color="auto"/>
            </w:tcBorders>
            <w:vAlign w:val="center"/>
          </w:tcPr>
          <w:p w14:paraId="750C418A"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723B5453"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c>
          <w:tcPr>
            <w:tcW w:w="284" w:type="pct"/>
            <w:tcBorders>
              <w:top w:val="single" w:sz="4" w:space="0" w:color="auto"/>
              <w:left w:val="single" w:sz="4" w:space="0" w:color="auto"/>
              <w:bottom w:val="single" w:sz="4" w:space="0" w:color="auto"/>
              <w:right w:val="single" w:sz="4" w:space="0" w:color="auto"/>
            </w:tcBorders>
            <w:vAlign w:val="center"/>
          </w:tcPr>
          <w:p w14:paraId="691EE47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612FB439"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7E21C65F"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w:t>
            </w:r>
          </w:p>
        </w:tc>
        <w:tc>
          <w:tcPr>
            <w:tcW w:w="283" w:type="pct"/>
            <w:tcBorders>
              <w:top w:val="single" w:sz="4" w:space="0" w:color="auto"/>
              <w:left w:val="single" w:sz="4" w:space="0" w:color="auto"/>
              <w:bottom w:val="single" w:sz="4" w:space="0" w:color="auto"/>
              <w:right w:val="single" w:sz="4" w:space="0" w:color="auto"/>
            </w:tcBorders>
            <w:vAlign w:val="center"/>
          </w:tcPr>
          <w:p w14:paraId="70C41847"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334" w:type="pct"/>
            <w:tcBorders>
              <w:top w:val="single" w:sz="4" w:space="0" w:color="auto"/>
              <w:left w:val="single" w:sz="4" w:space="0" w:color="auto"/>
              <w:bottom w:val="single" w:sz="4" w:space="0" w:color="auto"/>
              <w:right w:val="single" w:sz="4" w:space="0" w:color="auto"/>
            </w:tcBorders>
            <w:vAlign w:val="center"/>
          </w:tcPr>
          <w:p w14:paraId="2DE4600B"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3</w:t>
            </w:r>
          </w:p>
        </w:tc>
        <w:tc>
          <w:tcPr>
            <w:tcW w:w="286" w:type="pct"/>
            <w:tcBorders>
              <w:top w:val="single" w:sz="4" w:space="0" w:color="auto"/>
              <w:left w:val="single" w:sz="4" w:space="0" w:color="auto"/>
              <w:bottom w:val="single" w:sz="4" w:space="0" w:color="auto"/>
              <w:right w:val="single" w:sz="4" w:space="0" w:color="auto"/>
            </w:tcBorders>
            <w:vAlign w:val="center"/>
          </w:tcPr>
          <w:p w14:paraId="2D455067"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w:t>
            </w:r>
          </w:p>
        </w:tc>
        <w:tc>
          <w:tcPr>
            <w:tcW w:w="369" w:type="pct"/>
            <w:tcBorders>
              <w:top w:val="single" w:sz="4" w:space="0" w:color="auto"/>
              <w:left w:val="single" w:sz="4" w:space="0" w:color="auto"/>
              <w:bottom w:val="single" w:sz="4" w:space="0" w:color="auto"/>
              <w:right w:val="single" w:sz="4" w:space="0" w:color="auto"/>
            </w:tcBorders>
            <w:vAlign w:val="center"/>
          </w:tcPr>
          <w:p w14:paraId="572A410E"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w:t>
            </w:r>
          </w:p>
        </w:tc>
      </w:tr>
      <w:tr w:rsidR="00B113A9" w:rsidRPr="00C56CBB" w14:paraId="49CCF8F0" w14:textId="77777777" w:rsidTr="00CE30B8">
        <w:tc>
          <w:tcPr>
            <w:tcW w:w="191" w:type="pct"/>
            <w:tcBorders>
              <w:top w:val="single" w:sz="4" w:space="0" w:color="auto"/>
              <w:left w:val="single" w:sz="4" w:space="0" w:color="auto"/>
              <w:bottom w:val="single" w:sz="4" w:space="0" w:color="auto"/>
              <w:right w:val="single" w:sz="4" w:space="0" w:color="auto"/>
            </w:tcBorders>
          </w:tcPr>
          <w:p w14:paraId="4960C102"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1.3</w:t>
            </w:r>
          </w:p>
        </w:tc>
        <w:tc>
          <w:tcPr>
            <w:tcW w:w="1340" w:type="pct"/>
            <w:tcBorders>
              <w:top w:val="single" w:sz="4" w:space="0" w:color="auto"/>
              <w:left w:val="single" w:sz="4" w:space="0" w:color="auto"/>
              <w:bottom w:val="single" w:sz="4" w:space="0" w:color="auto"/>
              <w:right w:val="single" w:sz="4" w:space="0" w:color="auto"/>
            </w:tcBorders>
          </w:tcPr>
          <w:p w14:paraId="1FD95866" w14:textId="77777777" w:rsidR="00B113A9" w:rsidRPr="00C56CBB" w:rsidRDefault="00B113A9" w:rsidP="00AD1855">
            <w:pPr>
              <w:autoSpaceDE w:val="0"/>
              <w:autoSpaceDN w:val="0"/>
              <w:adjustRightInd w:val="0"/>
              <w:spacing w:after="0" w:line="240" w:lineRule="auto"/>
              <w:contextualSpacing/>
              <w:rPr>
                <w:rFonts w:ascii="Arial" w:hAnsi="Arial" w:cs="Arial"/>
                <w:sz w:val="24"/>
                <w:szCs w:val="24"/>
              </w:rPr>
            </w:pPr>
            <w:bookmarkStart w:id="4" w:name="_Hlk82605265"/>
            <w:r w:rsidRPr="00C56CBB">
              <w:rPr>
                <w:rFonts w:ascii="Arial" w:hAnsi="Arial" w:cs="Arial"/>
                <w:sz w:val="24"/>
                <w:szCs w:val="24"/>
              </w:rPr>
              <w:t>Количество благоустроенных мест массового отдыха населения города (площадей, набережных, улиц, пешеходных зон)</w:t>
            </w:r>
            <w:bookmarkEnd w:id="4"/>
          </w:p>
        </w:tc>
        <w:tc>
          <w:tcPr>
            <w:tcW w:w="317" w:type="pct"/>
            <w:tcBorders>
              <w:top w:val="single" w:sz="4" w:space="0" w:color="auto"/>
              <w:left w:val="single" w:sz="4" w:space="0" w:color="auto"/>
              <w:bottom w:val="single" w:sz="4" w:space="0" w:color="auto"/>
              <w:right w:val="single" w:sz="4" w:space="0" w:color="auto"/>
            </w:tcBorders>
            <w:vAlign w:val="center"/>
          </w:tcPr>
          <w:p w14:paraId="7020FF64"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ед.</w:t>
            </w:r>
          </w:p>
        </w:tc>
        <w:tc>
          <w:tcPr>
            <w:tcW w:w="1030" w:type="pct"/>
            <w:tcBorders>
              <w:top w:val="single" w:sz="4" w:space="0" w:color="auto"/>
              <w:left w:val="single" w:sz="4" w:space="0" w:color="auto"/>
              <w:bottom w:val="single" w:sz="4" w:space="0" w:color="auto"/>
              <w:right w:val="single" w:sz="4" w:space="0" w:color="auto"/>
            </w:tcBorders>
            <w:vAlign w:val="center"/>
          </w:tcPr>
          <w:p w14:paraId="3CF2A454"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284" w:type="pct"/>
            <w:tcBorders>
              <w:top w:val="single" w:sz="4" w:space="0" w:color="auto"/>
              <w:left w:val="single" w:sz="4" w:space="0" w:color="auto"/>
              <w:bottom w:val="single" w:sz="4" w:space="0" w:color="auto"/>
              <w:right w:val="single" w:sz="4" w:space="0" w:color="auto"/>
            </w:tcBorders>
            <w:vAlign w:val="center"/>
          </w:tcPr>
          <w:p w14:paraId="4396EDE0"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c>
          <w:tcPr>
            <w:tcW w:w="283" w:type="pct"/>
            <w:tcBorders>
              <w:top w:val="single" w:sz="4" w:space="0" w:color="auto"/>
              <w:left w:val="single" w:sz="4" w:space="0" w:color="auto"/>
              <w:bottom w:val="single" w:sz="4" w:space="0" w:color="auto"/>
              <w:right w:val="single" w:sz="4" w:space="0" w:color="auto"/>
            </w:tcBorders>
            <w:vAlign w:val="center"/>
          </w:tcPr>
          <w:p w14:paraId="10308F88"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283" w:type="pct"/>
            <w:tcBorders>
              <w:top w:val="single" w:sz="4" w:space="0" w:color="auto"/>
              <w:left w:val="single" w:sz="4" w:space="0" w:color="auto"/>
              <w:bottom w:val="single" w:sz="4" w:space="0" w:color="auto"/>
              <w:right w:val="single" w:sz="4" w:space="0" w:color="auto"/>
            </w:tcBorders>
            <w:vAlign w:val="center"/>
          </w:tcPr>
          <w:p w14:paraId="31FF1020"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c>
          <w:tcPr>
            <w:tcW w:w="283" w:type="pct"/>
            <w:tcBorders>
              <w:top w:val="single" w:sz="4" w:space="0" w:color="auto"/>
              <w:left w:val="single" w:sz="4" w:space="0" w:color="auto"/>
              <w:bottom w:val="single" w:sz="4" w:space="0" w:color="auto"/>
              <w:right w:val="single" w:sz="4" w:space="0" w:color="auto"/>
            </w:tcBorders>
            <w:vAlign w:val="center"/>
          </w:tcPr>
          <w:p w14:paraId="211A6C8D"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334" w:type="pct"/>
            <w:tcBorders>
              <w:top w:val="single" w:sz="4" w:space="0" w:color="auto"/>
              <w:left w:val="single" w:sz="4" w:space="0" w:color="auto"/>
              <w:bottom w:val="single" w:sz="4" w:space="0" w:color="auto"/>
              <w:right w:val="single" w:sz="4" w:space="0" w:color="auto"/>
            </w:tcBorders>
            <w:vAlign w:val="center"/>
          </w:tcPr>
          <w:p w14:paraId="0DC3174C"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1</w:t>
            </w:r>
          </w:p>
        </w:tc>
        <w:tc>
          <w:tcPr>
            <w:tcW w:w="286" w:type="pct"/>
            <w:tcBorders>
              <w:top w:val="single" w:sz="4" w:space="0" w:color="auto"/>
              <w:left w:val="single" w:sz="4" w:space="0" w:color="auto"/>
              <w:bottom w:val="single" w:sz="4" w:space="0" w:color="auto"/>
              <w:right w:val="single" w:sz="4" w:space="0" w:color="auto"/>
            </w:tcBorders>
            <w:vAlign w:val="center"/>
          </w:tcPr>
          <w:p w14:paraId="10616952"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14:paraId="041236CD" w14:textId="77777777" w:rsidR="00B113A9" w:rsidRPr="00C56CBB" w:rsidRDefault="00B113A9" w:rsidP="00AD1855">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0</w:t>
            </w:r>
          </w:p>
        </w:tc>
      </w:tr>
    </w:tbl>
    <w:p w14:paraId="5776FE4E" w14:textId="5D3E7C03" w:rsidR="00B113A9" w:rsidRPr="00C56CBB" w:rsidRDefault="00B113A9" w:rsidP="00AD1855">
      <w:pPr>
        <w:spacing w:after="0" w:line="240" w:lineRule="auto"/>
        <w:contextualSpacing/>
        <w:rPr>
          <w:rFonts w:ascii="Arial" w:hAnsi="Arial" w:cs="Arial"/>
          <w:sz w:val="24"/>
          <w:szCs w:val="24"/>
        </w:rPr>
      </w:pPr>
    </w:p>
    <w:p w14:paraId="4128696A" w14:textId="4660D7AE" w:rsidR="00DE2BC0" w:rsidRPr="00C56CBB" w:rsidRDefault="00DE2BC0" w:rsidP="00AD1855">
      <w:pPr>
        <w:spacing w:after="0" w:line="240" w:lineRule="auto"/>
        <w:contextualSpacing/>
        <w:rPr>
          <w:rFonts w:ascii="Arial" w:hAnsi="Arial" w:cs="Arial"/>
          <w:sz w:val="24"/>
          <w:szCs w:val="24"/>
        </w:rPr>
      </w:pPr>
    </w:p>
    <w:p w14:paraId="6B2FD4DB" w14:textId="2A6FEFE8" w:rsidR="00DE2BC0" w:rsidRPr="00C56CBB" w:rsidRDefault="00DE2BC0" w:rsidP="00DE2BC0">
      <w:pPr>
        <w:tabs>
          <w:tab w:val="left" w:pos="5280"/>
          <w:tab w:val="right" w:pos="9355"/>
        </w:tabs>
        <w:spacing w:after="0" w:line="240" w:lineRule="auto"/>
        <w:ind w:left="6521"/>
        <w:contextualSpacing/>
        <w:jc w:val="right"/>
        <w:rPr>
          <w:rFonts w:ascii="Arial" w:hAnsi="Arial" w:cs="Arial"/>
          <w:sz w:val="24"/>
          <w:szCs w:val="24"/>
        </w:rPr>
      </w:pPr>
      <w:bookmarkStart w:id="5" w:name="_Hlk87359956"/>
      <w:r w:rsidRPr="00C56CBB">
        <w:rPr>
          <w:rFonts w:ascii="Arial" w:hAnsi="Arial" w:cs="Arial"/>
          <w:sz w:val="24"/>
          <w:szCs w:val="24"/>
        </w:rPr>
        <w:t>Приложение № 3</w:t>
      </w:r>
    </w:p>
    <w:p w14:paraId="2505C02F" w14:textId="77777777" w:rsidR="00DE2BC0" w:rsidRPr="00C56CBB" w:rsidRDefault="00DE2BC0" w:rsidP="00DE2BC0">
      <w:pPr>
        <w:tabs>
          <w:tab w:val="left" w:pos="5280"/>
          <w:tab w:val="right" w:pos="9355"/>
        </w:tabs>
        <w:spacing w:after="0" w:line="240" w:lineRule="auto"/>
        <w:ind w:left="6521"/>
        <w:contextualSpacing/>
        <w:jc w:val="right"/>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5D922610" w14:textId="77777777" w:rsidR="00637570" w:rsidRPr="00C56CBB" w:rsidRDefault="00DE2BC0" w:rsidP="00637570">
      <w:pPr>
        <w:tabs>
          <w:tab w:val="left" w:pos="5280"/>
          <w:tab w:val="right" w:pos="9355"/>
        </w:tabs>
        <w:ind w:left="6521"/>
        <w:jc w:val="right"/>
        <w:rPr>
          <w:rFonts w:ascii="Arial" w:hAnsi="Arial" w:cs="Arial"/>
          <w:sz w:val="24"/>
          <w:szCs w:val="24"/>
          <w:lang w:eastAsia="ru-RU"/>
        </w:rPr>
      </w:pPr>
      <w:r w:rsidRPr="00C56CBB">
        <w:rPr>
          <w:rFonts w:ascii="Arial" w:hAnsi="Arial" w:cs="Arial"/>
          <w:sz w:val="24"/>
          <w:szCs w:val="24"/>
        </w:rPr>
        <w:t xml:space="preserve">от </w:t>
      </w:r>
      <w:r w:rsidRPr="00C56CBB">
        <w:rPr>
          <w:rFonts w:ascii="Arial" w:hAnsi="Arial" w:cs="Arial"/>
          <w:sz w:val="24"/>
          <w:szCs w:val="24"/>
          <w:u w:val="single"/>
        </w:rPr>
        <w:t>28.10.2021</w:t>
      </w:r>
      <w:r w:rsidRPr="00C56CBB">
        <w:rPr>
          <w:rFonts w:ascii="Arial" w:hAnsi="Arial" w:cs="Arial"/>
          <w:sz w:val="24"/>
          <w:szCs w:val="24"/>
        </w:rPr>
        <w:t xml:space="preserve"> №919</w:t>
      </w:r>
      <w:r w:rsidR="008C42C5" w:rsidRPr="00C56CBB">
        <w:rPr>
          <w:rFonts w:ascii="Arial" w:hAnsi="Arial" w:cs="Arial"/>
          <w:sz w:val="24"/>
          <w:szCs w:val="24"/>
        </w:rPr>
        <w:t xml:space="preserve">                                       </w:t>
      </w:r>
      <w:bookmarkEnd w:id="5"/>
      <w:r w:rsidR="00B113A9" w:rsidRPr="00C56CBB">
        <w:rPr>
          <w:rFonts w:ascii="Arial" w:hAnsi="Arial" w:cs="Arial"/>
          <w:sz w:val="24"/>
          <w:szCs w:val="24"/>
        </w:rPr>
        <w:fldChar w:fldCharType="begin"/>
      </w:r>
      <w:r w:rsidR="00B113A9" w:rsidRPr="00C56CBB">
        <w:rPr>
          <w:rFonts w:ascii="Arial" w:hAnsi="Arial" w:cs="Arial"/>
          <w:sz w:val="24"/>
          <w:szCs w:val="24"/>
        </w:rPr>
        <w:instrText xml:space="preserve"> LINK </w:instrText>
      </w:r>
      <w:r w:rsidR="00637570" w:rsidRPr="00C56CBB">
        <w:rPr>
          <w:rFonts w:ascii="Arial" w:hAnsi="Arial" w:cs="Arial"/>
          <w:sz w:val="24"/>
          <w:szCs w:val="24"/>
        </w:rPr>
        <w:instrText xml:space="preserve">Excel.Sheet.12 "C:\\Users\\user\\Downloads\\! 4. Приложение 1 к МП (3) (3) (3).xlsx" "прил1 к МП!R1C1:R15C16" </w:instrText>
      </w:r>
      <w:r w:rsidR="00B113A9" w:rsidRPr="00C56CBB">
        <w:rPr>
          <w:rFonts w:ascii="Arial" w:hAnsi="Arial" w:cs="Arial"/>
          <w:sz w:val="24"/>
          <w:szCs w:val="24"/>
        </w:rPr>
        <w:instrText xml:space="preserve">\a \f 4 \h </w:instrText>
      </w:r>
      <w:r w:rsidR="00A85C7A" w:rsidRPr="00C56CBB">
        <w:rPr>
          <w:rFonts w:ascii="Arial" w:hAnsi="Arial" w:cs="Arial"/>
          <w:sz w:val="24"/>
          <w:szCs w:val="24"/>
        </w:rPr>
        <w:instrText xml:space="preserve"> \* MERGEFORMAT </w:instrText>
      </w:r>
      <w:r w:rsidR="00637570" w:rsidRPr="00C56CBB">
        <w:rPr>
          <w:rFonts w:ascii="Arial" w:hAnsi="Arial" w:cs="Arial"/>
          <w:sz w:val="24"/>
          <w:szCs w:val="24"/>
        </w:rPr>
        <w:fldChar w:fldCharType="separate"/>
      </w:r>
    </w:p>
    <w:p w14:paraId="175526F8" w14:textId="77777777" w:rsidR="006E416D" w:rsidRPr="00C56CBB" w:rsidRDefault="00B113A9" w:rsidP="00AD1855">
      <w:pPr>
        <w:pStyle w:val="ConsPlusNormal"/>
        <w:tabs>
          <w:tab w:val="left" w:pos="720"/>
        </w:tabs>
        <w:contextualSpacing/>
        <w:jc w:val="both"/>
        <w:rPr>
          <w:sz w:val="24"/>
          <w:szCs w:val="24"/>
          <w:lang w:eastAsia="ru-RU"/>
        </w:rPr>
      </w:pPr>
      <w:r w:rsidRPr="00C56CBB">
        <w:rPr>
          <w:sz w:val="24"/>
          <w:szCs w:val="24"/>
        </w:rPr>
        <w:fldChar w:fldCharType="end"/>
      </w:r>
      <w:r w:rsidR="008C42C5" w:rsidRPr="00C56CBB">
        <w:rPr>
          <w:sz w:val="24"/>
          <w:szCs w:val="24"/>
        </w:rPr>
        <w:t xml:space="preserve">   </w:t>
      </w:r>
      <w:r w:rsidR="00637570" w:rsidRPr="00C56CBB">
        <w:rPr>
          <w:sz w:val="24"/>
          <w:szCs w:val="24"/>
        </w:rPr>
        <w:fldChar w:fldCharType="begin"/>
      </w:r>
      <w:r w:rsidR="00637570" w:rsidRPr="00C56CBB">
        <w:rPr>
          <w:sz w:val="24"/>
          <w:szCs w:val="24"/>
        </w:rPr>
        <w:instrText xml:space="preserve"> LINK Excel.Sheet.12 "C:\\Users\\user\\Downloads\\! 4. Приложение 1 к МП (3) (3) (5).xlsx" "прил1 к МП!R4C1:R15C16" \a \f 4 \h  \* MERGEFORMAT </w:instrText>
      </w:r>
      <w:r w:rsidR="006E416D" w:rsidRPr="00C56CBB">
        <w:rPr>
          <w:sz w:val="24"/>
          <w:szCs w:val="24"/>
        </w:rPr>
        <w:fldChar w:fldCharType="separate"/>
      </w:r>
    </w:p>
    <w:tbl>
      <w:tblPr>
        <w:tblW w:w="0" w:type="auto"/>
        <w:tblLook w:val="04A0" w:firstRow="1" w:lastRow="0" w:firstColumn="1" w:lastColumn="0" w:noHBand="0" w:noVBand="1"/>
      </w:tblPr>
      <w:tblGrid>
        <w:gridCol w:w="443"/>
        <w:gridCol w:w="1504"/>
        <w:gridCol w:w="1487"/>
        <w:gridCol w:w="2097"/>
        <w:gridCol w:w="546"/>
        <w:gridCol w:w="522"/>
        <w:gridCol w:w="487"/>
        <w:gridCol w:w="386"/>
        <w:gridCol w:w="914"/>
        <w:gridCol w:w="914"/>
        <w:gridCol w:w="914"/>
        <w:gridCol w:w="914"/>
        <w:gridCol w:w="914"/>
        <w:gridCol w:w="862"/>
        <w:gridCol w:w="499"/>
        <w:gridCol w:w="883"/>
      </w:tblGrid>
      <w:tr w:rsidR="006E416D" w:rsidRPr="00C56CBB" w14:paraId="3D70D469" w14:textId="77777777" w:rsidTr="006E416D">
        <w:trPr>
          <w:divId w:val="1306860335"/>
          <w:trHeight w:val="1080"/>
        </w:trPr>
        <w:tc>
          <w:tcPr>
            <w:tcW w:w="641" w:type="dxa"/>
            <w:tcBorders>
              <w:top w:val="nil"/>
              <w:left w:val="nil"/>
              <w:bottom w:val="nil"/>
              <w:right w:val="nil"/>
            </w:tcBorders>
            <w:shd w:val="clear" w:color="auto" w:fill="auto"/>
            <w:noWrap/>
            <w:vAlign w:val="bottom"/>
            <w:hideMark/>
          </w:tcPr>
          <w:p w14:paraId="5DAC860F" w14:textId="532D990B" w:rsidR="006E416D" w:rsidRPr="00C56CBB" w:rsidRDefault="006E416D" w:rsidP="006E416D">
            <w:pPr>
              <w:rPr>
                <w:rFonts w:ascii="Arial" w:eastAsia="Times New Roman" w:hAnsi="Arial" w:cs="Arial"/>
                <w:sz w:val="24"/>
                <w:szCs w:val="24"/>
                <w:lang w:eastAsia="ru-RU"/>
              </w:rPr>
            </w:pPr>
          </w:p>
        </w:tc>
        <w:tc>
          <w:tcPr>
            <w:tcW w:w="2641" w:type="dxa"/>
            <w:tcBorders>
              <w:top w:val="nil"/>
              <w:left w:val="nil"/>
              <w:bottom w:val="nil"/>
              <w:right w:val="nil"/>
            </w:tcBorders>
            <w:shd w:val="clear" w:color="auto" w:fill="auto"/>
            <w:noWrap/>
            <w:vAlign w:val="bottom"/>
            <w:hideMark/>
          </w:tcPr>
          <w:p w14:paraId="3E9FD5C0"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tcBorders>
              <w:top w:val="nil"/>
              <w:left w:val="nil"/>
              <w:bottom w:val="nil"/>
              <w:right w:val="nil"/>
            </w:tcBorders>
            <w:shd w:val="clear" w:color="auto" w:fill="auto"/>
            <w:hideMark/>
          </w:tcPr>
          <w:p w14:paraId="14D7FA99"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nil"/>
              <w:right w:val="nil"/>
            </w:tcBorders>
            <w:shd w:val="clear" w:color="auto" w:fill="auto"/>
            <w:hideMark/>
          </w:tcPr>
          <w:p w14:paraId="3CB57CE0"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53" w:type="dxa"/>
            <w:tcBorders>
              <w:top w:val="nil"/>
              <w:left w:val="nil"/>
              <w:bottom w:val="nil"/>
              <w:right w:val="nil"/>
            </w:tcBorders>
            <w:shd w:val="clear" w:color="auto" w:fill="auto"/>
            <w:hideMark/>
          </w:tcPr>
          <w:p w14:paraId="1984672F"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09" w:type="dxa"/>
            <w:tcBorders>
              <w:top w:val="nil"/>
              <w:left w:val="nil"/>
              <w:bottom w:val="nil"/>
              <w:right w:val="nil"/>
            </w:tcBorders>
            <w:shd w:val="clear" w:color="auto" w:fill="auto"/>
            <w:hideMark/>
          </w:tcPr>
          <w:p w14:paraId="07772655"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460" w:type="dxa"/>
            <w:tcBorders>
              <w:top w:val="nil"/>
              <w:left w:val="nil"/>
              <w:bottom w:val="nil"/>
              <w:right w:val="nil"/>
            </w:tcBorders>
            <w:shd w:val="clear" w:color="000000" w:fill="FFFFFF"/>
            <w:hideMark/>
          </w:tcPr>
          <w:p w14:paraId="01063D76"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399" w:type="dxa"/>
            <w:tcBorders>
              <w:top w:val="nil"/>
              <w:left w:val="nil"/>
              <w:bottom w:val="nil"/>
              <w:right w:val="nil"/>
            </w:tcBorders>
            <w:shd w:val="clear" w:color="000000" w:fill="FFFFFF"/>
            <w:hideMark/>
          </w:tcPr>
          <w:p w14:paraId="67707C48"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1145" w:type="dxa"/>
            <w:gridSpan w:val="8"/>
            <w:tcBorders>
              <w:top w:val="nil"/>
              <w:left w:val="nil"/>
              <w:bottom w:val="nil"/>
              <w:right w:val="nil"/>
            </w:tcBorders>
            <w:shd w:val="clear" w:color="000000" w:fill="FFFFFF"/>
            <w:hideMark/>
          </w:tcPr>
          <w:p w14:paraId="615CBAA2"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Приложение № 1                                                                                                                                                                                                                                                                                                                                                                                                                                                     к  муниципальной программе «Формирование современной городской среды»</w:t>
            </w:r>
          </w:p>
        </w:tc>
      </w:tr>
      <w:tr w:rsidR="006E416D" w:rsidRPr="006E416D" w14:paraId="6612A9A5" w14:textId="77777777" w:rsidTr="006E416D">
        <w:trPr>
          <w:divId w:val="1306860335"/>
          <w:trHeight w:val="870"/>
        </w:trPr>
        <w:tc>
          <w:tcPr>
            <w:tcW w:w="22720" w:type="dxa"/>
            <w:gridSpan w:val="16"/>
            <w:tcBorders>
              <w:top w:val="nil"/>
              <w:left w:val="nil"/>
              <w:bottom w:val="nil"/>
              <w:right w:val="nil"/>
            </w:tcBorders>
            <w:shd w:val="clear" w:color="auto" w:fill="auto"/>
            <w:vAlign w:val="center"/>
            <w:hideMark/>
          </w:tcPr>
          <w:p w14:paraId="2C9187C7" w14:textId="77777777" w:rsidR="006E416D" w:rsidRPr="006E416D" w:rsidRDefault="006E416D" w:rsidP="006E416D">
            <w:pPr>
              <w:spacing w:after="0" w:line="240" w:lineRule="auto"/>
              <w:jc w:val="center"/>
              <w:rPr>
                <w:rFonts w:ascii="Arial" w:eastAsia="Times New Roman" w:hAnsi="Arial" w:cs="Arial"/>
                <w:sz w:val="24"/>
                <w:szCs w:val="24"/>
                <w:lang w:eastAsia="ru-RU"/>
              </w:rPr>
            </w:pPr>
            <w:proofErr w:type="gramStart"/>
            <w:r w:rsidRPr="006E416D">
              <w:rPr>
                <w:rFonts w:ascii="Arial" w:eastAsia="Times New Roman" w:hAnsi="Arial" w:cs="Arial"/>
                <w:sz w:val="24"/>
                <w:szCs w:val="24"/>
                <w:lang w:eastAsia="ru-RU"/>
              </w:rPr>
              <w:t>Информация  о</w:t>
            </w:r>
            <w:proofErr w:type="gramEnd"/>
            <w:r w:rsidRPr="006E416D">
              <w:rPr>
                <w:rFonts w:ascii="Arial" w:eastAsia="Times New Roman" w:hAnsi="Arial" w:cs="Arial"/>
                <w:sz w:val="24"/>
                <w:szCs w:val="24"/>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E416D" w:rsidRPr="006E416D" w14:paraId="48815ACC" w14:textId="77777777" w:rsidTr="006E416D">
        <w:trPr>
          <w:divId w:val="1306860335"/>
          <w:trHeight w:val="405"/>
        </w:trPr>
        <w:tc>
          <w:tcPr>
            <w:tcW w:w="641" w:type="dxa"/>
            <w:tcBorders>
              <w:top w:val="nil"/>
              <w:left w:val="nil"/>
              <w:bottom w:val="nil"/>
              <w:right w:val="nil"/>
            </w:tcBorders>
            <w:shd w:val="clear" w:color="auto" w:fill="auto"/>
            <w:noWrap/>
            <w:vAlign w:val="bottom"/>
            <w:hideMark/>
          </w:tcPr>
          <w:p w14:paraId="7502FC4D"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2641" w:type="dxa"/>
            <w:tcBorders>
              <w:top w:val="nil"/>
              <w:left w:val="nil"/>
              <w:bottom w:val="nil"/>
              <w:right w:val="nil"/>
            </w:tcBorders>
            <w:shd w:val="clear" w:color="auto" w:fill="auto"/>
            <w:noWrap/>
            <w:vAlign w:val="bottom"/>
            <w:hideMark/>
          </w:tcPr>
          <w:p w14:paraId="0E95FC41"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tcBorders>
              <w:top w:val="nil"/>
              <w:left w:val="nil"/>
              <w:bottom w:val="nil"/>
              <w:right w:val="nil"/>
            </w:tcBorders>
            <w:shd w:val="clear" w:color="auto" w:fill="auto"/>
            <w:noWrap/>
            <w:vAlign w:val="bottom"/>
            <w:hideMark/>
          </w:tcPr>
          <w:p w14:paraId="2AFAFAD8"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nil"/>
              <w:right w:val="nil"/>
            </w:tcBorders>
            <w:shd w:val="clear" w:color="auto" w:fill="auto"/>
            <w:noWrap/>
            <w:vAlign w:val="bottom"/>
            <w:hideMark/>
          </w:tcPr>
          <w:p w14:paraId="7975F0E7"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53" w:type="dxa"/>
            <w:tcBorders>
              <w:top w:val="nil"/>
              <w:left w:val="nil"/>
              <w:bottom w:val="nil"/>
              <w:right w:val="nil"/>
            </w:tcBorders>
            <w:shd w:val="clear" w:color="auto" w:fill="auto"/>
            <w:noWrap/>
            <w:vAlign w:val="bottom"/>
            <w:hideMark/>
          </w:tcPr>
          <w:p w14:paraId="3CA7D637"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09" w:type="dxa"/>
            <w:tcBorders>
              <w:top w:val="nil"/>
              <w:left w:val="nil"/>
              <w:bottom w:val="nil"/>
              <w:right w:val="nil"/>
            </w:tcBorders>
            <w:shd w:val="clear" w:color="auto" w:fill="auto"/>
            <w:noWrap/>
            <w:vAlign w:val="bottom"/>
            <w:hideMark/>
          </w:tcPr>
          <w:p w14:paraId="0DD1BF0B"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460" w:type="dxa"/>
            <w:tcBorders>
              <w:top w:val="nil"/>
              <w:left w:val="nil"/>
              <w:bottom w:val="nil"/>
              <w:right w:val="nil"/>
            </w:tcBorders>
            <w:shd w:val="clear" w:color="auto" w:fill="auto"/>
            <w:noWrap/>
            <w:vAlign w:val="bottom"/>
            <w:hideMark/>
          </w:tcPr>
          <w:p w14:paraId="429AD247"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99" w:type="dxa"/>
            <w:tcBorders>
              <w:top w:val="nil"/>
              <w:left w:val="nil"/>
              <w:bottom w:val="nil"/>
              <w:right w:val="nil"/>
            </w:tcBorders>
            <w:shd w:val="clear" w:color="auto" w:fill="auto"/>
            <w:noWrap/>
            <w:vAlign w:val="bottom"/>
            <w:hideMark/>
          </w:tcPr>
          <w:p w14:paraId="4881B9FF"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532" w:type="dxa"/>
            <w:tcBorders>
              <w:top w:val="nil"/>
              <w:left w:val="nil"/>
              <w:bottom w:val="nil"/>
              <w:right w:val="nil"/>
            </w:tcBorders>
            <w:shd w:val="clear" w:color="auto" w:fill="auto"/>
            <w:noWrap/>
            <w:vAlign w:val="bottom"/>
            <w:hideMark/>
          </w:tcPr>
          <w:p w14:paraId="33C93B10"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532" w:type="dxa"/>
            <w:tcBorders>
              <w:top w:val="nil"/>
              <w:left w:val="nil"/>
              <w:bottom w:val="nil"/>
              <w:right w:val="nil"/>
            </w:tcBorders>
            <w:shd w:val="clear" w:color="auto" w:fill="auto"/>
            <w:noWrap/>
            <w:vAlign w:val="bottom"/>
            <w:hideMark/>
          </w:tcPr>
          <w:p w14:paraId="49EB9CF8"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8081" w:type="dxa"/>
            <w:gridSpan w:val="6"/>
            <w:tcBorders>
              <w:top w:val="nil"/>
              <w:left w:val="nil"/>
              <w:bottom w:val="single" w:sz="4" w:space="0" w:color="auto"/>
              <w:right w:val="nil"/>
            </w:tcBorders>
            <w:shd w:val="clear" w:color="auto" w:fill="auto"/>
            <w:noWrap/>
            <w:vAlign w:val="bottom"/>
            <w:hideMark/>
          </w:tcPr>
          <w:p w14:paraId="6EF1ACDC" w14:textId="77777777" w:rsidR="006E416D" w:rsidRPr="006E416D" w:rsidRDefault="006E416D" w:rsidP="006E416D">
            <w:pPr>
              <w:spacing w:after="0" w:line="240" w:lineRule="auto"/>
              <w:jc w:val="right"/>
              <w:rPr>
                <w:rFonts w:ascii="Arial" w:eastAsia="Times New Roman" w:hAnsi="Arial" w:cs="Arial"/>
                <w:sz w:val="24"/>
                <w:szCs w:val="24"/>
                <w:lang w:eastAsia="ru-RU"/>
              </w:rPr>
            </w:pPr>
            <w:r w:rsidRPr="006E416D">
              <w:rPr>
                <w:rFonts w:ascii="Arial" w:eastAsia="Times New Roman" w:hAnsi="Arial" w:cs="Arial"/>
                <w:sz w:val="24"/>
                <w:szCs w:val="24"/>
                <w:lang w:eastAsia="ru-RU"/>
              </w:rPr>
              <w:t>(рублей)</w:t>
            </w:r>
          </w:p>
        </w:tc>
      </w:tr>
      <w:tr w:rsidR="006E416D" w:rsidRPr="00C56CBB" w14:paraId="125D5DE1" w14:textId="77777777" w:rsidTr="006E416D">
        <w:trPr>
          <w:divId w:val="1306860335"/>
          <w:trHeight w:val="1365"/>
        </w:trPr>
        <w:tc>
          <w:tcPr>
            <w:tcW w:w="6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852D1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п/п</w:t>
            </w:r>
          </w:p>
        </w:tc>
        <w:tc>
          <w:tcPr>
            <w:tcW w:w="26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1F6AD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Статус (муниципальная программа города Канска, подпрограмма)</w:t>
            </w:r>
          </w:p>
        </w:tc>
        <w:tc>
          <w:tcPr>
            <w:tcW w:w="2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520595"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Наименование </w:t>
            </w:r>
            <w:proofErr w:type="gramStart"/>
            <w:r w:rsidRPr="006E416D">
              <w:rPr>
                <w:rFonts w:ascii="Arial" w:eastAsia="Times New Roman" w:hAnsi="Arial" w:cs="Arial"/>
                <w:sz w:val="24"/>
                <w:szCs w:val="24"/>
                <w:lang w:eastAsia="ru-RU"/>
              </w:rPr>
              <w:t>муниципальной  программы</w:t>
            </w:r>
            <w:proofErr w:type="gramEnd"/>
            <w:r w:rsidRPr="006E416D">
              <w:rPr>
                <w:rFonts w:ascii="Arial" w:eastAsia="Times New Roman" w:hAnsi="Arial" w:cs="Arial"/>
                <w:sz w:val="24"/>
                <w:szCs w:val="24"/>
                <w:lang w:eastAsia="ru-RU"/>
              </w:rPr>
              <w:t xml:space="preserve"> города Канска, подпрограммы</w:t>
            </w:r>
          </w:p>
        </w:tc>
        <w:tc>
          <w:tcPr>
            <w:tcW w:w="3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ACF24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Наименование главного распорядителя бюджетных средств                            </w:t>
            </w:r>
            <w:proofErr w:type="gramStart"/>
            <w:r w:rsidRPr="006E416D">
              <w:rPr>
                <w:rFonts w:ascii="Arial" w:eastAsia="Times New Roman" w:hAnsi="Arial" w:cs="Arial"/>
                <w:sz w:val="24"/>
                <w:szCs w:val="24"/>
                <w:lang w:eastAsia="ru-RU"/>
              </w:rPr>
              <w:t xml:space="preserve">   (</w:t>
            </w:r>
            <w:proofErr w:type="gramEnd"/>
            <w:r w:rsidRPr="006E416D">
              <w:rPr>
                <w:rFonts w:ascii="Arial" w:eastAsia="Times New Roman" w:hAnsi="Arial" w:cs="Arial"/>
                <w:sz w:val="24"/>
                <w:szCs w:val="24"/>
                <w:lang w:eastAsia="ru-RU"/>
              </w:rPr>
              <w:t>далее - ГРБС)</w:t>
            </w:r>
          </w:p>
        </w:tc>
        <w:tc>
          <w:tcPr>
            <w:tcW w:w="1921" w:type="dxa"/>
            <w:gridSpan w:val="4"/>
            <w:tcBorders>
              <w:top w:val="single" w:sz="4" w:space="0" w:color="auto"/>
              <w:left w:val="nil"/>
              <w:bottom w:val="single" w:sz="4" w:space="0" w:color="auto"/>
              <w:right w:val="single" w:sz="4" w:space="0" w:color="auto"/>
            </w:tcBorders>
            <w:shd w:val="clear" w:color="000000" w:fill="FFFFFF"/>
            <w:vAlign w:val="center"/>
            <w:hideMark/>
          </w:tcPr>
          <w:p w14:paraId="0BD8832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Код бюджетной классификации</w:t>
            </w:r>
          </w:p>
        </w:tc>
        <w:tc>
          <w:tcPr>
            <w:tcW w:w="9672" w:type="dxa"/>
            <w:gridSpan w:val="7"/>
            <w:tcBorders>
              <w:top w:val="single" w:sz="4" w:space="0" w:color="auto"/>
              <w:left w:val="nil"/>
              <w:bottom w:val="nil"/>
              <w:right w:val="single" w:sz="4" w:space="0" w:color="000000"/>
            </w:tcBorders>
            <w:shd w:val="clear" w:color="000000" w:fill="FFFFFF"/>
            <w:vAlign w:val="center"/>
            <w:hideMark/>
          </w:tcPr>
          <w:p w14:paraId="0C2B2A4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1473" w:type="dxa"/>
            <w:vMerge w:val="restart"/>
            <w:tcBorders>
              <w:top w:val="nil"/>
              <w:left w:val="nil"/>
              <w:bottom w:val="single" w:sz="4" w:space="0" w:color="000000"/>
              <w:right w:val="single" w:sz="4" w:space="0" w:color="auto"/>
            </w:tcBorders>
            <w:shd w:val="clear" w:color="000000" w:fill="FFFFFF"/>
            <w:vAlign w:val="center"/>
            <w:hideMark/>
          </w:tcPr>
          <w:p w14:paraId="6F00F25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итого на 2018-2024 год</w:t>
            </w:r>
          </w:p>
        </w:tc>
      </w:tr>
      <w:tr w:rsidR="006E416D" w:rsidRPr="00C56CBB" w14:paraId="09687D98" w14:textId="77777777" w:rsidTr="006E416D">
        <w:trPr>
          <w:divId w:val="1306860335"/>
          <w:trHeight w:val="1275"/>
        </w:trPr>
        <w:tc>
          <w:tcPr>
            <w:tcW w:w="641" w:type="dxa"/>
            <w:vMerge/>
            <w:tcBorders>
              <w:top w:val="single" w:sz="4" w:space="0" w:color="auto"/>
              <w:left w:val="single" w:sz="4" w:space="0" w:color="auto"/>
              <w:bottom w:val="single" w:sz="4" w:space="0" w:color="000000"/>
              <w:right w:val="single" w:sz="4" w:space="0" w:color="auto"/>
            </w:tcBorders>
            <w:vAlign w:val="center"/>
            <w:hideMark/>
          </w:tcPr>
          <w:p w14:paraId="22E740CE"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41" w:type="dxa"/>
            <w:vMerge/>
            <w:tcBorders>
              <w:top w:val="single" w:sz="4" w:space="0" w:color="auto"/>
              <w:left w:val="single" w:sz="4" w:space="0" w:color="auto"/>
              <w:bottom w:val="single" w:sz="4" w:space="0" w:color="auto"/>
              <w:right w:val="single" w:sz="4" w:space="0" w:color="auto"/>
            </w:tcBorders>
            <w:vAlign w:val="center"/>
            <w:hideMark/>
          </w:tcPr>
          <w:p w14:paraId="1CADDDEE"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14:paraId="5527A4B0"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14:paraId="6CE5DABD"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53" w:type="dxa"/>
            <w:tcBorders>
              <w:top w:val="nil"/>
              <w:left w:val="nil"/>
              <w:bottom w:val="single" w:sz="4" w:space="0" w:color="auto"/>
              <w:right w:val="single" w:sz="4" w:space="0" w:color="auto"/>
            </w:tcBorders>
            <w:shd w:val="clear" w:color="000000" w:fill="FFFFFF"/>
            <w:vAlign w:val="center"/>
            <w:hideMark/>
          </w:tcPr>
          <w:p w14:paraId="4905669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ГРБС</w:t>
            </w:r>
          </w:p>
        </w:tc>
        <w:tc>
          <w:tcPr>
            <w:tcW w:w="509" w:type="dxa"/>
            <w:tcBorders>
              <w:top w:val="nil"/>
              <w:left w:val="nil"/>
              <w:bottom w:val="single" w:sz="4" w:space="0" w:color="auto"/>
              <w:right w:val="single" w:sz="4" w:space="0" w:color="auto"/>
            </w:tcBorders>
            <w:shd w:val="clear" w:color="000000" w:fill="FFFFFF"/>
            <w:vAlign w:val="center"/>
            <w:hideMark/>
          </w:tcPr>
          <w:p w14:paraId="6F3D9847" w14:textId="77777777" w:rsidR="006E416D" w:rsidRPr="006E416D" w:rsidRDefault="006E416D" w:rsidP="006E416D">
            <w:pPr>
              <w:spacing w:after="0" w:line="240" w:lineRule="auto"/>
              <w:jc w:val="center"/>
              <w:rPr>
                <w:rFonts w:ascii="Arial" w:eastAsia="Times New Roman" w:hAnsi="Arial" w:cs="Arial"/>
                <w:sz w:val="24"/>
                <w:szCs w:val="24"/>
                <w:lang w:eastAsia="ru-RU"/>
              </w:rPr>
            </w:pPr>
            <w:proofErr w:type="spellStart"/>
            <w:r w:rsidRPr="006E416D">
              <w:rPr>
                <w:rFonts w:ascii="Arial" w:eastAsia="Times New Roman" w:hAnsi="Arial" w:cs="Arial"/>
                <w:sz w:val="24"/>
                <w:szCs w:val="24"/>
                <w:lang w:eastAsia="ru-RU"/>
              </w:rPr>
              <w:t>РзПр</w:t>
            </w:r>
            <w:proofErr w:type="spellEnd"/>
          </w:p>
        </w:tc>
        <w:tc>
          <w:tcPr>
            <w:tcW w:w="460" w:type="dxa"/>
            <w:tcBorders>
              <w:top w:val="nil"/>
              <w:left w:val="nil"/>
              <w:bottom w:val="single" w:sz="4" w:space="0" w:color="auto"/>
              <w:right w:val="single" w:sz="4" w:space="0" w:color="auto"/>
            </w:tcBorders>
            <w:shd w:val="clear" w:color="000000" w:fill="FFFFFF"/>
            <w:vAlign w:val="center"/>
            <w:hideMark/>
          </w:tcPr>
          <w:p w14:paraId="2907CB7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ЦСР</w:t>
            </w:r>
          </w:p>
        </w:tc>
        <w:tc>
          <w:tcPr>
            <w:tcW w:w="399" w:type="dxa"/>
            <w:tcBorders>
              <w:top w:val="nil"/>
              <w:left w:val="nil"/>
              <w:bottom w:val="single" w:sz="4" w:space="0" w:color="auto"/>
              <w:right w:val="single" w:sz="4" w:space="0" w:color="auto"/>
            </w:tcBorders>
            <w:shd w:val="clear" w:color="000000" w:fill="FFFFFF"/>
            <w:vAlign w:val="center"/>
            <w:hideMark/>
          </w:tcPr>
          <w:p w14:paraId="2B14540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ВР</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45E8E0F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2018</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120C568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2019</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7E6136B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2020</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727DD07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2021</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5FB457E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2022</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14:paraId="249D029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2023</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14:paraId="36788A15"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2024</w:t>
            </w:r>
          </w:p>
        </w:tc>
        <w:tc>
          <w:tcPr>
            <w:tcW w:w="1473" w:type="dxa"/>
            <w:vMerge/>
            <w:tcBorders>
              <w:top w:val="nil"/>
              <w:left w:val="nil"/>
              <w:bottom w:val="single" w:sz="4" w:space="0" w:color="000000"/>
              <w:right w:val="single" w:sz="4" w:space="0" w:color="auto"/>
            </w:tcBorders>
            <w:vAlign w:val="center"/>
            <w:hideMark/>
          </w:tcPr>
          <w:p w14:paraId="495628D0" w14:textId="77777777" w:rsidR="006E416D" w:rsidRPr="006E416D" w:rsidRDefault="006E416D" w:rsidP="006E416D">
            <w:pPr>
              <w:spacing w:after="0" w:line="240" w:lineRule="auto"/>
              <w:rPr>
                <w:rFonts w:ascii="Arial" w:eastAsia="Times New Roman" w:hAnsi="Arial" w:cs="Arial"/>
                <w:sz w:val="24"/>
                <w:szCs w:val="24"/>
                <w:lang w:eastAsia="ru-RU"/>
              </w:rPr>
            </w:pPr>
          </w:p>
        </w:tc>
      </w:tr>
      <w:tr w:rsidR="006E416D" w:rsidRPr="006E416D" w14:paraId="075339E0" w14:textId="77777777" w:rsidTr="006E416D">
        <w:trPr>
          <w:divId w:val="1306860335"/>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A6F56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2641" w:type="dxa"/>
            <w:tcBorders>
              <w:top w:val="nil"/>
              <w:left w:val="nil"/>
              <w:bottom w:val="single" w:sz="4" w:space="0" w:color="auto"/>
              <w:right w:val="single" w:sz="4" w:space="0" w:color="auto"/>
            </w:tcBorders>
            <w:shd w:val="clear" w:color="auto" w:fill="auto"/>
            <w:noWrap/>
            <w:vAlign w:val="center"/>
            <w:hideMark/>
          </w:tcPr>
          <w:p w14:paraId="082056D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w:t>
            </w:r>
          </w:p>
        </w:tc>
        <w:tc>
          <w:tcPr>
            <w:tcW w:w="2611" w:type="dxa"/>
            <w:tcBorders>
              <w:top w:val="nil"/>
              <w:left w:val="nil"/>
              <w:bottom w:val="single" w:sz="4" w:space="0" w:color="auto"/>
              <w:right w:val="single" w:sz="4" w:space="0" w:color="auto"/>
            </w:tcBorders>
            <w:shd w:val="clear" w:color="auto" w:fill="auto"/>
            <w:noWrap/>
            <w:vAlign w:val="center"/>
            <w:hideMark/>
          </w:tcPr>
          <w:p w14:paraId="5BAF5BD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w:t>
            </w:r>
          </w:p>
        </w:tc>
        <w:tc>
          <w:tcPr>
            <w:tcW w:w="3761" w:type="dxa"/>
            <w:tcBorders>
              <w:top w:val="nil"/>
              <w:left w:val="nil"/>
              <w:bottom w:val="single" w:sz="4" w:space="0" w:color="auto"/>
              <w:right w:val="single" w:sz="4" w:space="0" w:color="auto"/>
            </w:tcBorders>
            <w:shd w:val="clear" w:color="auto" w:fill="auto"/>
            <w:noWrap/>
            <w:vAlign w:val="center"/>
            <w:hideMark/>
          </w:tcPr>
          <w:p w14:paraId="7162ADE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w:t>
            </w:r>
          </w:p>
        </w:tc>
        <w:tc>
          <w:tcPr>
            <w:tcW w:w="553" w:type="dxa"/>
            <w:tcBorders>
              <w:top w:val="nil"/>
              <w:left w:val="nil"/>
              <w:bottom w:val="single" w:sz="4" w:space="0" w:color="auto"/>
              <w:right w:val="single" w:sz="4" w:space="0" w:color="auto"/>
            </w:tcBorders>
            <w:shd w:val="clear" w:color="auto" w:fill="auto"/>
            <w:noWrap/>
            <w:vAlign w:val="center"/>
            <w:hideMark/>
          </w:tcPr>
          <w:p w14:paraId="71B75C1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5</w:t>
            </w:r>
          </w:p>
        </w:tc>
        <w:tc>
          <w:tcPr>
            <w:tcW w:w="509" w:type="dxa"/>
            <w:tcBorders>
              <w:top w:val="nil"/>
              <w:left w:val="nil"/>
              <w:bottom w:val="single" w:sz="4" w:space="0" w:color="auto"/>
              <w:right w:val="single" w:sz="4" w:space="0" w:color="auto"/>
            </w:tcBorders>
            <w:shd w:val="clear" w:color="auto" w:fill="auto"/>
            <w:noWrap/>
            <w:vAlign w:val="center"/>
            <w:hideMark/>
          </w:tcPr>
          <w:p w14:paraId="225526C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14:paraId="37BDE90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7</w:t>
            </w:r>
          </w:p>
        </w:tc>
        <w:tc>
          <w:tcPr>
            <w:tcW w:w="399" w:type="dxa"/>
            <w:tcBorders>
              <w:top w:val="nil"/>
              <w:left w:val="nil"/>
              <w:bottom w:val="single" w:sz="4" w:space="0" w:color="auto"/>
              <w:right w:val="single" w:sz="4" w:space="0" w:color="auto"/>
            </w:tcBorders>
            <w:shd w:val="clear" w:color="auto" w:fill="auto"/>
            <w:noWrap/>
            <w:vAlign w:val="center"/>
            <w:hideMark/>
          </w:tcPr>
          <w:p w14:paraId="0BA17CA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8</w:t>
            </w:r>
          </w:p>
        </w:tc>
        <w:tc>
          <w:tcPr>
            <w:tcW w:w="1532" w:type="dxa"/>
            <w:tcBorders>
              <w:top w:val="nil"/>
              <w:left w:val="nil"/>
              <w:bottom w:val="single" w:sz="4" w:space="0" w:color="auto"/>
              <w:right w:val="single" w:sz="4" w:space="0" w:color="auto"/>
            </w:tcBorders>
            <w:shd w:val="clear" w:color="auto" w:fill="auto"/>
            <w:noWrap/>
            <w:vAlign w:val="center"/>
            <w:hideMark/>
          </w:tcPr>
          <w:p w14:paraId="4D36B9C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9</w:t>
            </w:r>
          </w:p>
        </w:tc>
        <w:tc>
          <w:tcPr>
            <w:tcW w:w="1532" w:type="dxa"/>
            <w:tcBorders>
              <w:top w:val="nil"/>
              <w:left w:val="nil"/>
              <w:bottom w:val="single" w:sz="4" w:space="0" w:color="auto"/>
              <w:right w:val="single" w:sz="4" w:space="0" w:color="auto"/>
            </w:tcBorders>
            <w:shd w:val="clear" w:color="auto" w:fill="auto"/>
            <w:noWrap/>
            <w:vAlign w:val="center"/>
            <w:hideMark/>
          </w:tcPr>
          <w:p w14:paraId="4780DA5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9</w:t>
            </w:r>
          </w:p>
        </w:tc>
        <w:tc>
          <w:tcPr>
            <w:tcW w:w="1532" w:type="dxa"/>
            <w:tcBorders>
              <w:top w:val="nil"/>
              <w:left w:val="nil"/>
              <w:bottom w:val="single" w:sz="4" w:space="0" w:color="auto"/>
              <w:right w:val="single" w:sz="4" w:space="0" w:color="auto"/>
            </w:tcBorders>
            <w:shd w:val="clear" w:color="auto" w:fill="auto"/>
            <w:noWrap/>
            <w:vAlign w:val="center"/>
            <w:hideMark/>
          </w:tcPr>
          <w:p w14:paraId="3545CC9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10</w:t>
            </w:r>
          </w:p>
        </w:tc>
        <w:tc>
          <w:tcPr>
            <w:tcW w:w="1532" w:type="dxa"/>
            <w:tcBorders>
              <w:top w:val="nil"/>
              <w:left w:val="nil"/>
              <w:bottom w:val="single" w:sz="4" w:space="0" w:color="auto"/>
              <w:right w:val="single" w:sz="4" w:space="0" w:color="auto"/>
            </w:tcBorders>
            <w:shd w:val="clear" w:color="auto" w:fill="auto"/>
            <w:noWrap/>
            <w:vAlign w:val="center"/>
            <w:hideMark/>
          </w:tcPr>
          <w:p w14:paraId="51C5CC0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11</w:t>
            </w:r>
          </w:p>
        </w:tc>
        <w:tc>
          <w:tcPr>
            <w:tcW w:w="1532" w:type="dxa"/>
            <w:tcBorders>
              <w:top w:val="nil"/>
              <w:left w:val="nil"/>
              <w:bottom w:val="single" w:sz="4" w:space="0" w:color="auto"/>
              <w:right w:val="single" w:sz="4" w:space="0" w:color="auto"/>
            </w:tcBorders>
            <w:shd w:val="clear" w:color="auto" w:fill="auto"/>
            <w:noWrap/>
            <w:vAlign w:val="center"/>
            <w:hideMark/>
          </w:tcPr>
          <w:p w14:paraId="2C307A2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w:t>
            </w:r>
          </w:p>
        </w:tc>
        <w:tc>
          <w:tcPr>
            <w:tcW w:w="1433" w:type="dxa"/>
            <w:tcBorders>
              <w:top w:val="nil"/>
              <w:left w:val="nil"/>
              <w:bottom w:val="single" w:sz="4" w:space="0" w:color="auto"/>
              <w:right w:val="single" w:sz="4" w:space="0" w:color="auto"/>
            </w:tcBorders>
            <w:shd w:val="clear" w:color="auto" w:fill="auto"/>
            <w:noWrap/>
            <w:vAlign w:val="center"/>
            <w:hideMark/>
          </w:tcPr>
          <w:p w14:paraId="5ACB666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13</w:t>
            </w:r>
          </w:p>
        </w:tc>
        <w:tc>
          <w:tcPr>
            <w:tcW w:w="579" w:type="dxa"/>
            <w:tcBorders>
              <w:top w:val="nil"/>
              <w:left w:val="nil"/>
              <w:bottom w:val="single" w:sz="4" w:space="0" w:color="auto"/>
              <w:right w:val="single" w:sz="4" w:space="0" w:color="auto"/>
            </w:tcBorders>
            <w:shd w:val="clear" w:color="auto" w:fill="auto"/>
            <w:noWrap/>
            <w:vAlign w:val="center"/>
            <w:hideMark/>
          </w:tcPr>
          <w:p w14:paraId="4823C89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14</w:t>
            </w:r>
          </w:p>
        </w:tc>
        <w:tc>
          <w:tcPr>
            <w:tcW w:w="1473" w:type="dxa"/>
            <w:tcBorders>
              <w:top w:val="nil"/>
              <w:left w:val="nil"/>
              <w:bottom w:val="single" w:sz="4" w:space="0" w:color="auto"/>
              <w:right w:val="single" w:sz="4" w:space="0" w:color="auto"/>
            </w:tcBorders>
            <w:shd w:val="clear" w:color="auto" w:fill="auto"/>
            <w:noWrap/>
            <w:vAlign w:val="center"/>
            <w:hideMark/>
          </w:tcPr>
          <w:p w14:paraId="1FD346E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15</w:t>
            </w:r>
          </w:p>
        </w:tc>
      </w:tr>
      <w:tr w:rsidR="006E416D" w:rsidRPr="00C56CBB" w14:paraId="53E74747" w14:textId="77777777" w:rsidTr="006E416D">
        <w:trPr>
          <w:divId w:val="1306860335"/>
          <w:trHeight w:val="690"/>
        </w:trPr>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FFDD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26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194B0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Муниципальная программа</w:t>
            </w:r>
          </w:p>
        </w:tc>
        <w:tc>
          <w:tcPr>
            <w:tcW w:w="26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5F973E"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Формирование современной городской среды</w:t>
            </w:r>
          </w:p>
        </w:tc>
        <w:tc>
          <w:tcPr>
            <w:tcW w:w="3761" w:type="dxa"/>
            <w:tcBorders>
              <w:top w:val="nil"/>
              <w:left w:val="nil"/>
              <w:bottom w:val="single" w:sz="4" w:space="0" w:color="auto"/>
              <w:right w:val="single" w:sz="4" w:space="0" w:color="auto"/>
            </w:tcBorders>
            <w:shd w:val="clear" w:color="000000" w:fill="FFFFFF"/>
            <w:vAlign w:val="center"/>
            <w:hideMark/>
          </w:tcPr>
          <w:p w14:paraId="413A079B"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всего расходные обязательства по муниципальной программе города Канска</w:t>
            </w:r>
          </w:p>
        </w:tc>
        <w:tc>
          <w:tcPr>
            <w:tcW w:w="553" w:type="dxa"/>
            <w:tcBorders>
              <w:top w:val="nil"/>
              <w:left w:val="nil"/>
              <w:bottom w:val="single" w:sz="4" w:space="0" w:color="auto"/>
              <w:right w:val="single" w:sz="4" w:space="0" w:color="auto"/>
            </w:tcBorders>
            <w:shd w:val="clear" w:color="000000" w:fill="FFFFFF"/>
            <w:vAlign w:val="center"/>
            <w:hideMark/>
          </w:tcPr>
          <w:p w14:paraId="6A42964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509" w:type="dxa"/>
            <w:tcBorders>
              <w:top w:val="nil"/>
              <w:left w:val="nil"/>
              <w:bottom w:val="single" w:sz="4" w:space="0" w:color="auto"/>
              <w:right w:val="single" w:sz="4" w:space="0" w:color="auto"/>
            </w:tcBorders>
            <w:shd w:val="clear" w:color="000000" w:fill="FFFFFF"/>
            <w:vAlign w:val="center"/>
            <w:hideMark/>
          </w:tcPr>
          <w:p w14:paraId="178D15B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1A87C09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64F50F6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1532" w:type="dxa"/>
            <w:tcBorders>
              <w:top w:val="nil"/>
              <w:left w:val="nil"/>
              <w:bottom w:val="single" w:sz="4" w:space="0" w:color="auto"/>
              <w:right w:val="single" w:sz="4" w:space="0" w:color="auto"/>
            </w:tcBorders>
            <w:shd w:val="clear" w:color="auto" w:fill="auto"/>
            <w:vAlign w:val="center"/>
            <w:hideMark/>
          </w:tcPr>
          <w:p w14:paraId="285D412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39 107 812.00</w:t>
            </w:r>
          </w:p>
        </w:tc>
        <w:tc>
          <w:tcPr>
            <w:tcW w:w="1532" w:type="dxa"/>
            <w:tcBorders>
              <w:top w:val="nil"/>
              <w:left w:val="nil"/>
              <w:bottom w:val="single" w:sz="4" w:space="0" w:color="auto"/>
              <w:right w:val="single" w:sz="4" w:space="0" w:color="auto"/>
            </w:tcBorders>
            <w:shd w:val="clear" w:color="auto" w:fill="auto"/>
            <w:vAlign w:val="center"/>
            <w:hideMark/>
          </w:tcPr>
          <w:p w14:paraId="1C9A5C3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68D0E0B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42 018 836.00</w:t>
            </w:r>
          </w:p>
        </w:tc>
        <w:tc>
          <w:tcPr>
            <w:tcW w:w="1532" w:type="dxa"/>
            <w:tcBorders>
              <w:top w:val="nil"/>
              <w:left w:val="nil"/>
              <w:bottom w:val="single" w:sz="4" w:space="0" w:color="auto"/>
              <w:right w:val="single" w:sz="4" w:space="0" w:color="auto"/>
            </w:tcBorders>
            <w:shd w:val="clear" w:color="000000" w:fill="FFFFFF"/>
            <w:vAlign w:val="center"/>
            <w:hideMark/>
          </w:tcPr>
          <w:p w14:paraId="304A409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252 642 078.00</w:t>
            </w:r>
          </w:p>
        </w:tc>
        <w:tc>
          <w:tcPr>
            <w:tcW w:w="1532" w:type="dxa"/>
            <w:tcBorders>
              <w:top w:val="nil"/>
              <w:left w:val="nil"/>
              <w:bottom w:val="single" w:sz="4" w:space="0" w:color="auto"/>
              <w:right w:val="single" w:sz="4" w:space="0" w:color="auto"/>
            </w:tcBorders>
            <w:shd w:val="clear" w:color="000000" w:fill="FFFFFF"/>
            <w:vAlign w:val="center"/>
            <w:hideMark/>
          </w:tcPr>
          <w:p w14:paraId="2B9CFF2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1433" w:type="dxa"/>
            <w:tcBorders>
              <w:top w:val="nil"/>
              <w:left w:val="nil"/>
              <w:bottom w:val="single" w:sz="4" w:space="0" w:color="auto"/>
              <w:right w:val="single" w:sz="4" w:space="0" w:color="auto"/>
            </w:tcBorders>
            <w:shd w:val="clear" w:color="000000" w:fill="FFFFFF"/>
            <w:vAlign w:val="center"/>
            <w:hideMark/>
          </w:tcPr>
          <w:p w14:paraId="40F65A2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579" w:type="dxa"/>
            <w:tcBorders>
              <w:top w:val="nil"/>
              <w:left w:val="nil"/>
              <w:bottom w:val="single" w:sz="4" w:space="0" w:color="auto"/>
              <w:right w:val="single" w:sz="4" w:space="0" w:color="auto"/>
            </w:tcBorders>
            <w:shd w:val="clear" w:color="000000" w:fill="FFFFFF"/>
            <w:vAlign w:val="center"/>
            <w:hideMark/>
          </w:tcPr>
          <w:p w14:paraId="45EC9CB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0.00</w:t>
            </w:r>
          </w:p>
        </w:tc>
        <w:tc>
          <w:tcPr>
            <w:tcW w:w="1473" w:type="dxa"/>
            <w:tcBorders>
              <w:top w:val="nil"/>
              <w:left w:val="nil"/>
              <w:bottom w:val="single" w:sz="4" w:space="0" w:color="auto"/>
              <w:right w:val="single" w:sz="4" w:space="0" w:color="auto"/>
            </w:tcBorders>
            <w:shd w:val="clear" w:color="000000" w:fill="FFFFFF"/>
            <w:vAlign w:val="center"/>
            <w:hideMark/>
          </w:tcPr>
          <w:p w14:paraId="21444A6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450 797 261.44</w:t>
            </w:r>
          </w:p>
        </w:tc>
      </w:tr>
      <w:tr w:rsidR="006E416D" w:rsidRPr="00C56CBB" w14:paraId="571E4582" w14:textId="77777777" w:rsidTr="006E416D">
        <w:trPr>
          <w:divId w:val="1306860335"/>
          <w:trHeight w:val="255"/>
        </w:trPr>
        <w:tc>
          <w:tcPr>
            <w:tcW w:w="641" w:type="dxa"/>
            <w:vMerge/>
            <w:tcBorders>
              <w:top w:val="nil"/>
              <w:left w:val="single" w:sz="4" w:space="0" w:color="auto"/>
              <w:bottom w:val="single" w:sz="4" w:space="0" w:color="000000"/>
              <w:right w:val="single" w:sz="4" w:space="0" w:color="auto"/>
            </w:tcBorders>
            <w:vAlign w:val="center"/>
            <w:hideMark/>
          </w:tcPr>
          <w:p w14:paraId="6AA66447"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41" w:type="dxa"/>
            <w:vMerge/>
            <w:tcBorders>
              <w:top w:val="nil"/>
              <w:left w:val="single" w:sz="4" w:space="0" w:color="auto"/>
              <w:bottom w:val="single" w:sz="4" w:space="0" w:color="000000"/>
              <w:right w:val="single" w:sz="4" w:space="0" w:color="auto"/>
            </w:tcBorders>
            <w:vAlign w:val="center"/>
            <w:hideMark/>
          </w:tcPr>
          <w:p w14:paraId="0C61F0CE"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245FCFBA"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0AB0D197"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в том числе по ГРБС:</w:t>
            </w:r>
          </w:p>
        </w:tc>
        <w:tc>
          <w:tcPr>
            <w:tcW w:w="553" w:type="dxa"/>
            <w:tcBorders>
              <w:top w:val="nil"/>
              <w:left w:val="nil"/>
              <w:bottom w:val="single" w:sz="4" w:space="0" w:color="auto"/>
              <w:right w:val="single" w:sz="4" w:space="0" w:color="auto"/>
            </w:tcBorders>
            <w:shd w:val="clear" w:color="000000" w:fill="FFFFFF"/>
            <w:vAlign w:val="center"/>
            <w:hideMark/>
          </w:tcPr>
          <w:p w14:paraId="3C65381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509" w:type="dxa"/>
            <w:tcBorders>
              <w:top w:val="nil"/>
              <w:left w:val="nil"/>
              <w:bottom w:val="single" w:sz="4" w:space="0" w:color="auto"/>
              <w:right w:val="single" w:sz="4" w:space="0" w:color="auto"/>
            </w:tcBorders>
            <w:shd w:val="clear" w:color="000000" w:fill="FFFFFF"/>
            <w:vAlign w:val="center"/>
            <w:hideMark/>
          </w:tcPr>
          <w:p w14:paraId="12269B7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E26B90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399" w:type="dxa"/>
            <w:tcBorders>
              <w:top w:val="nil"/>
              <w:left w:val="nil"/>
              <w:bottom w:val="single" w:sz="4" w:space="0" w:color="auto"/>
              <w:right w:val="single" w:sz="4" w:space="0" w:color="auto"/>
            </w:tcBorders>
            <w:shd w:val="clear" w:color="000000" w:fill="FFFFFF"/>
            <w:vAlign w:val="center"/>
            <w:hideMark/>
          </w:tcPr>
          <w:p w14:paraId="5E96615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auto" w:fill="auto"/>
            <w:vAlign w:val="center"/>
            <w:hideMark/>
          </w:tcPr>
          <w:p w14:paraId="4A205DC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auto" w:fill="auto"/>
            <w:vAlign w:val="center"/>
            <w:hideMark/>
          </w:tcPr>
          <w:p w14:paraId="56BA971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4F42907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47ABFF0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2C64011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433" w:type="dxa"/>
            <w:tcBorders>
              <w:top w:val="nil"/>
              <w:left w:val="nil"/>
              <w:bottom w:val="single" w:sz="4" w:space="0" w:color="auto"/>
              <w:right w:val="single" w:sz="4" w:space="0" w:color="auto"/>
            </w:tcBorders>
            <w:shd w:val="clear" w:color="000000" w:fill="FFFFFF"/>
            <w:vAlign w:val="center"/>
            <w:hideMark/>
          </w:tcPr>
          <w:p w14:paraId="138BB79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579" w:type="dxa"/>
            <w:tcBorders>
              <w:top w:val="nil"/>
              <w:left w:val="nil"/>
              <w:bottom w:val="single" w:sz="4" w:space="0" w:color="auto"/>
              <w:right w:val="single" w:sz="4" w:space="0" w:color="auto"/>
            </w:tcBorders>
            <w:shd w:val="clear" w:color="000000" w:fill="FFFFFF"/>
            <w:vAlign w:val="center"/>
            <w:hideMark/>
          </w:tcPr>
          <w:p w14:paraId="720FC21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473" w:type="dxa"/>
            <w:tcBorders>
              <w:top w:val="nil"/>
              <w:left w:val="nil"/>
              <w:bottom w:val="single" w:sz="4" w:space="0" w:color="auto"/>
              <w:right w:val="single" w:sz="4" w:space="0" w:color="auto"/>
            </w:tcBorders>
            <w:shd w:val="clear" w:color="000000" w:fill="FFFFFF"/>
            <w:vAlign w:val="center"/>
            <w:hideMark/>
          </w:tcPr>
          <w:p w14:paraId="61961E8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r>
      <w:tr w:rsidR="006E416D" w:rsidRPr="00C56CBB" w14:paraId="263E1BE4" w14:textId="77777777" w:rsidTr="006E416D">
        <w:trPr>
          <w:divId w:val="1306860335"/>
          <w:trHeight w:val="255"/>
        </w:trPr>
        <w:tc>
          <w:tcPr>
            <w:tcW w:w="641" w:type="dxa"/>
            <w:vMerge/>
            <w:tcBorders>
              <w:top w:val="nil"/>
              <w:left w:val="single" w:sz="4" w:space="0" w:color="auto"/>
              <w:bottom w:val="single" w:sz="4" w:space="0" w:color="000000"/>
              <w:right w:val="single" w:sz="4" w:space="0" w:color="auto"/>
            </w:tcBorders>
            <w:vAlign w:val="center"/>
            <w:hideMark/>
          </w:tcPr>
          <w:p w14:paraId="3F5D80F7"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41" w:type="dxa"/>
            <w:vMerge/>
            <w:tcBorders>
              <w:top w:val="nil"/>
              <w:left w:val="single" w:sz="4" w:space="0" w:color="auto"/>
              <w:bottom w:val="single" w:sz="4" w:space="0" w:color="000000"/>
              <w:right w:val="single" w:sz="4" w:space="0" w:color="auto"/>
            </w:tcBorders>
            <w:vAlign w:val="center"/>
            <w:hideMark/>
          </w:tcPr>
          <w:p w14:paraId="01295D6C"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2AF1BBF9"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16C4FABB"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УС и ЖКХ администрации г. Канска</w:t>
            </w:r>
          </w:p>
        </w:tc>
        <w:tc>
          <w:tcPr>
            <w:tcW w:w="553" w:type="dxa"/>
            <w:tcBorders>
              <w:top w:val="nil"/>
              <w:left w:val="nil"/>
              <w:bottom w:val="single" w:sz="4" w:space="0" w:color="auto"/>
              <w:right w:val="single" w:sz="4" w:space="0" w:color="auto"/>
            </w:tcBorders>
            <w:shd w:val="clear" w:color="000000" w:fill="FFFFFF"/>
            <w:vAlign w:val="center"/>
            <w:hideMark/>
          </w:tcPr>
          <w:p w14:paraId="1DD38A8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909</w:t>
            </w:r>
          </w:p>
        </w:tc>
        <w:tc>
          <w:tcPr>
            <w:tcW w:w="509" w:type="dxa"/>
            <w:tcBorders>
              <w:top w:val="nil"/>
              <w:left w:val="nil"/>
              <w:bottom w:val="single" w:sz="4" w:space="0" w:color="auto"/>
              <w:right w:val="single" w:sz="4" w:space="0" w:color="auto"/>
            </w:tcBorders>
            <w:shd w:val="clear" w:color="000000" w:fill="FFFFFF"/>
            <w:vAlign w:val="center"/>
            <w:hideMark/>
          </w:tcPr>
          <w:p w14:paraId="5776FE4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0B06C59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1DD6624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1532" w:type="dxa"/>
            <w:tcBorders>
              <w:top w:val="nil"/>
              <w:left w:val="nil"/>
              <w:bottom w:val="single" w:sz="4" w:space="0" w:color="auto"/>
              <w:right w:val="single" w:sz="4" w:space="0" w:color="auto"/>
            </w:tcBorders>
            <w:shd w:val="clear" w:color="auto" w:fill="auto"/>
            <w:vAlign w:val="center"/>
            <w:hideMark/>
          </w:tcPr>
          <w:p w14:paraId="448541B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39 107 812.00</w:t>
            </w:r>
          </w:p>
        </w:tc>
        <w:tc>
          <w:tcPr>
            <w:tcW w:w="1532" w:type="dxa"/>
            <w:tcBorders>
              <w:top w:val="nil"/>
              <w:left w:val="nil"/>
              <w:bottom w:val="single" w:sz="4" w:space="0" w:color="auto"/>
              <w:right w:val="single" w:sz="4" w:space="0" w:color="auto"/>
            </w:tcBorders>
            <w:shd w:val="clear" w:color="auto" w:fill="auto"/>
            <w:vAlign w:val="center"/>
            <w:hideMark/>
          </w:tcPr>
          <w:p w14:paraId="4737EAD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47392B9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42 018 836.00</w:t>
            </w:r>
          </w:p>
        </w:tc>
        <w:tc>
          <w:tcPr>
            <w:tcW w:w="1532" w:type="dxa"/>
            <w:tcBorders>
              <w:top w:val="nil"/>
              <w:left w:val="nil"/>
              <w:bottom w:val="single" w:sz="4" w:space="0" w:color="auto"/>
              <w:right w:val="single" w:sz="4" w:space="0" w:color="auto"/>
            </w:tcBorders>
            <w:shd w:val="clear" w:color="000000" w:fill="FFFFFF"/>
            <w:vAlign w:val="center"/>
            <w:hideMark/>
          </w:tcPr>
          <w:p w14:paraId="774B53B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252 642 078.00</w:t>
            </w:r>
          </w:p>
        </w:tc>
        <w:tc>
          <w:tcPr>
            <w:tcW w:w="1532" w:type="dxa"/>
            <w:tcBorders>
              <w:top w:val="nil"/>
              <w:left w:val="nil"/>
              <w:bottom w:val="single" w:sz="4" w:space="0" w:color="auto"/>
              <w:right w:val="single" w:sz="4" w:space="0" w:color="auto"/>
            </w:tcBorders>
            <w:shd w:val="clear" w:color="000000" w:fill="FFFFFF"/>
            <w:vAlign w:val="center"/>
            <w:hideMark/>
          </w:tcPr>
          <w:p w14:paraId="1FD79555"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1433" w:type="dxa"/>
            <w:tcBorders>
              <w:top w:val="nil"/>
              <w:left w:val="nil"/>
              <w:bottom w:val="single" w:sz="4" w:space="0" w:color="auto"/>
              <w:right w:val="single" w:sz="4" w:space="0" w:color="auto"/>
            </w:tcBorders>
            <w:shd w:val="clear" w:color="000000" w:fill="FFFFFF"/>
            <w:vAlign w:val="center"/>
            <w:hideMark/>
          </w:tcPr>
          <w:p w14:paraId="2C88AF7A"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579" w:type="dxa"/>
            <w:tcBorders>
              <w:top w:val="nil"/>
              <w:left w:val="nil"/>
              <w:bottom w:val="single" w:sz="4" w:space="0" w:color="auto"/>
              <w:right w:val="single" w:sz="4" w:space="0" w:color="auto"/>
            </w:tcBorders>
            <w:shd w:val="clear" w:color="000000" w:fill="FFFFFF"/>
            <w:vAlign w:val="center"/>
            <w:hideMark/>
          </w:tcPr>
          <w:p w14:paraId="12C0ADB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0.00</w:t>
            </w:r>
          </w:p>
        </w:tc>
        <w:tc>
          <w:tcPr>
            <w:tcW w:w="1473" w:type="dxa"/>
            <w:tcBorders>
              <w:top w:val="nil"/>
              <w:left w:val="nil"/>
              <w:bottom w:val="single" w:sz="4" w:space="0" w:color="auto"/>
              <w:right w:val="single" w:sz="4" w:space="0" w:color="auto"/>
            </w:tcBorders>
            <w:shd w:val="clear" w:color="000000" w:fill="FFFFFF"/>
            <w:vAlign w:val="center"/>
            <w:hideMark/>
          </w:tcPr>
          <w:p w14:paraId="04D6246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450 797 261.44</w:t>
            </w:r>
          </w:p>
        </w:tc>
      </w:tr>
      <w:tr w:rsidR="006E416D" w:rsidRPr="00C56CBB" w14:paraId="3B10C5A1" w14:textId="77777777" w:rsidTr="006E416D">
        <w:trPr>
          <w:divId w:val="1306860335"/>
          <w:trHeight w:val="1065"/>
        </w:trPr>
        <w:tc>
          <w:tcPr>
            <w:tcW w:w="6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0C95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lastRenderedPageBreak/>
              <w:t>1.1.</w:t>
            </w:r>
          </w:p>
        </w:tc>
        <w:tc>
          <w:tcPr>
            <w:tcW w:w="26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F86AA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Подпрограмма 1</w:t>
            </w:r>
          </w:p>
        </w:tc>
        <w:tc>
          <w:tcPr>
            <w:tcW w:w="261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FE839"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Благоустройство территорий города Канска</w:t>
            </w:r>
          </w:p>
        </w:tc>
        <w:tc>
          <w:tcPr>
            <w:tcW w:w="3761" w:type="dxa"/>
            <w:tcBorders>
              <w:top w:val="nil"/>
              <w:left w:val="nil"/>
              <w:bottom w:val="single" w:sz="4" w:space="0" w:color="auto"/>
              <w:right w:val="single" w:sz="4" w:space="0" w:color="auto"/>
            </w:tcBorders>
            <w:shd w:val="clear" w:color="000000" w:fill="FFFFFF"/>
            <w:vAlign w:val="center"/>
            <w:hideMark/>
          </w:tcPr>
          <w:p w14:paraId="451CBA08"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всего расходные обязательства по подпрограмме муниципальной программы города Канска</w:t>
            </w:r>
          </w:p>
        </w:tc>
        <w:tc>
          <w:tcPr>
            <w:tcW w:w="553" w:type="dxa"/>
            <w:tcBorders>
              <w:top w:val="nil"/>
              <w:left w:val="nil"/>
              <w:bottom w:val="single" w:sz="4" w:space="0" w:color="auto"/>
              <w:right w:val="single" w:sz="4" w:space="0" w:color="auto"/>
            </w:tcBorders>
            <w:shd w:val="clear" w:color="000000" w:fill="FFFFFF"/>
            <w:vAlign w:val="center"/>
            <w:hideMark/>
          </w:tcPr>
          <w:p w14:paraId="7A19B14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509" w:type="dxa"/>
            <w:tcBorders>
              <w:top w:val="nil"/>
              <w:left w:val="nil"/>
              <w:bottom w:val="single" w:sz="4" w:space="0" w:color="auto"/>
              <w:right w:val="single" w:sz="4" w:space="0" w:color="auto"/>
            </w:tcBorders>
            <w:shd w:val="clear" w:color="000000" w:fill="FFFFFF"/>
            <w:vAlign w:val="center"/>
            <w:hideMark/>
          </w:tcPr>
          <w:p w14:paraId="46B1D71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2F965EE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36C3CF4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1532" w:type="dxa"/>
            <w:tcBorders>
              <w:top w:val="nil"/>
              <w:left w:val="nil"/>
              <w:bottom w:val="single" w:sz="4" w:space="0" w:color="auto"/>
              <w:right w:val="single" w:sz="4" w:space="0" w:color="auto"/>
            </w:tcBorders>
            <w:shd w:val="clear" w:color="auto" w:fill="auto"/>
            <w:vAlign w:val="center"/>
            <w:hideMark/>
          </w:tcPr>
          <w:p w14:paraId="10F3F7A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39 107 812.00</w:t>
            </w:r>
          </w:p>
        </w:tc>
        <w:tc>
          <w:tcPr>
            <w:tcW w:w="1532" w:type="dxa"/>
            <w:tcBorders>
              <w:top w:val="nil"/>
              <w:left w:val="nil"/>
              <w:bottom w:val="single" w:sz="4" w:space="0" w:color="auto"/>
              <w:right w:val="single" w:sz="4" w:space="0" w:color="auto"/>
            </w:tcBorders>
            <w:shd w:val="clear" w:color="auto" w:fill="auto"/>
            <w:vAlign w:val="center"/>
            <w:hideMark/>
          </w:tcPr>
          <w:p w14:paraId="7A710DE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5E2FF66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42 018 836.00</w:t>
            </w:r>
          </w:p>
        </w:tc>
        <w:tc>
          <w:tcPr>
            <w:tcW w:w="1532" w:type="dxa"/>
            <w:tcBorders>
              <w:top w:val="nil"/>
              <w:left w:val="nil"/>
              <w:bottom w:val="single" w:sz="4" w:space="0" w:color="auto"/>
              <w:right w:val="single" w:sz="4" w:space="0" w:color="auto"/>
            </w:tcBorders>
            <w:shd w:val="clear" w:color="000000" w:fill="FFFFFF"/>
            <w:vAlign w:val="center"/>
            <w:hideMark/>
          </w:tcPr>
          <w:p w14:paraId="710D3F0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252 642 078.00</w:t>
            </w:r>
          </w:p>
        </w:tc>
        <w:tc>
          <w:tcPr>
            <w:tcW w:w="1532" w:type="dxa"/>
            <w:tcBorders>
              <w:top w:val="nil"/>
              <w:left w:val="nil"/>
              <w:bottom w:val="single" w:sz="4" w:space="0" w:color="auto"/>
              <w:right w:val="single" w:sz="4" w:space="0" w:color="auto"/>
            </w:tcBorders>
            <w:shd w:val="clear" w:color="000000" w:fill="FFFFFF"/>
            <w:vAlign w:val="center"/>
            <w:hideMark/>
          </w:tcPr>
          <w:p w14:paraId="24391AA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1433" w:type="dxa"/>
            <w:tcBorders>
              <w:top w:val="nil"/>
              <w:left w:val="nil"/>
              <w:bottom w:val="single" w:sz="4" w:space="0" w:color="auto"/>
              <w:right w:val="single" w:sz="4" w:space="0" w:color="auto"/>
            </w:tcBorders>
            <w:shd w:val="clear" w:color="000000" w:fill="FFFFFF"/>
            <w:vAlign w:val="center"/>
            <w:hideMark/>
          </w:tcPr>
          <w:p w14:paraId="3DBFA02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579" w:type="dxa"/>
            <w:tcBorders>
              <w:top w:val="nil"/>
              <w:left w:val="nil"/>
              <w:bottom w:val="single" w:sz="4" w:space="0" w:color="auto"/>
              <w:right w:val="single" w:sz="4" w:space="0" w:color="auto"/>
            </w:tcBorders>
            <w:shd w:val="clear" w:color="000000" w:fill="FFFFFF"/>
            <w:vAlign w:val="center"/>
            <w:hideMark/>
          </w:tcPr>
          <w:p w14:paraId="7B70CAB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0.00</w:t>
            </w:r>
          </w:p>
        </w:tc>
        <w:tc>
          <w:tcPr>
            <w:tcW w:w="1473" w:type="dxa"/>
            <w:tcBorders>
              <w:top w:val="nil"/>
              <w:left w:val="nil"/>
              <w:bottom w:val="single" w:sz="4" w:space="0" w:color="auto"/>
              <w:right w:val="single" w:sz="4" w:space="0" w:color="auto"/>
            </w:tcBorders>
            <w:shd w:val="clear" w:color="000000" w:fill="FFFFFF"/>
            <w:vAlign w:val="center"/>
            <w:hideMark/>
          </w:tcPr>
          <w:p w14:paraId="311CDB2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450 797 261.44</w:t>
            </w:r>
          </w:p>
        </w:tc>
      </w:tr>
      <w:tr w:rsidR="006E416D" w:rsidRPr="00C56CBB" w14:paraId="58884E5B" w14:textId="77777777" w:rsidTr="006E416D">
        <w:trPr>
          <w:divId w:val="1306860335"/>
          <w:trHeight w:val="420"/>
        </w:trPr>
        <w:tc>
          <w:tcPr>
            <w:tcW w:w="641" w:type="dxa"/>
            <w:vMerge/>
            <w:tcBorders>
              <w:top w:val="nil"/>
              <w:left w:val="single" w:sz="4" w:space="0" w:color="auto"/>
              <w:bottom w:val="single" w:sz="4" w:space="0" w:color="000000"/>
              <w:right w:val="single" w:sz="4" w:space="0" w:color="auto"/>
            </w:tcBorders>
            <w:vAlign w:val="center"/>
            <w:hideMark/>
          </w:tcPr>
          <w:p w14:paraId="0D7A967F"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41" w:type="dxa"/>
            <w:vMerge/>
            <w:tcBorders>
              <w:top w:val="nil"/>
              <w:left w:val="single" w:sz="4" w:space="0" w:color="auto"/>
              <w:bottom w:val="single" w:sz="4" w:space="0" w:color="000000"/>
              <w:right w:val="single" w:sz="4" w:space="0" w:color="auto"/>
            </w:tcBorders>
            <w:vAlign w:val="center"/>
            <w:hideMark/>
          </w:tcPr>
          <w:p w14:paraId="32EC33EB"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2A90978A"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08124275"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в том числе по ГРБС:</w:t>
            </w:r>
          </w:p>
        </w:tc>
        <w:tc>
          <w:tcPr>
            <w:tcW w:w="553" w:type="dxa"/>
            <w:tcBorders>
              <w:top w:val="nil"/>
              <w:left w:val="nil"/>
              <w:bottom w:val="single" w:sz="4" w:space="0" w:color="auto"/>
              <w:right w:val="single" w:sz="4" w:space="0" w:color="auto"/>
            </w:tcBorders>
            <w:shd w:val="clear" w:color="000000" w:fill="FFFFFF"/>
            <w:vAlign w:val="center"/>
            <w:hideMark/>
          </w:tcPr>
          <w:p w14:paraId="3F8C3442"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509" w:type="dxa"/>
            <w:tcBorders>
              <w:top w:val="nil"/>
              <w:left w:val="nil"/>
              <w:bottom w:val="single" w:sz="4" w:space="0" w:color="auto"/>
              <w:right w:val="single" w:sz="4" w:space="0" w:color="auto"/>
            </w:tcBorders>
            <w:shd w:val="clear" w:color="000000" w:fill="FFFFFF"/>
            <w:vAlign w:val="center"/>
            <w:hideMark/>
          </w:tcPr>
          <w:p w14:paraId="00BD92D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3B6BA7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399" w:type="dxa"/>
            <w:tcBorders>
              <w:top w:val="nil"/>
              <w:left w:val="nil"/>
              <w:bottom w:val="single" w:sz="4" w:space="0" w:color="auto"/>
              <w:right w:val="single" w:sz="4" w:space="0" w:color="auto"/>
            </w:tcBorders>
            <w:shd w:val="clear" w:color="000000" w:fill="FFFFFF"/>
            <w:vAlign w:val="center"/>
            <w:hideMark/>
          </w:tcPr>
          <w:p w14:paraId="141C2CD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auto" w:fill="auto"/>
            <w:vAlign w:val="center"/>
            <w:hideMark/>
          </w:tcPr>
          <w:p w14:paraId="17F10FA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auto" w:fill="auto"/>
            <w:vAlign w:val="center"/>
            <w:hideMark/>
          </w:tcPr>
          <w:p w14:paraId="15F14DB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653E3FC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20223F7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532" w:type="dxa"/>
            <w:tcBorders>
              <w:top w:val="nil"/>
              <w:left w:val="nil"/>
              <w:bottom w:val="single" w:sz="4" w:space="0" w:color="auto"/>
              <w:right w:val="single" w:sz="4" w:space="0" w:color="auto"/>
            </w:tcBorders>
            <w:shd w:val="clear" w:color="000000" w:fill="FFFFFF"/>
            <w:vAlign w:val="center"/>
            <w:hideMark/>
          </w:tcPr>
          <w:p w14:paraId="5CEAB4A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433" w:type="dxa"/>
            <w:tcBorders>
              <w:top w:val="nil"/>
              <w:left w:val="nil"/>
              <w:bottom w:val="single" w:sz="4" w:space="0" w:color="auto"/>
              <w:right w:val="single" w:sz="4" w:space="0" w:color="auto"/>
            </w:tcBorders>
            <w:shd w:val="clear" w:color="000000" w:fill="FFFFFF"/>
            <w:vAlign w:val="center"/>
            <w:hideMark/>
          </w:tcPr>
          <w:p w14:paraId="3320D8B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579" w:type="dxa"/>
            <w:tcBorders>
              <w:top w:val="nil"/>
              <w:left w:val="nil"/>
              <w:bottom w:val="single" w:sz="4" w:space="0" w:color="auto"/>
              <w:right w:val="single" w:sz="4" w:space="0" w:color="auto"/>
            </w:tcBorders>
            <w:shd w:val="clear" w:color="000000" w:fill="FFFFFF"/>
            <w:vAlign w:val="center"/>
            <w:hideMark/>
          </w:tcPr>
          <w:p w14:paraId="0E259B0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c>
          <w:tcPr>
            <w:tcW w:w="1473" w:type="dxa"/>
            <w:tcBorders>
              <w:top w:val="nil"/>
              <w:left w:val="nil"/>
              <w:bottom w:val="single" w:sz="4" w:space="0" w:color="auto"/>
              <w:right w:val="single" w:sz="4" w:space="0" w:color="auto"/>
            </w:tcBorders>
            <w:shd w:val="clear" w:color="000000" w:fill="FFFFFF"/>
            <w:vAlign w:val="center"/>
            <w:hideMark/>
          </w:tcPr>
          <w:p w14:paraId="53B8184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w:t>
            </w:r>
          </w:p>
        </w:tc>
      </w:tr>
      <w:tr w:rsidR="006E416D" w:rsidRPr="00C56CBB" w14:paraId="520EC4AE" w14:textId="77777777" w:rsidTr="006E416D">
        <w:trPr>
          <w:divId w:val="1306860335"/>
          <w:trHeight w:val="255"/>
        </w:trPr>
        <w:tc>
          <w:tcPr>
            <w:tcW w:w="641" w:type="dxa"/>
            <w:vMerge/>
            <w:tcBorders>
              <w:top w:val="nil"/>
              <w:left w:val="single" w:sz="4" w:space="0" w:color="auto"/>
              <w:bottom w:val="single" w:sz="4" w:space="0" w:color="000000"/>
              <w:right w:val="single" w:sz="4" w:space="0" w:color="auto"/>
            </w:tcBorders>
            <w:vAlign w:val="center"/>
            <w:hideMark/>
          </w:tcPr>
          <w:p w14:paraId="0032EEDA"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41" w:type="dxa"/>
            <w:vMerge/>
            <w:tcBorders>
              <w:top w:val="nil"/>
              <w:left w:val="single" w:sz="4" w:space="0" w:color="auto"/>
              <w:bottom w:val="single" w:sz="4" w:space="0" w:color="000000"/>
              <w:right w:val="single" w:sz="4" w:space="0" w:color="auto"/>
            </w:tcBorders>
            <w:vAlign w:val="center"/>
            <w:hideMark/>
          </w:tcPr>
          <w:p w14:paraId="3D01C2FD"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2611" w:type="dxa"/>
            <w:vMerge/>
            <w:tcBorders>
              <w:top w:val="nil"/>
              <w:left w:val="single" w:sz="4" w:space="0" w:color="auto"/>
              <w:bottom w:val="single" w:sz="4" w:space="0" w:color="000000"/>
              <w:right w:val="single" w:sz="4" w:space="0" w:color="auto"/>
            </w:tcBorders>
            <w:vAlign w:val="center"/>
            <w:hideMark/>
          </w:tcPr>
          <w:p w14:paraId="07A23AAF"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3761" w:type="dxa"/>
            <w:tcBorders>
              <w:top w:val="nil"/>
              <w:left w:val="nil"/>
              <w:bottom w:val="single" w:sz="4" w:space="0" w:color="auto"/>
              <w:right w:val="single" w:sz="4" w:space="0" w:color="auto"/>
            </w:tcBorders>
            <w:shd w:val="clear" w:color="000000" w:fill="FFFFFF"/>
            <w:vAlign w:val="center"/>
            <w:hideMark/>
          </w:tcPr>
          <w:p w14:paraId="75B1F41C"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УС и ЖКХ администрации г. Канска</w:t>
            </w:r>
          </w:p>
        </w:tc>
        <w:tc>
          <w:tcPr>
            <w:tcW w:w="553" w:type="dxa"/>
            <w:tcBorders>
              <w:top w:val="nil"/>
              <w:left w:val="nil"/>
              <w:bottom w:val="single" w:sz="4" w:space="0" w:color="auto"/>
              <w:right w:val="single" w:sz="4" w:space="0" w:color="auto"/>
            </w:tcBorders>
            <w:shd w:val="clear" w:color="000000" w:fill="FFFFFF"/>
            <w:vAlign w:val="center"/>
            <w:hideMark/>
          </w:tcPr>
          <w:p w14:paraId="46EEBA4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909</w:t>
            </w:r>
          </w:p>
        </w:tc>
        <w:tc>
          <w:tcPr>
            <w:tcW w:w="509" w:type="dxa"/>
            <w:tcBorders>
              <w:top w:val="nil"/>
              <w:left w:val="nil"/>
              <w:bottom w:val="single" w:sz="4" w:space="0" w:color="auto"/>
              <w:right w:val="single" w:sz="4" w:space="0" w:color="auto"/>
            </w:tcBorders>
            <w:shd w:val="clear" w:color="000000" w:fill="FFFFFF"/>
            <w:vAlign w:val="center"/>
            <w:hideMark/>
          </w:tcPr>
          <w:p w14:paraId="4F6D030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460" w:type="dxa"/>
            <w:tcBorders>
              <w:top w:val="nil"/>
              <w:left w:val="nil"/>
              <w:bottom w:val="single" w:sz="4" w:space="0" w:color="auto"/>
              <w:right w:val="single" w:sz="4" w:space="0" w:color="auto"/>
            </w:tcBorders>
            <w:shd w:val="clear" w:color="000000" w:fill="FFFFFF"/>
            <w:vAlign w:val="center"/>
            <w:hideMark/>
          </w:tcPr>
          <w:p w14:paraId="241AA14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399" w:type="dxa"/>
            <w:tcBorders>
              <w:top w:val="nil"/>
              <w:left w:val="nil"/>
              <w:bottom w:val="single" w:sz="4" w:space="0" w:color="auto"/>
              <w:right w:val="single" w:sz="4" w:space="0" w:color="auto"/>
            </w:tcBorders>
            <w:shd w:val="clear" w:color="000000" w:fill="FFFFFF"/>
            <w:vAlign w:val="center"/>
            <w:hideMark/>
          </w:tcPr>
          <w:p w14:paraId="2CA8EF7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х</w:t>
            </w:r>
          </w:p>
        </w:tc>
        <w:tc>
          <w:tcPr>
            <w:tcW w:w="1532" w:type="dxa"/>
            <w:tcBorders>
              <w:top w:val="nil"/>
              <w:left w:val="nil"/>
              <w:bottom w:val="single" w:sz="4" w:space="0" w:color="auto"/>
              <w:right w:val="single" w:sz="4" w:space="0" w:color="auto"/>
            </w:tcBorders>
            <w:shd w:val="clear" w:color="auto" w:fill="auto"/>
            <w:vAlign w:val="center"/>
            <w:hideMark/>
          </w:tcPr>
          <w:p w14:paraId="67F677B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39 107 812.00</w:t>
            </w:r>
          </w:p>
        </w:tc>
        <w:tc>
          <w:tcPr>
            <w:tcW w:w="1532" w:type="dxa"/>
            <w:tcBorders>
              <w:top w:val="nil"/>
              <w:left w:val="nil"/>
              <w:bottom w:val="single" w:sz="4" w:space="0" w:color="auto"/>
              <w:right w:val="single" w:sz="4" w:space="0" w:color="auto"/>
            </w:tcBorders>
            <w:shd w:val="clear" w:color="auto" w:fill="auto"/>
            <w:vAlign w:val="center"/>
            <w:hideMark/>
          </w:tcPr>
          <w:p w14:paraId="755AE9F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44 399 735.44</w:t>
            </w:r>
          </w:p>
        </w:tc>
        <w:tc>
          <w:tcPr>
            <w:tcW w:w="1532" w:type="dxa"/>
            <w:tcBorders>
              <w:top w:val="nil"/>
              <w:left w:val="nil"/>
              <w:bottom w:val="single" w:sz="4" w:space="0" w:color="auto"/>
              <w:right w:val="single" w:sz="4" w:space="0" w:color="auto"/>
            </w:tcBorders>
            <w:shd w:val="clear" w:color="000000" w:fill="FFFFFF"/>
            <w:vAlign w:val="center"/>
            <w:hideMark/>
          </w:tcPr>
          <w:p w14:paraId="3BCE7DB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42 018 836.00</w:t>
            </w:r>
          </w:p>
        </w:tc>
        <w:tc>
          <w:tcPr>
            <w:tcW w:w="1532" w:type="dxa"/>
            <w:tcBorders>
              <w:top w:val="nil"/>
              <w:left w:val="nil"/>
              <w:bottom w:val="single" w:sz="4" w:space="0" w:color="auto"/>
              <w:right w:val="single" w:sz="4" w:space="0" w:color="auto"/>
            </w:tcBorders>
            <w:shd w:val="clear" w:color="000000" w:fill="FFFFFF"/>
            <w:vAlign w:val="center"/>
            <w:hideMark/>
          </w:tcPr>
          <w:p w14:paraId="7BB9154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252 642 078.00</w:t>
            </w:r>
          </w:p>
        </w:tc>
        <w:tc>
          <w:tcPr>
            <w:tcW w:w="1532" w:type="dxa"/>
            <w:tcBorders>
              <w:top w:val="nil"/>
              <w:left w:val="nil"/>
              <w:bottom w:val="single" w:sz="4" w:space="0" w:color="auto"/>
              <w:right w:val="single" w:sz="4" w:space="0" w:color="auto"/>
            </w:tcBorders>
            <w:shd w:val="clear" w:color="000000" w:fill="FFFFFF"/>
            <w:vAlign w:val="center"/>
            <w:hideMark/>
          </w:tcPr>
          <w:p w14:paraId="0671B85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1433" w:type="dxa"/>
            <w:tcBorders>
              <w:top w:val="nil"/>
              <w:left w:val="nil"/>
              <w:bottom w:val="single" w:sz="4" w:space="0" w:color="auto"/>
              <w:right w:val="single" w:sz="4" w:space="0" w:color="auto"/>
            </w:tcBorders>
            <w:shd w:val="clear" w:color="000000" w:fill="FFFFFF"/>
            <w:vAlign w:val="center"/>
            <w:hideMark/>
          </w:tcPr>
          <w:p w14:paraId="53BA4F3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36 314 400.00</w:t>
            </w:r>
          </w:p>
        </w:tc>
        <w:tc>
          <w:tcPr>
            <w:tcW w:w="579" w:type="dxa"/>
            <w:tcBorders>
              <w:top w:val="nil"/>
              <w:left w:val="nil"/>
              <w:bottom w:val="single" w:sz="4" w:space="0" w:color="auto"/>
              <w:right w:val="single" w:sz="4" w:space="0" w:color="auto"/>
            </w:tcBorders>
            <w:shd w:val="clear" w:color="000000" w:fill="FFFFFF"/>
            <w:vAlign w:val="center"/>
            <w:hideMark/>
          </w:tcPr>
          <w:p w14:paraId="2D7D570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0.00</w:t>
            </w:r>
          </w:p>
        </w:tc>
        <w:tc>
          <w:tcPr>
            <w:tcW w:w="1473" w:type="dxa"/>
            <w:tcBorders>
              <w:top w:val="nil"/>
              <w:left w:val="nil"/>
              <w:bottom w:val="single" w:sz="4" w:space="0" w:color="auto"/>
              <w:right w:val="single" w:sz="4" w:space="0" w:color="auto"/>
            </w:tcBorders>
            <w:shd w:val="clear" w:color="000000" w:fill="FFFFFF"/>
            <w:vAlign w:val="center"/>
            <w:hideMark/>
          </w:tcPr>
          <w:p w14:paraId="3C8193C5"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450 797 261.44</w:t>
            </w:r>
          </w:p>
        </w:tc>
      </w:tr>
    </w:tbl>
    <w:p w14:paraId="329BEEB6" w14:textId="6882D9AE" w:rsidR="008C42C5" w:rsidRPr="00C56CBB" w:rsidRDefault="00637570" w:rsidP="00AD1855">
      <w:pPr>
        <w:pStyle w:val="ConsPlusNormal"/>
        <w:tabs>
          <w:tab w:val="left" w:pos="720"/>
        </w:tabs>
        <w:contextualSpacing/>
        <w:jc w:val="both"/>
        <w:rPr>
          <w:sz w:val="24"/>
          <w:szCs w:val="24"/>
        </w:rPr>
      </w:pPr>
      <w:r w:rsidRPr="00C56CBB">
        <w:rPr>
          <w:sz w:val="24"/>
          <w:szCs w:val="24"/>
        </w:rPr>
        <w:fldChar w:fldCharType="end"/>
      </w:r>
      <w:r w:rsidR="008C42C5" w:rsidRPr="00C56CBB">
        <w:rPr>
          <w:sz w:val="24"/>
          <w:szCs w:val="24"/>
        </w:rPr>
        <w:t xml:space="preserve">                  </w:t>
      </w:r>
    </w:p>
    <w:p w14:paraId="549847E8" w14:textId="3A63D590" w:rsidR="000E660D" w:rsidRPr="00C56CBB" w:rsidRDefault="000E660D" w:rsidP="00AD1855">
      <w:pPr>
        <w:pStyle w:val="ConsPlusNormal"/>
        <w:tabs>
          <w:tab w:val="left" w:pos="720"/>
        </w:tabs>
        <w:contextualSpacing/>
        <w:jc w:val="both"/>
        <w:rPr>
          <w:sz w:val="24"/>
          <w:szCs w:val="24"/>
        </w:rPr>
      </w:pPr>
    </w:p>
    <w:p w14:paraId="46F77F29"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72945517"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43737B63"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EBCDED8"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512C5ABB"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2970B577"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4D5F736F"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5C035D2B"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6C087F1B"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4E72FA7F"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31C8F236"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8977B3B"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7BB6AE69"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C3FE788"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588DFC4"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7F57D8D1"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D971C6D"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65C3EEBC"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2F9CDA0F"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2B3A3F0"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105549BA"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4347CA31"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77CB4892"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7C1FA18B" w14:textId="77777777" w:rsidR="00637570" w:rsidRPr="00C56CBB" w:rsidRDefault="00637570" w:rsidP="00DE2BC0">
      <w:pPr>
        <w:tabs>
          <w:tab w:val="left" w:pos="5280"/>
          <w:tab w:val="right" w:pos="9355"/>
        </w:tabs>
        <w:spacing w:after="0" w:line="240" w:lineRule="auto"/>
        <w:ind w:left="6521"/>
        <w:contextualSpacing/>
        <w:jc w:val="right"/>
        <w:rPr>
          <w:rFonts w:ascii="Arial" w:hAnsi="Arial" w:cs="Arial"/>
          <w:sz w:val="24"/>
          <w:szCs w:val="24"/>
        </w:rPr>
      </w:pPr>
    </w:p>
    <w:p w14:paraId="0741A2BC" w14:textId="4CABF695" w:rsidR="00DE2BC0" w:rsidRPr="00C56CBB" w:rsidRDefault="00DE2BC0" w:rsidP="00DE2BC0">
      <w:pPr>
        <w:tabs>
          <w:tab w:val="left" w:pos="5280"/>
          <w:tab w:val="right" w:pos="9355"/>
        </w:tabs>
        <w:spacing w:after="0" w:line="240" w:lineRule="auto"/>
        <w:ind w:left="6521"/>
        <w:contextualSpacing/>
        <w:jc w:val="right"/>
        <w:rPr>
          <w:rFonts w:ascii="Arial" w:hAnsi="Arial" w:cs="Arial"/>
          <w:sz w:val="24"/>
          <w:szCs w:val="24"/>
        </w:rPr>
      </w:pPr>
      <w:bookmarkStart w:id="6" w:name="_Hlk87359461"/>
      <w:r w:rsidRPr="00C56CBB">
        <w:rPr>
          <w:rFonts w:ascii="Arial" w:hAnsi="Arial" w:cs="Arial"/>
          <w:sz w:val="24"/>
          <w:szCs w:val="24"/>
        </w:rPr>
        <w:t>Приложение № 4</w:t>
      </w:r>
    </w:p>
    <w:p w14:paraId="7C0CCB87" w14:textId="77777777" w:rsidR="00DE2BC0" w:rsidRPr="00C56CBB" w:rsidRDefault="00DE2BC0" w:rsidP="00DE2BC0">
      <w:pPr>
        <w:tabs>
          <w:tab w:val="left" w:pos="5280"/>
          <w:tab w:val="right" w:pos="9355"/>
        </w:tabs>
        <w:spacing w:after="0" w:line="240" w:lineRule="auto"/>
        <w:ind w:left="6521"/>
        <w:contextualSpacing/>
        <w:jc w:val="right"/>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2304B933" w14:textId="11E8F3F4" w:rsidR="00DE2BC0" w:rsidRPr="00C56CBB" w:rsidRDefault="00DE2BC0" w:rsidP="00DE2BC0">
      <w:pPr>
        <w:pStyle w:val="ConsPlusNormal"/>
        <w:tabs>
          <w:tab w:val="left" w:pos="720"/>
        </w:tabs>
        <w:contextualSpacing/>
        <w:jc w:val="right"/>
        <w:rPr>
          <w:sz w:val="24"/>
          <w:szCs w:val="24"/>
        </w:rPr>
      </w:pPr>
      <w:r w:rsidRPr="00C56CBB">
        <w:rPr>
          <w:sz w:val="24"/>
          <w:szCs w:val="24"/>
        </w:rPr>
        <w:t xml:space="preserve">от </w:t>
      </w:r>
      <w:r w:rsidRPr="00C56CBB">
        <w:rPr>
          <w:sz w:val="24"/>
          <w:szCs w:val="24"/>
          <w:u w:val="single"/>
        </w:rPr>
        <w:t>28.10.2021</w:t>
      </w:r>
      <w:r w:rsidRPr="00C56CBB">
        <w:rPr>
          <w:sz w:val="24"/>
          <w:szCs w:val="24"/>
        </w:rPr>
        <w:t xml:space="preserve"> №919</w:t>
      </w:r>
    </w:p>
    <w:bookmarkEnd w:id="6"/>
    <w:p w14:paraId="5DAFDD3A" w14:textId="3EC6D64F" w:rsidR="000E660D" w:rsidRPr="00C56CBB" w:rsidRDefault="000E660D" w:rsidP="00AD1855">
      <w:pPr>
        <w:pStyle w:val="ConsPlusNormal"/>
        <w:tabs>
          <w:tab w:val="left" w:pos="720"/>
        </w:tabs>
        <w:contextualSpacing/>
        <w:jc w:val="both"/>
        <w:rPr>
          <w:sz w:val="24"/>
          <w:szCs w:val="24"/>
        </w:rPr>
      </w:pPr>
    </w:p>
    <w:p w14:paraId="29E4F1FE" w14:textId="77777777" w:rsidR="00C56CBB" w:rsidRPr="00C56CBB" w:rsidRDefault="00637570" w:rsidP="00AD1855">
      <w:pPr>
        <w:pStyle w:val="ConsPlusNormal"/>
        <w:tabs>
          <w:tab w:val="left" w:pos="720"/>
        </w:tabs>
        <w:contextualSpacing/>
        <w:jc w:val="both"/>
        <w:rPr>
          <w:sz w:val="24"/>
          <w:szCs w:val="24"/>
          <w:lang w:eastAsia="ru-RU"/>
        </w:rPr>
      </w:pPr>
      <w:r w:rsidRPr="00C56CBB">
        <w:rPr>
          <w:sz w:val="24"/>
          <w:szCs w:val="24"/>
        </w:rPr>
        <w:fldChar w:fldCharType="begin"/>
      </w:r>
      <w:r w:rsidRPr="00C56CBB">
        <w:rPr>
          <w:sz w:val="24"/>
          <w:szCs w:val="24"/>
        </w:rPr>
        <w:instrText xml:space="preserve"> LINK Excel.Sheet.12 "C:\\Users\\user\\Downloads\\! 5. Приложение 2 к МП (3) (3) (3).xlsx" "прил2 к МП!R6C1:R25C12" \a \f 4 \h  \* MERGEFORMAT </w:instrText>
      </w:r>
      <w:r w:rsidR="00C56CBB" w:rsidRPr="00C56CBB">
        <w:rPr>
          <w:sz w:val="24"/>
          <w:szCs w:val="24"/>
        </w:rPr>
        <w:fldChar w:fldCharType="separate"/>
      </w:r>
    </w:p>
    <w:tbl>
      <w:tblPr>
        <w:tblW w:w="0" w:type="auto"/>
        <w:tblLook w:val="04A0" w:firstRow="1" w:lastRow="0" w:firstColumn="1" w:lastColumn="0" w:noHBand="0" w:noVBand="1"/>
      </w:tblPr>
      <w:tblGrid>
        <w:gridCol w:w="496"/>
        <w:gridCol w:w="1619"/>
        <w:gridCol w:w="1360"/>
        <w:gridCol w:w="2324"/>
        <w:gridCol w:w="1038"/>
        <w:gridCol w:w="1038"/>
        <w:gridCol w:w="1038"/>
        <w:gridCol w:w="1038"/>
        <w:gridCol w:w="1038"/>
        <w:gridCol w:w="927"/>
        <w:gridCol w:w="512"/>
        <w:gridCol w:w="1858"/>
      </w:tblGrid>
      <w:tr w:rsidR="00C56CBB" w:rsidRPr="00C56CBB" w14:paraId="556BFBB3" w14:textId="77777777" w:rsidTr="00C56CBB">
        <w:trPr>
          <w:divId w:val="1123042244"/>
          <w:trHeight w:val="345"/>
        </w:trPr>
        <w:tc>
          <w:tcPr>
            <w:tcW w:w="720" w:type="dxa"/>
            <w:tcBorders>
              <w:top w:val="nil"/>
              <w:left w:val="nil"/>
              <w:bottom w:val="nil"/>
              <w:right w:val="nil"/>
            </w:tcBorders>
            <w:shd w:val="clear" w:color="auto" w:fill="auto"/>
            <w:noWrap/>
            <w:vAlign w:val="bottom"/>
            <w:hideMark/>
          </w:tcPr>
          <w:p w14:paraId="4AA602FD" w14:textId="1B3DB8BD" w:rsidR="00C56CBB" w:rsidRPr="00C56CBB" w:rsidRDefault="00C56CBB" w:rsidP="00C56CBB">
            <w:pPr>
              <w:spacing w:after="0" w:line="240" w:lineRule="auto"/>
              <w:rPr>
                <w:rFonts w:ascii="Arial" w:eastAsia="Times New Roman" w:hAnsi="Arial" w:cs="Arial"/>
                <w:sz w:val="24"/>
                <w:szCs w:val="24"/>
                <w:lang w:eastAsia="ru-RU"/>
              </w:rPr>
            </w:pPr>
          </w:p>
        </w:tc>
        <w:tc>
          <w:tcPr>
            <w:tcW w:w="2680" w:type="dxa"/>
            <w:tcBorders>
              <w:top w:val="nil"/>
              <w:left w:val="nil"/>
              <w:bottom w:val="nil"/>
              <w:right w:val="nil"/>
            </w:tcBorders>
            <w:shd w:val="clear" w:color="auto" w:fill="auto"/>
            <w:noWrap/>
            <w:vAlign w:val="bottom"/>
            <w:hideMark/>
          </w:tcPr>
          <w:p w14:paraId="5DCD803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noWrap/>
            <w:vAlign w:val="bottom"/>
            <w:hideMark/>
          </w:tcPr>
          <w:p w14:paraId="2FBCDC2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nil"/>
              <w:right w:val="nil"/>
            </w:tcBorders>
            <w:shd w:val="clear" w:color="auto" w:fill="auto"/>
            <w:noWrap/>
            <w:vAlign w:val="bottom"/>
            <w:hideMark/>
          </w:tcPr>
          <w:p w14:paraId="7B56AF03"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60" w:type="dxa"/>
            <w:gridSpan w:val="8"/>
            <w:vMerge w:val="restart"/>
            <w:tcBorders>
              <w:top w:val="nil"/>
              <w:left w:val="nil"/>
              <w:bottom w:val="nil"/>
              <w:right w:val="nil"/>
            </w:tcBorders>
            <w:shd w:val="clear" w:color="000000" w:fill="FFFFFF"/>
            <w:hideMark/>
          </w:tcPr>
          <w:p w14:paraId="4785070B"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 Приложение № 2 </w:t>
            </w:r>
            <w:r w:rsidRPr="00C56CBB">
              <w:rPr>
                <w:rFonts w:ascii="Arial" w:eastAsia="Times New Roman" w:hAnsi="Arial" w:cs="Arial"/>
                <w:sz w:val="24"/>
                <w:szCs w:val="24"/>
                <w:lang w:eastAsia="ru-RU"/>
              </w:rPr>
              <w:br/>
              <w:t>к муниципальной программе «Формирование современной городской среды»</w:t>
            </w:r>
          </w:p>
        </w:tc>
      </w:tr>
      <w:tr w:rsidR="00C56CBB" w:rsidRPr="00C56CBB" w14:paraId="33892BE0" w14:textId="77777777" w:rsidTr="00C56CBB">
        <w:trPr>
          <w:divId w:val="1123042244"/>
          <w:trHeight w:val="255"/>
        </w:trPr>
        <w:tc>
          <w:tcPr>
            <w:tcW w:w="720" w:type="dxa"/>
            <w:tcBorders>
              <w:top w:val="nil"/>
              <w:left w:val="nil"/>
              <w:bottom w:val="nil"/>
              <w:right w:val="nil"/>
            </w:tcBorders>
            <w:shd w:val="clear" w:color="auto" w:fill="auto"/>
            <w:noWrap/>
            <w:vAlign w:val="bottom"/>
            <w:hideMark/>
          </w:tcPr>
          <w:p w14:paraId="2AA3DF8A"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tcBorders>
              <w:top w:val="nil"/>
              <w:left w:val="nil"/>
              <w:bottom w:val="nil"/>
              <w:right w:val="nil"/>
            </w:tcBorders>
            <w:shd w:val="clear" w:color="auto" w:fill="auto"/>
            <w:noWrap/>
            <w:vAlign w:val="bottom"/>
            <w:hideMark/>
          </w:tcPr>
          <w:p w14:paraId="6BC37EFB"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noWrap/>
            <w:vAlign w:val="bottom"/>
            <w:hideMark/>
          </w:tcPr>
          <w:p w14:paraId="45EB58D2"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nil"/>
              <w:right w:val="nil"/>
            </w:tcBorders>
            <w:shd w:val="clear" w:color="auto" w:fill="auto"/>
            <w:noWrap/>
            <w:vAlign w:val="bottom"/>
            <w:hideMark/>
          </w:tcPr>
          <w:p w14:paraId="70BB5105"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60" w:type="dxa"/>
            <w:gridSpan w:val="8"/>
            <w:vMerge/>
            <w:tcBorders>
              <w:top w:val="nil"/>
              <w:left w:val="nil"/>
              <w:bottom w:val="nil"/>
              <w:right w:val="nil"/>
            </w:tcBorders>
            <w:vAlign w:val="center"/>
            <w:hideMark/>
          </w:tcPr>
          <w:p w14:paraId="5D2019C3"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56655109" w14:textId="77777777" w:rsidTr="00C56CBB">
        <w:trPr>
          <w:divId w:val="1123042244"/>
          <w:trHeight w:val="240"/>
        </w:trPr>
        <w:tc>
          <w:tcPr>
            <w:tcW w:w="720" w:type="dxa"/>
            <w:tcBorders>
              <w:top w:val="nil"/>
              <w:left w:val="nil"/>
              <w:bottom w:val="nil"/>
              <w:right w:val="nil"/>
            </w:tcBorders>
            <w:shd w:val="clear" w:color="auto" w:fill="auto"/>
            <w:noWrap/>
            <w:vAlign w:val="bottom"/>
            <w:hideMark/>
          </w:tcPr>
          <w:p w14:paraId="306508A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tcBorders>
              <w:top w:val="nil"/>
              <w:left w:val="nil"/>
              <w:bottom w:val="nil"/>
              <w:right w:val="nil"/>
            </w:tcBorders>
            <w:shd w:val="clear" w:color="auto" w:fill="auto"/>
            <w:noWrap/>
            <w:vAlign w:val="bottom"/>
            <w:hideMark/>
          </w:tcPr>
          <w:p w14:paraId="2F09545F"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noWrap/>
            <w:vAlign w:val="bottom"/>
            <w:hideMark/>
          </w:tcPr>
          <w:p w14:paraId="13F67D5B"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nil"/>
              <w:right w:val="nil"/>
            </w:tcBorders>
            <w:shd w:val="clear" w:color="auto" w:fill="auto"/>
            <w:noWrap/>
            <w:vAlign w:val="bottom"/>
            <w:hideMark/>
          </w:tcPr>
          <w:p w14:paraId="7233D26A"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60" w:type="dxa"/>
            <w:gridSpan w:val="8"/>
            <w:vMerge/>
            <w:tcBorders>
              <w:top w:val="nil"/>
              <w:left w:val="nil"/>
              <w:bottom w:val="nil"/>
              <w:right w:val="nil"/>
            </w:tcBorders>
            <w:vAlign w:val="center"/>
            <w:hideMark/>
          </w:tcPr>
          <w:p w14:paraId="491C1BDA"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1F24A151" w14:textId="77777777" w:rsidTr="00C56CBB">
        <w:trPr>
          <w:divId w:val="1123042244"/>
          <w:trHeight w:val="1152"/>
        </w:trPr>
        <w:tc>
          <w:tcPr>
            <w:tcW w:w="23460" w:type="dxa"/>
            <w:gridSpan w:val="12"/>
            <w:tcBorders>
              <w:top w:val="nil"/>
              <w:left w:val="nil"/>
              <w:bottom w:val="nil"/>
              <w:right w:val="nil"/>
            </w:tcBorders>
            <w:shd w:val="clear" w:color="auto" w:fill="auto"/>
            <w:hideMark/>
          </w:tcPr>
          <w:p w14:paraId="07E2B41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proofErr w:type="gramStart"/>
            <w:r w:rsidRPr="00C56CBB">
              <w:rPr>
                <w:rFonts w:ascii="Arial" w:eastAsia="Times New Roman" w:hAnsi="Arial" w:cs="Arial"/>
                <w:sz w:val="24"/>
                <w:szCs w:val="24"/>
                <w:lang w:eastAsia="ru-RU"/>
              </w:rPr>
              <w:t>системы,бюджетов</w:t>
            </w:r>
            <w:proofErr w:type="spellEnd"/>
            <w:proofErr w:type="gramEnd"/>
            <w:r w:rsidRPr="00C56CBB">
              <w:rPr>
                <w:rFonts w:ascii="Arial" w:eastAsia="Times New Roman" w:hAnsi="Arial" w:cs="Arial"/>
                <w:sz w:val="24"/>
                <w:szCs w:val="24"/>
                <w:lang w:eastAsia="ru-RU"/>
              </w:rPr>
              <w:t xml:space="preserve"> государственных внебюджетных фондов)</w:t>
            </w:r>
          </w:p>
        </w:tc>
      </w:tr>
      <w:tr w:rsidR="00C56CBB" w:rsidRPr="00C56CBB" w14:paraId="2F4C4527" w14:textId="77777777" w:rsidTr="00C56CBB">
        <w:trPr>
          <w:divId w:val="1123042244"/>
          <w:trHeight w:val="375"/>
        </w:trPr>
        <w:tc>
          <w:tcPr>
            <w:tcW w:w="720" w:type="dxa"/>
            <w:tcBorders>
              <w:top w:val="nil"/>
              <w:left w:val="nil"/>
              <w:bottom w:val="nil"/>
              <w:right w:val="nil"/>
            </w:tcBorders>
            <w:shd w:val="clear" w:color="auto" w:fill="auto"/>
            <w:hideMark/>
          </w:tcPr>
          <w:p w14:paraId="5B4D5FAA"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2680" w:type="dxa"/>
            <w:tcBorders>
              <w:top w:val="nil"/>
              <w:left w:val="nil"/>
              <w:bottom w:val="nil"/>
              <w:right w:val="nil"/>
            </w:tcBorders>
            <w:shd w:val="clear" w:color="auto" w:fill="auto"/>
            <w:hideMark/>
          </w:tcPr>
          <w:p w14:paraId="425BE249"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2280" w:type="dxa"/>
            <w:tcBorders>
              <w:top w:val="nil"/>
              <w:left w:val="nil"/>
              <w:bottom w:val="nil"/>
              <w:right w:val="nil"/>
            </w:tcBorders>
            <w:shd w:val="clear" w:color="auto" w:fill="auto"/>
            <w:hideMark/>
          </w:tcPr>
          <w:p w14:paraId="5A04E914"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4020" w:type="dxa"/>
            <w:tcBorders>
              <w:top w:val="nil"/>
              <w:left w:val="nil"/>
              <w:bottom w:val="nil"/>
              <w:right w:val="nil"/>
            </w:tcBorders>
            <w:shd w:val="clear" w:color="auto" w:fill="auto"/>
            <w:hideMark/>
          </w:tcPr>
          <w:p w14:paraId="096E86F3"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1700" w:type="dxa"/>
            <w:tcBorders>
              <w:top w:val="nil"/>
              <w:left w:val="nil"/>
              <w:bottom w:val="nil"/>
              <w:right w:val="nil"/>
            </w:tcBorders>
            <w:shd w:val="clear" w:color="auto" w:fill="auto"/>
            <w:hideMark/>
          </w:tcPr>
          <w:p w14:paraId="703BD438"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1700" w:type="dxa"/>
            <w:tcBorders>
              <w:top w:val="nil"/>
              <w:left w:val="nil"/>
              <w:bottom w:val="nil"/>
              <w:right w:val="nil"/>
            </w:tcBorders>
            <w:shd w:val="clear" w:color="auto" w:fill="auto"/>
            <w:hideMark/>
          </w:tcPr>
          <w:p w14:paraId="42494E2C"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c>
          <w:tcPr>
            <w:tcW w:w="10360" w:type="dxa"/>
            <w:gridSpan w:val="6"/>
            <w:tcBorders>
              <w:top w:val="nil"/>
              <w:left w:val="nil"/>
              <w:bottom w:val="nil"/>
              <w:right w:val="nil"/>
            </w:tcBorders>
            <w:shd w:val="clear" w:color="auto" w:fill="auto"/>
            <w:hideMark/>
          </w:tcPr>
          <w:p w14:paraId="1148C222" w14:textId="77777777" w:rsidR="00C56CBB" w:rsidRPr="00C56CBB" w:rsidRDefault="00C56CBB" w:rsidP="00C56CBB">
            <w:pPr>
              <w:spacing w:after="0" w:line="240" w:lineRule="auto"/>
              <w:jc w:val="right"/>
              <w:rPr>
                <w:rFonts w:ascii="Arial" w:eastAsia="Times New Roman" w:hAnsi="Arial" w:cs="Arial"/>
                <w:sz w:val="24"/>
                <w:szCs w:val="24"/>
                <w:lang w:eastAsia="ru-RU"/>
              </w:rPr>
            </w:pPr>
            <w:r w:rsidRPr="00C56CBB">
              <w:rPr>
                <w:rFonts w:ascii="Arial" w:eastAsia="Times New Roman" w:hAnsi="Arial" w:cs="Arial"/>
                <w:sz w:val="24"/>
                <w:szCs w:val="24"/>
                <w:lang w:eastAsia="ru-RU"/>
              </w:rPr>
              <w:t>(рублей)</w:t>
            </w:r>
          </w:p>
        </w:tc>
      </w:tr>
      <w:tr w:rsidR="00C56CBB" w:rsidRPr="00C56CBB" w14:paraId="7F313F7C" w14:textId="77777777" w:rsidTr="00C56CBB">
        <w:trPr>
          <w:divId w:val="1123042244"/>
          <w:trHeight w:val="9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5C8D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72B5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Статус (муниципальная программа города </w:t>
            </w:r>
            <w:proofErr w:type="spellStart"/>
            <w:proofErr w:type="gramStart"/>
            <w:r w:rsidRPr="00C56CBB">
              <w:rPr>
                <w:rFonts w:ascii="Arial" w:eastAsia="Times New Roman" w:hAnsi="Arial" w:cs="Arial"/>
                <w:sz w:val="24"/>
                <w:szCs w:val="24"/>
                <w:lang w:eastAsia="ru-RU"/>
              </w:rPr>
              <w:t>Канска,подпрограмма</w:t>
            </w:r>
            <w:proofErr w:type="spellEnd"/>
            <w:proofErr w:type="gramEnd"/>
            <w:r w:rsidRPr="00C56CBB">
              <w:rPr>
                <w:rFonts w:ascii="Arial" w:eastAsia="Times New Roman" w:hAnsi="Arial" w:cs="Arial"/>
                <w:sz w:val="24"/>
                <w:szCs w:val="24"/>
                <w:lang w:eastAsia="ru-RU"/>
              </w:rPr>
              <w:t>)</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4566E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Наименование муниципальной программы города Канска, подпрограммы </w:t>
            </w:r>
          </w:p>
        </w:tc>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8A0A7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Уровень бюджетной системы/источники финансирования</w:t>
            </w:r>
          </w:p>
        </w:tc>
        <w:tc>
          <w:tcPr>
            <w:tcW w:w="10580" w:type="dxa"/>
            <w:gridSpan w:val="7"/>
            <w:tcBorders>
              <w:top w:val="single" w:sz="4" w:space="0" w:color="auto"/>
              <w:left w:val="nil"/>
              <w:bottom w:val="single" w:sz="4" w:space="0" w:color="auto"/>
              <w:right w:val="single" w:sz="4" w:space="0" w:color="000000"/>
            </w:tcBorders>
            <w:shd w:val="clear" w:color="000000" w:fill="FFFFFF"/>
            <w:vAlign w:val="center"/>
            <w:hideMark/>
          </w:tcPr>
          <w:p w14:paraId="68BFF01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3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6B588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итого </w:t>
            </w:r>
            <w:r w:rsidRPr="00C56CBB">
              <w:rPr>
                <w:rFonts w:ascii="Arial" w:eastAsia="Times New Roman" w:hAnsi="Arial" w:cs="Arial"/>
                <w:sz w:val="24"/>
                <w:szCs w:val="24"/>
                <w:lang w:eastAsia="ru-RU"/>
              </w:rPr>
              <w:br/>
              <w:t>на период на 2018-2024 годы</w:t>
            </w:r>
          </w:p>
        </w:tc>
      </w:tr>
      <w:tr w:rsidR="00C56CBB" w:rsidRPr="00C56CBB" w14:paraId="788BEF66" w14:textId="77777777" w:rsidTr="00C56CBB">
        <w:trPr>
          <w:divId w:val="1123042244"/>
          <w:trHeight w:val="106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1F5D7A93"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60341D10"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4A4BC97A"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587D1EEB"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700" w:type="dxa"/>
            <w:tcBorders>
              <w:top w:val="nil"/>
              <w:left w:val="nil"/>
              <w:bottom w:val="single" w:sz="4" w:space="0" w:color="auto"/>
              <w:right w:val="single" w:sz="4" w:space="0" w:color="auto"/>
            </w:tcBorders>
            <w:shd w:val="clear" w:color="000000" w:fill="FFFFFF"/>
            <w:vAlign w:val="center"/>
            <w:hideMark/>
          </w:tcPr>
          <w:p w14:paraId="5317EFC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2018</w:t>
            </w:r>
          </w:p>
        </w:tc>
        <w:tc>
          <w:tcPr>
            <w:tcW w:w="1700" w:type="dxa"/>
            <w:tcBorders>
              <w:top w:val="nil"/>
              <w:left w:val="nil"/>
              <w:bottom w:val="single" w:sz="4" w:space="0" w:color="auto"/>
              <w:right w:val="single" w:sz="4" w:space="0" w:color="auto"/>
            </w:tcBorders>
            <w:shd w:val="clear" w:color="000000" w:fill="FFFFFF"/>
            <w:noWrap/>
            <w:vAlign w:val="center"/>
            <w:hideMark/>
          </w:tcPr>
          <w:p w14:paraId="5857111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2019</w:t>
            </w:r>
          </w:p>
        </w:tc>
        <w:tc>
          <w:tcPr>
            <w:tcW w:w="1700" w:type="dxa"/>
            <w:tcBorders>
              <w:top w:val="nil"/>
              <w:left w:val="nil"/>
              <w:bottom w:val="single" w:sz="4" w:space="0" w:color="auto"/>
              <w:right w:val="single" w:sz="4" w:space="0" w:color="auto"/>
            </w:tcBorders>
            <w:shd w:val="clear" w:color="000000" w:fill="FFFFFF"/>
            <w:noWrap/>
            <w:vAlign w:val="center"/>
            <w:hideMark/>
          </w:tcPr>
          <w:p w14:paraId="1F37911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2020</w:t>
            </w:r>
          </w:p>
        </w:tc>
        <w:tc>
          <w:tcPr>
            <w:tcW w:w="1700" w:type="dxa"/>
            <w:tcBorders>
              <w:top w:val="nil"/>
              <w:left w:val="nil"/>
              <w:bottom w:val="single" w:sz="4" w:space="0" w:color="auto"/>
              <w:right w:val="single" w:sz="4" w:space="0" w:color="auto"/>
            </w:tcBorders>
            <w:shd w:val="clear" w:color="000000" w:fill="FFFFFF"/>
            <w:vAlign w:val="center"/>
            <w:hideMark/>
          </w:tcPr>
          <w:p w14:paraId="31C63B9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2021</w:t>
            </w:r>
          </w:p>
        </w:tc>
        <w:tc>
          <w:tcPr>
            <w:tcW w:w="1700" w:type="dxa"/>
            <w:tcBorders>
              <w:top w:val="nil"/>
              <w:left w:val="nil"/>
              <w:bottom w:val="single" w:sz="4" w:space="0" w:color="auto"/>
              <w:right w:val="single" w:sz="4" w:space="0" w:color="auto"/>
            </w:tcBorders>
            <w:shd w:val="clear" w:color="000000" w:fill="FFFFFF"/>
            <w:vAlign w:val="center"/>
            <w:hideMark/>
          </w:tcPr>
          <w:p w14:paraId="1CE8924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2022</w:t>
            </w:r>
          </w:p>
        </w:tc>
        <w:tc>
          <w:tcPr>
            <w:tcW w:w="1500" w:type="dxa"/>
            <w:tcBorders>
              <w:top w:val="nil"/>
              <w:left w:val="nil"/>
              <w:bottom w:val="single" w:sz="4" w:space="0" w:color="auto"/>
              <w:right w:val="single" w:sz="4" w:space="0" w:color="auto"/>
            </w:tcBorders>
            <w:shd w:val="clear" w:color="000000" w:fill="FFFFFF"/>
            <w:vAlign w:val="center"/>
            <w:hideMark/>
          </w:tcPr>
          <w:p w14:paraId="213F9A4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2023</w:t>
            </w:r>
          </w:p>
        </w:tc>
        <w:tc>
          <w:tcPr>
            <w:tcW w:w="580" w:type="dxa"/>
            <w:tcBorders>
              <w:top w:val="nil"/>
              <w:left w:val="nil"/>
              <w:bottom w:val="single" w:sz="4" w:space="0" w:color="auto"/>
              <w:right w:val="single" w:sz="4" w:space="0" w:color="auto"/>
            </w:tcBorders>
            <w:shd w:val="clear" w:color="000000" w:fill="FFFFFF"/>
            <w:vAlign w:val="center"/>
            <w:hideMark/>
          </w:tcPr>
          <w:p w14:paraId="200DBD3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2024</w:t>
            </w:r>
          </w:p>
        </w:tc>
        <w:tc>
          <w:tcPr>
            <w:tcW w:w="3180" w:type="dxa"/>
            <w:vMerge/>
            <w:tcBorders>
              <w:top w:val="single" w:sz="4" w:space="0" w:color="auto"/>
              <w:left w:val="single" w:sz="4" w:space="0" w:color="auto"/>
              <w:bottom w:val="single" w:sz="4" w:space="0" w:color="auto"/>
              <w:right w:val="single" w:sz="4" w:space="0" w:color="auto"/>
            </w:tcBorders>
            <w:vAlign w:val="center"/>
            <w:hideMark/>
          </w:tcPr>
          <w:p w14:paraId="4A213F73"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7CB7E583" w14:textId="77777777" w:rsidTr="00C56CBB">
        <w:trPr>
          <w:divId w:val="1123042244"/>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6C06F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w:t>
            </w:r>
          </w:p>
        </w:tc>
        <w:tc>
          <w:tcPr>
            <w:tcW w:w="2680" w:type="dxa"/>
            <w:tcBorders>
              <w:top w:val="nil"/>
              <w:left w:val="nil"/>
              <w:bottom w:val="single" w:sz="4" w:space="0" w:color="auto"/>
              <w:right w:val="single" w:sz="4" w:space="0" w:color="auto"/>
            </w:tcBorders>
            <w:shd w:val="clear" w:color="auto" w:fill="auto"/>
            <w:noWrap/>
            <w:vAlign w:val="bottom"/>
            <w:hideMark/>
          </w:tcPr>
          <w:p w14:paraId="6A54867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c>
          <w:tcPr>
            <w:tcW w:w="2280" w:type="dxa"/>
            <w:tcBorders>
              <w:top w:val="nil"/>
              <w:left w:val="nil"/>
              <w:bottom w:val="single" w:sz="4" w:space="0" w:color="auto"/>
              <w:right w:val="single" w:sz="4" w:space="0" w:color="auto"/>
            </w:tcBorders>
            <w:shd w:val="clear" w:color="auto" w:fill="auto"/>
            <w:noWrap/>
            <w:vAlign w:val="bottom"/>
            <w:hideMark/>
          </w:tcPr>
          <w:p w14:paraId="47B6DD9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c>
          <w:tcPr>
            <w:tcW w:w="4020" w:type="dxa"/>
            <w:tcBorders>
              <w:top w:val="nil"/>
              <w:left w:val="nil"/>
              <w:bottom w:val="single" w:sz="4" w:space="0" w:color="auto"/>
              <w:right w:val="single" w:sz="4" w:space="0" w:color="auto"/>
            </w:tcBorders>
            <w:shd w:val="clear" w:color="auto" w:fill="auto"/>
            <w:noWrap/>
            <w:vAlign w:val="bottom"/>
            <w:hideMark/>
          </w:tcPr>
          <w:p w14:paraId="4D60C93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4</w:t>
            </w:r>
          </w:p>
        </w:tc>
        <w:tc>
          <w:tcPr>
            <w:tcW w:w="1700" w:type="dxa"/>
            <w:tcBorders>
              <w:top w:val="nil"/>
              <w:left w:val="nil"/>
              <w:bottom w:val="single" w:sz="4" w:space="0" w:color="auto"/>
              <w:right w:val="single" w:sz="4" w:space="0" w:color="auto"/>
            </w:tcBorders>
            <w:shd w:val="clear" w:color="auto" w:fill="auto"/>
            <w:noWrap/>
            <w:vAlign w:val="bottom"/>
            <w:hideMark/>
          </w:tcPr>
          <w:p w14:paraId="151351F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5</w:t>
            </w:r>
          </w:p>
        </w:tc>
        <w:tc>
          <w:tcPr>
            <w:tcW w:w="1700" w:type="dxa"/>
            <w:tcBorders>
              <w:top w:val="nil"/>
              <w:left w:val="nil"/>
              <w:bottom w:val="single" w:sz="4" w:space="0" w:color="auto"/>
              <w:right w:val="single" w:sz="4" w:space="0" w:color="auto"/>
            </w:tcBorders>
            <w:shd w:val="clear" w:color="auto" w:fill="auto"/>
            <w:noWrap/>
            <w:vAlign w:val="bottom"/>
            <w:hideMark/>
          </w:tcPr>
          <w:p w14:paraId="213D340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6</w:t>
            </w:r>
          </w:p>
        </w:tc>
        <w:tc>
          <w:tcPr>
            <w:tcW w:w="1700" w:type="dxa"/>
            <w:tcBorders>
              <w:top w:val="nil"/>
              <w:left w:val="nil"/>
              <w:bottom w:val="single" w:sz="4" w:space="0" w:color="auto"/>
              <w:right w:val="single" w:sz="4" w:space="0" w:color="auto"/>
            </w:tcBorders>
            <w:shd w:val="clear" w:color="auto" w:fill="auto"/>
            <w:noWrap/>
            <w:vAlign w:val="bottom"/>
            <w:hideMark/>
          </w:tcPr>
          <w:p w14:paraId="440281B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7</w:t>
            </w:r>
          </w:p>
        </w:tc>
        <w:tc>
          <w:tcPr>
            <w:tcW w:w="1700" w:type="dxa"/>
            <w:tcBorders>
              <w:top w:val="nil"/>
              <w:left w:val="nil"/>
              <w:bottom w:val="single" w:sz="4" w:space="0" w:color="auto"/>
              <w:right w:val="single" w:sz="4" w:space="0" w:color="auto"/>
            </w:tcBorders>
            <w:shd w:val="clear" w:color="auto" w:fill="auto"/>
            <w:noWrap/>
            <w:vAlign w:val="bottom"/>
            <w:hideMark/>
          </w:tcPr>
          <w:p w14:paraId="2F37C6D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8</w:t>
            </w:r>
          </w:p>
        </w:tc>
        <w:tc>
          <w:tcPr>
            <w:tcW w:w="1700" w:type="dxa"/>
            <w:tcBorders>
              <w:top w:val="nil"/>
              <w:left w:val="nil"/>
              <w:bottom w:val="single" w:sz="4" w:space="0" w:color="auto"/>
              <w:right w:val="single" w:sz="4" w:space="0" w:color="auto"/>
            </w:tcBorders>
            <w:shd w:val="clear" w:color="auto" w:fill="auto"/>
            <w:noWrap/>
            <w:vAlign w:val="bottom"/>
            <w:hideMark/>
          </w:tcPr>
          <w:p w14:paraId="09D2F84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w:t>
            </w:r>
          </w:p>
        </w:tc>
        <w:tc>
          <w:tcPr>
            <w:tcW w:w="1500" w:type="dxa"/>
            <w:tcBorders>
              <w:top w:val="nil"/>
              <w:left w:val="nil"/>
              <w:bottom w:val="single" w:sz="4" w:space="0" w:color="auto"/>
              <w:right w:val="single" w:sz="4" w:space="0" w:color="auto"/>
            </w:tcBorders>
            <w:shd w:val="clear" w:color="auto" w:fill="auto"/>
            <w:noWrap/>
            <w:vAlign w:val="bottom"/>
            <w:hideMark/>
          </w:tcPr>
          <w:p w14:paraId="7D8B5FA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w:t>
            </w:r>
          </w:p>
        </w:tc>
        <w:tc>
          <w:tcPr>
            <w:tcW w:w="580" w:type="dxa"/>
            <w:tcBorders>
              <w:top w:val="nil"/>
              <w:left w:val="nil"/>
              <w:bottom w:val="single" w:sz="4" w:space="0" w:color="auto"/>
              <w:right w:val="single" w:sz="4" w:space="0" w:color="auto"/>
            </w:tcBorders>
            <w:shd w:val="clear" w:color="auto" w:fill="auto"/>
            <w:noWrap/>
            <w:vAlign w:val="bottom"/>
            <w:hideMark/>
          </w:tcPr>
          <w:p w14:paraId="66E296A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w:t>
            </w:r>
          </w:p>
        </w:tc>
        <w:tc>
          <w:tcPr>
            <w:tcW w:w="3180" w:type="dxa"/>
            <w:tcBorders>
              <w:top w:val="nil"/>
              <w:left w:val="nil"/>
              <w:bottom w:val="single" w:sz="4" w:space="0" w:color="auto"/>
              <w:right w:val="single" w:sz="4" w:space="0" w:color="auto"/>
            </w:tcBorders>
            <w:shd w:val="clear" w:color="auto" w:fill="auto"/>
            <w:noWrap/>
            <w:vAlign w:val="bottom"/>
            <w:hideMark/>
          </w:tcPr>
          <w:p w14:paraId="1DB9D1F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w:t>
            </w:r>
          </w:p>
        </w:tc>
      </w:tr>
      <w:tr w:rsidR="00C56CBB" w:rsidRPr="00C56CBB" w14:paraId="2CEAD901" w14:textId="77777777" w:rsidTr="00C56CBB">
        <w:trPr>
          <w:divId w:val="1123042244"/>
          <w:trHeight w:val="405"/>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ECC01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w:t>
            </w:r>
          </w:p>
        </w:tc>
        <w:tc>
          <w:tcPr>
            <w:tcW w:w="2680" w:type="dxa"/>
            <w:vMerge w:val="restart"/>
            <w:tcBorders>
              <w:top w:val="nil"/>
              <w:left w:val="single" w:sz="4" w:space="0" w:color="auto"/>
              <w:bottom w:val="single" w:sz="4" w:space="0" w:color="auto"/>
              <w:right w:val="single" w:sz="4" w:space="0" w:color="auto"/>
            </w:tcBorders>
            <w:shd w:val="clear" w:color="000000" w:fill="FFFFFF"/>
            <w:hideMark/>
          </w:tcPr>
          <w:p w14:paraId="5690E7D3"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Муниципальная программа</w:t>
            </w:r>
          </w:p>
        </w:tc>
        <w:tc>
          <w:tcPr>
            <w:tcW w:w="2280" w:type="dxa"/>
            <w:vMerge w:val="restart"/>
            <w:tcBorders>
              <w:top w:val="nil"/>
              <w:left w:val="single" w:sz="4" w:space="0" w:color="auto"/>
              <w:bottom w:val="single" w:sz="4" w:space="0" w:color="auto"/>
              <w:right w:val="single" w:sz="4" w:space="0" w:color="auto"/>
            </w:tcBorders>
            <w:shd w:val="clear" w:color="000000" w:fill="FFFFFF"/>
            <w:hideMark/>
          </w:tcPr>
          <w:p w14:paraId="101A6478"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«Формирование современной городской среды»  </w:t>
            </w:r>
          </w:p>
        </w:tc>
        <w:tc>
          <w:tcPr>
            <w:tcW w:w="4020" w:type="dxa"/>
            <w:tcBorders>
              <w:top w:val="nil"/>
              <w:left w:val="nil"/>
              <w:bottom w:val="single" w:sz="4" w:space="0" w:color="auto"/>
              <w:right w:val="single" w:sz="4" w:space="0" w:color="auto"/>
            </w:tcBorders>
            <w:shd w:val="clear" w:color="000000" w:fill="FFFFFF"/>
            <w:noWrap/>
            <w:hideMark/>
          </w:tcPr>
          <w:p w14:paraId="5F8D08C3"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Всего</w:t>
            </w:r>
          </w:p>
        </w:tc>
        <w:tc>
          <w:tcPr>
            <w:tcW w:w="1700" w:type="dxa"/>
            <w:tcBorders>
              <w:top w:val="nil"/>
              <w:left w:val="nil"/>
              <w:bottom w:val="single" w:sz="4" w:space="0" w:color="auto"/>
              <w:right w:val="single" w:sz="4" w:space="0" w:color="auto"/>
            </w:tcBorders>
            <w:shd w:val="clear" w:color="auto" w:fill="auto"/>
            <w:noWrap/>
            <w:vAlign w:val="center"/>
            <w:hideMark/>
          </w:tcPr>
          <w:p w14:paraId="40961162"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39 107 812.00</w:t>
            </w:r>
          </w:p>
        </w:tc>
        <w:tc>
          <w:tcPr>
            <w:tcW w:w="1700" w:type="dxa"/>
            <w:tcBorders>
              <w:top w:val="nil"/>
              <w:left w:val="nil"/>
              <w:bottom w:val="single" w:sz="4" w:space="0" w:color="auto"/>
              <w:right w:val="single" w:sz="4" w:space="0" w:color="auto"/>
            </w:tcBorders>
            <w:shd w:val="clear" w:color="auto" w:fill="auto"/>
            <w:noWrap/>
            <w:vAlign w:val="center"/>
            <w:hideMark/>
          </w:tcPr>
          <w:p w14:paraId="5825AFB2"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44 399 735.44</w:t>
            </w:r>
          </w:p>
        </w:tc>
        <w:tc>
          <w:tcPr>
            <w:tcW w:w="1700" w:type="dxa"/>
            <w:tcBorders>
              <w:top w:val="nil"/>
              <w:left w:val="nil"/>
              <w:bottom w:val="single" w:sz="4" w:space="0" w:color="auto"/>
              <w:right w:val="single" w:sz="4" w:space="0" w:color="auto"/>
            </w:tcBorders>
            <w:shd w:val="clear" w:color="auto" w:fill="auto"/>
            <w:noWrap/>
            <w:vAlign w:val="center"/>
            <w:hideMark/>
          </w:tcPr>
          <w:p w14:paraId="38D22A5D"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42 018 836.00</w:t>
            </w:r>
          </w:p>
        </w:tc>
        <w:tc>
          <w:tcPr>
            <w:tcW w:w="1700" w:type="dxa"/>
            <w:tcBorders>
              <w:top w:val="nil"/>
              <w:left w:val="nil"/>
              <w:bottom w:val="single" w:sz="4" w:space="0" w:color="auto"/>
              <w:right w:val="single" w:sz="4" w:space="0" w:color="auto"/>
            </w:tcBorders>
            <w:shd w:val="clear" w:color="auto" w:fill="auto"/>
            <w:noWrap/>
            <w:vAlign w:val="center"/>
            <w:hideMark/>
          </w:tcPr>
          <w:p w14:paraId="71AFFE6F"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252 642 078.00</w:t>
            </w:r>
          </w:p>
        </w:tc>
        <w:tc>
          <w:tcPr>
            <w:tcW w:w="1700" w:type="dxa"/>
            <w:tcBorders>
              <w:top w:val="nil"/>
              <w:left w:val="nil"/>
              <w:bottom w:val="single" w:sz="4" w:space="0" w:color="auto"/>
              <w:right w:val="single" w:sz="4" w:space="0" w:color="auto"/>
            </w:tcBorders>
            <w:shd w:val="clear" w:color="auto" w:fill="auto"/>
            <w:noWrap/>
            <w:vAlign w:val="center"/>
            <w:hideMark/>
          </w:tcPr>
          <w:p w14:paraId="07C0E190"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1500" w:type="dxa"/>
            <w:tcBorders>
              <w:top w:val="nil"/>
              <w:left w:val="nil"/>
              <w:bottom w:val="single" w:sz="4" w:space="0" w:color="auto"/>
              <w:right w:val="single" w:sz="4" w:space="0" w:color="auto"/>
            </w:tcBorders>
            <w:shd w:val="clear" w:color="auto" w:fill="auto"/>
            <w:noWrap/>
            <w:vAlign w:val="center"/>
            <w:hideMark/>
          </w:tcPr>
          <w:p w14:paraId="0D9A00E5"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580" w:type="dxa"/>
            <w:tcBorders>
              <w:top w:val="nil"/>
              <w:left w:val="nil"/>
              <w:bottom w:val="single" w:sz="4" w:space="0" w:color="auto"/>
              <w:right w:val="single" w:sz="4" w:space="0" w:color="auto"/>
            </w:tcBorders>
            <w:shd w:val="clear" w:color="auto" w:fill="auto"/>
            <w:noWrap/>
            <w:vAlign w:val="center"/>
            <w:hideMark/>
          </w:tcPr>
          <w:p w14:paraId="682111C7"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57B3EF29"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450 797 261.44</w:t>
            </w:r>
          </w:p>
        </w:tc>
      </w:tr>
      <w:tr w:rsidR="00C56CBB" w:rsidRPr="00C56CBB" w14:paraId="4800CD96"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4893BE6D"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66FD24E0"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187C97F1"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auto" w:fill="auto"/>
            <w:noWrap/>
            <w:hideMark/>
          </w:tcPr>
          <w:p w14:paraId="7EDDC7F9"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w:t>
            </w:r>
          </w:p>
        </w:tc>
        <w:tc>
          <w:tcPr>
            <w:tcW w:w="1700" w:type="dxa"/>
            <w:tcBorders>
              <w:top w:val="nil"/>
              <w:left w:val="nil"/>
              <w:bottom w:val="single" w:sz="4" w:space="0" w:color="auto"/>
              <w:right w:val="single" w:sz="4" w:space="0" w:color="auto"/>
            </w:tcBorders>
            <w:shd w:val="clear" w:color="000000" w:fill="FFFFFF"/>
            <w:noWrap/>
            <w:vAlign w:val="center"/>
            <w:hideMark/>
          </w:tcPr>
          <w:p w14:paraId="1D4D89F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42B312A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6ADFCB3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2684C7F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14:paraId="4EF727D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14:paraId="7AC135C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14:paraId="6139141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3180" w:type="dxa"/>
            <w:tcBorders>
              <w:top w:val="nil"/>
              <w:left w:val="nil"/>
              <w:bottom w:val="single" w:sz="4" w:space="0" w:color="auto"/>
              <w:right w:val="single" w:sz="4" w:space="0" w:color="auto"/>
            </w:tcBorders>
            <w:shd w:val="clear" w:color="auto" w:fill="auto"/>
            <w:noWrap/>
            <w:vAlign w:val="center"/>
            <w:hideMark/>
          </w:tcPr>
          <w:p w14:paraId="65C4BFD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r>
      <w:tr w:rsidR="00C56CBB" w:rsidRPr="00C56CBB" w14:paraId="205B918A"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61DBC09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46785D89"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12A9343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004463CB"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городской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5AB51F5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2 434 312.00</w:t>
            </w:r>
          </w:p>
        </w:tc>
        <w:tc>
          <w:tcPr>
            <w:tcW w:w="1700" w:type="dxa"/>
            <w:tcBorders>
              <w:top w:val="nil"/>
              <w:left w:val="nil"/>
              <w:bottom w:val="single" w:sz="4" w:space="0" w:color="auto"/>
              <w:right w:val="single" w:sz="4" w:space="0" w:color="auto"/>
            </w:tcBorders>
            <w:shd w:val="clear" w:color="auto" w:fill="auto"/>
            <w:noWrap/>
            <w:vAlign w:val="center"/>
            <w:hideMark/>
          </w:tcPr>
          <w:p w14:paraId="71810A9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3 467 735.44</w:t>
            </w:r>
          </w:p>
        </w:tc>
        <w:tc>
          <w:tcPr>
            <w:tcW w:w="1700" w:type="dxa"/>
            <w:tcBorders>
              <w:top w:val="nil"/>
              <w:left w:val="nil"/>
              <w:bottom w:val="single" w:sz="4" w:space="0" w:color="auto"/>
              <w:right w:val="single" w:sz="4" w:space="0" w:color="auto"/>
            </w:tcBorders>
            <w:shd w:val="clear" w:color="auto" w:fill="auto"/>
            <w:noWrap/>
            <w:vAlign w:val="center"/>
            <w:hideMark/>
          </w:tcPr>
          <w:p w14:paraId="7E8099A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2 451 036.00</w:t>
            </w:r>
          </w:p>
        </w:tc>
        <w:tc>
          <w:tcPr>
            <w:tcW w:w="1700" w:type="dxa"/>
            <w:tcBorders>
              <w:top w:val="nil"/>
              <w:left w:val="nil"/>
              <w:bottom w:val="single" w:sz="4" w:space="0" w:color="auto"/>
              <w:right w:val="single" w:sz="4" w:space="0" w:color="auto"/>
            </w:tcBorders>
            <w:shd w:val="clear" w:color="auto" w:fill="auto"/>
            <w:noWrap/>
            <w:vAlign w:val="center"/>
            <w:hideMark/>
          </w:tcPr>
          <w:p w14:paraId="269452B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11 829 978.00</w:t>
            </w:r>
          </w:p>
        </w:tc>
        <w:tc>
          <w:tcPr>
            <w:tcW w:w="1700" w:type="dxa"/>
            <w:tcBorders>
              <w:top w:val="nil"/>
              <w:left w:val="nil"/>
              <w:bottom w:val="single" w:sz="4" w:space="0" w:color="auto"/>
              <w:right w:val="single" w:sz="4" w:space="0" w:color="auto"/>
            </w:tcBorders>
            <w:shd w:val="clear" w:color="auto" w:fill="auto"/>
            <w:noWrap/>
            <w:vAlign w:val="center"/>
            <w:hideMark/>
          </w:tcPr>
          <w:p w14:paraId="2335503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2 000 000.00</w:t>
            </w:r>
          </w:p>
        </w:tc>
        <w:tc>
          <w:tcPr>
            <w:tcW w:w="1500" w:type="dxa"/>
            <w:tcBorders>
              <w:top w:val="nil"/>
              <w:left w:val="nil"/>
              <w:bottom w:val="single" w:sz="4" w:space="0" w:color="auto"/>
              <w:right w:val="single" w:sz="4" w:space="0" w:color="auto"/>
            </w:tcBorders>
            <w:shd w:val="clear" w:color="auto" w:fill="auto"/>
            <w:noWrap/>
            <w:vAlign w:val="center"/>
            <w:hideMark/>
          </w:tcPr>
          <w:p w14:paraId="4F52B70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2 000 000.00</w:t>
            </w:r>
          </w:p>
        </w:tc>
        <w:tc>
          <w:tcPr>
            <w:tcW w:w="580" w:type="dxa"/>
            <w:tcBorders>
              <w:top w:val="nil"/>
              <w:left w:val="nil"/>
              <w:bottom w:val="single" w:sz="4" w:space="0" w:color="auto"/>
              <w:right w:val="single" w:sz="4" w:space="0" w:color="auto"/>
            </w:tcBorders>
            <w:shd w:val="clear" w:color="auto" w:fill="auto"/>
            <w:noWrap/>
            <w:vAlign w:val="center"/>
            <w:hideMark/>
          </w:tcPr>
          <w:p w14:paraId="3345579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063E555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24 183 061.44</w:t>
            </w:r>
          </w:p>
        </w:tc>
      </w:tr>
      <w:tr w:rsidR="00C56CBB" w:rsidRPr="00C56CBB" w14:paraId="0B1548A4"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73EB2CCD"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2022B43A"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6E68E35E"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48E7863B"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краевой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751573A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13 974 479.82</w:t>
            </w:r>
          </w:p>
        </w:tc>
        <w:tc>
          <w:tcPr>
            <w:tcW w:w="1700" w:type="dxa"/>
            <w:tcBorders>
              <w:top w:val="nil"/>
              <w:left w:val="nil"/>
              <w:bottom w:val="single" w:sz="4" w:space="0" w:color="auto"/>
              <w:right w:val="single" w:sz="4" w:space="0" w:color="auto"/>
            </w:tcBorders>
            <w:shd w:val="clear" w:color="auto" w:fill="auto"/>
            <w:noWrap/>
            <w:vAlign w:val="center"/>
            <w:hideMark/>
          </w:tcPr>
          <w:p w14:paraId="5302AEE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2 046 599.17</w:t>
            </w:r>
          </w:p>
        </w:tc>
        <w:tc>
          <w:tcPr>
            <w:tcW w:w="1700" w:type="dxa"/>
            <w:tcBorders>
              <w:top w:val="nil"/>
              <w:left w:val="nil"/>
              <w:bottom w:val="single" w:sz="4" w:space="0" w:color="auto"/>
              <w:right w:val="single" w:sz="4" w:space="0" w:color="auto"/>
            </w:tcBorders>
            <w:shd w:val="clear" w:color="auto" w:fill="auto"/>
            <w:noWrap/>
            <w:vAlign w:val="center"/>
            <w:hideMark/>
          </w:tcPr>
          <w:p w14:paraId="28FD8B3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1 978 390.00</w:t>
            </w:r>
          </w:p>
        </w:tc>
        <w:tc>
          <w:tcPr>
            <w:tcW w:w="1700" w:type="dxa"/>
            <w:tcBorders>
              <w:top w:val="nil"/>
              <w:left w:val="nil"/>
              <w:bottom w:val="single" w:sz="4" w:space="0" w:color="auto"/>
              <w:right w:val="single" w:sz="4" w:space="0" w:color="auto"/>
            </w:tcBorders>
            <w:shd w:val="clear" w:color="auto" w:fill="auto"/>
            <w:noWrap/>
            <w:vAlign w:val="center"/>
            <w:hideMark/>
          </w:tcPr>
          <w:p w14:paraId="21D3BED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127 740 605.00</w:t>
            </w:r>
          </w:p>
        </w:tc>
        <w:tc>
          <w:tcPr>
            <w:tcW w:w="1700" w:type="dxa"/>
            <w:tcBorders>
              <w:top w:val="nil"/>
              <w:left w:val="nil"/>
              <w:bottom w:val="single" w:sz="4" w:space="0" w:color="auto"/>
              <w:right w:val="single" w:sz="4" w:space="0" w:color="auto"/>
            </w:tcBorders>
            <w:shd w:val="clear" w:color="auto" w:fill="auto"/>
            <w:noWrap/>
            <w:vAlign w:val="center"/>
            <w:hideMark/>
          </w:tcPr>
          <w:p w14:paraId="534DE8F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1 715 720.00</w:t>
            </w:r>
          </w:p>
        </w:tc>
        <w:tc>
          <w:tcPr>
            <w:tcW w:w="1500" w:type="dxa"/>
            <w:tcBorders>
              <w:top w:val="nil"/>
              <w:left w:val="nil"/>
              <w:bottom w:val="single" w:sz="4" w:space="0" w:color="auto"/>
              <w:right w:val="single" w:sz="4" w:space="0" w:color="auto"/>
            </w:tcBorders>
            <w:shd w:val="clear" w:color="auto" w:fill="auto"/>
            <w:noWrap/>
            <w:vAlign w:val="center"/>
            <w:hideMark/>
          </w:tcPr>
          <w:p w14:paraId="6EF047C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1 715 720.00</w:t>
            </w:r>
          </w:p>
        </w:tc>
        <w:tc>
          <w:tcPr>
            <w:tcW w:w="580" w:type="dxa"/>
            <w:tcBorders>
              <w:top w:val="nil"/>
              <w:left w:val="nil"/>
              <w:bottom w:val="single" w:sz="4" w:space="0" w:color="auto"/>
              <w:right w:val="single" w:sz="4" w:space="0" w:color="auto"/>
            </w:tcBorders>
            <w:shd w:val="clear" w:color="auto" w:fill="auto"/>
            <w:noWrap/>
            <w:vAlign w:val="center"/>
            <w:hideMark/>
          </w:tcPr>
          <w:p w14:paraId="12FE0ED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378BD91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149 171 513.99</w:t>
            </w:r>
          </w:p>
        </w:tc>
      </w:tr>
      <w:tr w:rsidR="00C56CBB" w:rsidRPr="00C56CBB" w14:paraId="78356724"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4A906EE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21FB7E05"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81E4116"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4BB3B678"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федеральный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486BEC6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22 699 020.18</w:t>
            </w:r>
          </w:p>
        </w:tc>
        <w:tc>
          <w:tcPr>
            <w:tcW w:w="1700" w:type="dxa"/>
            <w:tcBorders>
              <w:top w:val="nil"/>
              <w:left w:val="nil"/>
              <w:bottom w:val="single" w:sz="4" w:space="0" w:color="auto"/>
              <w:right w:val="single" w:sz="4" w:space="0" w:color="auto"/>
            </w:tcBorders>
            <w:shd w:val="clear" w:color="auto" w:fill="auto"/>
            <w:noWrap/>
            <w:vAlign w:val="center"/>
            <w:hideMark/>
          </w:tcPr>
          <w:p w14:paraId="6F58872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38 885 400.83</w:t>
            </w:r>
          </w:p>
        </w:tc>
        <w:tc>
          <w:tcPr>
            <w:tcW w:w="1700" w:type="dxa"/>
            <w:tcBorders>
              <w:top w:val="nil"/>
              <w:left w:val="nil"/>
              <w:bottom w:val="single" w:sz="4" w:space="0" w:color="auto"/>
              <w:right w:val="single" w:sz="4" w:space="0" w:color="auto"/>
            </w:tcBorders>
            <w:shd w:val="clear" w:color="auto" w:fill="auto"/>
            <w:noWrap/>
            <w:vAlign w:val="center"/>
            <w:hideMark/>
          </w:tcPr>
          <w:p w14:paraId="3245C04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37 589 410.00</w:t>
            </w:r>
          </w:p>
        </w:tc>
        <w:tc>
          <w:tcPr>
            <w:tcW w:w="1700" w:type="dxa"/>
            <w:tcBorders>
              <w:top w:val="nil"/>
              <w:left w:val="nil"/>
              <w:bottom w:val="single" w:sz="4" w:space="0" w:color="auto"/>
              <w:right w:val="single" w:sz="4" w:space="0" w:color="auto"/>
            </w:tcBorders>
            <w:shd w:val="clear" w:color="auto" w:fill="auto"/>
            <w:noWrap/>
            <w:vAlign w:val="center"/>
            <w:hideMark/>
          </w:tcPr>
          <w:p w14:paraId="38EF41C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113 071 495.00</w:t>
            </w:r>
          </w:p>
        </w:tc>
        <w:tc>
          <w:tcPr>
            <w:tcW w:w="1700" w:type="dxa"/>
            <w:tcBorders>
              <w:top w:val="nil"/>
              <w:left w:val="nil"/>
              <w:bottom w:val="single" w:sz="4" w:space="0" w:color="auto"/>
              <w:right w:val="single" w:sz="4" w:space="0" w:color="auto"/>
            </w:tcBorders>
            <w:shd w:val="clear" w:color="auto" w:fill="auto"/>
            <w:noWrap/>
            <w:vAlign w:val="center"/>
            <w:hideMark/>
          </w:tcPr>
          <w:p w14:paraId="4DBB808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32 598 680.00</w:t>
            </w:r>
          </w:p>
        </w:tc>
        <w:tc>
          <w:tcPr>
            <w:tcW w:w="1500" w:type="dxa"/>
            <w:tcBorders>
              <w:top w:val="nil"/>
              <w:left w:val="nil"/>
              <w:bottom w:val="single" w:sz="4" w:space="0" w:color="auto"/>
              <w:right w:val="single" w:sz="4" w:space="0" w:color="auto"/>
            </w:tcBorders>
            <w:shd w:val="clear" w:color="auto" w:fill="auto"/>
            <w:noWrap/>
            <w:vAlign w:val="center"/>
            <w:hideMark/>
          </w:tcPr>
          <w:p w14:paraId="2D3DAF7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32 598 680.00</w:t>
            </w:r>
          </w:p>
        </w:tc>
        <w:tc>
          <w:tcPr>
            <w:tcW w:w="580" w:type="dxa"/>
            <w:tcBorders>
              <w:top w:val="nil"/>
              <w:left w:val="nil"/>
              <w:bottom w:val="single" w:sz="4" w:space="0" w:color="auto"/>
              <w:right w:val="single" w:sz="4" w:space="0" w:color="auto"/>
            </w:tcBorders>
            <w:shd w:val="clear" w:color="auto" w:fill="auto"/>
            <w:noWrap/>
            <w:vAlign w:val="center"/>
            <w:hideMark/>
          </w:tcPr>
          <w:p w14:paraId="3280BFC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1049BF1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277 442 686.01</w:t>
            </w:r>
          </w:p>
        </w:tc>
      </w:tr>
      <w:tr w:rsidR="00C56CBB" w:rsidRPr="00C56CBB" w14:paraId="5FB556BF"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33C2C55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52197EC9"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3721B93D"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23CC394C"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внебюджетные источники</w:t>
            </w:r>
          </w:p>
        </w:tc>
        <w:tc>
          <w:tcPr>
            <w:tcW w:w="1700" w:type="dxa"/>
            <w:tcBorders>
              <w:top w:val="nil"/>
              <w:left w:val="nil"/>
              <w:bottom w:val="single" w:sz="4" w:space="0" w:color="auto"/>
              <w:right w:val="single" w:sz="4" w:space="0" w:color="auto"/>
            </w:tcBorders>
            <w:shd w:val="clear" w:color="000000" w:fill="FFFFFF"/>
            <w:noWrap/>
            <w:vAlign w:val="center"/>
            <w:hideMark/>
          </w:tcPr>
          <w:p w14:paraId="6CBECDC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6EEA56B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2F0C8BB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0F587CA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50B269E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6795CA5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580" w:type="dxa"/>
            <w:tcBorders>
              <w:top w:val="nil"/>
              <w:left w:val="nil"/>
              <w:bottom w:val="single" w:sz="4" w:space="0" w:color="auto"/>
              <w:right w:val="single" w:sz="4" w:space="0" w:color="auto"/>
            </w:tcBorders>
            <w:shd w:val="clear" w:color="auto" w:fill="auto"/>
            <w:noWrap/>
            <w:vAlign w:val="center"/>
            <w:hideMark/>
          </w:tcPr>
          <w:p w14:paraId="787F418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450158B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r>
      <w:tr w:rsidR="00C56CBB" w:rsidRPr="00C56CBB" w14:paraId="1C2850BE" w14:textId="77777777" w:rsidTr="00C56CBB">
        <w:trPr>
          <w:divId w:val="1123042244"/>
          <w:trHeight w:val="405"/>
        </w:trPr>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ACDB74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w:t>
            </w:r>
          </w:p>
        </w:tc>
        <w:tc>
          <w:tcPr>
            <w:tcW w:w="2680" w:type="dxa"/>
            <w:vMerge w:val="restart"/>
            <w:tcBorders>
              <w:top w:val="nil"/>
              <w:left w:val="single" w:sz="4" w:space="0" w:color="auto"/>
              <w:bottom w:val="single" w:sz="4" w:space="0" w:color="auto"/>
              <w:right w:val="single" w:sz="4" w:space="0" w:color="auto"/>
            </w:tcBorders>
            <w:shd w:val="clear" w:color="000000" w:fill="FFFFFF"/>
            <w:hideMark/>
          </w:tcPr>
          <w:p w14:paraId="50FDDD9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Подпрограмма 1 </w:t>
            </w:r>
          </w:p>
        </w:tc>
        <w:tc>
          <w:tcPr>
            <w:tcW w:w="2280" w:type="dxa"/>
            <w:vMerge w:val="restart"/>
            <w:tcBorders>
              <w:top w:val="nil"/>
              <w:left w:val="single" w:sz="4" w:space="0" w:color="auto"/>
              <w:bottom w:val="single" w:sz="4" w:space="0" w:color="auto"/>
              <w:right w:val="single" w:sz="4" w:space="0" w:color="auto"/>
            </w:tcBorders>
            <w:shd w:val="clear" w:color="000000" w:fill="FFFFFF"/>
            <w:hideMark/>
          </w:tcPr>
          <w:p w14:paraId="362BA54E"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«Благоустройство территорий города Канска»  </w:t>
            </w:r>
          </w:p>
        </w:tc>
        <w:tc>
          <w:tcPr>
            <w:tcW w:w="4020" w:type="dxa"/>
            <w:tcBorders>
              <w:top w:val="nil"/>
              <w:left w:val="nil"/>
              <w:bottom w:val="single" w:sz="4" w:space="0" w:color="auto"/>
              <w:right w:val="single" w:sz="4" w:space="0" w:color="auto"/>
            </w:tcBorders>
            <w:shd w:val="clear" w:color="000000" w:fill="FFFFFF"/>
            <w:noWrap/>
            <w:hideMark/>
          </w:tcPr>
          <w:p w14:paraId="43716FF0"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Всего</w:t>
            </w:r>
          </w:p>
        </w:tc>
        <w:tc>
          <w:tcPr>
            <w:tcW w:w="1700" w:type="dxa"/>
            <w:tcBorders>
              <w:top w:val="nil"/>
              <w:left w:val="nil"/>
              <w:bottom w:val="single" w:sz="4" w:space="0" w:color="auto"/>
              <w:right w:val="single" w:sz="4" w:space="0" w:color="auto"/>
            </w:tcBorders>
            <w:shd w:val="clear" w:color="000000" w:fill="FFFFFF"/>
            <w:noWrap/>
            <w:vAlign w:val="center"/>
            <w:hideMark/>
          </w:tcPr>
          <w:p w14:paraId="71E0126A"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39 107 812.00</w:t>
            </w:r>
          </w:p>
        </w:tc>
        <w:tc>
          <w:tcPr>
            <w:tcW w:w="1700" w:type="dxa"/>
            <w:tcBorders>
              <w:top w:val="nil"/>
              <w:left w:val="nil"/>
              <w:bottom w:val="single" w:sz="4" w:space="0" w:color="auto"/>
              <w:right w:val="single" w:sz="4" w:space="0" w:color="auto"/>
            </w:tcBorders>
            <w:shd w:val="clear" w:color="auto" w:fill="auto"/>
            <w:noWrap/>
            <w:vAlign w:val="center"/>
            <w:hideMark/>
          </w:tcPr>
          <w:p w14:paraId="3C2F709B"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44 399 735.44</w:t>
            </w:r>
          </w:p>
        </w:tc>
        <w:tc>
          <w:tcPr>
            <w:tcW w:w="1700" w:type="dxa"/>
            <w:tcBorders>
              <w:top w:val="nil"/>
              <w:left w:val="nil"/>
              <w:bottom w:val="single" w:sz="4" w:space="0" w:color="auto"/>
              <w:right w:val="single" w:sz="4" w:space="0" w:color="auto"/>
            </w:tcBorders>
            <w:shd w:val="clear" w:color="auto" w:fill="auto"/>
            <w:noWrap/>
            <w:vAlign w:val="center"/>
            <w:hideMark/>
          </w:tcPr>
          <w:p w14:paraId="02FFCD25"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42 018 836.00</w:t>
            </w:r>
          </w:p>
        </w:tc>
        <w:tc>
          <w:tcPr>
            <w:tcW w:w="1700" w:type="dxa"/>
            <w:tcBorders>
              <w:top w:val="nil"/>
              <w:left w:val="nil"/>
              <w:bottom w:val="single" w:sz="4" w:space="0" w:color="auto"/>
              <w:right w:val="single" w:sz="4" w:space="0" w:color="auto"/>
            </w:tcBorders>
            <w:shd w:val="clear" w:color="auto" w:fill="auto"/>
            <w:noWrap/>
            <w:vAlign w:val="center"/>
            <w:hideMark/>
          </w:tcPr>
          <w:p w14:paraId="2A6DA7F6"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252 642 078.00</w:t>
            </w:r>
          </w:p>
        </w:tc>
        <w:tc>
          <w:tcPr>
            <w:tcW w:w="1700" w:type="dxa"/>
            <w:tcBorders>
              <w:top w:val="nil"/>
              <w:left w:val="nil"/>
              <w:bottom w:val="single" w:sz="4" w:space="0" w:color="auto"/>
              <w:right w:val="single" w:sz="4" w:space="0" w:color="auto"/>
            </w:tcBorders>
            <w:shd w:val="clear" w:color="auto" w:fill="auto"/>
            <w:noWrap/>
            <w:vAlign w:val="center"/>
            <w:hideMark/>
          </w:tcPr>
          <w:p w14:paraId="4BD13F97"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1500" w:type="dxa"/>
            <w:tcBorders>
              <w:top w:val="nil"/>
              <w:left w:val="nil"/>
              <w:bottom w:val="single" w:sz="4" w:space="0" w:color="auto"/>
              <w:right w:val="single" w:sz="4" w:space="0" w:color="auto"/>
            </w:tcBorders>
            <w:shd w:val="clear" w:color="auto" w:fill="auto"/>
            <w:noWrap/>
            <w:vAlign w:val="center"/>
            <w:hideMark/>
          </w:tcPr>
          <w:p w14:paraId="35816FAE"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580" w:type="dxa"/>
            <w:tcBorders>
              <w:top w:val="nil"/>
              <w:left w:val="nil"/>
              <w:bottom w:val="single" w:sz="4" w:space="0" w:color="auto"/>
              <w:right w:val="single" w:sz="4" w:space="0" w:color="auto"/>
            </w:tcBorders>
            <w:shd w:val="clear" w:color="auto" w:fill="auto"/>
            <w:noWrap/>
            <w:vAlign w:val="center"/>
            <w:hideMark/>
          </w:tcPr>
          <w:p w14:paraId="41A6284C"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1E64CD65"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450 797 261.44</w:t>
            </w:r>
          </w:p>
        </w:tc>
      </w:tr>
      <w:tr w:rsidR="00C56CBB" w:rsidRPr="00C56CBB" w14:paraId="124D9C4A"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51AE539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27C9245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6A83F3B2"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6328E88D"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w:t>
            </w:r>
          </w:p>
        </w:tc>
        <w:tc>
          <w:tcPr>
            <w:tcW w:w="1700" w:type="dxa"/>
            <w:tcBorders>
              <w:top w:val="nil"/>
              <w:left w:val="nil"/>
              <w:bottom w:val="single" w:sz="4" w:space="0" w:color="auto"/>
              <w:right w:val="single" w:sz="4" w:space="0" w:color="auto"/>
            </w:tcBorders>
            <w:shd w:val="clear" w:color="000000" w:fill="FFFFFF"/>
            <w:hideMark/>
          </w:tcPr>
          <w:p w14:paraId="336E50D9"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14:paraId="2A2076B1"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14:paraId="3A762052"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14:paraId="60C2B038"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700" w:type="dxa"/>
            <w:tcBorders>
              <w:top w:val="nil"/>
              <w:left w:val="nil"/>
              <w:bottom w:val="single" w:sz="4" w:space="0" w:color="auto"/>
              <w:right w:val="single" w:sz="4" w:space="0" w:color="auto"/>
            </w:tcBorders>
            <w:shd w:val="clear" w:color="auto" w:fill="auto"/>
            <w:hideMark/>
          </w:tcPr>
          <w:p w14:paraId="27EF4AA8"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500" w:type="dxa"/>
            <w:tcBorders>
              <w:top w:val="nil"/>
              <w:left w:val="nil"/>
              <w:bottom w:val="single" w:sz="4" w:space="0" w:color="auto"/>
              <w:right w:val="single" w:sz="4" w:space="0" w:color="auto"/>
            </w:tcBorders>
            <w:shd w:val="clear" w:color="auto" w:fill="auto"/>
            <w:hideMark/>
          </w:tcPr>
          <w:p w14:paraId="220FE19B"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580" w:type="dxa"/>
            <w:tcBorders>
              <w:top w:val="nil"/>
              <w:left w:val="nil"/>
              <w:bottom w:val="single" w:sz="4" w:space="0" w:color="auto"/>
              <w:right w:val="single" w:sz="4" w:space="0" w:color="auto"/>
            </w:tcBorders>
            <w:shd w:val="clear" w:color="auto" w:fill="auto"/>
            <w:hideMark/>
          </w:tcPr>
          <w:p w14:paraId="564EB13A"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3180" w:type="dxa"/>
            <w:tcBorders>
              <w:top w:val="nil"/>
              <w:left w:val="nil"/>
              <w:bottom w:val="single" w:sz="4" w:space="0" w:color="auto"/>
              <w:right w:val="single" w:sz="4" w:space="0" w:color="auto"/>
            </w:tcBorders>
            <w:shd w:val="clear" w:color="auto" w:fill="auto"/>
            <w:hideMark/>
          </w:tcPr>
          <w:p w14:paraId="23F1E792"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r>
      <w:tr w:rsidR="00C56CBB" w:rsidRPr="00C56CBB" w14:paraId="4189F4E8"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46718AF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0CECF58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7994270A"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43AA9328"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городской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01DC4E5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2 434 312.00</w:t>
            </w:r>
          </w:p>
        </w:tc>
        <w:tc>
          <w:tcPr>
            <w:tcW w:w="1700" w:type="dxa"/>
            <w:tcBorders>
              <w:top w:val="nil"/>
              <w:left w:val="nil"/>
              <w:bottom w:val="single" w:sz="4" w:space="0" w:color="auto"/>
              <w:right w:val="single" w:sz="4" w:space="0" w:color="auto"/>
            </w:tcBorders>
            <w:shd w:val="clear" w:color="auto" w:fill="auto"/>
            <w:noWrap/>
            <w:vAlign w:val="center"/>
            <w:hideMark/>
          </w:tcPr>
          <w:p w14:paraId="7BB6D75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3 467 735.44</w:t>
            </w:r>
          </w:p>
        </w:tc>
        <w:tc>
          <w:tcPr>
            <w:tcW w:w="1700" w:type="dxa"/>
            <w:tcBorders>
              <w:top w:val="nil"/>
              <w:left w:val="nil"/>
              <w:bottom w:val="single" w:sz="4" w:space="0" w:color="auto"/>
              <w:right w:val="single" w:sz="4" w:space="0" w:color="auto"/>
            </w:tcBorders>
            <w:shd w:val="clear" w:color="auto" w:fill="auto"/>
            <w:noWrap/>
            <w:vAlign w:val="center"/>
            <w:hideMark/>
          </w:tcPr>
          <w:p w14:paraId="306F2B9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2 451 036.00</w:t>
            </w:r>
          </w:p>
        </w:tc>
        <w:tc>
          <w:tcPr>
            <w:tcW w:w="1700" w:type="dxa"/>
            <w:tcBorders>
              <w:top w:val="nil"/>
              <w:left w:val="nil"/>
              <w:bottom w:val="single" w:sz="4" w:space="0" w:color="auto"/>
              <w:right w:val="single" w:sz="4" w:space="0" w:color="auto"/>
            </w:tcBorders>
            <w:shd w:val="clear" w:color="auto" w:fill="auto"/>
            <w:noWrap/>
            <w:vAlign w:val="center"/>
            <w:hideMark/>
          </w:tcPr>
          <w:p w14:paraId="33E8700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11 829 978.00</w:t>
            </w:r>
          </w:p>
        </w:tc>
        <w:tc>
          <w:tcPr>
            <w:tcW w:w="1700" w:type="dxa"/>
            <w:tcBorders>
              <w:top w:val="nil"/>
              <w:left w:val="nil"/>
              <w:bottom w:val="single" w:sz="4" w:space="0" w:color="auto"/>
              <w:right w:val="single" w:sz="4" w:space="0" w:color="auto"/>
            </w:tcBorders>
            <w:shd w:val="clear" w:color="auto" w:fill="auto"/>
            <w:noWrap/>
            <w:vAlign w:val="center"/>
            <w:hideMark/>
          </w:tcPr>
          <w:p w14:paraId="771DFE5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2 000 000.00</w:t>
            </w:r>
          </w:p>
        </w:tc>
        <w:tc>
          <w:tcPr>
            <w:tcW w:w="1500" w:type="dxa"/>
            <w:tcBorders>
              <w:top w:val="nil"/>
              <w:left w:val="nil"/>
              <w:bottom w:val="single" w:sz="4" w:space="0" w:color="auto"/>
              <w:right w:val="single" w:sz="4" w:space="0" w:color="auto"/>
            </w:tcBorders>
            <w:shd w:val="clear" w:color="auto" w:fill="auto"/>
            <w:noWrap/>
            <w:vAlign w:val="center"/>
            <w:hideMark/>
          </w:tcPr>
          <w:p w14:paraId="54B3A5A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2 000 000.00</w:t>
            </w:r>
          </w:p>
        </w:tc>
        <w:tc>
          <w:tcPr>
            <w:tcW w:w="580" w:type="dxa"/>
            <w:tcBorders>
              <w:top w:val="nil"/>
              <w:left w:val="nil"/>
              <w:bottom w:val="single" w:sz="4" w:space="0" w:color="auto"/>
              <w:right w:val="single" w:sz="4" w:space="0" w:color="auto"/>
            </w:tcBorders>
            <w:shd w:val="clear" w:color="auto" w:fill="auto"/>
            <w:noWrap/>
            <w:vAlign w:val="center"/>
            <w:hideMark/>
          </w:tcPr>
          <w:p w14:paraId="0AE7B5B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7633EFF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24 183 061.44</w:t>
            </w:r>
          </w:p>
        </w:tc>
      </w:tr>
      <w:tr w:rsidR="00C56CBB" w:rsidRPr="00C56CBB" w14:paraId="379034F3"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64852CD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641615A9"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3E49E14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3353C49F"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краевой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2FAAD63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13 974 479.82</w:t>
            </w:r>
          </w:p>
        </w:tc>
        <w:tc>
          <w:tcPr>
            <w:tcW w:w="1700" w:type="dxa"/>
            <w:tcBorders>
              <w:top w:val="nil"/>
              <w:left w:val="nil"/>
              <w:bottom w:val="single" w:sz="4" w:space="0" w:color="auto"/>
              <w:right w:val="single" w:sz="4" w:space="0" w:color="auto"/>
            </w:tcBorders>
            <w:shd w:val="clear" w:color="auto" w:fill="auto"/>
            <w:noWrap/>
            <w:vAlign w:val="center"/>
            <w:hideMark/>
          </w:tcPr>
          <w:p w14:paraId="47E8B64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2 046 599.17</w:t>
            </w:r>
          </w:p>
        </w:tc>
        <w:tc>
          <w:tcPr>
            <w:tcW w:w="1700" w:type="dxa"/>
            <w:tcBorders>
              <w:top w:val="nil"/>
              <w:left w:val="nil"/>
              <w:bottom w:val="single" w:sz="4" w:space="0" w:color="auto"/>
              <w:right w:val="single" w:sz="4" w:space="0" w:color="auto"/>
            </w:tcBorders>
            <w:shd w:val="clear" w:color="auto" w:fill="auto"/>
            <w:noWrap/>
            <w:vAlign w:val="center"/>
            <w:hideMark/>
          </w:tcPr>
          <w:p w14:paraId="45A5816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1 978 390.00</w:t>
            </w:r>
          </w:p>
        </w:tc>
        <w:tc>
          <w:tcPr>
            <w:tcW w:w="1700" w:type="dxa"/>
            <w:tcBorders>
              <w:top w:val="nil"/>
              <w:left w:val="nil"/>
              <w:bottom w:val="single" w:sz="4" w:space="0" w:color="auto"/>
              <w:right w:val="single" w:sz="4" w:space="0" w:color="auto"/>
            </w:tcBorders>
            <w:shd w:val="clear" w:color="auto" w:fill="auto"/>
            <w:noWrap/>
            <w:vAlign w:val="center"/>
            <w:hideMark/>
          </w:tcPr>
          <w:p w14:paraId="796254C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127 740 605.00</w:t>
            </w:r>
          </w:p>
        </w:tc>
        <w:tc>
          <w:tcPr>
            <w:tcW w:w="1700" w:type="dxa"/>
            <w:tcBorders>
              <w:top w:val="nil"/>
              <w:left w:val="nil"/>
              <w:bottom w:val="single" w:sz="4" w:space="0" w:color="auto"/>
              <w:right w:val="single" w:sz="4" w:space="0" w:color="auto"/>
            </w:tcBorders>
            <w:shd w:val="clear" w:color="auto" w:fill="auto"/>
            <w:noWrap/>
            <w:vAlign w:val="center"/>
            <w:hideMark/>
          </w:tcPr>
          <w:p w14:paraId="4C5B935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1 715 720.00</w:t>
            </w:r>
          </w:p>
        </w:tc>
        <w:tc>
          <w:tcPr>
            <w:tcW w:w="1500" w:type="dxa"/>
            <w:tcBorders>
              <w:top w:val="nil"/>
              <w:left w:val="nil"/>
              <w:bottom w:val="single" w:sz="4" w:space="0" w:color="auto"/>
              <w:right w:val="single" w:sz="4" w:space="0" w:color="auto"/>
            </w:tcBorders>
            <w:shd w:val="clear" w:color="auto" w:fill="auto"/>
            <w:noWrap/>
            <w:vAlign w:val="center"/>
            <w:hideMark/>
          </w:tcPr>
          <w:p w14:paraId="70302ED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1 715 720.00</w:t>
            </w:r>
          </w:p>
        </w:tc>
        <w:tc>
          <w:tcPr>
            <w:tcW w:w="580" w:type="dxa"/>
            <w:tcBorders>
              <w:top w:val="nil"/>
              <w:left w:val="nil"/>
              <w:bottom w:val="single" w:sz="4" w:space="0" w:color="auto"/>
              <w:right w:val="single" w:sz="4" w:space="0" w:color="auto"/>
            </w:tcBorders>
            <w:shd w:val="clear" w:color="auto" w:fill="auto"/>
            <w:noWrap/>
            <w:vAlign w:val="center"/>
            <w:hideMark/>
          </w:tcPr>
          <w:p w14:paraId="0382F8A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528AF2C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149 171 513.99</w:t>
            </w:r>
          </w:p>
        </w:tc>
      </w:tr>
      <w:tr w:rsidR="00C56CBB" w:rsidRPr="00C56CBB" w14:paraId="1324709C"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324C2FC3"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2FD10B61"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01AE634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1A2368DF"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федеральный бюджет</w:t>
            </w:r>
          </w:p>
        </w:tc>
        <w:tc>
          <w:tcPr>
            <w:tcW w:w="1700" w:type="dxa"/>
            <w:tcBorders>
              <w:top w:val="nil"/>
              <w:left w:val="nil"/>
              <w:bottom w:val="single" w:sz="4" w:space="0" w:color="auto"/>
              <w:right w:val="single" w:sz="4" w:space="0" w:color="auto"/>
            </w:tcBorders>
            <w:shd w:val="clear" w:color="000000" w:fill="FFFFFF"/>
            <w:noWrap/>
            <w:vAlign w:val="center"/>
            <w:hideMark/>
          </w:tcPr>
          <w:p w14:paraId="5B7AF0D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22 699 020.18</w:t>
            </w:r>
          </w:p>
        </w:tc>
        <w:tc>
          <w:tcPr>
            <w:tcW w:w="1700" w:type="dxa"/>
            <w:tcBorders>
              <w:top w:val="nil"/>
              <w:left w:val="nil"/>
              <w:bottom w:val="single" w:sz="4" w:space="0" w:color="auto"/>
              <w:right w:val="single" w:sz="4" w:space="0" w:color="auto"/>
            </w:tcBorders>
            <w:shd w:val="clear" w:color="auto" w:fill="auto"/>
            <w:noWrap/>
            <w:vAlign w:val="center"/>
            <w:hideMark/>
          </w:tcPr>
          <w:p w14:paraId="1675E03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38 885 400.83</w:t>
            </w:r>
          </w:p>
        </w:tc>
        <w:tc>
          <w:tcPr>
            <w:tcW w:w="1700" w:type="dxa"/>
            <w:tcBorders>
              <w:top w:val="nil"/>
              <w:left w:val="nil"/>
              <w:bottom w:val="single" w:sz="4" w:space="0" w:color="auto"/>
              <w:right w:val="single" w:sz="4" w:space="0" w:color="auto"/>
            </w:tcBorders>
            <w:shd w:val="clear" w:color="auto" w:fill="auto"/>
            <w:noWrap/>
            <w:vAlign w:val="center"/>
            <w:hideMark/>
          </w:tcPr>
          <w:p w14:paraId="43285B3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37 589 410.00</w:t>
            </w:r>
          </w:p>
        </w:tc>
        <w:tc>
          <w:tcPr>
            <w:tcW w:w="1700" w:type="dxa"/>
            <w:tcBorders>
              <w:top w:val="nil"/>
              <w:left w:val="nil"/>
              <w:bottom w:val="single" w:sz="4" w:space="0" w:color="auto"/>
              <w:right w:val="single" w:sz="4" w:space="0" w:color="auto"/>
            </w:tcBorders>
            <w:shd w:val="clear" w:color="auto" w:fill="auto"/>
            <w:noWrap/>
            <w:vAlign w:val="center"/>
            <w:hideMark/>
          </w:tcPr>
          <w:p w14:paraId="7E409C7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113 071 495.00</w:t>
            </w:r>
          </w:p>
        </w:tc>
        <w:tc>
          <w:tcPr>
            <w:tcW w:w="1700" w:type="dxa"/>
            <w:tcBorders>
              <w:top w:val="nil"/>
              <w:left w:val="nil"/>
              <w:bottom w:val="single" w:sz="4" w:space="0" w:color="auto"/>
              <w:right w:val="single" w:sz="4" w:space="0" w:color="auto"/>
            </w:tcBorders>
            <w:shd w:val="clear" w:color="auto" w:fill="auto"/>
            <w:noWrap/>
            <w:vAlign w:val="center"/>
            <w:hideMark/>
          </w:tcPr>
          <w:p w14:paraId="0FBF0CE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32 598 680.00</w:t>
            </w:r>
          </w:p>
        </w:tc>
        <w:tc>
          <w:tcPr>
            <w:tcW w:w="1500" w:type="dxa"/>
            <w:tcBorders>
              <w:top w:val="nil"/>
              <w:left w:val="nil"/>
              <w:bottom w:val="single" w:sz="4" w:space="0" w:color="auto"/>
              <w:right w:val="single" w:sz="4" w:space="0" w:color="auto"/>
            </w:tcBorders>
            <w:shd w:val="clear" w:color="auto" w:fill="auto"/>
            <w:noWrap/>
            <w:vAlign w:val="center"/>
            <w:hideMark/>
          </w:tcPr>
          <w:p w14:paraId="2F5F7A1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32 598 680.00</w:t>
            </w:r>
          </w:p>
        </w:tc>
        <w:tc>
          <w:tcPr>
            <w:tcW w:w="580" w:type="dxa"/>
            <w:tcBorders>
              <w:top w:val="nil"/>
              <w:left w:val="nil"/>
              <w:bottom w:val="single" w:sz="4" w:space="0" w:color="auto"/>
              <w:right w:val="single" w:sz="4" w:space="0" w:color="auto"/>
            </w:tcBorders>
            <w:shd w:val="clear" w:color="auto" w:fill="auto"/>
            <w:noWrap/>
            <w:vAlign w:val="center"/>
            <w:hideMark/>
          </w:tcPr>
          <w:p w14:paraId="7CDBEC0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1BFB4F7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277 442 686.01</w:t>
            </w:r>
          </w:p>
        </w:tc>
      </w:tr>
      <w:tr w:rsidR="00C56CBB" w:rsidRPr="00C56CBB" w14:paraId="3ED0A0F7" w14:textId="77777777" w:rsidTr="00C56CBB">
        <w:trPr>
          <w:divId w:val="1123042244"/>
          <w:trHeight w:val="405"/>
        </w:trPr>
        <w:tc>
          <w:tcPr>
            <w:tcW w:w="720" w:type="dxa"/>
            <w:vMerge/>
            <w:tcBorders>
              <w:top w:val="nil"/>
              <w:left w:val="single" w:sz="4" w:space="0" w:color="auto"/>
              <w:bottom w:val="single" w:sz="4" w:space="0" w:color="auto"/>
              <w:right w:val="single" w:sz="4" w:space="0" w:color="auto"/>
            </w:tcBorders>
            <w:vAlign w:val="center"/>
            <w:hideMark/>
          </w:tcPr>
          <w:p w14:paraId="7800C51E"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680" w:type="dxa"/>
            <w:vMerge/>
            <w:tcBorders>
              <w:top w:val="nil"/>
              <w:left w:val="single" w:sz="4" w:space="0" w:color="auto"/>
              <w:bottom w:val="single" w:sz="4" w:space="0" w:color="auto"/>
              <w:right w:val="single" w:sz="4" w:space="0" w:color="auto"/>
            </w:tcBorders>
            <w:vAlign w:val="center"/>
            <w:hideMark/>
          </w:tcPr>
          <w:p w14:paraId="509715CB"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280" w:type="dxa"/>
            <w:vMerge/>
            <w:tcBorders>
              <w:top w:val="nil"/>
              <w:left w:val="single" w:sz="4" w:space="0" w:color="auto"/>
              <w:bottom w:val="single" w:sz="4" w:space="0" w:color="auto"/>
              <w:right w:val="single" w:sz="4" w:space="0" w:color="auto"/>
            </w:tcBorders>
            <w:vAlign w:val="center"/>
            <w:hideMark/>
          </w:tcPr>
          <w:p w14:paraId="4F2BFD5D"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4020" w:type="dxa"/>
            <w:tcBorders>
              <w:top w:val="nil"/>
              <w:left w:val="nil"/>
              <w:bottom w:val="single" w:sz="4" w:space="0" w:color="auto"/>
              <w:right w:val="single" w:sz="4" w:space="0" w:color="auto"/>
            </w:tcBorders>
            <w:shd w:val="clear" w:color="000000" w:fill="FFFFFF"/>
            <w:hideMark/>
          </w:tcPr>
          <w:p w14:paraId="65A3B2D9"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внебюджетные источники</w:t>
            </w:r>
          </w:p>
        </w:tc>
        <w:tc>
          <w:tcPr>
            <w:tcW w:w="1700" w:type="dxa"/>
            <w:tcBorders>
              <w:top w:val="nil"/>
              <w:left w:val="nil"/>
              <w:bottom w:val="single" w:sz="4" w:space="0" w:color="auto"/>
              <w:right w:val="single" w:sz="4" w:space="0" w:color="auto"/>
            </w:tcBorders>
            <w:shd w:val="clear" w:color="000000" w:fill="FFFFFF"/>
            <w:noWrap/>
            <w:vAlign w:val="center"/>
            <w:hideMark/>
          </w:tcPr>
          <w:p w14:paraId="5411156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2E6F2A2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79B1A95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2FBA096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700" w:type="dxa"/>
            <w:tcBorders>
              <w:top w:val="nil"/>
              <w:left w:val="nil"/>
              <w:bottom w:val="single" w:sz="4" w:space="0" w:color="auto"/>
              <w:right w:val="single" w:sz="4" w:space="0" w:color="auto"/>
            </w:tcBorders>
            <w:shd w:val="clear" w:color="auto" w:fill="auto"/>
            <w:noWrap/>
            <w:vAlign w:val="center"/>
            <w:hideMark/>
          </w:tcPr>
          <w:p w14:paraId="0F089C0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500" w:type="dxa"/>
            <w:tcBorders>
              <w:top w:val="nil"/>
              <w:left w:val="nil"/>
              <w:bottom w:val="single" w:sz="4" w:space="0" w:color="auto"/>
              <w:right w:val="single" w:sz="4" w:space="0" w:color="auto"/>
            </w:tcBorders>
            <w:shd w:val="clear" w:color="auto" w:fill="auto"/>
            <w:noWrap/>
            <w:vAlign w:val="center"/>
            <w:hideMark/>
          </w:tcPr>
          <w:p w14:paraId="58557A1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580" w:type="dxa"/>
            <w:tcBorders>
              <w:top w:val="nil"/>
              <w:left w:val="nil"/>
              <w:bottom w:val="single" w:sz="4" w:space="0" w:color="auto"/>
              <w:right w:val="single" w:sz="4" w:space="0" w:color="auto"/>
            </w:tcBorders>
            <w:shd w:val="clear" w:color="auto" w:fill="auto"/>
            <w:noWrap/>
            <w:vAlign w:val="center"/>
            <w:hideMark/>
          </w:tcPr>
          <w:p w14:paraId="62390F1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180" w:type="dxa"/>
            <w:tcBorders>
              <w:top w:val="nil"/>
              <w:left w:val="nil"/>
              <w:bottom w:val="single" w:sz="4" w:space="0" w:color="auto"/>
              <w:right w:val="single" w:sz="4" w:space="0" w:color="auto"/>
            </w:tcBorders>
            <w:shd w:val="clear" w:color="auto" w:fill="auto"/>
            <w:noWrap/>
            <w:vAlign w:val="center"/>
            <w:hideMark/>
          </w:tcPr>
          <w:p w14:paraId="42046CD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r>
    </w:tbl>
    <w:p w14:paraId="2B7A069C" w14:textId="354CA032" w:rsidR="000E660D" w:rsidRPr="00C56CBB" w:rsidRDefault="00637570" w:rsidP="00AD1855">
      <w:pPr>
        <w:pStyle w:val="ConsPlusNormal"/>
        <w:tabs>
          <w:tab w:val="left" w:pos="720"/>
        </w:tabs>
        <w:contextualSpacing/>
        <w:jc w:val="both"/>
        <w:rPr>
          <w:sz w:val="24"/>
          <w:szCs w:val="24"/>
        </w:rPr>
      </w:pPr>
      <w:r w:rsidRPr="00C56CBB">
        <w:rPr>
          <w:sz w:val="24"/>
          <w:szCs w:val="24"/>
        </w:rPr>
        <w:fldChar w:fldCharType="end"/>
      </w:r>
    </w:p>
    <w:p w14:paraId="09BDCB4D" w14:textId="512D0849" w:rsidR="000E660D" w:rsidRPr="00C56CBB" w:rsidRDefault="000E660D" w:rsidP="00AD1855">
      <w:pPr>
        <w:pStyle w:val="ConsPlusNormal"/>
        <w:tabs>
          <w:tab w:val="left" w:pos="720"/>
        </w:tabs>
        <w:contextualSpacing/>
        <w:jc w:val="both"/>
        <w:rPr>
          <w:sz w:val="24"/>
          <w:szCs w:val="24"/>
        </w:rPr>
      </w:pPr>
    </w:p>
    <w:p w14:paraId="47A3C504" w14:textId="70CA04E4" w:rsidR="000E660D" w:rsidRPr="00C56CBB" w:rsidRDefault="000E660D" w:rsidP="00AD1855">
      <w:pPr>
        <w:pStyle w:val="ConsPlusNormal"/>
        <w:tabs>
          <w:tab w:val="left" w:pos="720"/>
        </w:tabs>
        <w:contextualSpacing/>
        <w:jc w:val="both"/>
        <w:rPr>
          <w:sz w:val="24"/>
          <w:szCs w:val="24"/>
        </w:rPr>
      </w:pPr>
    </w:p>
    <w:p w14:paraId="519AB0C1" w14:textId="77777777" w:rsidR="00AD1855" w:rsidRPr="00C56CBB" w:rsidRDefault="00AD1855" w:rsidP="00AD1855">
      <w:pPr>
        <w:pStyle w:val="ConsPlusNormal"/>
        <w:tabs>
          <w:tab w:val="left" w:pos="720"/>
        </w:tabs>
        <w:contextualSpacing/>
        <w:jc w:val="both"/>
        <w:rPr>
          <w:sz w:val="24"/>
          <w:szCs w:val="24"/>
        </w:rPr>
      </w:pPr>
    </w:p>
    <w:p w14:paraId="44649347" w14:textId="1AD631CA" w:rsidR="00AD1855" w:rsidRPr="00C56CBB" w:rsidRDefault="00AD1855" w:rsidP="00AD1855">
      <w:pPr>
        <w:pStyle w:val="ConsPlusNormal"/>
        <w:tabs>
          <w:tab w:val="left" w:pos="720"/>
        </w:tabs>
        <w:contextualSpacing/>
        <w:jc w:val="both"/>
        <w:rPr>
          <w:sz w:val="24"/>
          <w:szCs w:val="24"/>
        </w:rPr>
      </w:pPr>
    </w:p>
    <w:p w14:paraId="2640C9C2" w14:textId="1E88D3DF" w:rsidR="00637570" w:rsidRPr="00C56CBB" w:rsidRDefault="00637570" w:rsidP="00AD1855">
      <w:pPr>
        <w:pStyle w:val="ConsPlusNormal"/>
        <w:tabs>
          <w:tab w:val="left" w:pos="720"/>
        </w:tabs>
        <w:contextualSpacing/>
        <w:jc w:val="both"/>
        <w:rPr>
          <w:sz w:val="24"/>
          <w:szCs w:val="24"/>
        </w:rPr>
      </w:pPr>
    </w:p>
    <w:p w14:paraId="0234D4ED" w14:textId="3FD94371" w:rsidR="00637570" w:rsidRPr="00C56CBB" w:rsidRDefault="00637570" w:rsidP="00AD1855">
      <w:pPr>
        <w:pStyle w:val="ConsPlusNormal"/>
        <w:tabs>
          <w:tab w:val="left" w:pos="720"/>
        </w:tabs>
        <w:contextualSpacing/>
        <w:jc w:val="both"/>
        <w:rPr>
          <w:sz w:val="24"/>
          <w:szCs w:val="24"/>
        </w:rPr>
      </w:pPr>
    </w:p>
    <w:p w14:paraId="0CFD1A80" w14:textId="64EE5FD0" w:rsidR="00637570" w:rsidRPr="00C56CBB" w:rsidRDefault="00637570" w:rsidP="00AD1855">
      <w:pPr>
        <w:pStyle w:val="ConsPlusNormal"/>
        <w:tabs>
          <w:tab w:val="left" w:pos="720"/>
        </w:tabs>
        <w:contextualSpacing/>
        <w:jc w:val="both"/>
        <w:rPr>
          <w:sz w:val="24"/>
          <w:szCs w:val="24"/>
        </w:rPr>
      </w:pPr>
    </w:p>
    <w:p w14:paraId="27DE9B0F" w14:textId="77777777" w:rsidR="00637570" w:rsidRPr="00C56CBB" w:rsidRDefault="00637570" w:rsidP="00AD1855">
      <w:pPr>
        <w:pStyle w:val="ConsPlusNormal"/>
        <w:tabs>
          <w:tab w:val="left" w:pos="720"/>
        </w:tabs>
        <w:contextualSpacing/>
        <w:jc w:val="both"/>
        <w:rPr>
          <w:sz w:val="24"/>
          <w:szCs w:val="24"/>
        </w:rPr>
      </w:pPr>
    </w:p>
    <w:p w14:paraId="51D54D2B"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p>
    <w:p w14:paraId="7B8F74CB"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p>
    <w:p w14:paraId="654A2193"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p>
    <w:p w14:paraId="7E6988E4"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sectPr w:rsidR="00637570" w:rsidRPr="00C56CBB" w:rsidSect="00637570">
          <w:pgSz w:w="16838" w:h="11906" w:orient="landscape" w:code="9"/>
          <w:pgMar w:top="284" w:right="851" w:bottom="709" w:left="1701" w:header="709" w:footer="709" w:gutter="0"/>
          <w:cols w:space="708"/>
          <w:docGrid w:linePitch="360"/>
        </w:sectPr>
      </w:pPr>
    </w:p>
    <w:p w14:paraId="78003C14" w14:textId="77777777" w:rsidR="00637570" w:rsidRPr="00C56CBB" w:rsidRDefault="00637570" w:rsidP="00637570">
      <w:pPr>
        <w:tabs>
          <w:tab w:val="left" w:pos="5280"/>
          <w:tab w:val="right" w:pos="9355"/>
        </w:tabs>
        <w:spacing w:after="0" w:line="240" w:lineRule="auto"/>
        <w:contextualSpacing/>
        <w:rPr>
          <w:rFonts w:ascii="Arial" w:hAnsi="Arial" w:cs="Arial"/>
          <w:sz w:val="24"/>
          <w:szCs w:val="24"/>
        </w:rPr>
      </w:pPr>
    </w:p>
    <w:p w14:paraId="6BDAF97F"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p>
    <w:p w14:paraId="51B5DD91" w14:textId="77777777"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p>
    <w:p w14:paraId="0E0B8C0B" w14:textId="6AEBDC79"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r w:rsidRPr="00C56CBB">
        <w:rPr>
          <w:rFonts w:ascii="Arial" w:hAnsi="Arial" w:cs="Arial"/>
          <w:sz w:val="24"/>
          <w:szCs w:val="24"/>
        </w:rPr>
        <w:t xml:space="preserve">Приложение № </w:t>
      </w:r>
      <w:r w:rsidRPr="00C56CBB">
        <w:rPr>
          <w:rFonts w:ascii="Arial" w:hAnsi="Arial" w:cs="Arial"/>
          <w:sz w:val="24"/>
          <w:szCs w:val="24"/>
        </w:rPr>
        <w:t>5</w:t>
      </w:r>
    </w:p>
    <w:p w14:paraId="6C084667" w14:textId="7926A232" w:rsidR="00637570" w:rsidRPr="00C56CBB" w:rsidRDefault="00637570" w:rsidP="00637570">
      <w:pPr>
        <w:tabs>
          <w:tab w:val="left" w:pos="5280"/>
          <w:tab w:val="right" w:pos="9355"/>
        </w:tabs>
        <w:spacing w:after="0" w:line="240" w:lineRule="auto"/>
        <w:ind w:left="6521"/>
        <w:contextualSpacing/>
        <w:jc w:val="right"/>
        <w:rPr>
          <w:rFonts w:ascii="Arial" w:hAnsi="Arial" w:cs="Arial"/>
          <w:sz w:val="24"/>
          <w:szCs w:val="24"/>
        </w:rPr>
      </w:pPr>
      <w:r w:rsidRPr="00C56CBB">
        <w:rPr>
          <w:rFonts w:ascii="Arial" w:hAnsi="Arial" w:cs="Arial"/>
          <w:sz w:val="24"/>
          <w:szCs w:val="24"/>
        </w:rPr>
        <w:t>к</w:t>
      </w:r>
      <w:r w:rsidRPr="00C56CBB">
        <w:rPr>
          <w:rFonts w:ascii="Arial" w:hAnsi="Arial" w:cs="Arial"/>
          <w:sz w:val="24"/>
          <w:szCs w:val="24"/>
        </w:rPr>
        <w:t xml:space="preserve"> постановлению администрации города Канска </w:t>
      </w:r>
    </w:p>
    <w:p w14:paraId="1481D767" w14:textId="77777777" w:rsidR="00637570" w:rsidRPr="00C56CBB" w:rsidRDefault="00637570" w:rsidP="00637570">
      <w:pPr>
        <w:pStyle w:val="ConsPlusNormal"/>
        <w:tabs>
          <w:tab w:val="left" w:pos="720"/>
        </w:tabs>
        <w:contextualSpacing/>
        <w:jc w:val="right"/>
        <w:rPr>
          <w:sz w:val="24"/>
          <w:szCs w:val="24"/>
        </w:rPr>
      </w:pPr>
      <w:r w:rsidRPr="00C56CBB">
        <w:rPr>
          <w:sz w:val="24"/>
          <w:szCs w:val="24"/>
        </w:rPr>
        <w:t xml:space="preserve">от </w:t>
      </w:r>
      <w:r w:rsidRPr="00C56CBB">
        <w:rPr>
          <w:sz w:val="24"/>
          <w:szCs w:val="24"/>
          <w:u w:val="single"/>
        </w:rPr>
        <w:t>28.10.2021</w:t>
      </w:r>
      <w:r w:rsidRPr="00C56CBB">
        <w:rPr>
          <w:sz w:val="24"/>
          <w:szCs w:val="24"/>
        </w:rPr>
        <w:t xml:space="preserve"> №919</w:t>
      </w:r>
    </w:p>
    <w:p w14:paraId="0C299F21" w14:textId="77777777" w:rsidR="00637570" w:rsidRPr="00C56CBB" w:rsidRDefault="00637570" w:rsidP="00637570">
      <w:pPr>
        <w:pStyle w:val="ConsPlusNormal"/>
        <w:jc w:val="right"/>
        <w:rPr>
          <w:sz w:val="24"/>
          <w:szCs w:val="24"/>
        </w:rPr>
      </w:pPr>
      <w:bookmarkStart w:id="7" w:name="_Hlk67579554"/>
    </w:p>
    <w:p w14:paraId="33CA76ED" w14:textId="77777777" w:rsidR="00637570" w:rsidRPr="00C56CBB" w:rsidRDefault="00637570" w:rsidP="00637570">
      <w:pPr>
        <w:pStyle w:val="ConsPlusNormal"/>
        <w:jc w:val="right"/>
        <w:rPr>
          <w:sz w:val="24"/>
          <w:szCs w:val="24"/>
        </w:rPr>
      </w:pPr>
      <w:r w:rsidRPr="00C56CBB">
        <w:rPr>
          <w:sz w:val="24"/>
          <w:szCs w:val="24"/>
        </w:rPr>
        <w:t>Приложение № 3 к муниципальной программе</w:t>
      </w:r>
    </w:p>
    <w:p w14:paraId="794135F0" w14:textId="77777777" w:rsidR="00637570" w:rsidRPr="00C56CBB" w:rsidRDefault="00637570" w:rsidP="00637570">
      <w:pPr>
        <w:pStyle w:val="ConsPlusNormal"/>
        <w:jc w:val="right"/>
        <w:rPr>
          <w:sz w:val="24"/>
          <w:szCs w:val="24"/>
        </w:rPr>
      </w:pPr>
      <w:r w:rsidRPr="00C56CBB">
        <w:rPr>
          <w:sz w:val="24"/>
          <w:szCs w:val="24"/>
        </w:rPr>
        <w:t>«Формирование современной городской среды»</w:t>
      </w:r>
    </w:p>
    <w:bookmarkEnd w:id="7"/>
    <w:p w14:paraId="55BF4234" w14:textId="77777777" w:rsidR="00637570" w:rsidRPr="00C56CBB" w:rsidRDefault="00637570" w:rsidP="00637570">
      <w:pPr>
        <w:pStyle w:val="ConsPlusNormal"/>
        <w:jc w:val="right"/>
        <w:rPr>
          <w:color w:val="FF0000"/>
          <w:sz w:val="24"/>
          <w:szCs w:val="24"/>
        </w:rPr>
      </w:pPr>
    </w:p>
    <w:p w14:paraId="255BB536" w14:textId="77777777" w:rsidR="00637570" w:rsidRPr="00C56CBB" w:rsidRDefault="00637570" w:rsidP="00637570">
      <w:pPr>
        <w:pStyle w:val="ab"/>
        <w:jc w:val="center"/>
        <w:rPr>
          <w:rFonts w:ascii="Arial" w:hAnsi="Arial" w:cs="Arial"/>
          <w:sz w:val="24"/>
          <w:szCs w:val="24"/>
        </w:rPr>
      </w:pPr>
      <w:r w:rsidRPr="00C56CBB">
        <w:rPr>
          <w:rFonts w:ascii="Arial" w:hAnsi="Arial" w:cs="Arial"/>
          <w:sz w:val="24"/>
          <w:szCs w:val="24"/>
        </w:rPr>
        <w:t xml:space="preserve">Подпрограмма  </w:t>
      </w:r>
    </w:p>
    <w:p w14:paraId="4A4396CF" w14:textId="77777777" w:rsidR="00637570" w:rsidRPr="00C56CBB" w:rsidRDefault="00637570" w:rsidP="00637570">
      <w:pPr>
        <w:pStyle w:val="ab"/>
        <w:jc w:val="center"/>
        <w:rPr>
          <w:rFonts w:ascii="Arial" w:hAnsi="Arial" w:cs="Arial"/>
          <w:b/>
          <w:sz w:val="24"/>
          <w:szCs w:val="24"/>
        </w:rPr>
      </w:pPr>
      <w:r w:rsidRPr="00C56CBB">
        <w:rPr>
          <w:rFonts w:ascii="Arial" w:hAnsi="Arial" w:cs="Arial"/>
          <w:b/>
          <w:sz w:val="24"/>
          <w:szCs w:val="24"/>
        </w:rPr>
        <w:t xml:space="preserve">«Благоустройство территорий города Канска» </w:t>
      </w:r>
    </w:p>
    <w:p w14:paraId="1DFD53E6" w14:textId="77777777" w:rsidR="00637570" w:rsidRPr="00C56CBB" w:rsidRDefault="00637570" w:rsidP="00637570">
      <w:pPr>
        <w:pStyle w:val="ab"/>
        <w:jc w:val="center"/>
        <w:rPr>
          <w:rFonts w:ascii="Arial" w:hAnsi="Arial" w:cs="Arial"/>
          <w:sz w:val="24"/>
          <w:szCs w:val="24"/>
        </w:rPr>
      </w:pPr>
    </w:p>
    <w:p w14:paraId="1A886A16" w14:textId="77777777" w:rsidR="00637570" w:rsidRPr="00C56CBB" w:rsidRDefault="00637570" w:rsidP="00637570">
      <w:pPr>
        <w:pStyle w:val="ab"/>
        <w:jc w:val="center"/>
        <w:rPr>
          <w:rFonts w:ascii="Arial" w:hAnsi="Arial" w:cs="Arial"/>
          <w:sz w:val="24"/>
          <w:szCs w:val="24"/>
        </w:rPr>
      </w:pPr>
      <w:r w:rsidRPr="00C56CBB">
        <w:rPr>
          <w:rFonts w:ascii="Arial" w:hAnsi="Arial" w:cs="Arial"/>
          <w:sz w:val="24"/>
          <w:szCs w:val="24"/>
        </w:rPr>
        <w:t>1. Паспорт подпрограммы</w:t>
      </w:r>
    </w:p>
    <w:p w14:paraId="7E5A8510" w14:textId="77777777" w:rsidR="00637570" w:rsidRPr="00C56CBB" w:rsidRDefault="00637570" w:rsidP="00637570">
      <w:pPr>
        <w:pStyle w:val="ConsPlusNormal"/>
        <w:jc w:val="right"/>
        <w:rPr>
          <w:color w:val="FF0000"/>
          <w:sz w:val="24"/>
          <w:szCs w:val="24"/>
        </w:rPr>
      </w:pPr>
    </w:p>
    <w:tbl>
      <w:tblPr>
        <w:tblW w:w="9399" w:type="dxa"/>
        <w:jc w:val="center"/>
        <w:tblLook w:val="04A0" w:firstRow="1" w:lastRow="0" w:firstColumn="1" w:lastColumn="0" w:noHBand="0" w:noVBand="1"/>
      </w:tblPr>
      <w:tblGrid>
        <w:gridCol w:w="2336"/>
        <w:gridCol w:w="7063"/>
      </w:tblGrid>
      <w:tr w:rsidR="00637570" w:rsidRPr="00C56CBB" w14:paraId="77544C7D" w14:textId="77777777" w:rsidTr="00EF7896">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71AFA40E"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14:paraId="7A35A6FE"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«Благоустройство территорий города Канска»</w:t>
            </w:r>
          </w:p>
        </w:tc>
      </w:tr>
      <w:tr w:rsidR="00637570" w:rsidRPr="00C56CBB" w14:paraId="01EE7D29" w14:textId="77777777" w:rsidTr="00EF7896">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78075F1A"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14:paraId="4DD866D9"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Муниципальная программа города Канска «Формирование современной городской среды»</w:t>
            </w:r>
          </w:p>
        </w:tc>
      </w:tr>
      <w:tr w:rsidR="00637570" w:rsidRPr="00C56CBB" w14:paraId="62DFC898" w14:textId="77777777" w:rsidTr="00EF7896">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14:paraId="354437B5" w14:textId="77777777" w:rsidR="00637570" w:rsidRPr="00C56CBB" w:rsidRDefault="00637570" w:rsidP="00EF7896">
            <w:pPr>
              <w:spacing w:after="0" w:line="240" w:lineRule="auto"/>
              <w:rPr>
                <w:rFonts w:ascii="Arial" w:eastAsia="Times New Roman" w:hAnsi="Arial" w:cs="Arial"/>
                <w:color w:val="000000"/>
                <w:sz w:val="24"/>
                <w:szCs w:val="24"/>
                <w:lang w:eastAsia="ru-RU"/>
              </w:rPr>
            </w:pPr>
          </w:p>
          <w:p w14:paraId="1519DBDF"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14:paraId="1C14BE93"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637570" w:rsidRPr="00C56CBB" w14:paraId="08B2FF84" w14:textId="77777777" w:rsidTr="00EF7896">
        <w:trPr>
          <w:trHeight w:val="1467"/>
          <w:jc w:val="center"/>
        </w:trPr>
        <w:tc>
          <w:tcPr>
            <w:tcW w:w="2336" w:type="dxa"/>
            <w:tcBorders>
              <w:top w:val="nil"/>
              <w:left w:val="single" w:sz="4" w:space="0" w:color="auto"/>
              <w:bottom w:val="single" w:sz="4" w:space="0" w:color="auto"/>
              <w:right w:val="single" w:sz="4" w:space="0" w:color="auto"/>
            </w:tcBorders>
            <w:hideMark/>
          </w:tcPr>
          <w:p w14:paraId="3E1F5C17" w14:textId="77777777" w:rsidR="00637570" w:rsidRPr="00C56CBB" w:rsidRDefault="00637570" w:rsidP="00EF7896">
            <w:pPr>
              <w:autoSpaceDE w:val="0"/>
              <w:spacing w:after="0"/>
              <w:rPr>
                <w:rFonts w:ascii="Arial" w:hAnsi="Arial" w:cs="Arial"/>
                <w:sz w:val="24"/>
                <w:szCs w:val="24"/>
              </w:rPr>
            </w:pPr>
            <w:r w:rsidRPr="00C56CBB">
              <w:rPr>
                <w:rFonts w:ascii="Arial" w:hAnsi="Arial" w:cs="Arial"/>
                <w:sz w:val="24"/>
                <w:szCs w:val="24"/>
              </w:rPr>
              <w:t>Цель и задачи</w:t>
            </w:r>
          </w:p>
          <w:p w14:paraId="541CB545"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подпрограммы</w:t>
            </w:r>
          </w:p>
        </w:tc>
        <w:tc>
          <w:tcPr>
            <w:tcW w:w="7063" w:type="dxa"/>
            <w:tcBorders>
              <w:top w:val="nil"/>
              <w:left w:val="nil"/>
              <w:bottom w:val="single" w:sz="4" w:space="0" w:color="auto"/>
              <w:right w:val="single" w:sz="4" w:space="0" w:color="auto"/>
            </w:tcBorders>
            <w:vAlign w:val="center"/>
            <w:hideMark/>
          </w:tcPr>
          <w:p w14:paraId="6C630CE1" w14:textId="77777777" w:rsidR="00637570" w:rsidRPr="00C56CBB" w:rsidRDefault="00637570" w:rsidP="00EF7896">
            <w:pPr>
              <w:pStyle w:val="ab"/>
              <w:rPr>
                <w:rFonts w:ascii="Arial" w:hAnsi="Arial" w:cs="Arial"/>
                <w:color w:val="000000"/>
                <w:sz w:val="24"/>
                <w:szCs w:val="24"/>
                <w:lang w:eastAsia="ru-RU"/>
              </w:rPr>
            </w:pPr>
            <w:r w:rsidRPr="00C56CBB">
              <w:rPr>
                <w:rFonts w:ascii="Arial" w:eastAsia="Times New Roman" w:hAnsi="Arial" w:cs="Arial"/>
                <w:color w:val="000000"/>
                <w:sz w:val="24"/>
                <w:szCs w:val="24"/>
                <w:lang w:eastAsia="ru-RU"/>
              </w:rPr>
              <w:t xml:space="preserve">Цель: </w:t>
            </w:r>
            <w:r w:rsidRPr="00C56CBB">
              <w:rPr>
                <w:rFonts w:ascii="Arial" w:hAnsi="Arial" w:cs="Arial"/>
                <w:color w:val="000000"/>
                <w:sz w:val="24"/>
                <w:szCs w:val="24"/>
                <w:lang w:eastAsia="ru-RU"/>
              </w:rPr>
              <w:t>Обеспечение формирования единого облика муниципального образования</w:t>
            </w:r>
          </w:p>
          <w:p w14:paraId="2EF1F466" w14:textId="77777777" w:rsidR="00637570" w:rsidRPr="00C56CBB" w:rsidRDefault="00637570" w:rsidP="00EF7896">
            <w:pPr>
              <w:pStyle w:val="ab"/>
              <w:rPr>
                <w:rFonts w:ascii="Arial" w:hAnsi="Arial" w:cs="Arial"/>
                <w:color w:val="000000"/>
                <w:sz w:val="24"/>
                <w:szCs w:val="24"/>
                <w:lang w:eastAsia="ru-RU"/>
              </w:rPr>
            </w:pPr>
            <w:r w:rsidRPr="00C56CBB">
              <w:rPr>
                <w:rFonts w:ascii="Arial" w:hAnsi="Arial" w:cs="Arial"/>
                <w:color w:val="000000"/>
                <w:sz w:val="24"/>
                <w:szCs w:val="24"/>
                <w:lang w:eastAsia="ru-RU"/>
              </w:rPr>
              <w:t xml:space="preserve">Задачи: </w:t>
            </w:r>
          </w:p>
          <w:p w14:paraId="1339ACD2" w14:textId="77777777" w:rsidR="00637570" w:rsidRPr="00C56CBB" w:rsidRDefault="00637570" w:rsidP="00EF7896">
            <w:pPr>
              <w:pStyle w:val="ab"/>
              <w:rPr>
                <w:rFonts w:ascii="Arial" w:hAnsi="Arial" w:cs="Arial"/>
                <w:color w:val="000000"/>
                <w:sz w:val="24"/>
                <w:szCs w:val="24"/>
                <w:lang w:eastAsia="ru-RU"/>
              </w:rPr>
            </w:pPr>
            <w:r w:rsidRPr="00C56CBB">
              <w:rPr>
                <w:rFonts w:ascii="Arial" w:hAnsi="Arial" w:cs="Arial"/>
                <w:color w:val="000000"/>
                <w:sz w:val="24"/>
                <w:szCs w:val="24"/>
                <w:lang w:eastAsia="ru-RU"/>
              </w:rPr>
              <w:t>1.Улучшение уровня благоустройства и санитарного состояния дворовых территорий и территорий общего пользования.</w:t>
            </w:r>
          </w:p>
          <w:p w14:paraId="26A7BDDF" w14:textId="77777777" w:rsidR="00637570" w:rsidRPr="00C56CBB" w:rsidRDefault="00637570" w:rsidP="00EF7896">
            <w:pPr>
              <w:pStyle w:val="ab"/>
              <w:rPr>
                <w:rFonts w:ascii="Arial" w:hAnsi="Arial" w:cs="Arial"/>
                <w:color w:val="000000"/>
                <w:sz w:val="24"/>
                <w:szCs w:val="24"/>
                <w:lang w:eastAsia="ru-RU"/>
              </w:rPr>
            </w:pPr>
            <w:r w:rsidRPr="00C56CBB">
              <w:rPr>
                <w:rFonts w:ascii="Arial" w:hAnsi="Arial" w:cs="Arial"/>
                <w:color w:val="000000"/>
                <w:sz w:val="24"/>
                <w:szCs w:val="24"/>
                <w:lang w:eastAsia="ru-RU"/>
              </w:rPr>
              <w:t>2.Улучшение эстетического состояния территорий города Канска.</w:t>
            </w:r>
          </w:p>
          <w:p w14:paraId="0C2BD5BA" w14:textId="77777777" w:rsidR="00637570" w:rsidRPr="00C56CBB" w:rsidRDefault="00637570" w:rsidP="00EF7896">
            <w:pPr>
              <w:pStyle w:val="ab"/>
              <w:rPr>
                <w:rFonts w:ascii="Arial" w:hAnsi="Arial" w:cs="Arial"/>
                <w:color w:val="000000"/>
                <w:sz w:val="24"/>
                <w:szCs w:val="24"/>
                <w:lang w:eastAsia="ru-RU"/>
              </w:rPr>
            </w:pPr>
            <w:r w:rsidRPr="00C56CBB">
              <w:rPr>
                <w:rFonts w:ascii="Arial" w:hAnsi="Arial" w:cs="Arial"/>
                <w:color w:val="000000"/>
                <w:sz w:val="24"/>
                <w:szCs w:val="24"/>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637570" w:rsidRPr="00C56CBB" w14:paraId="7ED54EDB" w14:textId="77777777" w:rsidTr="00EF7896">
        <w:trPr>
          <w:trHeight w:val="552"/>
          <w:jc w:val="center"/>
        </w:trPr>
        <w:tc>
          <w:tcPr>
            <w:tcW w:w="2336" w:type="dxa"/>
            <w:tcBorders>
              <w:top w:val="nil"/>
              <w:left w:val="single" w:sz="4" w:space="0" w:color="auto"/>
              <w:bottom w:val="single" w:sz="4" w:space="0" w:color="auto"/>
              <w:right w:val="single" w:sz="4" w:space="0" w:color="auto"/>
            </w:tcBorders>
            <w:hideMark/>
          </w:tcPr>
          <w:p w14:paraId="56010E3E"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14:paraId="018C4F92" w14:textId="77777777" w:rsidR="00637570" w:rsidRPr="00C56CBB" w:rsidRDefault="00637570" w:rsidP="00EF7896">
            <w:pPr>
              <w:pStyle w:val="ab"/>
              <w:rPr>
                <w:rFonts w:ascii="Arial" w:eastAsia="Times New Roman" w:hAnsi="Arial" w:cs="Arial"/>
                <w:color w:val="000000"/>
                <w:sz w:val="24"/>
                <w:szCs w:val="24"/>
                <w:lang w:eastAsia="ru-RU"/>
              </w:rPr>
            </w:pPr>
            <w:r w:rsidRPr="00C56CBB">
              <w:rPr>
                <w:rFonts w:ascii="Arial" w:hAnsi="Arial" w:cs="Arial"/>
                <w:sz w:val="24"/>
                <w:szCs w:val="24"/>
                <w:lang w:eastAsia="zh-CN"/>
              </w:rPr>
              <w:t>Перечень и значения показателей результативности подпрограммы представлен в приложении № 1 к подпрограмме</w:t>
            </w:r>
          </w:p>
        </w:tc>
      </w:tr>
      <w:tr w:rsidR="00637570" w:rsidRPr="00C56CBB" w14:paraId="56F42122" w14:textId="77777777" w:rsidTr="00EF7896">
        <w:trPr>
          <w:trHeight w:val="276"/>
          <w:jc w:val="center"/>
        </w:trPr>
        <w:tc>
          <w:tcPr>
            <w:tcW w:w="2336" w:type="dxa"/>
            <w:tcBorders>
              <w:top w:val="nil"/>
              <w:left w:val="single" w:sz="4" w:space="0" w:color="auto"/>
              <w:bottom w:val="single" w:sz="4" w:space="0" w:color="auto"/>
              <w:right w:val="single" w:sz="4" w:space="0" w:color="auto"/>
            </w:tcBorders>
            <w:hideMark/>
          </w:tcPr>
          <w:p w14:paraId="583F17F3"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14:paraId="0786BC58"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2018 - 2024 годы</w:t>
            </w:r>
          </w:p>
        </w:tc>
      </w:tr>
      <w:tr w:rsidR="00637570" w:rsidRPr="00C56CBB" w14:paraId="5EFCA985" w14:textId="77777777" w:rsidTr="00EF7896">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14:paraId="6EA7F2C9" w14:textId="77777777" w:rsidR="00637570" w:rsidRPr="00C56CBB" w:rsidRDefault="00637570" w:rsidP="00EF7896">
            <w:pPr>
              <w:spacing w:after="0" w:line="240" w:lineRule="auto"/>
              <w:rPr>
                <w:rFonts w:ascii="Arial" w:eastAsia="Times New Roman" w:hAnsi="Arial" w:cs="Arial"/>
                <w:color w:val="000000"/>
                <w:sz w:val="24"/>
                <w:szCs w:val="24"/>
                <w:lang w:eastAsia="ru-RU"/>
              </w:rPr>
            </w:pPr>
            <w:r w:rsidRPr="00C56CBB">
              <w:rPr>
                <w:rFonts w:ascii="Arial" w:hAnsi="Arial" w:cs="Arial"/>
                <w:sz w:val="24"/>
                <w:szCs w:val="24"/>
              </w:rPr>
              <w:t xml:space="preserve">Информация по ресурсному обеспечению </w:t>
            </w:r>
            <w:r w:rsidRPr="00C56CBB">
              <w:rPr>
                <w:rFonts w:ascii="Arial" w:hAnsi="Arial" w:cs="Arial"/>
                <w:sz w:val="24"/>
                <w:szCs w:val="24"/>
              </w:rPr>
              <w:lastRenderedPageBreak/>
              <w:t>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14:paraId="3C19F644" w14:textId="77777777" w:rsidR="00637570" w:rsidRPr="00C56CBB" w:rsidRDefault="00637570" w:rsidP="00EF7896">
            <w:pPr>
              <w:pStyle w:val="ConsPlusNormal"/>
              <w:rPr>
                <w:sz w:val="24"/>
                <w:szCs w:val="24"/>
              </w:rPr>
            </w:pPr>
            <w:r w:rsidRPr="00C56CBB">
              <w:rPr>
                <w:sz w:val="24"/>
                <w:szCs w:val="24"/>
              </w:rPr>
              <w:lastRenderedPageBreak/>
              <w:t xml:space="preserve">Общий объем финансирования программы </w:t>
            </w:r>
          </w:p>
          <w:p w14:paraId="4B09623F" w14:textId="77777777" w:rsidR="00637570" w:rsidRPr="00C56CBB" w:rsidRDefault="00637570" w:rsidP="00EF7896">
            <w:pPr>
              <w:spacing w:after="0" w:line="240" w:lineRule="auto"/>
              <w:rPr>
                <w:rFonts w:ascii="Arial" w:eastAsia="Times New Roman" w:hAnsi="Arial" w:cs="Arial"/>
                <w:sz w:val="24"/>
                <w:szCs w:val="24"/>
                <w:lang w:eastAsia="ru-RU"/>
              </w:rPr>
            </w:pPr>
            <w:r w:rsidRPr="00C56CBB">
              <w:rPr>
                <w:rFonts w:ascii="Arial" w:hAnsi="Arial" w:cs="Arial"/>
                <w:sz w:val="24"/>
                <w:szCs w:val="24"/>
              </w:rPr>
              <w:t>составляет – 325 270 878,00</w:t>
            </w:r>
            <w:r w:rsidRPr="00C56CBB">
              <w:rPr>
                <w:rFonts w:ascii="Arial" w:eastAsia="Times New Roman" w:hAnsi="Arial" w:cs="Arial"/>
                <w:sz w:val="24"/>
                <w:szCs w:val="24"/>
                <w:lang w:eastAsia="ru-RU"/>
              </w:rPr>
              <w:t xml:space="preserve"> руб., в том числе по годам:</w:t>
            </w:r>
          </w:p>
          <w:p w14:paraId="420AF908"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252 642 078,00 руб.; </w:t>
            </w:r>
          </w:p>
          <w:p w14:paraId="3A008232"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2022 год – 36 314 400,00 руб.;</w:t>
            </w:r>
          </w:p>
          <w:p w14:paraId="408F8D48"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36 314 400,00 руб.;</w:t>
            </w:r>
          </w:p>
          <w:p w14:paraId="5E2BEA2E"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w:t>
            </w:r>
          </w:p>
          <w:p w14:paraId="55C3DD8C"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средства федерального бюджета – 178 268 855,00 руб., </w:t>
            </w:r>
          </w:p>
          <w:p w14:paraId="561720D8"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 по годам:</w:t>
            </w:r>
          </w:p>
          <w:p w14:paraId="5053E844"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113 071 495,00 руб.; </w:t>
            </w:r>
          </w:p>
          <w:p w14:paraId="3E0264D3"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32 598 680,00 руб.;</w:t>
            </w:r>
          </w:p>
          <w:p w14:paraId="7CE2D09C"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32 598 680,00 руб.;</w:t>
            </w:r>
          </w:p>
          <w:p w14:paraId="2469E856" w14:textId="77777777" w:rsidR="00637570" w:rsidRPr="00C56CBB" w:rsidRDefault="00637570" w:rsidP="00EF7896">
            <w:pPr>
              <w:pStyle w:val="ConsPlusNormal"/>
              <w:rPr>
                <w:sz w:val="24"/>
                <w:szCs w:val="24"/>
              </w:rPr>
            </w:pPr>
            <w:r w:rsidRPr="00C56CBB">
              <w:rPr>
                <w:sz w:val="24"/>
                <w:szCs w:val="24"/>
              </w:rPr>
              <w:t>средства краевого бюджета – 131 172 045,00 руб.,</w:t>
            </w:r>
          </w:p>
          <w:p w14:paraId="0E02E1DE"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в том числе по годам:</w:t>
            </w:r>
          </w:p>
          <w:p w14:paraId="1F9FC516"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127 740 605,00 руб.; </w:t>
            </w:r>
          </w:p>
          <w:p w14:paraId="4F58A2C0"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1 715 720,00 руб.;</w:t>
            </w:r>
          </w:p>
          <w:p w14:paraId="16687DB7"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1 715 720,00 руб.;</w:t>
            </w:r>
          </w:p>
          <w:p w14:paraId="41AB806A"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средства городского бюджета – 15 829 978,00 руб., в том числе по годам:</w:t>
            </w:r>
          </w:p>
          <w:p w14:paraId="6B6A3F6B"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2021 год – 11 829 978,00 руб.; </w:t>
            </w:r>
          </w:p>
          <w:p w14:paraId="660FCEB3"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2022 год – 2 000 000,00 руб.;</w:t>
            </w:r>
          </w:p>
          <w:p w14:paraId="07799959" w14:textId="77777777" w:rsidR="00637570" w:rsidRPr="00C56CBB" w:rsidRDefault="00637570" w:rsidP="00EF7896">
            <w:pPr>
              <w:autoSpaceDE w:val="0"/>
              <w:autoSpaceDN w:val="0"/>
              <w:adjustRightInd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2023 год – 2 000 000,00 руб.</w:t>
            </w:r>
          </w:p>
        </w:tc>
      </w:tr>
    </w:tbl>
    <w:p w14:paraId="1E004A61" w14:textId="77777777" w:rsidR="00637570" w:rsidRPr="00C56CBB" w:rsidRDefault="00637570" w:rsidP="00637570">
      <w:pPr>
        <w:pStyle w:val="ab"/>
        <w:jc w:val="center"/>
        <w:rPr>
          <w:rFonts w:ascii="Arial" w:hAnsi="Arial" w:cs="Arial"/>
          <w:b/>
          <w:color w:val="000000"/>
          <w:sz w:val="24"/>
          <w:szCs w:val="24"/>
          <w:lang w:eastAsia="ru-RU"/>
        </w:rPr>
      </w:pPr>
    </w:p>
    <w:p w14:paraId="0C3236C5" w14:textId="77777777" w:rsidR="00637570" w:rsidRPr="00C56CBB" w:rsidRDefault="00637570" w:rsidP="00637570">
      <w:pPr>
        <w:pStyle w:val="ConsPlusNormal"/>
        <w:jc w:val="center"/>
        <w:outlineLvl w:val="2"/>
        <w:rPr>
          <w:color w:val="000000"/>
          <w:sz w:val="24"/>
          <w:szCs w:val="24"/>
        </w:rPr>
      </w:pPr>
      <w:r w:rsidRPr="00C56CBB">
        <w:rPr>
          <w:color w:val="000000"/>
          <w:sz w:val="24"/>
          <w:szCs w:val="24"/>
        </w:rPr>
        <w:t>2. Мероприятия подпрограммы</w:t>
      </w:r>
    </w:p>
    <w:p w14:paraId="7D6BDAA3" w14:textId="77777777" w:rsidR="00637570" w:rsidRPr="00C56CBB" w:rsidRDefault="00637570" w:rsidP="00637570">
      <w:pPr>
        <w:pStyle w:val="ConsPlusNormal"/>
        <w:jc w:val="center"/>
        <w:outlineLvl w:val="2"/>
        <w:rPr>
          <w:color w:val="000000"/>
          <w:sz w:val="24"/>
          <w:szCs w:val="24"/>
        </w:rPr>
      </w:pPr>
    </w:p>
    <w:p w14:paraId="2DAF8C76" w14:textId="77777777" w:rsidR="00637570" w:rsidRPr="00C56CBB" w:rsidRDefault="00637570" w:rsidP="00637570">
      <w:pPr>
        <w:pStyle w:val="ConsPlusNormal"/>
        <w:ind w:firstLine="708"/>
        <w:jc w:val="both"/>
        <w:outlineLvl w:val="2"/>
        <w:rPr>
          <w:color w:val="000000"/>
          <w:sz w:val="24"/>
          <w:szCs w:val="24"/>
        </w:rPr>
      </w:pPr>
      <w:r w:rsidRPr="00C56CBB">
        <w:rPr>
          <w:color w:val="000000"/>
          <w:sz w:val="24"/>
          <w:szCs w:val="24"/>
        </w:rPr>
        <w:t>Перечень мероприятий подпрограммы приведен в приложении № 2 к настоящей подпрограмме.</w:t>
      </w:r>
    </w:p>
    <w:p w14:paraId="42AC5E6A" w14:textId="77777777" w:rsidR="00637570" w:rsidRPr="00C56CBB" w:rsidRDefault="00637570" w:rsidP="00637570">
      <w:pPr>
        <w:pStyle w:val="ConsPlusNormal"/>
        <w:jc w:val="center"/>
        <w:outlineLvl w:val="3"/>
        <w:rPr>
          <w:color w:val="000000"/>
          <w:sz w:val="24"/>
          <w:szCs w:val="24"/>
        </w:rPr>
      </w:pPr>
    </w:p>
    <w:p w14:paraId="69AED049" w14:textId="77777777" w:rsidR="00637570" w:rsidRPr="00C56CBB" w:rsidRDefault="00637570" w:rsidP="00637570">
      <w:pPr>
        <w:pStyle w:val="ConsPlusNormal"/>
        <w:jc w:val="center"/>
        <w:outlineLvl w:val="3"/>
        <w:rPr>
          <w:color w:val="000000"/>
          <w:sz w:val="24"/>
          <w:szCs w:val="24"/>
        </w:rPr>
      </w:pPr>
      <w:r w:rsidRPr="00C56CBB">
        <w:rPr>
          <w:color w:val="000000"/>
          <w:sz w:val="24"/>
          <w:szCs w:val="24"/>
        </w:rPr>
        <w:t>3. Механизм реализации подпрограммы</w:t>
      </w:r>
    </w:p>
    <w:p w14:paraId="7279812B" w14:textId="77777777" w:rsidR="00637570" w:rsidRPr="00C56CBB" w:rsidRDefault="00637570" w:rsidP="00637570">
      <w:pPr>
        <w:pStyle w:val="ConsPlusNormal"/>
        <w:ind w:firstLine="540"/>
        <w:jc w:val="both"/>
        <w:rPr>
          <w:color w:val="000000"/>
          <w:sz w:val="24"/>
          <w:szCs w:val="24"/>
        </w:rPr>
      </w:pPr>
    </w:p>
    <w:p w14:paraId="3A5D4A1B" w14:textId="77777777" w:rsidR="00637570" w:rsidRPr="00C56CBB" w:rsidRDefault="00637570" w:rsidP="00637570">
      <w:pPr>
        <w:pStyle w:val="ConsPlusNormal"/>
        <w:ind w:firstLine="540"/>
        <w:jc w:val="both"/>
        <w:rPr>
          <w:color w:val="000000"/>
          <w:sz w:val="24"/>
          <w:szCs w:val="24"/>
        </w:rPr>
      </w:pPr>
      <w:r w:rsidRPr="00C56CBB">
        <w:rPr>
          <w:color w:val="000000"/>
          <w:sz w:val="24"/>
          <w:szCs w:val="24"/>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C56CBB">
        <w:rPr>
          <w:sz w:val="24"/>
          <w:szCs w:val="24"/>
        </w:rPr>
        <w:t>мест массового отдыха населения города.</w:t>
      </w:r>
    </w:p>
    <w:p w14:paraId="27F0AE79" w14:textId="77777777" w:rsidR="00637570" w:rsidRPr="00C56CBB" w:rsidRDefault="00637570" w:rsidP="00637570">
      <w:pPr>
        <w:pStyle w:val="ConsPlusNormal"/>
        <w:ind w:firstLine="540"/>
        <w:jc w:val="both"/>
        <w:rPr>
          <w:sz w:val="24"/>
          <w:szCs w:val="24"/>
        </w:rPr>
      </w:pPr>
      <w:r w:rsidRPr="00C56CBB">
        <w:rPr>
          <w:sz w:val="24"/>
          <w:szCs w:val="24"/>
        </w:rPr>
        <w:t xml:space="preserve">2. Мероприятия подпрограммы </w:t>
      </w:r>
      <w:proofErr w:type="gramStart"/>
      <w:r w:rsidRPr="00C56CBB">
        <w:rPr>
          <w:sz w:val="24"/>
          <w:szCs w:val="24"/>
        </w:rPr>
        <w:t>реализуются  за</w:t>
      </w:r>
      <w:proofErr w:type="gramEnd"/>
      <w:r w:rsidRPr="00C56CBB">
        <w:rPr>
          <w:sz w:val="24"/>
          <w:szCs w:val="24"/>
        </w:rPr>
        <w:t xml:space="preserve"> счет средств городского, краевого и федерального бюджетов, а в части </w:t>
      </w:r>
      <w:r w:rsidRPr="00C56CBB">
        <w:rPr>
          <w:color w:val="000000"/>
          <w:sz w:val="24"/>
          <w:szCs w:val="24"/>
        </w:rPr>
        <w:t>благоустройства дворовых территорий</w:t>
      </w:r>
      <w:r w:rsidRPr="00C56CBB">
        <w:rPr>
          <w:sz w:val="24"/>
          <w:szCs w:val="24"/>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14:paraId="5762286E" w14:textId="77777777" w:rsidR="00637570" w:rsidRPr="00C56CBB" w:rsidRDefault="00637570" w:rsidP="00637570">
      <w:pPr>
        <w:pStyle w:val="ConsPlusNormal"/>
        <w:ind w:firstLine="540"/>
        <w:jc w:val="both"/>
        <w:rPr>
          <w:sz w:val="24"/>
          <w:szCs w:val="24"/>
        </w:rPr>
      </w:pPr>
      <w:r w:rsidRPr="00C56CBB">
        <w:rPr>
          <w:sz w:val="24"/>
          <w:szCs w:val="24"/>
        </w:rPr>
        <w:t>3. Главным распорядителем бюджетных средств, предусмотренных на реализацию подпрограммы, является УС и ЖКХ администрации г. Канска.</w:t>
      </w:r>
    </w:p>
    <w:p w14:paraId="6BB5E0F2" w14:textId="77777777" w:rsidR="00637570" w:rsidRPr="00C56CBB" w:rsidRDefault="00637570" w:rsidP="00637570">
      <w:pPr>
        <w:widowControl w:val="0"/>
        <w:autoSpaceDE w:val="0"/>
        <w:autoSpaceDN w:val="0"/>
        <w:adjustRightInd w:val="0"/>
        <w:spacing w:after="0" w:line="240" w:lineRule="auto"/>
        <w:ind w:firstLine="720"/>
        <w:jc w:val="both"/>
        <w:rPr>
          <w:rFonts w:ascii="Arial" w:hAnsi="Arial" w:cs="Arial"/>
          <w:sz w:val="24"/>
          <w:szCs w:val="24"/>
        </w:rPr>
      </w:pPr>
      <w:r w:rsidRPr="00C56CBB">
        <w:rPr>
          <w:rFonts w:ascii="Arial" w:hAnsi="Arial" w:cs="Arial"/>
          <w:sz w:val="24"/>
          <w:szCs w:val="24"/>
        </w:rPr>
        <w:t>4. Выполнение работ по благоустройству дворовых территорий многоквартирных домов включает в себя:</w:t>
      </w:r>
    </w:p>
    <w:p w14:paraId="3B838DB7" w14:textId="77777777" w:rsidR="00637570" w:rsidRPr="00C56CBB" w:rsidRDefault="00637570" w:rsidP="00637570">
      <w:pPr>
        <w:pStyle w:val="ConsPlusNormal"/>
        <w:jc w:val="both"/>
        <w:rPr>
          <w:color w:val="000000"/>
          <w:sz w:val="24"/>
          <w:szCs w:val="24"/>
        </w:rPr>
      </w:pPr>
      <w:r w:rsidRPr="00C56CBB">
        <w:rPr>
          <w:sz w:val="24"/>
          <w:szCs w:val="24"/>
        </w:rPr>
        <w:tab/>
        <w:t>- МИНИМАЛЬНЫЙ ПЕРЕЧЕНЬ РАБОТ</w:t>
      </w:r>
      <w:r w:rsidRPr="00C56CBB">
        <w:rPr>
          <w:color w:val="000000"/>
          <w:sz w:val="24"/>
          <w:szCs w:val="24"/>
        </w:rPr>
        <w:t>:</w:t>
      </w:r>
    </w:p>
    <w:p w14:paraId="40E06B3D" w14:textId="77777777" w:rsidR="00637570" w:rsidRPr="00C56CBB" w:rsidRDefault="00637570" w:rsidP="00637570">
      <w:pPr>
        <w:pStyle w:val="a6"/>
        <w:numPr>
          <w:ilvl w:val="0"/>
          <w:numId w:val="13"/>
        </w:numPr>
        <w:autoSpaceDE w:val="0"/>
        <w:autoSpaceDN w:val="0"/>
        <w:adjustRightInd w:val="0"/>
        <w:contextualSpacing/>
        <w:jc w:val="both"/>
        <w:rPr>
          <w:rFonts w:ascii="Arial" w:hAnsi="Arial" w:cs="Arial"/>
          <w:color w:val="000000"/>
          <w:sz w:val="24"/>
          <w:szCs w:val="24"/>
        </w:rPr>
      </w:pPr>
      <w:r w:rsidRPr="00C56CBB">
        <w:rPr>
          <w:rFonts w:ascii="Arial" w:hAnsi="Arial" w:cs="Arial"/>
          <w:color w:val="000000"/>
          <w:sz w:val="24"/>
          <w:szCs w:val="24"/>
        </w:rPr>
        <w:t>ремонт дворовых проездов;</w:t>
      </w:r>
    </w:p>
    <w:p w14:paraId="7C7EE11E" w14:textId="77777777" w:rsidR="00637570" w:rsidRPr="00C56CBB" w:rsidRDefault="00637570" w:rsidP="00637570">
      <w:pPr>
        <w:pStyle w:val="a6"/>
        <w:numPr>
          <w:ilvl w:val="0"/>
          <w:numId w:val="13"/>
        </w:numPr>
        <w:autoSpaceDE w:val="0"/>
        <w:autoSpaceDN w:val="0"/>
        <w:adjustRightInd w:val="0"/>
        <w:contextualSpacing/>
        <w:jc w:val="both"/>
        <w:rPr>
          <w:rFonts w:ascii="Arial" w:hAnsi="Arial" w:cs="Arial"/>
          <w:color w:val="000000"/>
          <w:sz w:val="24"/>
          <w:szCs w:val="24"/>
        </w:rPr>
      </w:pPr>
      <w:r w:rsidRPr="00C56CBB">
        <w:rPr>
          <w:rFonts w:ascii="Arial" w:hAnsi="Arial" w:cs="Arial"/>
          <w:color w:val="000000"/>
          <w:sz w:val="24"/>
          <w:szCs w:val="24"/>
        </w:rPr>
        <w:t>обеспечение освещения дворовых территорий;</w:t>
      </w:r>
    </w:p>
    <w:p w14:paraId="2A8F3390" w14:textId="77777777" w:rsidR="00637570" w:rsidRPr="00C56CBB" w:rsidRDefault="00637570" w:rsidP="00637570">
      <w:pPr>
        <w:pStyle w:val="a6"/>
        <w:numPr>
          <w:ilvl w:val="0"/>
          <w:numId w:val="13"/>
        </w:numPr>
        <w:autoSpaceDE w:val="0"/>
        <w:autoSpaceDN w:val="0"/>
        <w:adjustRightInd w:val="0"/>
        <w:contextualSpacing/>
        <w:jc w:val="both"/>
        <w:rPr>
          <w:rFonts w:ascii="Arial" w:hAnsi="Arial" w:cs="Arial"/>
          <w:color w:val="000000"/>
          <w:sz w:val="24"/>
          <w:szCs w:val="24"/>
        </w:rPr>
      </w:pPr>
      <w:r w:rsidRPr="00C56CBB">
        <w:rPr>
          <w:rFonts w:ascii="Arial" w:hAnsi="Arial" w:cs="Arial"/>
          <w:color w:val="000000"/>
          <w:sz w:val="24"/>
          <w:szCs w:val="24"/>
        </w:rPr>
        <w:t>установку скамеек;</w:t>
      </w:r>
    </w:p>
    <w:p w14:paraId="52B9D1EF" w14:textId="77777777" w:rsidR="00637570" w:rsidRPr="00C56CBB" w:rsidRDefault="00637570" w:rsidP="00637570">
      <w:pPr>
        <w:pStyle w:val="a6"/>
        <w:numPr>
          <w:ilvl w:val="0"/>
          <w:numId w:val="13"/>
        </w:numPr>
        <w:autoSpaceDE w:val="0"/>
        <w:autoSpaceDN w:val="0"/>
        <w:adjustRightInd w:val="0"/>
        <w:contextualSpacing/>
        <w:jc w:val="both"/>
        <w:rPr>
          <w:rFonts w:ascii="Arial" w:hAnsi="Arial" w:cs="Arial"/>
          <w:color w:val="000000"/>
          <w:sz w:val="24"/>
          <w:szCs w:val="24"/>
        </w:rPr>
      </w:pPr>
      <w:r w:rsidRPr="00C56CBB">
        <w:rPr>
          <w:rFonts w:ascii="Arial" w:hAnsi="Arial" w:cs="Arial"/>
          <w:color w:val="000000"/>
          <w:sz w:val="24"/>
          <w:szCs w:val="24"/>
        </w:rPr>
        <w:t>установку урн для мусора;</w:t>
      </w:r>
    </w:p>
    <w:p w14:paraId="3DB7A7A0" w14:textId="77777777" w:rsidR="00637570" w:rsidRPr="00C56CBB" w:rsidRDefault="00637570" w:rsidP="00637570">
      <w:pPr>
        <w:autoSpaceDE w:val="0"/>
        <w:autoSpaceDN w:val="0"/>
        <w:adjustRightInd w:val="0"/>
        <w:spacing w:after="0" w:line="240" w:lineRule="auto"/>
        <w:ind w:firstLine="708"/>
        <w:jc w:val="both"/>
        <w:rPr>
          <w:rFonts w:ascii="Arial" w:hAnsi="Arial" w:cs="Arial"/>
          <w:color w:val="000000"/>
          <w:sz w:val="24"/>
          <w:szCs w:val="24"/>
        </w:rPr>
      </w:pPr>
    </w:p>
    <w:p w14:paraId="49A66AE2" w14:textId="77777777" w:rsidR="00637570" w:rsidRPr="00C56CBB" w:rsidRDefault="00637570" w:rsidP="00637570">
      <w:pPr>
        <w:autoSpaceDE w:val="0"/>
        <w:autoSpaceDN w:val="0"/>
        <w:adjustRightInd w:val="0"/>
        <w:spacing w:after="0" w:line="240" w:lineRule="auto"/>
        <w:ind w:firstLine="708"/>
        <w:jc w:val="both"/>
        <w:rPr>
          <w:rFonts w:ascii="Arial" w:hAnsi="Arial" w:cs="Arial"/>
          <w:color w:val="000000"/>
          <w:sz w:val="24"/>
          <w:szCs w:val="24"/>
        </w:rPr>
      </w:pPr>
    </w:p>
    <w:p w14:paraId="105F3E11" w14:textId="77777777" w:rsidR="00637570" w:rsidRPr="00C56CBB" w:rsidRDefault="00637570" w:rsidP="00637570">
      <w:pPr>
        <w:autoSpaceDE w:val="0"/>
        <w:autoSpaceDN w:val="0"/>
        <w:adjustRightInd w:val="0"/>
        <w:spacing w:after="0" w:line="240" w:lineRule="auto"/>
        <w:ind w:firstLine="708"/>
        <w:jc w:val="both"/>
        <w:rPr>
          <w:rFonts w:ascii="Arial" w:hAnsi="Arial" w:cs="Arial"/>
          <w:color w:val="000000"/>
          <w:sz w:val="24"/>
          <w:szCs w:val="24"/>
        </w:rPr>
      </w:pPr>
      <w:r w:rsidRPr="00C56CBB">
        <w:rPr>
          <w:rFonts w:ascii="Arial" w:hAnsi="Arial" w:cs="Arial"/>
          <w:color w:val="000000"/>
          <w:sz w:val="24"/>
          <w:szCs w:val="24"/>
        </w:rPr>
        <w:t>- ДОПОЛНИТЕЛЬНЫЙ ПЕРЕЧЕНЬ РАБОТ:</w:t>
      </w:r>
    </w:p>
    <w:p w14:paraId="30DCBD1C" w14:textId="77777777" w:rsidR="00637570" w:rsidRPr="00C56CBB" w:rsidRDefault="00637570" w:rsidP="00637570">
      <w:pPr>
        <w:pStyle w:val="a6"/>
        <w:numPr>
          <w:ilvl w:val="0"/>
          <w:numId w:val="14"/>
        </w:numPr>
        <w:autoSpaceDE w:val="0"/>
        <w:autoSpaceDN w:val="0"/>
        <w:adjustRightInd w:val="0"/>
        <w:contextualSpacing/>
        <w:jc w:val="both"/>
        <w:rPr>
          <w:rFonts w:ascii="Arial" w:hAnsi="Arial" w:cs="Arial"/>
          <w:color w:val="000000"/>
          <w:sz w:val="24"/>
          <w:szCs w:val="24"/>
        </w:rPr>
      </w:pPr>
      <w:r w:rsidRPr="00C56CBB">
        <w:rPr>
          <w:rFonts w:ascii="Arial" w:hAnsi="Arial" w:cs="Arial"/>
          <w:color w:val="000000"/>
          <w:sz w:val="24"/>
          <w:szCs w:val="24"/>
        </w:rPr>
        <w:t>оборудование детских площадок;</w:t>
      </w:r>
    </w:p>
    <w:p w14:paraId="1F4FB816" w14:textId="77777777" w:rsidR="00637570" w:rsidRPr="00C56CBB" w:rsidRDefault="00637570" w:rsidP="00637570">
      <w:pPr>
        <w:pStyle w:val="a6"/>
        <w:numPr>
          <w:ilvl w:val="0"/>
          <w:numId w:val="14"/>
        </w:numPr>
        <w:autoSpaceDE w:val="0"/>
        <w:autoSpaceDN w:val="0"/>
        <w:adjustRightInd w:val="0"/>
        <w:contextualSpacing/>
        <w:jc w:val="both"/>
        <w:rPr>
          <w:rFonts w:ascii="Arial" w:hAnsi="Arial" w:cs="Arial"/>
          <w:sz w:val="24"/>
          <w:szCs w:val="24"/>
        </w:rPr>
      </w:pPr>
      <w:r w:rsidRPr="00C56CBB">
        <w:rPr>
          <w:rFonts w:ascii="Arial" w:hAnsi="Arial" w:cs="Arial"/>
          <w:color w:val="000000"/>
          <w:sz w:val="24"/>
          <w:szCs w:val="24"/>
        </w:rPr>
        <w:t>оборудование спортивных площадок;</w:t>
      </w:r>
    </w:p>
    <w:p w14:paraId="5055E075" w14:textId="77777777" w:rsidR="00637570" w:rsidRPr="00C56CBB" w:rsidRDefault="00637570" w:rsidP="00637570">
      <w:pPr>
        <w:pStyle w:val="a6"/>
        <w:numPr>
          <w:ilvl w:val="0"/>
          <w:numId w:val="14"/>
        </w:numPr>
        <w:autoSpaceDE w:val="0"/>
        <w:autoSpaceDN w:val="0"/>
        <w:adjustRightInd w:val="0"/>
        <w:contextualSpacing/>
        <w:jc w:val="both"/>
        <w:rPr>
          <w:rFonts w:ascii="Arial" w:hAnsi="Arial" w:cs="Arial"/>
          <w:sz w:val="24"/>
          <w:szCs w:val="24"/>
        </w:rPr>
      </w:pPr>
      <w:r w:rsidRPr="00C56CBB">
        <w:rPr>
          <w:rFonts w:ascii="Arial" w:hAnsi="Arial" w:cs="Arial"/>
          <w:sz w:val="24"/>
          <w:szCs w:val="24"/>
        </w:rPr>
        <w:t>устройство пешеходных дорожек (тротуаров).</w:t>
      </w:r>
    </w:p>
    <w:p w14:paraId="0990D8C0" w14:textId="77777777" w:rsidR="00637570" w:rsidRPr="00C56CBB" w:rsidRDefault="00637570" w:rsidP="00637570">
      <w:pPr>
        <w:pStyle w:val="a6"/>
        <w:autoSpaceDE w:val="0"/>
        <w:autoSpaceDN w:val="0"/>
        <w:adjustRightInd w:val="0"/>
        <w:jc w:val="both"/>
        <w:rPr>
          <w:rFonts w:ascii="Arial" w:hAnsi="Arial" w:cs="Arial"/>
          <w:sz w:val="24"/>
          <w:szCs w:val="24"/>
        </w:rPr>
      </w:pPr>
      <w:r w:rsidRPr="00C56CBB">
        <w:rPr>
          <w:rFonts w:ascii="Arial" w:hAnsi="Arial" w:cs="Arial"/>
          <w:sz w:val="24"/>
          <w:szCs w:val="24"/>
        </w:rPr>
        <w:t>- БЛАГОУСТРОЙСТВО ПРОЕЗДОВ К ДВОРОВЫМ ТЕРРИТОРИЯМ</w:t>
      </w:r>
    </w:p>
    <w:p w14:paraId="14D7F4FA" w14:textId="77777777" w:rsidR="00637570" w:rsidRPr="00C56CBB" w:rsidRDefault="00637570" w:rsidP="00637570">
      <w:pPr>
        <w:spacing w:after="0" w:line="240" w:lineRule="auto"/>
        <w:rPr>
          <w:rFonts w:ascii="Arial" w:hAnsi="Arial" w:cs="Arial"/>
          <w:sz w:val="24"/>
          <w:szCs w:val="24"/>
          <w:u w:val="single"/>
        </w:rPr>
      </w:pPr>
      <w:r w:rsidRPr="00C56CBB">
        <w:rPr>
          <w:rFonts w:ascii="Arial" w:hAnsi="Arial" w:cs="Arial"/>
          <w:sz w:val="24"/>
          <w:szCs w:val="24"/>
          <w:u w:val="single"/>
        </w:rPr>
        <w:t>Минимальный перечень работ</w:t>
      </w:r>
    </w:p>
    <w:p w14:paraId="3BDDC947" w14:textId="77777777" w:rsidR="00637570" w:rsidRPr="00C56CBB" w:rsidRDefault="00637570" w:rsidP="00637570">
      <w:pPr>
        <w:spacing w:after="0" w:line="240" w:lineRule="auto"/>
        <w:outlineLvl w:val="0"/>
        <w:rPr>
          <w:rFonts w:ascii="Arial" w:eastAsia="Times New Roman" w:hAnsi="Arial" w:cs="Arial"/>
          <w:b/>
          <w:bCs/>
          <w:kern w:val="36"/>
          <w:sz w:val="24"/>
          <w:szCs w:val="24"/>
        </w:rPr>
      </w:pPr>
      <w:r w:rsidRPr="00C56CBB">
        <w:rPr>
          <w:rFonts w:ascii="Arial" w:eastAsia="Times New Roman" w:hAnsi="Arial" w:cs="Arial"/>
          <w:b/>
          <w:bCs/>
          <w:kern w:val="36"/>
          <w:sz w:val="24"/>
          <w:szCs w:val="24"/>
        </w:rPr>
        <w:t>Светильник светодиодный уличный ДКУ-80</w:t>
      </w:r>
    </w:p>
    <w:p w14:paraId="467F73F2" w14:textId="77777777" w:rsidR="00637570" w:rsidRPr="00C56CBB" w:rsidRDefault="00637570" w:rsidP="00637570">
      <w:pPr>
        <w:spacing w:after="0" w:line="240" w:lineRule="auto"/>
        <w:rPr>
          <w:rFonts w:ascii="Arial" w:hAnsi="Arial" w:cs="Arial"/>
          <w:sz w:val="24"/>
          <w:szCs w:val="24"/>
        </w:rPr>
      </w:pPr>
      <w:r w:rsidRPr="00C56CBB">
        <w:rPr>
          <w:rFonts w:ascii="Arial" w:hAnsi="Arial" w:cs="Arial"/>
          <w:noProof/>
          <w:sz w:val="24"/>
          <w:szCs w:val="24"/>
          <w:lang w:eastAsia="ru-RU"/>
        </w:rPr>
        <w:lastRenderedPageBreak/>
        <w:drawing>
          <wp:inline distT="0" distB="0" distL="0" distR="0" wp14:anchorId="375E5B9F" wp14:editId="39EDA7B2">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0"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829"/>
        <w:gridCol w:w="2962"/>
      </w:tblGrid>
      <w:tr w:rsidR="00637570" w:rsidRPr="00C56CBB" w14:paraId="3E183EA2" w14:textId="77777777" w:rsidTr="00EF7896">
        <w:tc>
          <w:tcPr>
            <w:tcW w:w="3172" w:type="dxa"/>
          </w:tcPr>
          <w:p w14:paraId="228FEBE0" w14:textId="77777777" w:rsidR="00637570" w:rsidRPr="00C56CBB" w:rsidRDefault="00637570" w:rsidP="00EF7896">
            <w:pPr>
              <w:spacing w:after="0" w:line="240" w:lineRule="auto"/>
              <w:rPr>
                <w:rFonts w:ascii="Arial" w:hAnsi="Arial" w:cs="Arial"/>
                <w:b/>
                <w:sz w:val="24"/>
                <w:szCs w:val="24"/>
              </w:rPr>
            </w:pPr>
            <w:r w:rsidRPr="00C56CBB">
              <w:rPr>
                <w:rFonts w:ascii="Arial" w:hAnsi="Arial" w:cs="Arial"/>
                <w:b/>
                <w:sz w:val="24"/>
                <w:szCs w:val="24"/>
              </w:rPr>
              <w:t>Скамьи</w:t>
            </w:r>
          </w:p>
        </w:tc>
        <w:tc>
          <w:tcPr>
            <w:tcW w:w="3057" w:type="dxa"/>
          </w:tcPr>
          <w:p w14:paraId="0658A581" w14:textId="77777777" w:rsidR="00637570" w:rsidRPr="00C56CBB" w:rsidRDefault="00637570" w:rsidP="00EF7896">
            <w:pPr>
              <w:spacing w:after="0" w:line="240" w:lineRule="auto"/>
              <w:rPr>
                <w:rFonts w:ascii="Arial" w:hAnsi="Arial" w:cs="Arial"/>
                <w:b/>
                <w:sz w:val="24"/>
                <w:szCs w:val="24"/>
              </w:rPr>
            </w:pPr>
          </w:p>
        </w:tc>
        <w:tc>
          <w:tcPr>
            <w:tcW w:w="3058" w:type="dxa"/>
          </w:tcPr>
          <w:p w14:paraId="11D1F106" w14:textId="77777777" w:rsidR="00637570" w:rsidRPr="00C56CBB" w:rsidRDefault="00637570" w:rsidP="00EF7896">
            <w:pPr>
              <w:spacing w:after="0" w:line="240" w:lineRule="auto"/>
              <w:rPr>
                <w:rFonts w:ascii="Arial" w:hAnsi="Arial" w:cs="Arial"/>
                <w:b/>
                <w:sz w:val="24"/>
                <w:szCs w:val="24"/>
              </w:rPr>
            </w:pPr>
          </w:p>
        </w:tc>
      </w:tr>
      <w:tr w:rsidR="00637570" w:rsidRPr="00C56CBB" w14:paraId="38D48CEA" w14:textId="77777777" w:rsidTr="00EF7896">
        <w:tc>
          <w:tcPr>
            <w:tcW w:w="3172" w:type="dxa"/>
          </w:tcPr>
          <w:p w14:paraId="4327A352" w14:textId="77777777" w:rsidR="00637570" w:rsidRPr="00C56CBB" w:rsidRDefault="00637570" w:rsidP="00EF7896">
            <w:pPr>
              <w:spacing w:after="0" w:line="240" w:lineRule="auto"/>
              <w:rPr>
                <w:rFonts w:ascii="Arial" w:hAnsi="Arial" w:cs="Arial"/>
                <w:sz w:val="24"/>
                <w:szCs w:val="24"/>
              </w:rPr>
            </w:pPr>
          </w:p>
          <w:p w14:paraId="62B14BCA"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noProof/>
                <w:sz w:val="24"/>
                <w:szCs w:val="24"/>
                <w:lang w:eastAsia="ru-RU"/>
              </w:rPr>
              <w:drawing>
                <wp:inline distT="0" distB="0" distL="0" distR="0" wp14:anchorId="6D4735B2" wp14:editId="5FE3EC4B">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1"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14:paraId="46B57DC4" w14:textId="77777777" w:rsidR="00637570" w:rsidRPr="00C56CBB" w:rsidRDefault="00637570" w:rsidP="00EF7896">
            <w:pPr>
              <w:spacing w:after="0" w:line="240" w:lineRule="auto"/>
              <w:rPr>
                <w:rFonts w:ascii="Arial" w:hAnsi="Arial" w:cs="Arial"/>
                <w:sz w:val="24"/>
                <w:szCs w:val="24"/>
              </w:rPr>
            </w:pPr>
          </w:p>
          <w:p w14:paraId="3BA6ABEF" w14:textId="77777777" w:rsidR="00637570" w:rsidRPr="00C56CBB" w:rsidRDefault="00637570" w:rsidP="00EF7896">
            <w:pPr>
              <w:spacing w:after="0" w:line="240" w:lineRule="auto"/>
              <w:rPr>
                <w:rFonts w:ascii="Arial" w:hAnsi="Arial" w:cs="Arial"/>
                <w:sz w:val="24"/>
                <w:szCs w:val="24"/>
              </w:rPr>
            </w:pPr>
          </w:p>
          <w:p w14:paraId="041EC09A"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noProof/>
                <w:sz w:val="24"/>
                <w:szCs w:val="24"/>
                <w:lang w:eastAsia="ru-RU"/>
              </w:rPr>
              <w:drawing>
                <wp:inline distT="0" distB="0" distL="0" distR="0" wp14:anchorId="45ECD230" wp14:editId="29484638">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14:paraId="2ACF8014" w14:textId="77777777" w:rsidR="00637570" w:rsidRPr="00C56CBB" w:rsidRDefault="00637570" w:rsidP="00EF7896">
            <w:pPr>
              <w:spacing w:after="0" w:line="240" w:lineRule="auto"/>
              <w:rPr>
                <w:rFonts w:ascii="Arial" w:hAnsi="Arial" w:cs="Arial"/>
                <w:sz w:val="24"/>
                <w:szCs w:val="24"/>
              </w:rPr>
            </w:pPr>
          </w:p>
          <w:p w14:paraId="75715894"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noProof/>
                <w:sz w:val="24"/>
                <w:szCs w:val="24"/>
                <w:lang w:eastAsia="ru-RU"/>
              </w:rPr>
              <w:drawing>
                <wp:inline distT="0" distB="0" distL="0" distR="0" wp14:anchorId="54BA9075" wp14:editId="1444C89A">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14:paraId="18601363" w14:textId="77777777" w:rsidR="00637570" w:rsidRPr="00C56CBB" w:rsidRDefault="00637570" w:rsidP="00EF7896">
            <w:pPr>
              <w:spacing w:after="0" w:line="240" w:lineRule="auto"/>
              <w:rPr>
                <w:rFonts w:ascii="Arial" w:hAnsi="Arial" w:cs="Arial"/>
                <w:sz w:val="24"/>
                <w:szCs w:val="24"/>
              </w:rPr>
            </w:pPr>
          </w:p>
        </w:tc>
      </w:tr>
      <w:tr w:rsidR="00637570" w:rsidRPr="00C56CBB" w14:paraId="3461422C" w14:textId="77777777" w:rsidTr="00EF7896">
        <w:tc>
          <w:tcPr>
            <w:tcW w:w="3172" w:type="dxa"/>
          </w:tcPr>
          <w:p w14:paraId="4D2EBF94" w14:textId="77777777" w:rsidR="00637570" w:rsidRPr="00C56CBB" w:rsidRDefault="00637570" w:rsidP="00EF7896">
            <w:pPr>
              <w:spacing w:after="0" w:line="240" w:lineRule="auto"/>
              <w:rPr>
                <w:rFonts w:ascii="Arial" w:hAnsi="Arial" w:cs="Arial"/>
                <w:b/>
                <w:sz w:val="24"/>
                <w:szCs w:val="24"/>
              </w:rPr>
            </w:pPr>
            <w:r w:rsidRPr="00C56CBB">
              <w:rPr>
                <w:rFonts w:ascii="Arial" w:hAnsi="Arial" w:cs="Arial"/>
                <w:b/>
                <w:sz w:val="24"/>
                <w:szCs w:val="24"/>
              </w:rPr>
              <w:t>Урны</w:t>
            </w:r>
          </w:p>
        </w:tc>
        <w:tc>
          <w:tcPr>
            <w:tcW w:w="3057" w:type="dxa"/>
          </w:tcPr>
          <w:p w14:paraId="1578710D" w14:textId="77777777" w:rsidR="00637570" w:rsidRPr="00C56CBB" w:rsidRDefault="00637570" w:rsidP="00EF7896">
            <w:pPr>
              <w:spacing w:after="0" w:line="240" w:lineRule="auto"/>
              <w:rPr>
                <w:rFonts w:ascii="Arial" w:hAnsi="Arial" w:cs="Arial"/>
                <w:noProof/>
                <w:sz w:val="24"/>
                <w:szCs w:val="24"/>
              </w:rPr>
            </w:pPr>
          </w:p>
        </w:tc>
        <w:tc>
          <w:tcPr>
            <w:tcW w:w="3058" w:type="dxa"/>
          </w:tcPr>
          <w:p w14:paraId="4895C2DC" w14:textId="77777777" w:rsidR="00637570" w:rsidRPr="00C56CBB" w:rsidRDefault="00637570" w:rsidP="00EF7896">
            <w:pPr>
              <w:spacing w:after="0" w:line="240" w:lineRule="auto"/>
              <w:rPr>
                <w:rFonts w:ascii="Arial" w:hAnsi="Arial" w:cs="Arial"/>
                <w:sz w:val="24"/>
                <w:szCs w:val="24"/>
              </w:rPr>
            </w:pPr>
          </w:p>
        </w:tc>
      </w:tr>
      <w:tr w:rsidR="00637570" w:rsidRPr="00C56CBB" w14:paraId="0CD0CA85" w14:textId="77777777" w:rsidTr="00EF7896">
        <w:tc>
          <w:tcPr>
            <w:tcW w:w="3172" w:type="dxa"/>
          </w:tcPr>
          <w:p w14:paraId="12345A12"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noProof/>
                <w:sz w:val="24"/>
                <w:szCs w:val="24"/>
                <w:lang w:eastAsia="ru-RU"/>
              </w:rPr>
              <w:drawing>
                <wp:inline distT="0" distB="0" distL="0" distR="0" wp14:anchorId="2DD0653B" wp14:editId="2EC8657F">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4"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14:paraId="7D700DF9" w14:textId="77777777" w:rsidR="00637570" w:rsidRPr="00C56CBB" w:rsidRDefault="00637570" w:rsidP="00EF7896">
            <w:pPr>
              <w:spacing w:after="0" w:line="240" w:lineRule="auto"/>
              <w:rPr>
                <w:rFonts w:ascii="Arial" w:hAnsi="Arial" w:cs="Arial"/>
                <w:noProof/>
                <w:sz w:val="24"/>
                <w:szCs w:val="24"/>
              </w:rPr>
            </w:pPr>
            <w:r w:rsidRPr="00C56CBB">
              <w:rPr>
                <w:rFonts w:ascii="Arial" w:hAnsi="Arial" w:cs="Arial"/>
                <w:noProof/>
                <w:sz w:val="24"/>
                <w:szCs w:val="24"/>
              </w:rPr>
              <w:t xml:space="preserve">               </w:t>
            </w:r>
          </w:p>
          <w:p w14:paraId="4ED4F474"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noProof/>
                <w:sz w:val="24"/>
                <w:szCs w:val="24"/>
              </w:rPr>
              <w:t xml:space="preserve">            </w:t>
            </w:r>
            <w:r w:rsidRPr="00C56CBB">
              <w:rPr>
                <w:rFonts w:ascii="Arial" w:hAnsi="Arial" w:cs="Arial"/>
                <w:noProof/>
                <w:sz w:val="24"/>
                <w:szCs w:val="24"/>
                <w:lang w:eastAsia="ru-RU"/>
              </w:rPr>
              <w:drawing>
                <wp:inline distT="0" distB="0" distL="0" distR="0" wp14:anchorId="58EA838A" wp14:editId="37C52D22">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14:paraId="5AB2EEAA" w14:textId="77777777" w:rsidR="00637570" w:rsidRPr="00C56CBB" w:rsidRDefault="00637570" w:rsidP="00EF7896">
            <w:pPr>
              <w:spacing w:after="0" w:line="240" w:lineRule="auto"/>
              <w:rPr>
                <w:rFonts w:ascii="Arial" w:hAnsi="Arial" w:cs="Arial"/>
                <w:sz w:val="24"/>
                <w:szCs w:val="24"/>
              </w:rPr>
            </w:pPr>
          </w:p>
          <w:p w14:paraId="1D7AD883"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 xml:space="preserve">      </w:t>
            </w:r>
            <w:r w:rsidRPr="00C56CBB">
              <w:rPr>
                <w:rFonts w:ascii="Arial" w:hAnsi="Arial" w:cs="Arial"/>
                <w:noProof/>
                <w:sz w:val="24"/>
                <w:szCs w:val="24"/>
                <w:lang w:eastAsia="ru-RU"/>
              </w:rPr>
              <w:drawing>
                <wp:inline distT="0" distB="0" distL="0" distR="0" wp14:anchorId="22614FB0" wp14:editId="0A3AE0B7">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14:paraId="40F61B3F" w14:textId="77777777" w:rsidR="00637570" w:rsidRPr="00C56CBB" w:rsidRDefault="00637570" w:rsidP="00637570">
      <w:pPr>
        <w:spacing w:after="0" w:line="240" w:lineRule="auto"/>
        <w:rPr>
          <w:rFonts w:ascii="Arial" w:hAnsi="Arial" w:cs="Arial"/>
          <w:sz w:val="24"/>
          <w:szCs w:val="24"/>
        </w:rPr>
      </w:pPr>
    </w:p>
    <w:p w14:paraId="3C800BF1" w14:textId="77777777" w:rsidR="00637570" w:rsidRPr="00C56CBB" w:rsidRDefault="00637570" w:rsidP="00637570">
      <w:pPr>
        <w:autoSpaceDE w:val="0"/>
        <w:autoSpaceDN w:val="0"/>
        <w:adjustRightInd w:val="0"/>
        <w:spacing w:after="0" w:line="240" w:lineRule="auto"/>
        <w:ind w:firstLine="708"/>
        <w:jc w:val="both"/>
        <w:rPr>
          <w:rFonts w:ascii="Arial" w:hAnsi="Arial" w:cs="Arial"/>
          <w:sz w:val="24"/>
          <w:szCs w:val="24"/>
        </w:rPr>
      </w:pPr>
      <w:r w:rsidRPr="00C56CBB">
        <w:rPr>
          <w:rFonts w:ascii="Arial" w:hAnsi="Arial" w:cs="Arial"/>
          <w:sz w:val="24"/>
          <w:szCs w:val="24"/>
        </w:rPr>
        <w:t xml:space="preserve">5. </w:t>
      </w:r>
      <w:bookmarkStart w:id="8" w:name="_Hlk67579493"/>
      <w:r w:rsidRPr="00C56CBB">
        <w:rPr>
          <w:rFonts w:ascii="Arial" w:hAnsi="Arial" w:cs="Arial"/>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и трудовое участие в реализации мероприятий по благоустройству дворовых территорий при выполнении минимального перечня и дополнительного перечня по всем муниципальным образованиям – получателям субсидий.</w:t>
      </w:r>
    </w:p>
    <w:bookmarkEnd w:id="8"/>
    <w:p w14:paraId="1756DE0A" w14:textId="77777777" w:rsidR="00637570" w:rsidRPr="00C56CBB" w:rsidRDefault="00637570" w:rsidP="00637570">
      <w:pPr>
        <w:autoSpaceDE w:val="0"/>
        <w:autoSpaceDN w:val="0"/>
        <w:adjustRightInd w:val="0"/>
        <w:spacing w:after="0" w:line="240" w:lineRule="auto"/>
        <w:ind w:firstLine="709"/>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14:paraId="7A90F607" w14:textId="77777777" w:rsidR="00637570" w:rsidRPr="00C56CBB" w:rsidRDefault="00637570" w:rsidP="00637570">
      <w:pPr>
        <w:widowControl w:val="0"/>
        <w:autoSpaceDE w:val="0"/>
        <w:autoSpaceDN w:val="0"/>
        <w:spacing w:after="0" w:line="240" w:lineRule="auto"/>
        <w:ind w:firstLine="709"/>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263B66ED" w14:textId="77777777" w:rsidR="00637570" w:rsidRPr="00C56CBB" w:rsidRDefault="00637570" w:rsidP="00637570">
      <w:pPr>
        <w:widowControl w:val="0"/>
        <w:autoSpaceDE w:val="0"/>
        <w:autoSpaceDN w:val="0"/>
        <w:spacing w:after="0" w:line="240" w:lineRule="auto"/>
        <w:ind w:firstLine="709"/>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предоставление строительных материалов, техники и т.д.;</w:t>
      </w:r>
    </w:p>
    <w:p w14:paraId="4FE859A7" w14:textId="77777777" w:rsidR="00637570" w:rsidRPr="00C56CBB" w:rsidRDefault="00637570" w:rsidP="00637570">
      <w:pPr>
        <w:widowControl w:val="0"/>
        <w:autoSpaceDE w:val="0"/>
        <w:autoSpaceDN w:val="0"/>
        <w:spacing w:after="0" w:line="240" w:lineRule="auto"/>
        <w:ind w:firstLine="709"/>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1FC4476B" w14:textId="77777777" w:rsidR="00637570" w:rsidRPr="00C56CBB" w:rsidRDefault="00637570" w:rsidP="00637570">
      <w:pPr>
        <w:spacing w:after="0" w:line="240" w:lineRule="auto"/>
        <w:ind w:firstLine="709"/>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47F48EFD" w14:textId="77777777" w:rsidR="00637570" w:rsidRPr="00C56CBB" w:rsidRDefault="00637570" w:rsidP="00637570">
      <w:pPr>
        <w:widowControl w:val="0"/>
        <w:autoSpaceDE w:val="0"/>
        <w:autoSpaceDN w:val="0"/>
        <w:adjustRightInd w:val="0"/>
        <w:spacing w:after="0" w:line="240" w:lineRule="auto"/>
        <w:ind w:firstLine="720"/>
        <w:jc w:val="both"/>
        <w:rPr>
          <w:rFonts w:ascii="Arial" w:hAnsi="Arial" w:cs="Arial"/>
          <w:sz w:val="24"/>
          <w:szCs w:val="24"/>
        </w:rPr>
      </w:pPr>
      <w:r w:rsidRPr="00C56CBB">
        <w:rPr>
          <w:rFonts w:ascii="Arial" w:hAnsi="Arial" w:cs="Arial"/>
          <w:sz w:val="24"/>
          <w:szCs w:val="24"/>
        </w:rPr>
        <w:t>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14:paraId="0C1E65D1" w14:textId="77777777" w:rsidR="00637570" w:rsidRPr="00C56CBB" w:rsidRDefault="00637570" w:rsidP="00637570">
      <w:pPr>
        <w:spacing w:after="0" w:line="240" w:lineRule="auto"/>
        <w:ind w:firstLine="709"/>
        <w:jc w:val="both"/>
        <w:rPr>
          <w:rFonts w:ascii="Arial" w:hAnsi="Arial" w:cs="Arial"/>
          <w:sz w:val="24"/>
          <w:szCs w:val="24"/>
        </w:rPr>
      </w:pPr>
      <w:r w:rsidRPr="00C56CBB">
        <w:rPr>
          <w:rFonts w:ascii="Arial" w:hAnsi="Arial" w:cs="Arial"/>
          <w:sz w:val="24"/>
          <w:szCs w:val="24"/>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w:t>
      </w:r>
      <w:r w:rsidRPr="00C56CBB">
        <w:rPr>
          <w:rFonts w:ascii="Arial" w:hAnsi="Arial" w:cs="Arial"/>
          <w:sz w:val="24"/>
          <w:szCs w:val="24"/>
        </w:rPr>
        <w:lastRenderedPageBreak/>
        <w:t xml:space="preserve">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14:paraId="0534B79B"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14:paraId="52745D05"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Решение о финансовом и трудовом участии заинтересованных лиц </w:t>
      </w:r>
      <w:r w:rsidRPr="00C56CBB">
        <w:rPr>
          <w:rFonts w:ascii="Arial" w:eastAsia="Times New Roman" w:hAnsi="Arial" w:cs="Arial"/>
          <w:sz w:val="24"/>
          <w:szCs w:val="24"/>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C56CBB">
        <w:rPr>
          <w:rFonts w:ascii="Arial" w:hAnsi="Arial" w:cs="Arial"/>
          <w:sz w:val="24"/>
          <w:szCs w:val="24"/>
        </w:rPr>
        <w:t>принимается на общем собрании собственников помещений в многоквартирном доме.</w:t>
      </w:r>
    </w:p>
    <w:p w14:paraId="55216CFF"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6. Доля финансового участия </w:t>
      </w:r>
      <w:r w:rsidRPr="00C56CBB">
        <w:rPr>
          <w:rFonts w:ascii="Arial" w:eastAsia="Times New Roman" w:hAnsi="Arial" w:cs="Arial"/>
          <w:sz w:val="24"/>
          <w:szCs w:val="24"/>
          <w:lang w:eastAsia="ru-RU"/>
        </w:rPr>
        <w:t>заинтересованных лиц по решению общественной комиссии по развитию современной городской среды может</w:t>
      </w:r>
      <w:r w:rsidRPr="00C56CBB">
        <w:rPr>
          <w:rFonts w:ascii="Arial" w:hAnsi="Arial" w:cs="Arial"/>
          <w:sz w:val="24"/>
          <w:szCs w:val="24"/>
        </w:rPr>
        <w:t xml:space="preserve"> быть снижена при условии обеспечения софинансирования за счет средств городского бюджета соразмерно доле снижения финансового участия </w:t>
      </w:r>
      <w:r w:rsidRPr="00C56CBB">
        <w:rPr>
          <w:rFonts w:ascii="Arial" w:eastAsia="Times New Roman" w:hAnsi="Arial" w:cs="Arial"/>
          <w:sz w:val="24"/>
          <w:szCs w:val="24"/>
          <w:lang w:eastAsia="ru-RU"/>
        </w:rPr>
        <w:t>заинтересованных лиц</w:t>
      </w:r>
      <w:r w:rsidRPr="00C56CBB">
        <w:rPr>
          <w:rFonts w:ascii="Arial" w:hAnsi="Arial" w:cs="Arial"/>
          <w:sz w:val="24"/>
          <w:szCs w:val="24"/>
        </w:rPr>
        <w:t>.</w:t>
      </w:r>
    </w:p>
    <w:p w14:paraId="7E5F46DA"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7. </w:t>
      </w:r>
      <w:r w:rsidRPr="00C56CBB">
        <w:rPr>
          <w:rFonts w:ascii="Arial" w:eastAsia="Times New Roman" w:hAnsi="Arial" w:cs="Arial"/>
          <w:sz w:val="24"/>
          <w:szCs w:val="24"/>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C56CBB">
        <w:rPr>
          <w:rFonts w:ascii="Arial" w:hAnsi="Arial" w:cs="Arial"/>
          <w:sz w:val="24"/>
          <w:szCs w:val="24"/>
        </w:rPr>
        <w:t>сметной стоимости на благоустройство дворовой территории.</w:t>
      </w:r>
    </w:p>
    <w:p w14:paraId="282E1FB2"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eastAsia="Times New Roman" w:hAnsi="Arial" w:cs="Arial"/>
          <w:sz w:val="24"/>
          <w:szCs w:val="24"/>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C56CBB">
        <w:rPr>
          <w:rFonts w:ascii="Arial" w:hAnsi="Arial" w:cs="Arial"/>
          <w:sz w:val="24"/>
          <w:szCs w:val="24"/>
        </w:rPr>
        <w:t>сметной стоимости на благоустройство дворовой территории.</w:t>
      </w:r>
    </w:p>
    <w:p w14:paraId="0C82A4F1"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9. При выполнении работ по ремонту подъездных путей к дворовой территории заинтересованные лица не принимают участие в софинансировании.</w:t>
      </w:r>
    </w:p>
    <w:p w14:paraId="0AFE6AA6"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10. </w:t>
      </w:r>
      <w:bookmarkStart w:id="9" w:name="_Hlk10206049"/>
      <w:r w:rsidRPr="00C56CBB">
        <w:rPr>
          <w:rFonts w:ascii="Arial" w:hAnsi="Arial" w:cs="Arial"/>
          <w:sz w:val="24"/>
          <w:szCs w:val="24"/>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14:paraId="5D4E2584"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C56CBB">
        <w:rPr>
          <w:rFonts w:ascii="Arial" w:hAnsi="Arial" w:cs="Arial"/>
          <w:sz w:val="24"/>
          <w:szCs w:val="24"/>
        </w:rPr>
        <w:t>кв.м</w:t>
      </w:r>
      <w:proofErr w:type="spellEnd"/>
      <w:proofErr w:type="gramEnd"/>
      <w:r w:rsidRPr="00C56CBB">
        <w:rPr>
          <w:rFonts w:ascii="Arial" w:hAnsi="Arial" w:cs="Arial"/>
          <w:sz w:val="24"/>
          <w:szCs w:val="24"/>
        </w:rPr>
        <w:t xml:space="preserve"> и стоимости устройства 1 </w:t>
      </w:r>
      <w:proofErr w:type="spellStart"/>
      <w:r w:rsidRPr="00C56CBB">
        <w:rPr>
          <w:rFonts w:ascii="Arial" w:hAnsi="Arial" w:cs="Arial"/>
          <w:sz w:val="24"/>
          <w:szCs w:val="24"/>
        </w:rPr>
        <w:t>кв.м</w:t>
      </w:r>
      <w:proofErr w:type="spellEnd"/>
      <w:r w:rsidRPr="00C56CBB">
        <w:rPr>
          <w:rFonts w:ascii="Arial" w:hAnsi="Arial" w:cs="Arial"/>
          <w:sz w:val="24"/>
          <w:szCs w:val="24"/>
        </w:rPr>
        <w:t>. асфальтобетонного покрытия: СТОИМОСТЬ 1 = Площадь*923 руб./</w:t>
      </w:r>
      <w:proofErr w:type="spellStart"/>
      <w:r w:rsidRPr="00C56CBB">
        <w:rPr>
          <w:rFonts w:ascii="Arial" w:hAnsi="Arial" w:cs="Arial"/>
          <w:sz w:val="24"/>
          <w:szCs w:val="24"/>
        </w:rPr>
        <w:t>кв.м</w:t>
      </w:r>
      <w:proofErr w:type="spellEnd"/>
      <w:r w:rsidRPr="00C56CBB">
        <w:rPr>
          <w:rFonts w:ascii="Arial" w:hAnsi="Arial" w:cs="Arial"/>
          <w:sz w:val="24"/>
          <w:szCs w:val="24"/>
        </w:rPr>
        <w:t>;</w:t>
      </w:r>
    </w:p>
    <w:p w14:paraId="1A02102C" w14:textId="77777777" w:rsidR="00637570" w:rsidRPr="00C56CBB" w:rsidRDefault="00637570" w:rsidP="00637570">
      <w:pPr>
        <w:autoSpaceDE w:val="0"/>
        <w:autoSpaceDN w:val="0"/>
        <w:adjustRightInd w:val="0"/>
        <w:spacing w:after="0" w:line="240" w:lineRule="auto"/>
        <w:ind w:firstLine="709"/>
        <w:jc w:val="both"/>
        <w:rPr>
          <w:rFonts w:ascii="Arial" w:hAnsi="Arial" w:cs="Arial"/>
          <w:color w:val="FF0000"/>
          <w:sz w:val="24"/>
          <w:szCs w:val="24"/>
        </w:rPr>
      </w:pPr>
      <w:r w:rsidRPr="00C56CBB">
        <w:rPr>
          <w:rFonts w:ascii="Arial" w:hAnsi="Arial" w:cs="Arial"/>
          <w:sz w:val="24"/>
          <w:szCs w:val="24"/>
        </w:rPr>
        <w:t xml:space="preserve">б) Стоимость установки бордюрного камня равна 1991 руб. </w:t>
      </w:r>
      <w:proofErr w:type="spellStart"/>
      <w:proofErr w:type="gramStart"/>
      <w:r w:rsidRPr="00C56CBB">
        <w:rPr>
          <w:rFonts w:ascii="Arial" w:hAnsi="Arial" w:cs="Arial"/>
          <w:sz w:val="24"/>
          <w:szCs w:val="24"/>
        </w:rPr>
        <w:t>пог.м</w:t>
      </w:r>
      <w:proofErr w:type="spellEnd"/>
      <w:proofErr w:type="gramEnd"/>
      <w:r w:rsidRPr="00C56CBB">
        <w:rPr>
          <w:rFonts w:ascii="Arial" w:hAnsi="Arial" w:cs="Arial"/>
          <w:sz w:val="24"/>
          <w:szCs w:val="24"/>
        </w:rPr>
        <w:t>;</w:t>
      </w:r>
    </w:p>
    <w:p w14:paraId="5C332BF1"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в) Стоимость приобретения и установки одного светильника уличного консольного равна 22 084 руб.;</w:t>
      </w:r>
    </w:p>
    <w:p w14:paraId="3229B317"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г) Стоимость приобретения и установки одной скамьи равна 10 938 руб.;</w:t>
      </w:r>
    </w:p>
    <w:p w14:paraId="04C83A79" w14:textId="77777777" w:rsidR="00637570" w:rsidRPr="00C56CBB" w:rsidRDefault="00637570" w:rsidP="00637570">
      <w:pPr>
        <w:tabs>
          <w:tab w:val="left" w:pos="3516"/>
        </w:tabs>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д) Стоимость приобретения и установки урны для мусора равна </w:t>
      </w:r>
      <w:r w:rsidRPr="00C56CBB">
        <w:rPr>
          <w:rFonts w:ascii="Arial" w:hAnsi="Arial" w:cs="Arial"/>
          <w:sz w:val="24"/>
          <w:szCs w:val="24"/>
        </w:rPr>
        <w:br/>
        <w:t>4 8886 руб.</w:t>
      </w:r>
    </w:p>
    <w:p w14:paraId="1077E184"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11. При определении ориентировочной цены на выполнение работ из дополнительного перечня рекомендуется воспользоваться следующими данными:</w:t>
      </w:r>
    </w:p>
    <w:p w14:paraId="62134936"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а) Стоимость приобретения и установки качели в диапазоне от 18 000 рублей до 23 000 рублей (в зависимости от модели качели);</w:t>
      </w:r>
    </w:p>
    <w:p w14:paraId="18EC88AB"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б) Стоимость приобретения и установки песочницы в диапазоне от 8 000 рублей до 40 000 рублей (в зависимости от модели песочницы);</w:t>
      </w:r>
    </w:p>
    <w:p w14:paraId="4543B8C0"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в) Стоимость приобретения и установки горки в диапазоне от 22 000 рублей до 33 000 рублей (в зависимости от модели горки);</w:t>
      </w:r>
    </w:p>
    <w:p w14:paraId="5213732B"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9"/>
    </w:p>
    <w:p w14:paraId="4F361528" w14:textId="77777777" w:rsidR="00637570" w:rsidRPr="00C56CBB" w:rsidRDefault="00637570" w:rsidP="00637570">
      <w:pPr>
        <w:autoSpaceDE w:val="0"/>
        <w:autoSpaceDN w:val="0"/>
        <w:adjustRightInd w:val="0"/>
        <w:spacing w:after="0" w:line="240" w:lineRule="auto"/>
        <w:ind w:left="34" w:firstLine="709"/>
        <w:jc w:val="both"/>
        <w:rPr>
          <w:rFonts w:ascii="Arial" w:hAnsi="Arial" w:cs="Arial"/>
          <w:sz w:val="24"/>
          <w:szCs w:val="24"/>
        </w:rPr>
      </w:pPr>
      <w:r w:rsidRPr="00C56CBB">
        <w:rPr>
          <w:rFonts w:ascii="Arial" w:hAnsi="Arial" w:cs="Arial"/>
          <w:sz w:val="24"/>
          <w:szCs w:val="24"/>
          <w:lang w:eastAsia="ru-RU"/>
        </w:rPr>
        <w:t xml:space="preserve">12. </w:t>
      </w:r>
      <w:r w:rsidRPr="00C56CBB">
        <w:rPr>
          <w:rFonts w:ascii="Arial" w:hAnsi="Arial" w:cs="Arial"/>
          <w:sz w:val="24"/>
          <w:szCs w:val="24"/>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68D685E2" w14:textId="77777777" w:rsidR="00637570" w:rsidRPr="00C56CBB" w:rsidRDefault="00637570" w:rsidP="00637570">
      <w:pPr>
        <w:autoSpaceDE w:val="0"/>
        <w:autoSpaceDN w:val="0"/>
        <w:adjustRightInd w:val="0"/>
        <w:spacing w:after="0" w:line="240" w:lineRule="auto"/>
        <w:ind w:left="34" w:firstLine="709"/>
        <w:jc w:val="both"/>
        <w:rPr>
          <w:rFonts w:ascii="Arial" w:hAnsi="Arial" w:cs="Arial"/>
          <w:sz w:val="24"/>
          <w:szCs w:val="24"/>
        </w:rPr>
      </w:pPr>
      <w:r w:rsidRPr="00C56CBB">
        <w:rPr>
          <w:rFonts w:ascii="Arial" w:hAnsi="Arial" w:cs="Arial"/>
          <w:sz w:val="24"/>
          <w:szCs w:val="24"/>
        </w:rPr>
        <w:t xml:space="preserve">Дополнительно к этому решению собственники помещений в многоквартирном доме обязаны принять решение о включении в состав общего </w:t>
      </w:r>
      <w:r w:rsidRPr="00C56CBB">
        <w:rPr>
          <w:rFonts w:ascii="Arial" w:hAnsi="Arial" w:cs="Arial"/>
          <w:sz w:val="24"/>
          <w:szCs w:val="24"/>
        </w:rPr>
        <w:lastRenderedPageBreak/>
        <w:t xml:space="preserve">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08DB0D97" w14:textId="77777777" w:rsidR="00637570" w:rsidRPr="00C56CBB" w:rsidRDefault="00637570" w:rsidP="00637570">
      <w:pPr>
        <w:autoSpaceDE w:val="0"/>
        <w:autoSpaceDN w:val="0"/>
        <w:adjustRightInd w:val="0"/>
        <w:spacing w:after="0" w:line="240" w:lineRule="auto"/>
        <w:ind w:left="34" w:firstLine="709"/>
        <w:jc w:val="both"/>
        <w:rPr>
          <w:rFonts w:ascii="Arial" w:hAnsi="Arial" w:cs="Arial"/>
          <w:sz w:val="24"/>
          <w:szCs w:val="24"/>
        </w:rPr>
      </w:pPr>
      <w:r w:rsidRPr="00C56CBB">
        <w:rPr>
          <w:rFonts w:ascii="Arial" w:hAnsi="Arial" w:cs="Arial"/>
          <w:sz w:val="24"/>
          <w:szCs w:val="24"/>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56A50F3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13. Перечень дворовых территорий Подпрограммы, подлежащих благоустройству в 2020 году представлен в приложении № 3 к Подпрограмме</w:t>
      </w:r>
      <w:r w:rsidRPr="00C56CBB">
        <w:rPr>
          <w:rFonts w:ascii="Arial" w:hAnsi="Arial" w:cs="Arial"/>
          <w:sz w:val="24"/>
          <w:szCs w:val="24"/>
        </w:rPr>
        <w:t>. Перечень общественных территорий Подпрограммы, подлежащих благоустройству в 2020 году представлен в приложении № 7.2. к Подпрограмме.</w:t>
      </w:r>
    </w:p>
    <w:p w14:paraId="15452452"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rPr>
      </w:pPr>
      <w:r w:rsidRPr="00C56CBB">
        <w:rPr>
          <w:rFonts w:ascii="Arial" w:hAnsi="Arial" w:cs="Arial"/>
          <w:sz w:val="24"/>
          <w:szCs w:val="24"/>
          <w:lang w:eastAsia="ru-RU"/>
        </w:rPr>
        <w:t>14.</w:t>
      </w:r>
      <w:r w:rsidRPr="00C56CBB">
        <w:rPr>
          <w:rFonts w:ascii="Arial" w:hAnsi="Arial" w:cs="Arial"/>
          <w:sz w:val="24"/>
          <w:szCs w:val="24"/>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w:t>
      </w:r>
      <w:proofErr w:type="gramStart"/>
      <w:r w:rsidRPr="00C56CBB">
        <w:rPr>
          <w:rFonts w:ascii="Arial" w:hAnsi="Arial" w:cs="Arial"/>
          <w:sz w:val="24"/>
          <w:szCs w:val="24"/>
        </w:rPr>
        <w:t>и  трудового</w:t>
      </w:r>
      <w:proofErr w:type="gramEnd"/>
      <w:r w:rsidRPr="00C56CBB">
        <w:rPr>
          <w:rFonts w:ascii="Arial" w:hAnsi="Arial" w:cs="Arial"/>
          <w:sz w:val="24"/>
          <w:szCs w:val="24"/>
        </w:rPr>
        <w:t xml:space="preserve"> участия граждан в выполнении указанных работ</w:t>
      </w:r>
      <w:r w:rsidRPr="00C56CBB">
        <w:rPr>
          <w:rFonts w:ascii="Arial" w:eastAsia="Times New Roman" w:hAnsi="Arial" w:cs="Arial"/>
          <w:color w:val="000000"/>
          <w:sz w:val="24"/>
          <w:szCs w:val="24"/>
        </w:rPr>
        <w:t xml:space="preserve"> представлен в приложении № 4 к подпрограмме.</w:t>
      </w:r>
    </w:p>
    <w:p w14:paraId="188F1CE2"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hAnsi="Arial" w:cs="Arial"/>
          <w:sz w:val="24"/>
          <w:szCs w:val="24"/>
        </w:rPr>
        <w:tab/>
        <w:t xml:space="preserve">15. </w:t>
      </w:r>
      <w:bookmarkStart w:id="10" w:name="OLE_LINK85"/>
      <w:r w:rsidRPr="00C56CBB">
        <w:rPr>
          <w:rFonts w:ascii="Arial" w:hAnsi="Arial" w:cs="Arial"/>
          <w:sz w:val="24"/>
          <w:szCs w:val="24"/>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10"/>
      <w:r w:rsidRPr="00C56CBB">
        <w:rPr>
          <w:rFonts w:ascii="Arial" w:hAnsi="Arial" w:cs="Arial"/>
          <w:sz w:val="24"/>
          <w:szCs w:val="24"/>
        </w:rPr>
        <w:t xml:space="preserve"> города Канска </w:t>
      </w: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представлен в приложении № 5 к подпрограмме.</w:t>
      </w:r>
    </w:p>
    <w:p w14:paraId="4553BB54" w14:textId="77777777" w:rsidR="00637570" w:rsidRPr="00C56CBB" w:rsidRDefault="00637570" w:rsidP="00637570">
      <w:pPr>
        <w:pStyle w:val="ab"/>
        <w:jc w:val="both"/>
        <w:rPr>
          <w:rFonts w:ascii="Arial" w:hAnsi="Arial" w:cs="Arial"/>
          <w:sz w:val="24"/>
          <w:szCs w:val="24"/>
        </w:rPr>
      </w:pPr>
      <w:r w:rsidRPr="00C56CBB">
        <w:rPr>
          <w:rFonts w:ascii="Arial" w:hAnsi="Arial" w:cs="Arial"/>
          <w:sz w:val="24"/>
          <w:szCs w:val="24"/>
        </w:rPr>
        <w:tab/>
        <w:t xml:space="preserve">15.1. Дизайн–проект </w:t>
      </w:r>
      <w:r w:rsidRPr="00C56CBB">
        <w:rPr>
          <w:rFonts w:ascii="Arial" w:hAnsi="Arial" w:cs="Arial"/>
          <w:spacing w:val="-1"/>
          <w:sz w:val="24"/>
          <w:szCs w:val="24"/>
        </w:rPr>
        <w:t>бл</w:t>
      </w:r>
      <w:r w:rsidRPr="00C56CBB">
        <w:rPr>
          <w:rFonts w:ascii="Arial" w:hAnsi="Arial" w:cs="Arial"/>
          <w:sz w:val="24"/>
          <w:szCs w:val="24"/>
        </w:rPr>
        <w:t>аго</w:t>
      </w:r>
      <w:r w:rsidRPr="00C56CBB">
        <w:rPr>
          <w:rFonts w:ascii="Arial" w:hAnsi="Arial" w:cs="Arial"/>
          <w:spacing w:val="-3"/>
          <w:sz w:val="24"/>
          <w:szCs w:val="24"/>
        </w:rPr>
        <w:t>у</w:t>
      </w:r>
      <w:r w:rsidRPr="00C56CBB">
        <w:rPr>
          <w:rFonts w:ascii="Arial" w:hAnsi="Arial" w:cs="Arial"/>
          <w:sz w:val="24"/>
          <w:szCs w:val="24"/>
        </w:rPr>
        <w:t xml:space="preserve">стройства </w:t>
      </w:r>
      <w:r w:rsidRPr="00C56CBB">
        <w:rPr>
          <w:rFonts w:ascii="Arial" w:hAnsi="Arial" w:cs="Arial"/>
          <w:spacing w:val="1"/>
          <w:sz w:val="24"/>
          <w:szCs w:val="24"/>
        </w:rPr>
        <w:t>д</w:t>
      </w:r>
      <w:r w:rsidRPr="00C56CBB">
        <w:rPr>
          <w:rFonts w:ascii="Arial" w:hAnsi="Arial" w:cs="Arial"/>
          <w:sz w:val="24"/>
          <w:szCs w:val="24"/>
        </w:rPr>
        <w:t>воро</w:t>
      </w:r>
      <w:r w:rsidRPr="00C56CBB">
        <w:rPr>
          <w:rFonts w:ascii="Arial" w:hAnsi="Arial" w:cs="Arial"/>
          <w:spacing w:val="-1"/>
          <w:sz w:val="24"/>
          <w:szCs w:val="24"/>
        </w:rPr>
        <w:t>в</w:t>
      </w:r>
      <w:r w:rsidRPr="00C56CBB">
        <w:rPr>
          <w:rFonts w:ascii="Arial" w:hAnsi="Arial" w:cs="Arial"/>
          <w:sz w:val="24"/>
          <w:szCs w:val="24"/>
        </w:rPr>
        <w:t>ых</w:t>
      </w:r>
      <w:r w:rsidRPr="00C56CBB">
        <w:rPr>
          <w:rFonts w:ascii="Arial" w:hAnsi="Arial" w:cs="Arial"/>
          <w:spacing w:val="103"/>
          <w:sz w:val="24"/>
          <w:szCs w:val="24"/>
        </w:rPr>
        <w:t xml:space="preserve"> </w:t>
      </w:r>
      <w:r w:rsidRPr="00C56CBB">
        <w:rPr>
          <w:rFonts w:ascii="Arial" w:hAnsi="Arial" w:cs="Arial"/>
          <w:sz w:val="24"/>
          <w:szCs w:val="24"/>
        </w:rPr>
        <w:t>т</w:t>
      </w:r>
      <w:r w:rsidRPr="00C56CBB">
        <w:rPr>
          <w:rFonts w:ascii="Arial" w:hAnsi="Arial" w:cs="Arial"/>
          <w:spacing w:val="-2"/>
          <w:sz w:val="24"/>
          <w:szCs w:val="24"/>
        </w:rPr>
        <w:t>е</w:t>
      </w:r>
      <w:r w:rsidRPr="00C56CBB">
        <w:rPr>
          <w:rFonts w:ascii="Arial" w:hAnsi="Arial" w:cs="Arial"/>
          <w:spacing w:val="-1"/>
          <w:sz w:val="24"/>
          <w:szCs w:val="24"/>
        </w:rPr>
        <w:t>р</w:t>
      </w:r>
      <w:r w:rsidRPr="00C56CBB">
        <w:rPr>
          <w:rFonts w:ascii="Arial" w:hAnsi="Arial" w:cs="Arial"/>
          <w:sz w:val="24"/>
          <w:szCs w:val="24"/>
        </w:rPr>
        <w:t>ри</w:t>
      </w:r>
      <w:r w:rsidRPr="00C56CBB">
        <w:rPr>
          <w:rFonts w:ascii="Arial" w:hAnsi="Arial" w:cs="Arial"/>
          <w:spacing w:val="-1"/>
          <w:sz w:val="24"/>
          <w:szCs w:val="24"/>
        </w:rPr>
        <w:t>т</w:t>
      </w:r>
      <w:r w:rsidRPr="00C56CBB">
        <w:rPr>
          <w:rFonts w:ascii="Arial" w:hAnsi="Arial" w:cs="Arial"/>
          <w:sz w:val="24"/>
          <w:szCs w:val="24"/>
        </w:rPr>
        <w:t>о</w:t>
      </w:r>
      <w:r w:rsidRPr="00C56CBB">
        <w:rPr>
          <w:rFonts w:ascii="Arial" w:hAnsi="Arial" w:cs="Arial"/>
          <w:spacing w:val="-1"/>
          <w:sz w:val="24"/>
          <w:szCs w:val="24"/>
        </w:rPr>
        <w:t>ри</w:t>
      </w:r>
      <w:r w:rsidRPr="00C56CBB">
        <w:rPr>
          <w:rFonts w:ascii="Arial" w:hAnsi="Arial" w:cs="Arial"/>
          <w:sz w:val="24"/>
          <w:szCs w:val="24"/>
        </w:rPr>
        <w:t>й может быть выполнен управляющей организацией (товариществом собственников жилья) или другим лицом.</w:t>
      </w:r>
    </w:p>
    <w:p w14:paraId="38466C51" w14:textId="77777777" w:rsidR="00637570" w:rsidRPr="00C56CBB" w:rsidRDefault="00637570" w:rsidP="00637570">
      <w:pPr>
        <w:spacing w:after="0" w:line="240" w:lineRule="auto"/>
        <w:ind w:firstLine="708"/>
        <w:jc w:val="both"/>
        <w:rPr>
          <w:rFonts w:ascii="Arial" w:hAnsi="Arial" w:cs="Arial"/>
          <w:sz w:val="24"/>
          <w:szCs w:val="24"/>
        </w:rPr>
      </w:pPr>
      <w:r w:rsidRPr="00C56CBB">
        <w:rPr>
          <w:rFonts w:ascii="Arial" w:hAnsi="Arial" w:cs="Arial"/>
          <w:sz w:val="24"/>
          <w:szCs w:val="24"/>
        </w:rPr>
        <w:t>15.2.</w:t>
      </w:r>
      <w:r w:rsidRPr="00C56CBB">
        <w:rPr>
          <w:rFonts w:ascii="Arial" w:eastAsia="Times New Roman" w:hAnsi="Arial" w:cs="Arial"/>
          <w:sz w:val="24"/>
          <w:szCs w:val="24"/>
        </w:rPr>
        <w:t xml:space="preserve"> </w:t>
      </w:r>
      <w:bookmarkStart w:id="11" w:name="_Hlk10206358"/>
      <w:r w:rsidRPr="00C56CBB">
        <w:rPr>
          <w:rFonts w:ascii="Arial" w:eastAsia="Times New Roman" w:hAnsi="Arial" w:cs="Arial"/>
          <w:sz w:val="24"/>
          <w:szCs w:val="24"/>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11"/>
    </w:p>
    <w:p w14:paraId="00B6415C" w14:textId="77777777" w:rsidR="00637570" w:rsidRPr="00C56CBB" w:rsidRDefault="00637570" w:rsidP="00637570">
      <w:pPr>
        <w:autoSpaceDE w:val="0"/>
        <w:autoSpaceDN w:val="0"/>
        <w:adjustRightInd w:val="0"/>
        <w:spacing w:after="0" w:line="240" w:lineRule="auto"/>
        <w:ind w:firstLine="567"/>
        <w:jc w:val="both"/>
        <w:rPr>
          <w:rFonts w:ascii="Arial" w:hAnsi="Arial" w:cs="Arial"/>
          <w:sz w:val="24"/>
          <w:szCs w:val="24"/>
          <w:lang w:eastAsia="ru-RU"/>
        </w:rPr>
      </w:pPr>
      <w:r w:rsidRPr="00C56CBB">
        <w:rPr>
          <w:rFonts w:ascii="Arial" w:hAnsi="Arial" w:cs="Arial"/>
          <w:sz w:val="24"/>
          <w:szCs w:val="24"/>
        </w:rPr>
        <w:t xml:space="preserve">16. </w:t>
      </w:r>
      <w:r w:rsidRPr="00C56CBB">
        <w:rPr>
          <w:rFonts w:ascii="Arial" w:hAnsi="Arial" w:cs="Arial"/>
          <w:sz w:val="24"/>
          <w:szCs w:val="24"/>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C56CBB">
        <w:rPr>
          <w:rFonts w:ascii="Arial" w:hAnsi="Arial" w:cs="Arial"/>
          <w:color w:val="000000"/>
          <w:sz w:val="24"/>
          <w:szCs w:val="24"/>
        </w:rPr>
        <w:t>Формирование современной городской среды» представлен в п</w:t>
      </w:r>
      <w:r w:rsidRPr="00C56CBB">
        <w:rPr>
          <w:rFonts w:ascii="Arial" w:hAnsi="Arial" w:cs="Arial"/>
          <w:sz w:val="24"/>
          <w:szCs w:val="24"/>
          <w:lang w:eastAsia="ru-RU"/>
        </w:rPr>
        <w:t>риложении № 7 к подпрограмме.</w:t>
      </w:r>
    </w:p>
    <w:p w14:paraId="6AF62968" w14:textId="77777777" w:rsidR="00637570" w:rsidRPr="00C56CBB" w:rsidRDefault="00637570" w:rsidP="00637570">
      <w:pPr>
        <w:widowControl w:val="0"/>
        <w:autoSpaceDE w:val="0"/>
        <w:autoSpaceDN w:val="0"/>
        <w:adjustRightInd w:val="0"/>
        <w:spacing w:after="0" w:line="240" w:lineRule="auto"/>
        <w:ind w:firstLine="567"/>
        <w:jc w:val="both"/>
        <w:outlineLvl w:val="0"/>
        <w:rPr>
          <w:rFonts w:ascii="Arial" w:hAnsi="Arial" w:cs="Arial"/>
          <w:sz w:val="24"/>
          <w:szCs w:val="24"/>
        </w:rPr>
      </w:pPr>
      <w:r w:rsidRPr="00C56CBB">
        <w:rPr>
          <w:rFonts w:ascii="Arial" w:hAnsi="Arial" w:cs="Arial"/>
          <w:sz w:val="24"/>
          <w:szCs w:val="24"/>
          <w:lang w:eastAsia="ru-RU"/>
        </w:rPr>
        <w:t>16.1.</w:t>
      </w:r>
      <w:r w:rsidRPr="00C56CBB">
        <w:rPr>
          <w:rFonts w:ascii="Arial" w:hAnsi="Arial" w:cs="Arial"/>
          <w:sz w:val="24"/>
          <w:szCs w:val="24"/>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14:paraId="009F6376" w14:textId="77777777" w:rsidR="00637570" w:rsidRPr="00C56CBB" w:rsidRDefault="00637570" w:rsidP="00637570">
      <w:pPr>
        <w:autoSpaceDE w:val="0"/>
        <w:autoSpaceDN w:val="0"/>
        <w:adjustRightInd w:val="0"/>
        <w:spacing w:after="0" w:line="240" w:lineRule="auto"/>
        <w:ind w:firstLine="567"/>
        <w:jc w:val="both"/>
        <w:rPr>
          <w:rFonts w:ascii="Arial" w:hAnsi="Arial" w:cs="Arial"/>
          <w:sz w:val="24"/>
          <w:szCs w:val="24"/>
        </w:rPr>
      </w:pPr>
      <w:r w:rsidRPr="00C56CBB">
        <w:rPr>
          <w:rFonts w:ascii="Arial" w:hAnsi="Arial" w:cs="Arial"/>
          <w:sz w:val="24"/>
          <w:szCs w:val="24"/>
        </w:rPr>
        <w:t>16.2.</w:t>
      </w:r>
      <w:r w:rsidRPr="00C56CBB">
        <w:rPr>
          <w:rFonts w:ascii="Arial" w:hAnsi="Arial" w:cs="Arial"/>
          <w:bCs/>
          <w:sz w:val="24"/>
          <w:szCs w:val="24"/>
        </w:rPr>
        <w:t xml:space="preserve"> Порядок </w:t>
      </w:r>
      <w:r w:rsidRPr="00C56CBB">
        <w:rPr>
          <w:rFonts w:ascii="Arial" w:hAnsi="Arial" w:cs="Arial"/>
          <w:sz w:val="24"/>
          <w:szCs w:val="24"/>
          <w:lang w:eastAsia="ru-RU"/>
        </w:rPr>
        <w:t xml:space="preserve">формирования общественной комиссии </w:t>
      </w:r>
      <w:r w:rsidRPr="00C56CBB">
        <w:rPr>
          <w:rFonts w:ascii="Arial" w:hAnsi="Arial" w:cs="Arial"/>
          <w:bCs/>
          <w:sz w:val="24"/>
          <w:szCs w:val="24"/>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14:paraId="7DB75B70" w14:textId="77777777" w:rsidR="00637570" w:rsidRPr="00C56CBB" w:rsidRDefault="00637570" w:rsidP="00637570">
      <w:pPr>
        <w:widowControl w:val="0"/>
        <w:autoSpaceDE w:val="0"/>
        <w:autoSpaceDN w:val="0"/>
        <w:spacing w:after="0" w:line="240" w:lineRule="auto"/>
        <w:ind w:firstLine="567"/>
        <w:jc w:val="both"/>
        <w:rPr>
          <w:rFonts w:ascii="Arial" w:hAnsi="Arial" w:cs="Arial"/>
          <w:sz w:val="24"/>
          <w:szCs w:val="24"/>
        </w:rPr>
      </w:pPr>
      <w:r w:rsidRPr="00C56CBB">
        <w:rPr>
          <w:rFonts w:ascii="Arial" w:hAnsi="Arial" w:cs="Arial"/>
          <w:sz w:val="24"/>
          <w:szCs w:val="24"/>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w:t>
      </w:r>
      <w:proofErr w:type="gramStart"/>
      <w:r w:rsidRPr="00C56CBB">
        <w:rPr>
          <w:rFonts w:ascii="Arial" w:hAnsi="Arial" w:cs="Arial"/>
          <w:sz w:val="24"/>
          <w:szCs w:val="24"/>
          <w:lang w:eastAsia="ru-RU"/>
        </w:rPr>
        <w:t>МКД)  и</w:t>
      </w:r>
      <w:proofErr w:type="gramEnd"/>
      <w:r w:rsidRPr="00C56CBB">
        <w:rPr>
          <w:rFonts w:ascii="Arial" w:hAnsi="Arial" w:cs="Arial"/>
          <w:sz w:val="24"/>
          <w:szCs w:val="24"/>
          <w:lang w:eastAsia="ru-RU"/>
        </w:rPr>
        <w:t xml:space="preserve">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C56CBB">
        <w:rPr>
          <w:rFonts w:ascii="Arial" w:hAnsi="Arial" w:cs="Arial"/>
          <w:sz w:val="24"/>
          <w:szCs w:val="24"/>
        </w:rPr>
        <w:t>.</w:t>
      </w:r>
    </w:p>
    <w:p w14:paraId="7E3BD30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17. Адресный перечень дворовых территорий, муниципальных территорий общего пользования, </w:t>
      </w:r>
      <w:r w:rsidRPr="00C56CBB">
        <w:rPr>
          <w:rFonts w:ascii="Arial" w:eastAsia="Times New Roman" w:hAnsi="Arial" w:cs="Arial"/>
          <w:iCs/>
          <w:color w:val="000000"/>
          <w:sz w:val="24"/>
          <w:szCs w:val="24"/>
          <w:shd w:val="clear" w:color="auto" w:fill="FDFDFD"/>
          <w:lang w:eastAsia="ru-RU"/>
        </w:rPr>
        <w:t>мест массового отдыха населения (городских парков),</w:t>
      </w:r>
      <w:r w:rsidRPr="00C56CBB">
        <w:rPr>
          <w:rFonts w:ascii="Arial" w:hAnsi="Arial" w:cs="Arial"/>
          <w:sz w:val="24"/>
          <w:szCs w:val="24"/>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C56CBB">
        <w:rPr>
          <w:rFonts w:ascii="Arial" w:eastAsia="Times New Roman" w:hAnsi="Arial" w:cs="Arial"/>
          <w:sz w:val="24"/>
          <w:szCs w:val="24"/>
          <w:lang w:eastAsia="ru-RU"/>
        </w:rPr>
        <w:t>общественной комиссией по развитию современной городской среды</w:t>
      </w:r>
      <w:r w:rsidRPr="00C56CBB">
        <w:rPr>
          <w:rFonts w:ascii="Arial" w:hAnsi="Arial" w:cs="Arial"/>
          <w:sz w:val="24"/>
          <w:szCs w:val="24"/>
        </w:rPr>
        <w:t xml:space="preserve">, состав которой утвержден постановлением администрации города Канска от 23.08.2017 № 733.  </w:t>
      </w:r>
    </w:p>
    <w:p w14:paraId="581B4B72" w14:textId="77777777" w:rsidR="00637570" w:rsidRPr="00C56CBB" w:rsidRDefault="00637570" w:rsidP="00637570">
      <w:pPr>
        <w:pStyle w:val="60"/>
        <w:shd w:val="clear" w:color="auto" w:fill="auto"/>
        <w:spacing w:before="0" w:line="240" w:lineRule="auto"/>
        <w:ind w:firstLine="567"/>
        <w:jc w:val="both"/>
        <w:rPr>
          <w:rFonts w:ascii="Arial" w:hAnsi="Arial" w:cs="Arial"/>
          <w:b w:val="0"/>
          <w:bCs w:val="0"/>
          <w:spacing w:val="0"/>
          <w:sz w:val="24"/>
          <w:szCs w:val="24"/>
        </w:rPr>
      </w:pPr>
      <w:r w:rsidRPr="00C56CBB">
        <w:rPr>
          <w:rFonts w:ascii="Arial" w:hAnsi="Arial" w:cs="Arial"/>
          <w:b w:val="0"/>
          <w:sz w:val="24"/>
          <w:szCs w:val="24"/>
        </w:rPr>
        <w:t xml:space="preserve">18. </w:t>
      </w:r>
      <w:r w:rsidRPr="00C56CBB">
        <w:rPr>
          <w:rFonts w:ascii="Arial" w:hAnsi="Arial" w:cs="Arial"/>
          <w:b w:val="0"/>
          <w:color w:val="000000"/>
          <w:sz w:val="24"/>
          <w:szCs w:val="24"/>
        </w:rPr>
        <w:t xml:space="preserve">Субсидии управляющим организациям, товариществам собственников жилья, жилищным кооперативам, иным специализированным потребительским </w:t>
      </w:r>
      <w:r w:rsidRPr="00C56CBB">
        <w:rPr>
          <w:rFonts w:ascii="Arial" w:hAnsi="Arial" w:cs="Arial"/>
          <w:b w:val="0"/>
          <w:color w:val="000000"/>
          <w:sz w:val="24"/>
          <w:szCs w:val="24"/>
        </w:rPr>
        <w:lastRenderedPageBreak/>
        <w:t xml:space="preserve">кооперативам на реализацию мероприятий по благоустройству дворовых территорий  в городе Канске предоставляется в соответствии с </w:t>
      </w:r>
      <w:r w:rsidRPr="00C56CBB">
        <w:rPr>
          <w:rFonts w:ascii="Arial" w:hAnsi="Arial" w:cs="Arial"/>
          <w:b w:val="0"/>
          <w:bCs w:val="0"/>
          <w:spacing w:val="0"/>
          <w:sz w:val="24"/>
          <w:szCs w:val="24"/>
        </w:rPr>
        <w:t>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Подпрограмме.</w:t>
      </w:r>
    </w:p>
    <w:p w14:paraId="2A2A2C28" w14:textId="77777777" w:rsidR="00637570" w:rsidRPr="00C56CBB" w:rsidRDefault="00637570" w:rsidP="00637570">
      <w:pPr>
        <w:pStyle w:val="a5"/>
        <w:spacing w:before="0" w:beforeAutospacing="0" w:after="0" w:afterAutospacing="0"/>
        <w:jc w:val="both"/>
        <w:rPr>
          <w:rFonts w:ascii="Arial" w:hAnsi="Arial" w:cs="Arial"/>
          <w:color w:val="000000"/>
        </w:rPr>
      </w:pPr>
      <w:r w:rsidRPr="00C56CBB">
        <w:rPr>
          <w:rFonts w:ascii="Arial" w:hAnsi="Arial" w:cs="Arial"/>
          <w:color w:val="000000"/>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EECC8E8" w14:textId="77777777" w:rsidR="00637570" w:rsidRPr="00C56CBB" w:rsidRDefault="00637570" w:rsidP="00637570">
      <w:pPr>
        <w:pStyle w:val="a5"/>
        <w:spacing w:before="0" w:beforeAutospacing="0" w:after="0" w:afterAutospacing="0"/>
        <w:ind w:firstLine="567"/>
        <w:jc w:val="both"/>
        <w:rPr>
          <w:rFonts w:ascii="Arial" w:hAnsi="Arial" w:cs="Arial"/>
        </w:rPr>
      </w:pPr>
      <w:r w:rsidRPr="00C56CBB">
        <w:rPr>
          <w:rFonts w:ascii="Arial" w:hAnsi="Arial" w:cs="Arial"/>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14:paraId="4CE445F8" w14:textId="77777777" w:rsidR="00637570" w:rsidRPr="00C56CBB" w:rsidRDefault="00637570" w:rsidP="00637570">
      <w:pPr>
        <w:pStyle w:val="a5"/>
        <w:spacing w:before="0" w:beforeAutospacing="0" w:after="0" w:afterAutospacing="0"/>
        <w:ind w:firstLine="567"/>
        <w:jc w:val="both"/>
        <w:rPr>
          <w:rFonts w:ascii="Arial" w:hAnsi="Arial" w:cs="Arial"/>
        </w:rPr>
      </w:pPr>
      <w:r w:rsidRPr="00C56CBB">
        <w:rPr>
          <w:rFonts w:ascii="Arial" w:hAnsi="Arial" w:cs="Arial"/>
        </w:rPr>
        <w:t>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14:paraId="6C5D253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 В ходе реализации подпрограммы будет проведено благоустройство</w:t>
      </w:r>
      <w:r w:rsidRPr="00C56CBB">
        <w:rPr>
          <w:rFonts w:ascii="Arial" w:hAnsi="Arial" w:cs="Arial"/>
          <w:color w:val="000000"/>
          <w:sz w:val="24"/>
          <w:szCs w:val="24"/>
        </w:rPr>
        <w:t xml:space="preserve"> территорий общего пользования и </w:t>
      </w:r>
      <w:r w:rsidRPr="00C56CBB">
        <w:rPr>
          <w:rFonts w:ascii="Arial" w:hAnsi="Arial" w:cs="Arial"/>
          <w:sz w:val="24"/>
          <w:szCs w:val="24"/>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14:paraId="4C68AA6F"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14:paraId="665F31DF"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23. </w:t>
      </w:r>
      <w:bookmarkStart w:id="12" w:name="_Hlk10206583"/>
      <w:r w:rsidRPr="00C56CBB">
        <w:rPr>
          <w:rFonts w:ascii="Arial" w:hAnsi="Arial" w:cs="Arial"/>
          <w:sz w:val="24"/>
          <w:szCs w:val="24"/>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14:paraId="6D093823"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 не менее 1 % от суммы субсидии на благоустройство дворовых территорий при ремонте подъездных путей к дворовой территории; </w:t>
      </w:r>
    </w:p>
    <w:p w14:paraId="15BB87C9"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14:paraId="5654E13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не менее 10 % от суммы субсидии на благоустройство общественных территорий.</w:t>
      </w:r>
    </w:p>
    <w:p w14:paraId="1151DC58"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На основании полученных первичных расчетов производится расчет среднего процента софинансирования муниципального образования от общей суммы субсидии, выделяемой на благоустройство общественных и дворовых территорий города Канска. </w:t>
      </w:r>
    </w:p>
    <w:p w14:paraId="0C7EE720"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12"/>
    <w:p w14:paraId="7B757137" w14:textId="77777777" w:rsidR="00637570" w:rsidRPr="00C56CBB" w:rsidRDefault="00637570" w:rsidP="00637570">
      <w:pPr>
        <w:spacing w:after="0" w:line="240" w:lineRule="auto"/>
        <w:ind w:firstLine="709"/>
        <w:jc w:val="both"/>
        <w:rPr>
          <w:rFonts w:ascii="Arial" w:hAnsi="Arial" w:cs="Arial"/>
          <w:sz w:val="24"/>
          <w:szCs w:val="24"/>
          <w:lang w:eastAsia="ru-RU"/>
        </w:rPr>
      </w:pPr>
      <w:r w:rsidRPr="00C56CBB">
        <w:rPr>
          <w:rFonts w:ascii="Arial" w:hAnsi="Arial" w:cs="Arial"/>
          <w:sz w:val="24"/>
          <w:szCs w:val="24"/>
          <w:lang w:eastAsia="ru-RU"/>
        </w:rPr>
        <w:lastRenderedPageBreak/>
        <w:t>24.</w:t>
      </w:r>
      <w:r w:rsidRPr="00C56CBB">
        <w:rPr>
          <w:rFonts w:ascii="Arial" w:hAnsi="Arial" w:cs="Arial"/>
          <w:color w:val="FF0000"/>
          <w:sz w:val="24"/>
          <w:szCs w:val="24"/>
          <w:lang w:eastAsia="ru-RU"/>
        </w:rPr>
        <w:t xml:space="preserve"> </w:t>
      </w:r>
      <w:r w:rsidRPr="00C56CBB">
        <w:rPr>
          <w:rFonts w:ascii="Arial" w:eastAsia="Times New Roman" w:hAnsi="Arial" w:cs="Arial"/>
          <w:sz w:val="24"/>
          <w:szCs w:val="24"/>
          <w:lang w:eastAsia="ru-RU"/>
        </w:rPr>
        <w:t xml:space="preserve">Выполнение </w:t>
      </w:r>
      <w:proofErr w:type="gramStart"/>
      <w:r w:rsidRPr="00C56CBB">
        <w:rPr>
          <w:rFonts w:ascii="Arial" w:eastAsia="Times New Roman" w:hAnsi="Arial" w:cs="Arial"/>
          <w:sz w:val="24"/>
          <w:szCs w:val="24"/>
          <w:lang w:eastAsia="ru-RU"/>
        </w:rPr>
        <w:t xml:space="preserve">работ  </w:t>
      </w:r>
      <w:r w:rsidRPr="00C56CBB">
        <w:rPr>
          <w:rFonts w:ascii="Arial" w:hAnsi="Arial" w:cs="Arial"/>
          <w:sz w:val="24"/>
          <w:szCs w:val="24"/>
        </w:rPr>
        <w:t>настоящей</w:t>
      </w:r>
      <w:proofErr w:type="gramEnd"/>
      <w:r w:rsidRPr="00C56CBB">
        <w:rPr>
          <w:rFonts w:ascii="Arial" w:hAnsi="Arial" w:cs="Arial"/>
          <w:sz w:val="24"/>
          <w:szCs w:val="24"/>
        </w:rPr>
        <w:t xml:space="preserve"> подпрограммы, </w:t>
      </w:r>
      <w:r w:rsidRPr="00C56CBB">
        <w:rPr>
          <w:rFonts w:ascii="Arial" w:eastAsia="Times New Roman" w:hAnsi="Arial" w:cs="Arial"/>
          <w:sz w:val="24"/>
          <w:szCs w:val="24"/>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C56CBB">
        <w:rPr>
          <w:rFonts w:ascii="Arial" w:hAnsi="Arial" w:cs="Arial"/>
          <w:sz w:val="24"/>
          <w:szCs w:val="24"/>
          <w:lang w:eastAsia="ru-RU"/>
        </w:rPr>
        <w:t>Федеральным законом от 24.11.1995 № 181-ФЗ «О социальной защите инвалидов в Российской Федерации».</w:t>
      </w:r>
    </w:p>
    <w:p w14:paraId="63854CD4" w14:textId="77777777" w:rsidR="00637570" w:rsidRPr="00C56CBB" w:rsidRDefault="00637570" w:rsidP="00637570">
      <w:pPr>
        <w:spacing w:after="0" w:line="240" w:lineRule="auto"/>
        <w:ind w:firstLine="709"/>
        <w:jc w:val="both"/>
        <w:rPr>
          <w:rFonts w:ascii="Arial" w:hAnsi="Arial" w:cs="Arial"/>
          <w:sz w:val="24"/>
          <w:szCs w:val="24"/>
        </w:rPr>
      </w:pPr>
      <w:r w:rsidRPr="00C56CBB">
        <w:rPr>
          <w:rFonts w:ascii="Arial" w:hAnsi="Arial" w:cs="Arial"/>
          <w:sz w:val="24"/>
          <w:szCs w:val="24"/>
        </w:rPr>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355"/>
      </w:tblGrid>
      <w:tr w:rsidR="00637570" w:rsidRPr="00C56CBB" w14:paraId="5F1F413D" w14:textId="77777777" w:rsidTr="00EF7896">
        <w:tc>
          <w:tcPr>
            <w:tcW w:w="9571" w:type="dxa"/>
            <w:shd w:val="clear" w:color="auto" w:fill="auto"/>
          </w:tcPr>
          <w:p w14:paraId="0BE158FB" w14:textId="77777777" w:rsidR="00637570" w:rsidRPr="00C56CBB" w:rsidRDefault="00637570" w:rsidP="00637570">
            <w:pPr>
              <w:numPr>
                <w:ilvl w:val="0"/>
                <w:numId w:val="4"/>
              </w:numPr>
              <w:spacing w:after="0" w:line="240" w:lineRule="auto"/>
              <w:jc w:val="both"/>
              <w:rPr>
                <w:rFonts w:ascii="Arial" w:hAnsi="Arial" w:cs="Arial"/>
                <w:sz w:val="24"/>
                <w:szCs w:val="24"/>
              </w:rPr>
            </w:pPr>
            <w:r w:rsidRPr="00C56CBB">
              <w:rPr>
                <w:rFonts w:ascii="Arial" w:hAnsi="Arial" w:cs="Arial"/>
                <w:sz w:val="24"/>
                <w:szCs w:val="24"/>
              </w:rPr>
              <w:t>провести комплексное благоустройство дворовых территорий многоквартирных домов;</w:t>
            </w:r>
          </w:p>
        </w:tc>
      </w:tr>
      <w:tr w:rsidR="00637570" w:rsidRPr="00C56CBB" w14:paraId="7BE56B63" w14:textId="77777777" w:rsidTr="00EF7896">
        <w:tc>
          <w:tcPr>
            <w:tcW w:w="9571" w:type="dxa"/>
            <w:shd w:val="clear" w:color="auto" w:fill="auto"/>
          </w:tcPr>
          <w:p w14:paraId="4D16B9DF" w14:textId="77777777" w:rsidR="00637570" w:rsidRPr="00C56CBB" w:rsidRDefault="00637570" w:rsidP="00637570">
            <w:pPr>
              <w:numPr>
                <w:ilvl w:val="0"/>
                <w:numId w:val="5"/>
              </w:numPr>
              <w:spacing w:after="0" w:line="240" w:lineRule="auto"/>
              <w:jc w:val="both"/>
              <w:rPr>
                <w:rFonts w:ascii="Arial" w:hAnsi="Arial" w:cs="Arial"/>
                <w:sz w:val="24"/>
                <w:szCs w:val="24"/>
              </w:rPr>
            </w:pPr>
            <w:r w:rsidRPr="00C56CBB">
              <w:rPr>
                <w:rFonts w:ascii="Arial" w:hAnsi="Arial" w:cs="Arial"/>
                <w:sz w:val="24"/>
                <w:szCs w:val="24"/>
              </w:rPr>
              <w:t xml:space="preserve"> повысить привлекательность и эстетическое состояние города;</w:t>
            </w:r>
          </w:p>
        </w:tc>
      </w:tr>
      <w:tr w:rsidR="00637570" w:rsidRPr="00C56CBB" w14:paraId="10875638" w14:textId="77777777" w:rsidTr="00EF7896">
        <w:tc>
          <w:tcPr>
            <w:tcW w:w="9571" w:type="dxa"/>
            <w:shd w:val="clear" w:color="auto" w:fill="auto"/>
          </w:tcPr>
          <w:p w14:paraId="2B55AAD4" w14:textId="77777777" w:rsidR="00637570" w:rsidRPr="00C56CBB" w:rsidRDefault="00637570" w:rsidP="00637570">
            <w:pPr>
              <w:numPr>
                <w:ilvl w:val="0"/>
                <w:numId w:val="6"/>
              </w:numPr>
              <w:spacing w:after="0" w:line="240" w:lineRule="auto"/>
              <w:jc w:val="both"/>
              <w:rPr>
                <w:rFonts w:ascii="Arial" w:hAnsi="Arial" w:cs="Arial"/>
                <w:sz w:val="24"/>
                <w:szCs w:val="24"/>
              </w:rPr>
            </w:pPr>
            <w:r w:rsidRPr="00C56CBB">
              <w:rPr>
                <w:rFonts w:ascii="Arial" w:hAnsi="Arial" w:cs="Arial"/>
                <w:sz w:val="24"/>
                <w:szCs w:val="24"/>
              </w:rPr>
              <w:t>сохранить и улучшить внешний вид мест общего пользования и массового отдыха населения;</w:t>
            </w:r>
          </w:p>
        </w:tc>
      </w:tr>
      <w:tr w:rsidR="00637570" w:rsidRPr="00C56CBB" w14:paraId="21F78B5A" w14:textId="77777777" w:rsidTr="00EF7896">
        <w:tc>
          <w:tcPr>
            <w:tcW w:w="9571" w:type="dxa"/>
            <w:shd w:val="clear" w:color="auto" w:fill="auto"/>
          </w:tcPr>
          <w:p w14:paraId="33035599" w14:textId="77777777" w:rsidR="00637570" w:rsidRPr="00C56CBB" w:rsidRDefault="00637570" w:rsidP="00637570">
            <w:pPr>
              <w:numPr>
                <w:ilvl w:val="0"/>
                <w:numId w:val="6"/>
              </w:numPr>
              <w:spacing w:after="0" w:line="240" w:lineRule="auto"/>
              <w:jc w:val="both"/>
              <w:rPr>
                <w:rFonts w:ascii="Arial" w:hAnsi="Arial" w:cs="Arial"/>
                <w:sz w:val="24"/>
                <w:szCs w:val="24"/>
              </w:rPr>
            </w:pPr>
            <w:r w:rsidRPr="00C56CBB">
              <w:rPr>
                <w:rFonts w:ascii="Arial" w:hAnsi="Arial" w:cs="Arial"/>
                <w:sz w:val="24"/>
                <w:szCs w:val="24"/>
              </w:rPr>
              <w:t>благоустроить 503 ед. дворовых территорий МКД;</w:t>
            </w:r>
          </w:p>
        </w:tc>
      </w:tr>
      <w:tr w:rsidR="00637570" w:rsidRPr="00C56CBB" w14:paraId="7A7B0817" w14:textId="77777777" w:rsidTr="00EF7896">
        <w:tc>
          <w:tcPr>
            <w:tcW w:w="9571" w:type="dxa"/>
            <w:shd w:val="clear" w:color="auto" w:fill="auto"/>
          </w:tcPr>
          <w:p w14:paraId="30A9BB16" w14:textId="77777777" w:rsidR="00637570" w:rsidRPr="00C56CBB" w:rsidRDefault="00637570" w:rsidP="00637570">
            <w:pPr>
              <w:numPr>
                <w:ilvl w:val="0"/>
                <w:numId w:val="6"/>
              </w:numPr>
              <w:spacing w:after="0" w:line="240" w:lineRule="auto"/>
              <w:jc w:val="both"/>
              <w:rPr>
                <w:rFonts w:ascii="Arial" w:hAnsi="Arial" w:cs="Arial"/>
                <w:sz w:val="24"/>
                <w:szCs w:val="24"/>
              </w:rPr>
            </w:pPr>
            <w:r w:rsidRPr="00C56CBB">
              <w:rPr>
                <w:rFonts w:ascii="Arial" w:hAnsi="Arial" w:cs="Arial"/>
                <w:sz w:val="24"/>
                <w:szCs w:val="24"/>
              </w:rPr>
              <w:t>благоустроить 14 ед. часто посещаемых территорий (центральная улица, площадь, парк) общего пользования;</w:t>
            </w:r>
          </w:p>
        </w:tc>
      </w:tr>
      <w:tr w:rsidR="00637570" w:rsidRPr="00C56CBB" w14:paraId="5801D7B3" w14:textId="77777777" w:rsidTr="00EF7896">
        <w:tc>
          <w:tcPr>
            <w:tcW w:w="9571" w:type="dxa"/>
            <w:shd w:val="clear" w:color="auto" w:fill="auto"/>
          </w:tcPr>
          <w:p w14:paraId="5CF25709" w14:textId="77777777" w:rsidR="00637570" w:rsidRPr="00C56CBB" w:rsidRDefault="00637570" w:rsidP="00637570">
            <w:pPr>
              <w:numPr>
                <w:ilvl w:val="0"/>
                <w:numId w:val="6"/>
              </w:numPr>
              <w:spacing w:after="0" w:line="240" w:lineRule="auto"/>
              <w:jc w:val="both"/>
              <w:rPr>
                <w:rFonts w:ascii="Arial" w:hAnsi="Arial" w:cs="Arial"/>
                <w:sz w:val="24"/>
                <w:szCs w:val="24"/>
              </w:rPr>
            </w:pPr>
            <w:r w:rsidRPr="00C56CBB">
              <w:rPr>
                <w:rFonts w:ascii="Arial" w:hAnsi="Arial" w:cs="Arial"/>
                <w:sz w:val="24"/>
                <w:szCs w:val="24"/>
              </w:rPr>
              <w:t>благоустроить 5 мест массового отдыха населения города (городских парков);</w:t>
            </w:r>
          </w:p>
        </w:tc>
      </w:tr>
      <w:tr w:rsidR="00637570" w:rsidRPr="00C56CBB" w14:paraId="3A82FEDD" w14:textId="77777777" w:rsidTr="00EF7896">
        <w:tc>
          <w:tcPr>
            <w:tcW w:w="9571" w:type="dxa"/>
            <w:shd w:val="clear" w:color="auto" w:fill="auto"/>
          </w:tcPr>
          <w:p w14:paraId="59BCC94A" w14:textId="77777777" w:rsidR="00637570" w:rsidRPr="00C56CBB" w:rsidRDefault="00637570" w:rsidP="00637570">
            <w:pPr>
              <w:numPr>
                <w:ilvl w:val="0"/>
                <w:numId w:val="6"/>
              </w:numPr>
              <w:spacing w:after="0" w:line="240" w:lineRule="auto"/>
              <w:jc w:val="both"/>
              <w:rPr>
                <w:rFonts w:ascii="Arial" w:hAnsi="Arial" w:cs="Arial"/>
                <w:sz w:val="24"/>
                <w:szCs w:val="24"/>
              </w:rPr>
            </w:pPr>
            <w:r w:rsidRPr="00C56CBB">
              <w:rPr>
                <w:rFonts w:ascii="Arial" w:hAnsi="Arial" w:cs="Arial"/>
                <w:sz w:val="24"/>
                <w:szCs w:val="24"/>
              </w:rPr>
              <w:t>вовлечь общественность в развитие городской современной среды.</w:t>
            </w:r>
          </w:p>
        </w:tc>
      </w:tr>
    </w:tbl>
    <w:p w14:paraId="4E783C1A" w14:textId="77777777" w:rsidR="00637570" w:rsidRPr="00C56CBB" w:rsidRDefault="00637570" w:rsidP="00637570">
      <w:pPr>
        <w:pStyle w:val="ab"/>
        <w:rPr>
          <w:rFonts w:ascii="Arial" w:hAnsi="Arial" w:cs="Arial"/>
          <w:sz w:val="24"/>
          <w:szCs w:val="24"/>
        </w:rPr>
      </w:pPr>
    </w:p>
    <w:p w14:paraId="75A686C9" w14:textId="77777777" w:rsidR="00637570" w:rsidRPr="00C56CBB" w:rsidRDefault="00637570" w:rsidP="00637570">
      <w:pPr>
        <w:autoSpaceDE w:val="0"/>
        <w:autoSpaceDN w:val="0"/>
        <w:adjustRightInd w:val="0"/>
        <w:spacing w:after="0" w:line="240" w:lineRule="auto"/>
        <w:ind w:firstLine="709"/>
        <w:jc w:val="center"/>
        <w:rPr>
          <w:rFonts w:ascii="Arial" w:hAnsi="Arial" w:cs="Arial"/>
          <w:sz w:val="24"/>
          <w:szCs w:val="24"/>
        </w:rPr>
      </w:pPr>
      <w:r w:rsidRPr="00C56CBB">
        <w:rPr>
          <w:rFonts w:ascii="Arial" w:hAnsi="Arial" w:cs="Arial"/>
          <w:sz w:val="24"/>
          <w:szCs w:val="24"/>
        </w:rPr>
        <w:t>4. Управление подпрограммой и контроль за исполнением подпрограммы</w:t>
      </w:r>
    </w:p>
    <w:p w14:paraId="108DC8F4" w14:textId="77777777" w:rsidR="00637570" w:rsidRPr="00C56CBB" w:rsidRDefault="00637570" w:rsidP="00637570">
      <w:pPr>
        <w:autoSpaceDE w:val="0"/>
        <w:autoSpaceDN w:val="0"/>
        <w:adjustRightInd w:val="0"/>
        <w:spacing w:after="0" w:line="240" w:lineRule="auto"/>
        <w:ind w:firstLine="709"/>
        <w:jc w:val="center"/>
        <w:rPr>
          <w:rFonts w:ascii="Arial" w:hAnsi="Arial" w:cs="Arial"/>
          <w:sz w:val="24"/>
          <w:szCs w:val="24"/>
        </w:rPr>
      </w:pPr>
    </w:p>
    <w:p w14:paraId="2A62FCE7" w14:textId="77777777" w:rsidR="00637570" w:rsidRPr="00C56CBB" w:rsidRDefault="00637570" w:rsidP="00637570">
      <w:pPr>
        <w:pStyle w:val="ConsPlusNormal1"/>
        <w:ind w:firstLine="709"/>
        <w:jc w:val="both"/>
        <w:rPr>
          <w:sz w:val="24"/>
          <w:szCs w:val="24"/>
        </w:rPr>
      </w:pPr>
      <w:r w:rsidRPr="00C56CBB">
        <w:rPr>
          <w:sz w:val="24"/>
          <w:szCs w:val="24"/>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C56CBB">
        <w:rPr>
          <w:bCs/>
          <w:sz w:val="24"/>
          <w:szCs w:val="24"/>
        </w:rPr>
        <w:t>по разработке и реализации муниципальной программы «Формирование современной городской среды» на 2018-2024 годы.</w:t>
      </w:r>
    </w:p>
    <w:p w14:paraId="328CEF9A"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Текущее управление реализацией подпрограммы и обеспечение целевого расходования бюджетных средств осуществляет </w:t>
      </w:r>
      <w:r w:rsidRPr="00C56CBB">
        <w:rPr>
          <w:rFonts w:ascii="Arial" w:eastAsia="Times New Roman" w:hAnsi="Arial" w:cs="Arial"/>
          <w:color w:val="000000"/>
          <w:sz w:val="24"/>
          <w:szCs w:val="24"/>
          <w:lang w:eastAsia="ru-RU"/>
        </w:rPr>
        <w:t>УС и ЖКХ администрации г. Канска</w:t>
      </w:r>
      <w:r w:rsidRPr="00C56CBB">
        <w:rPr>
          <w:rFonts w:ascii="Arial" w:hAnsi="Arial" w:cs="Arial"/>
          <w:sz w:val="24"/>
          <w:szCs w:val="24"/>
        </w:rPr>
        <w:t>, являющееся главным распорядителем средств городского бюджета.</w:t>
      </w:r>
    </w:p>
    <w:p w14:paraId="63D0BDEF" w14:textId="77777777" w:rsidR="00637570" w:rsidRPr="00C56CBB" w:rsidRDefault="00637570" w:rsidP="0063757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56CBB">
        <w:rPr>
          <w:rFonts w:ascii="Arial" w:hAnsi="Arial" w:cs="Arial"/>
          <w:sz w:val="24"/>
          <w:szCs w:val="24"/>
        </w:rPr>
        <w:t xml:space="preserve">Отчеты о выполнении мероприятий подпрограммы предоставляются </w:t>
      </w:r>
      <w:r w:rsidRPr="00C56CBB">
        <w:rPr>
          <w:rFonts w:ascii="Arial" w:eastAsia="Times New Roman" w:hAnsi="Arial" w:cs="Arial"/>
          <w:color w:val="000000"/>
          <w:sz w:val="24"/>
          <w:szCs w:val="24"/>
          <w:lang w:eastAsia="ru-RU"/>
        </w:rPr>
        <w:t>УС и ЖКХ администрации г. Канска</w:t>
      </w:r>
      <w:r w:rsidRPr="00C56CBB">
        <w:rPr>
          <w:rFonts w:ascii="Arial" w:hAnsi="Arial" w:cs="Arial"/>
          <w:sz w:val="24"/>
          <w:szCs w:val="24"/>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C56CBB">
        <w:rPr>
          <w:rFonts w:ascii="Arial" w:hAnsi="Arial" w:cs="Arial"/>
          <w:sz w:val="24"/>
          <w:szCs w:val="24"/>
        </w:rPr>
        <w:t>УС</w:t>
      </w:r>
      <w:proofErr w:type="gramEnd"/>
      <w:r w:rsidRPr="00C56CBB">
        <w:rPr>
          <w:rFonts w:ascii="Arial" w:eastAsia="Times New Roman" w:hAnsi="Arial" w:cs="Arial"/>
          <w:color w:val="000000"/>
          <w:sz w:val="24"/>
          <w:szCs w:val="24"/>
          <w:lang w:eastAsia="ru-RU"/>
        </w:rPr>
        <w:t xml:space="preserve"> и ЖКХ администрации г. Канска.</w:t>
      </w:r>
    </w:p>
    <w:p w14:paraId="5A13759B"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14:paraId="379397D9"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14:paraId="34351FD2" w14:textId="77777777" w:rsidR="00637570" w:rsidRPr="00C56CBB" w:rsidRDefault="00637570" w:rsidP="00637570">
      <w:pPr>
        <w:pStyle w:val="ConsPlusNormal1"/>
        <w:ind w:firstLine="709"/>
        <w:jc w:val="both"/>
        <w:rPr>
          <w:sz w:val="24"/>
          <w:szCs w:val="24"/>
        </w:rPr>
      </w:pPr>
      <w:r w:rsidRPr="00C56CBB">
        <w:rPr>
          <w:rFonts w:eastAsia="Times New Roman"/>
          <w:color w:val="000000"/>
          <w:sz w:val="24"/>
          <w:szCs w:val="24"/>
          <w:lang w:eastAsia="ru-RU"/>
        </w:rPr>
        <w:t xml:space="preserve">УС и ЖКХ администрации г. Канска </w:t>
      </w:r>
      <w:r w:rsidRPr="00C56CBB">
        <w:rPr>
          <w:sz w:val="24"/>
          <w:szCs w:val="24"/>
        </w:rPr>
        <w:t>несет ответственность за реализацию подпрограммы и достижение конечных результатов.</w:t>
      </w:r>
    </w:p>
    <w:p w14:paraId="751299C5" w14:textId="77777777" w:rsidR="00637570" w:rsidRPr="00C56CBB" w:rsidRDefault="00637570" w:rsidP="00637570">
      <w:pPr>
        <w:pStyle w:val="ab"/>
        <w:ind w:firstLine="708"/>
        <w:jc w:val="both"/>
        <w:rPr>
          <w:rFonts w:ascii="Arial" w:hAnsi="Arial" w:cs="Arial"/>
          <w:sz w:val="24"/>
          <w:szCs w:val="24"/>
        </w:rPr>
      </w:pPr>
      <w:r w:rsidRPr="00C56CBB">
        <w:rPr>
          <w:rFonts w:ascii="Arial" w:hAnsi="Arial" w:cs="Arial"/>
          <w:sz w:val="24"/>
          <w:szCs w:val="24"/>
        </w:rPr>
        <w:t>УС и ЖКХ администрации г. Канска осуществляет координацию исполнения мероприятий подпрограммы, мониторинг их реализации:</w:t>
      </w:r>
    </w:p>
    <w:p w14:paraId="65A21CA4" w14:textId="77777777" w:rsidR="00637570" w:rsidRPr="00C56CBB" w:rsidRDefault="00637570" w:rsidP="00637570">
      <w:pPr>
        <w:pStyle w:val="ab"/>
        <w:jc w:val="both"/>
        <w:rPr>
          <w:rFonts w:ascii="Arial" w:hAnsi="Arial" w:cs="Arial"/>
          <w:sz w:val="24"/>
          <w:szCs w:val="24"/>
        </w:rPr>
      </w:pPr>
      <w:r w:rsidRPr="00C56CBB">
        <w:rPr>
          <w:rFonts w:ascii="Arial" w:hAnsi="Arial" w:cs="Arial"/>
          <w:sz w:val="24"/>
          <w:szCs w:val="24"/>
        </w:rPr>
        <w:t>- непосредственный контроль за ходом реализации мероприятий подпрограммы;</w:t>
      </w:r>
    </w:p>
    <w:p w14:paraId="1731A602" w14:textId="77777777" w:rsidR="00637570" w:rsidRPr="00C56CBB" w:rsidRDefault="00637570" w:rsidP="00637570">
      <w:pPr>
        <w:pStyle w:val="ab"/>
        <w:jc w:val="both"/>
        <w:rPr>
          <w:rFonts w:ascii="Arial" w:hAnsi="Arial" w:cs="Arial"/>
          <w:sz w:val="24"/>
          <w:szCs w:val="24"/>
        </w:rPr>
      </w:pPr>
      <w:r w:rsidRPr="00C56CBB">
        <w:rPr>
          <w:rFonts w:ascii="Arial" w:hAnsi="Arial" w:cs="Arial"/>
          <w:sz w:val="24"/>
          <w:szCs w:val="24"/>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p w14:paraId="66BA59D0"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sectPr w:rsidR="00637570" w:rsidRPr="00C56CBB" w:rsidSect="008F6604">
          <w:footerReference w:type="default" r:id="rId17"/>
          <w:pgSz w:w="11906" w:h="16838"/>
          <w:pgMar w:top="426" w:right="850" w:bottom="1134" w:left="1701" w:header="709" w:footer="709" w:gutter="0"/>
          <w:cols w:space="708"/>
          <w:docGrid w:linePitch="360"/>
        </w:sectPr>
      </w:pPr>
    </w:p>
    <w:p w14:paraId="16147E85"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bookmarkStart w:id="13" w:name="_Hlk67579847"/>
      <w:r w:rsidRPr="00C56CBB">
        <w:rPr>
          <w:rFonts w:ascii="Arial" w:hAnsi="Arial" w:cs="Arial"/>
          <w:sz w:val="24"/>
          <w:szCs w:val="24"/>
        </w:rPr>
        <w:lastRenderedPageBreak/>
        <w:t xml:space="preserve">Приложение № 4 к подпрограмме  </w:t>
      </w:r>
    </w:p>
    <w:p w14:paraId="2B4674C2" w14:textId="77777777" w:rsidR="00637570" w:rsidRPr="00C56CBB" w:rsidRDefault="00637570" w:rsidP="00637570">
      <w:pPr>
        <w:widowControl w:val="0"/>
        <w:autoSpaceDE w:val="0"/>
        <w:autoSpaceDN w:val="0"/>
        <w:adjustRightInd w:val="0"/>
        <w:spacing w:after="0" w:line="240" w:lineRule="auto"/>
        <w:jc w:val="right"/>
        <w:rPr>
          <w:rFonts w:ascii="Arial" w:hAnsi="Arial" w:cs="Arial"/>
          <w:sz w:val="24"/>
          <w:szCs w:val="24"/>
        </w:rPr>
      </w:pPr>
      <w:r w:rsidRPr="00C56CBB">
        <w:rPr>
          <w:rFonts w:ascii="Arial" w:hAnsi="Arial" w:cs="Arial"/>
          <w:sz w:val="24"/>
          <w:szCs w:val="24"/>
        </w:rPr>
        <w:t>«Благоустройство территорий города Канска</w:t>
      </w:r>
      <w:bookmarkEnd w:id="13"/>
      <w:r w:rsidRPr="00C56CBB">
        <w:rPr>
          <w:rFonts w:ascii="Arial" w:hAnsi="Arial" w:cs="Arial"/>
          <w:sz w:val="24"/>
          <w:szCs w:val="24"/>
        </w:rPr>
        <w:t>»</w:t>
      </w:r>
    </w:p>
    <w:p w14:paraId="48F9F20B" w14:textId="77777777" w:rsidR="00637570" w:rsidRPr="00C56CBB" w:rsidRDefault="00637570" w:rsidP="00637570">
      <w:pPr>
        <w:widowControl w:val="0"/>
        <w:autoSpaceDE w:val="0"/>
        <w:autoSpaceDN w:val="0"/>
        <w:spacing w:after="0" w:line="240" w:lineRule="auto"/>
        <w:jc w:val="center"/>
        <w:rPr>
          <w:rFonts w:ascii="Arial" w:hAnsi="Arial" w:cs="Arial"/>
          <w:b/>
          <w:sz w:val="24"/>
          <w:szCs w:val="24"/>
        </w:rPr>
      </w:pPr>
    </w:p>
    <w:p w14:paraId="37C77959" w14:textId="77777777" w:rsidR="00637570" w:rsidRPr="00C56CBB" w:rsidRDefault="00637570" w:rsidP="00637570">
      <w:pPr>
        <w:widowControl w:val="0"/>
        <w:autoSpaceDE w:val="0"/>
        <w:autoSpaceDN w:val="0"/>
        <w:spacing w:after="0" w:line="240" w:lineRule="auto"/>
        <w:jc w:val="center"/>
        <w:rPr>
          <w:rFonts w:ascii="Arial" w:hAnsi="Arial" w:cs="Arial"/>
          <w:sz w:val="24"/>
          <w:szCs w:val="24"/>
        </w:rPr>
      </w:pPr>
      <w:r w:rsidRPr="00C56CBB">
        <w:rPr>
          <w:rFonts w:ascii="Arial" w:hAnsi="Arial" w:cs="Arial"/>
          <w:sz w:val="24"/>
          <w:szCs w:val="24"/>
        </w:rPr>
        <w:t>Порядок</w:t>
      </w:r>
    </w:p>
    <w:p w14:paraId="7A870DA4" w14:textId="77777777" w:rsidR="00637570" w:rsidRPr="00C56CBB" w:rsidRDefault="00637570" w:rsidP="00637570">
      <w:pPr>
        <w:pStyle w:val="ConsPlusNormal"/>
        <w:jc w:val="center"/>
        <w:rPr>
          <w:sz w:val="24"/>
          <w:szCs w:val="24"/>
        </w:rPr>
      </w:pPr>
      <w:r w:rsidRPr="00C56CBB">
        <w:rPr>
          <w:sz w:val="24"/>
          <w:szCs w:val="24"/>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14:paraId="2A234344" w14:textId="77777777" w:rsidR="00637570" w:rsidRPr="00C56CBB" w:rsidRDefault="00637570" w:rsidP="00637570">
      <w:pPr>
        <w:pStyle w:val="ConsPlusNormal"/>
        <w:jc w:val="both"/>
        <w:rPr>
          <w:sz w:val="24"/>
          <w:szCs w:val="24"/>
        </w:rPr>
      </w:pPr>
    </w:p>
    <w:p w14:paraId="25D856C1" w14:textId="77777777" w:rsidR="00637570" w:rsidRPr="00C56CBB" w:rsidRDefault="00637570" w:rsidP="00637570">
      <w:pPr>
        <w:autoSpaceDE w:val="0"/>
        <w:autoSpaceDN w:val="0"/>
        <w:adjustRightInd w:val="0"/>
        <w:spacing w:after="0" w:line="240" w:lineRule="auto"/>
        <w:ind w:left="709"/>
        <w:jc w:val="center"/>
        <w:rPr>
          <w:rFonts w:ascii="Arial" w:hAnsi="Arial" w:cs="Arial"/>
          <w:sz w:val="24"/>
          <w:szCs w:val="24"/>
        </w:rPr>
      </w:pPr>
      <w:r w:rsidRPr="00C56CBB">
        <w:rPr>
          <w:rFonts w:ascii="Arial" w:hAnsi="Arial" w:cs="Arial"/>
          <w:sz w:val="24"/>
          <w:szCs w:val="24"/>
        </w:rPr>
        <w:t>1. Общие положения</w:t>
      </w:r>
    </w:p>
    <w:p w14:paraId="7784F5CA" w14:textId="77777777" w:rsidR="00637570" w:rsidRPr="00C56CBB" w:rsidRDefault="00637570" w:rsidP="00637570">
      <w:pPr>
        <w:pStyle w:val="ConsPlusNormal"/>
        <w:ind w:firstLine="709"/>
        <w:jc w:val="both"/>
        <w:rPr>
          <w:sz w:val="24"/>
          <w:szCs w:val="24"/>
        </w:rPr>
      </w:pPr>
      <w:r w:rsidRPr="00C56CBB">
        <w:rPr>
          <w:sz w:val="24"/>
          <w:szCs w:val="24"/>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софинансирования мероприятий по благоустройству муниципальной программы </w:t>
      </w:r>
      <w:bookmarkStart w:id="14" w:name="OLE_LINK33"/>
      <w:bookmarkStart w:id="15" w:name="OLE_LINK34"/>
      <w:bookmarkStart w:id="16" w:name="OLE_LINK35"/>
      <w:r w:rsidRPr="00C56CBB">
        <w:rPr>
          <w:sz w:val="24"/>
          <w:szCs w:val="24"/>
        </w:rPr>
        <w:t>города Канска «Формирование современной городской среды»</w:t>
      </w:r>
      <w:bookmarkEnd w:id="14"/>
      <w:bookmarkEnd w:id="15"/>
      <w:bookmarkEnd w:id="16"/>
      <w:r w:rsidRPr="00C56CBB">
        <w:rPr>
          <w:sz w:val="24"/>
          <w:szCs w:val="24"/>
        </w:rPr>
        <w:t xml:space="preserve">. </w:t>
      </w:r>
    </w:p>
    <w:p w14:paraId="42D631C1"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2E3F9E31"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 </w:t>
      </w:r>
    </w:p>
    <w:p w14:paraId="59A498EA"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1.4. Минимальный перечень включает в себя:</w:t>
      </w:r>
    </w:p>
    <w:p w14:paraId="1A8B1E0E"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ремонт дворовых проездов;</w:t>
      </w:r>
    </w:p>
    <w:p w14:paraId="660CB8C7"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обеспечение освещения дворовых территорий;</w:t>
      </w:r>
    </w:p>
    <w:p w14:paraId="1119A541"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установку скамеек;</w:t>
      </w:r>
    </w:p>
    <w:p w14:paraId="1FE564DD"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установку урн для мусора;</w:t>
      </w:r>
    </w:p>
    <w:p w14:paraId="3E5B393E"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1.</w:t>
      </w:r>
      <w:proofErr w:type="gramStart"/>
      <w:r w:rsidRPr="00C56CBB">
        <w:rPr>
          <w:rFonts w:ascii="Arial" w:hAnsi="Arial" w:cs="Arial"/>
          <w:sz w:val="24"/>
          <w:szCs w:val="24"/>
        </w:rPr>
        <w:t>5.Дополнительный</w:t>
      </w:r>
      <w:proofErr w:type="gramEnd"/>
      <w:r w:rsidRPr="00C56CBB">
        <w:rPr>
          <w:rFonts w:ascii="Arial" w:hAnsi="Arial" w:cs="Arial"/>
          <w:sz w:val="24"/>
          <w:szCs w:val="24"/>
        </w:rPr>
        <w:t xml:space="preserve"> перечень включает в себя:</w:t>
      </w:r>
    </w:p>
    <w:p w14:paraId="4CAFD9E3" w14:textId="77777777" w:rsidR="00637570" w:rsidRPr="00C56CBB" w:rsidRDefault="00637570" w:rsidP="00637570">
      <w:pPr>
        <w:widowControl w:val="0"/>
        <w:autoSpaceDE w:val="0"/>
        <w:autoSpaceDN w:val="0"/>
        <w:spacing w:after="0" w:line="240" w:lineRule="auto"/>
        <w:ind w:firstLine="709"/>
        <w:jc w:val="both"/>
        <w:rPr>
          <w:rFonts w:ascii="Arial" w:hAnsi="Arial" w:cs="Arial"/>
          <w:sz w:val="24"/>
          <w:szCs w:val="24"/>
        </w:rPr>
      </w:pPr>
      <w:r w:rsidRPr="00C56CBB">
        <w:rPr>
          <w:rFonts w:ascii="Arial" w:hAnsi="Arial" w:cs="Arial"/>
          <w:sz w:val="24"/>
          <w:szCs w:val="24"/>
        </w:rPr>
        <w:t>- оборудование детских и (или) спортивных площадок;</w:t>
      </w:r>
    </w:p>
    <w:p w14:paraId="1146B58E" w14:textId="77777777" w:rsidR="00637570" w:rsidRPr="00C56CBB" w:rsidRDefault="00637570" w:rsidP="00637570">
      <w:pPr>
        <w:widowControl w:val="0"/>
        <w:autoSpaceDE w:val="0"/>
        <w:autoSpaceDN w:val="0"/>
        <w:spacing w:after="0" w:line="240" w:lineRule="auto"/>
        <w:ind w:firstLine="709"/>
        <w:jc w:val="both"/>
        <w:rPr>
          <w:rFonts w:ascii="Arial" w:hAnsi="Arial" w:cs="Arial"/>
          <w:sz w:val="24"/>
          <w:szCs w:val="24"/>
        </w:rPr>
      </w:pPr>
      <w:r w:rsidRPr="00C56CBB">
        <w:rPr>
          <w:rFonts w:ascii="Arial" w:hAnsi="Arial" w:cs="Arial"/>
          <w:sz w:val="24"/>
          <w:szCs w:val="24"/>
        </w:rPr>
        <w:t>- устройство пешеходных дорожек.</w:t>
      </w:r>
    </w:p>
    <w:p w14:paraId="60AFC520"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14:paraId="522A53D6" w14:textId="77777777" w:rsidR="00637570" w:rsidRPr="00C56CBB" w:rsidRDefault="00637570" w:rsidP="00637570">
      <w:pPr>
        <w:pStyle w:val="ConsPlusNormal"/>
        <w:jc w:val="both"/>
        <w:rPr>
          <w:color w:val="000000"/>
          <w:sz w:val="24"/>
          <w:szCs w:val="24"/>
        </w:rPr>
      </w:pPr>
    </w:p>
    <w:p w14:paraId="3CDF1235" w14:textId="77777777" w:rsidR="00637570" w:rsidRPr="00C56CBB" w:rsidRDefault="00637570" w:rsidP="00637570">
      <w:pPr>
        <w:autoSpaceDE w:val="0"/>
        <w:autoSpaceDN w:val="0"/>
        <w:adjustRightInd w:val="0"/>
        <w:spacing w:after="0" w:line="240" w:lineRule="auto"/>
        <w:ind w:firstLine="709"/>
        <w:jc w:val="center"/>
        <w:rPr>
          <w:rFonts w:ascii="Arial" w:hAnsi="Arial" w:cs="Arial"/>
          <w:sz w:val="24"/>
          <w:szCs w:val="24"/>
        </w:rPr>
      </w:pPr>
      <w:r w:rsidRPr="00C56CBB">
        <w:rPr>
          <w:rFonts w:ascii="Arial" w:hAnsi="Arial" w:cs="Arial"/>
          <w:sz w:val="24"/>
          <w:szCs w:val="24"/>
        </w:rPr>
        <w:t>2. О формах финансового и трудового участия</w:t>
      </w:r>
    </w:p>
    <w:p w14:paraId="54CA5072" w14:textId="77777777" w:rsidR="00637570" w:rsidRPr="00C56CBB" w:rsidRDefault="00637570" w:rsidP="00637570">
      <w:pPr>
        <w:autoSpaceDE w:val="0"/>
        <w:autoSpaceDN w:val="0"/>
        <w:adjustRightInd w:val="0"/>
        <w:spacing w:after="0" w:line="240" w:lineRule="auto"/>
        <w:ind w:firstLine="709"/>
        <w:jc w:val="center"/>
        <w:rPr>
          <w:rFonts w:ascii="Arial" w:hAnsi="Arial" w:cs="Arial"/>
          <w:sz w:val="24"/>
          <w:szCs w:val="24"/>
        </w:rPr>
      </w:pPr>
    </w:p>
    <w:p w14:paraId="707D1368"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14:paraId="095E6F80"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lastRenderedPageBreak/>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14:paraId="06E83893"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2.2 Заинтересованные лица могут обеспечить трудовое участие в реализации мероприятий по благоустройству дворовых территорий:</w:t>
      </w:r>
    </w:p>
    <w:p w14:paraId="15CF264A" w14:textId="77777777" w:rsidR="00637570" w:rsidRPr="00C56CBB" w:rsidRDefault="00637570" w:rsidP="00637570">
      <w:pPr>
        <w:widowControl w:val="0"/>
        <w:autoSpaceDE w:val="0"/>
        <w:autoSpaceDN w:val="0"/>
        <w:spacing w:after="0" w:line="240" w:lineRule="auto"/>
        <w:ind w:firstLine="709"/>
        <w:jc w:val="both"/>
        <w:rPr>
          <w:rFonts w:ascii="Arial" w:hAnsi="Arial" w:cs="Arial"/>
          <w:sz w:val="24"/>
          <w:szCs w:val="24"/>
        </w:rPr>
      </w:pPr>
      <w:r w:rsidRPr="00C56CBB">
        <w:rPr>
          <w:rFonts w:ascii="Arial" w:hAnsi="Arial" w:cs="Arial"/>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14:paraId="46FC91EA" w14:textId="77777777" w:rsidR="00637570" w:rsidRPr="00C56CBB" w:rsidRDefault="00637570" w:rsidP="00637570">
      <w:pPr>
        <w:widowControl w:val="0"/>
        <w:autoSpaceDE w:val="0"/>
        <w:autoSpaceDN w:val="0"/>
        <w:spacing w:after="0" w:line="240" w:lineRule="auto"/>
        <w:ind w:firstLine="709"/>
        <w:jc w:val="both"/>
        <w:rPr>
          <w:rFonts w:ascii="Arial" w:hAnsi="Arial" w:cs="Arial"/>
          <w:sz w:val="24"/>
          <w:szCs w:val="24"/>
        </w:rPr>
      </w:pPr>
      <w:r w:rsidRPr="00C56CBB">
        <w:rPr>
          <w:rFonts w:ascii="Arial" w:hAnsi="Arial" w:cs="Arial"/>
          <w:sz w:val="24"/>
          <w:szCs w:val="24"/>
        </w:rPr>
        <w:t>- предоставление строительных материалов, техники и т.д.</w:t>
      </w:r>
    </w:p>
    <w:p w14:paraId="62769E37" w14:textId="77777777" w:rsidR="00637570" w:rsidRPr="00C56CBB" w:rsidRDefault="00637570" w:rsidP="00637570">
      <w:pPr>
        <w:widowControl w:val="0"/>
        <w:autoSpaceDE w:val="0"/>
        <w:autoSpaceDN w:val="0"/>
        <w:spacing w:after="0" w:line="240" w:lineRule="auto"/>
        <w:ind w:firstLine="709"/>
        <w:jc w:val="both"/>
        <w:rPr>
          <w:rFonts w:ascii="Arial" w:hAnsi="Arial" w:cs="Arial"/>
          <w:sz w:val="24"/>
          <w:szCs w:val="24"/>
        </w:rPr>
      </w:pPr>
    </w:p>
    <w:p w14:paraId="7BA08682" w14:textId="77777777" w:rsidR="00637570" w:rsidRPr="00C56CBB" w:rsidRDefault="00637570" w:rsidP="00637570">
      <w:pPr>
        <w:pStyle w:val="ConsPlusNormal"/>
        <w:ind w:firstLine="708"/>
        <w:jc w:val="center"/>
        <w:rPr>
          <w:color w:val="000000"/>
          <w:sz w:val="24"/>
          <w:szCs w:val="24"/>
        </w:rPr>
      </w:pPr>
      <w:r w:rsidRPr="00C56CBB">
        <w:rPr>
          <w:color w:val="000000"/>
          <w:sz w:val="24"/>
          <w:szCs w:val="24"/>
        </w:rPr>
        <w:t>3. Сбор, учет и контроль средств заинтересованных лиц</w:t>
      </w:r>
    </w:p>
    <w:p w14:paraId="585523F5" w14:textId="77777777" w:rsidR="00637570" w:rsidRPr="00C56CBB" w:rsidRDefault="00637570" w:rsidP="00637570">
      <w:pPr>
        <w:pStyle w:val="ConsPlusNormal"/>
        <w:jc w:val="both"/>
        <w:rPr>
          <w:color w:val="000000"/>
          <w:sz w:val="24"/>
          <w:szCs w:val="24"/>
        </w:rPr>
      </w:pPr>
    </w:p>
    <w:p w14:paraId="55515C39" w14:textId="77777777" w:rsidR="00637570" w:rsidRPr="00C56CBB" w:rsidRDefault="00637570" w:rsidP="00637570">
      <w:pPr>
        <w:pStyle w:val="ConsPlusNormal"/>
        <w:ind w:firstLine="540"/>
        <w:jc w:val="both"/>
        <w:rPr>
          <w:sz w:val="24"/>
          <w:szCs w:val="24"/>
        </w:rPr>
      </w:pPr>
      <w:r w:rsidRPr="00C56CBB">
        <w:rPr>
          <w:sz w:val="24"/>
          <w:szCs w:val="24"/>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14:paraId="2D4BD7F7" w14:textId="77777777" w:rsidR="00637570" w:rsidRPr="00C56CBB" w:rsidRDefault="00637570" w:rsidP="00637570">
      <w:pPr>
        <w:pStyle w:val="ConsPlusNormal"/>
        <w:ind w:firstLine="540"/>
        <w:jc w:val="both"/>
        <w:rPr>
          <w:sz w:val="24"/>
          <w:szCs w:val="24"/>
        </w:rPr>
      </w:pPr>
      <w:r w:rsidRPr="00C56CBB">
        <w:rPr>
          <w:sz w:val="24"/>
          <w:szCs w:val="24"/>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14:paraId="51A8EFBA" w14:textId="77777777" w:rsidR="00637570" w:rsidRPr="00C56CBB" w:rsidRDefault="00637570" w:rsidP="00637570">
      <w:pPr>
        <w:pStyle w:val="ConsPlusNormal"/>
        <w:ind w:firstLine="540"/>
        <w:jc w:val="both"/>
        <w:rPr>
          <w:sz w:val="24"/>
          <w:szCs w:val="24"/>
        </w:rPr>
      </w:pPr>
      <w:r w:rsidRPr="00C56CBB">
        <w:rPr>
          <w:sz w:val="24"/>
          <w:szCs w:val="24"/>
        </w:rPr>
        <w:t>Председатель совета многоквартирного дома или иное уполномоченное лицо может обеспечить сбор средств заинтересованных лиц.</w:t>
      </w:r>
    </w:p>
    <w:p w14:paraId="590199F8" w14:textId="77777777" w:rsidR="00637570" w:rsidRPr="00C56CBB" w:rsidRDefault="00637570" w:rsidP="00637570">
      <w:pPr>
        <w:pStyle w:val="ConsPlusNormal"/>
        <w:ind w:firstLine="540"/>
        <w:jc w:val="both"/>
        <w:rPr>
          <w:sz w:val="24"/>
          <w:szCs w:val="24"/>
        </w:rPr>
      </w:pPr>
      <w:r w:rsidRPr="00C56CBB">
        <w:rPr>
          <w:sz w:val="24"/>
          <w:szCs w:val="24"/>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14:paraId="2D7CB269" w14:textId="77777777" w:rsidR="00637570" w:rsidRPr="00C56CBB" w:rsidRDefault="00637570" w:rsidP="00637570">
      <w:pPr>
        <w:pStyle w:val="ConsPlusNormal"/>
        <w:ind w:firstLine="540"/>
        <w:jc w:val="both"/>
        <w:rPr>
          <w:sz w:val="24"/>
          <w:szCs w:val="24"/>
        </w:rPr>
      </w:pPr>
      <w:r w:rsidRPr="00C56CBB">
        <w:rPr>
          <w:sz w:val="24"/>
          <w:szCs w:val="24"/>
        </w:rPr>
        <w:t>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софинансирования от сметной стоимости работ на благоустройство дворовых территорий по договору, заключенному с подрядной организацией.</w:t>
      </w:r>
    </w:p>
    <w:p w14:paraId="23D52E87" w14:textId="77777777" w:rsidR="00637570" w:rsidRPr="00C56CBB" w:rsidRDefault="00637570" w:rsidP="00637570">
      <w:pPr>
        <w:pStyle w:val="ConsPlusNormal"/>
        <w:ind w:firstLine="540"/>
        <w:jc w:val="both"/>
        <w:rPr>
          <w:sz w:val="24"/>
          <w:szCs w:val="24"/>
        </w:rPr>
      </w:pPr>
      <w:r w:rsidRPr="00C56CBB">
        <w:rPr>
          <w:sz w:val="24"/>
          <w:szCs w:val="24"/>
        </w:rPr>
        <w:t xml:space="preserve">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w:t>
      </w:r>
      <w:proofErr w:type="gramStart"/>
      <w:r w:rsidRPr="00C56CBB">
        <w:rPr>
          <w:sz w:val="24"/>
          <w:szCs w:val="24"/>
        </w:rPr>
        <w:t>благоустройству согласно муниципальной программе города Канска</w:t>
      </w:r>
      <w:proofErr w:type="gramEnd"/>
      <w:r w:rsidRPr="00C56CBB">
        <w:rPr>
          <w:sz w:val="24"/>
          <w:szCs w:val="24"/>
        </w:rPr>
        <w:t xml:space="preserve"> «Формирование современной городской среды».</w:t>
      </w:r>
    </w:p>
    <w:p w14:paraId="4466B65A" w14:textId="77777777" w:rsidR="00637570" w:rsidRPr="00C56CBB" w:rsidRDefault="00637570" w:rsidP="00637570">
      <w:pPr>
        <w:pStyle w:val="ConsPlusNormal"/>
        <w:ind w:firstLine="540"/>
        <w:jc w:val="both"/>
        <w:rPr>
          <w:sz w:val="24"/>
          <w:szCs w:val="24"/>
        </w:rPr>
      </w:pPr>
      <w:r w:rsidRPr="00C56CBB">
        <w:rPr>
          <w:sz w:val="24"/>
          <w:szCs w:val="24"/>
        </w:rPr>
        <w:t xml:space="preserve">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работы по форме согласно приложению № 3 к Порядку </w:t>
      </w:r>
      <w:r w:rsidRPr="00C56CBB">
        <w:rPr>
          <w:sz w:val="24"/>
          <w:szCs w:val="24"/>
        </w:rPr>
        <w:lastRenderedPageBreak/>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336E7536" w14:textId="77777777" w:rsidR="00637570" w:rsidRPr="00C56CBB" w:rsidRDefault="00637570" w:rsidP="00637570">
      <w:pPr>
        <w:pStyle w:val="ConsPlusNormal"/>
        <w:ind w:firstLine="540"/>
        <w:jc w:val="both"/>
        <w:rPr>
          <w:sz w:val="24"/>
          <w:szCs w:val="24"/>
        </w:rPr>
      </w:pPr>
      <w:r w:rsidRPr="00C56CBB">
        <w:rPr>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14:paraId="2F935C47" w14:textId="77777777" w:rsidR="00637570" w:rsidRPr="00C56CBB" w:rsidRDefault="00637570" w:rsidP="00637570">
      <w:pPr>
        <w:pStyle w:val="ConsPlusNormal"/>
        <w:ind w:firstLine="540"/>
        <w:jc w:val="both"/>
        <w:rPr>
          <w:sz w:val="24"/>
          <w:szCs w:val="24"/>
        </w:rPr>
      </w:pPr>
      <w:r w:rsidRPr="00C56CBB">
        <w:rPr>
          <w:sz w:val="24"/>
          <w:szCs w:val="24"/>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18" w:history="1">
        <w:r w:rsidRPr="00C56CBB">
          <w:rPr>
            <w:sz w:val="24"/>
            <w:szCs w:val="24"/>
          </w:rPr>
          <w:t>закона</w:t>
        </w:r>
      </w:hyperlink>
      <w:r w:rsidRPr="00C56CBB">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14:paraId="4347EA75" w14:textId="77777777" w:rsidR="00637570" w:rsidRPr="00C56CBB" w:rsidRDefault="00637570" w:rsidP="00637570">
      <w:pPr>
        <w:pStyle w:val="ConsPlusNormal"/>
        <w:ind w:firstLine="540"/>
        <w:jc w:val="both"/>
        <w:rPr>
          <w:sz w:val="24"/>
          <w:szCs w:val="24"/>
        </w:rPr>
      </w:pPr>
      <w:r w:rsidRPr="00C56CBB">
        <w:rPr>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14:paraId="38FA5C1A" w14:textId="77777777" w:rsidR="00637570" w:rsidRPr="00C56CBB" w:rsidRDefault="00637570" w:rsidP="00637570">
      <w:pPr>
        <w:pStyle w:val="ConsPlusNormal"/>
        <w:ind w:firstLine="540"/>
        <w:jc w:val="both"/>
        <w:rPr>
          <w:sz w:val="24"/>
          <w:szCs w:val="24"/>
        </w:rPr>
      </w:pPr>
      <w:r w:rsidRPr="00C56CBB">
        <w:rPr>
          <w:sz w:val="24"/>
          <w:szCs w:val="24"/>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C56CBB">
        <w:rPr>
          <w:sz w:val="24"/>
          <w:szCs w:val="24"/>
        </w:rPr>
        <w:t>УС</w:t>
      </w:r>
      <w:proofErr w:type="gramEnd"/>
      <w:r w:rsidRPr="00C56CBB">
        <w:rPr>
          <w:sz w:val="24"/>
          <w:szCs w:val="24"/>
        </w:rPr>
        <w:t xml:space="preserve"> и ЖКХ администрации г. Канска заключается соглашение о зачислении прочих безвозмездных поступлений в бюджет города Канска.</w:t>
      </w:r>
    </w:p>
    <w:p w14:paraId="77AC23DD" w14:textId="77777777" w:rsidR="00637570" w:rsidRPr="00C56CBB" w:rsidRDefault="00637570" w:rsidP="00637570">
      <w:pPr>
        <w:pStyle w:val="ConsPlusNormal"/>
        <w:ind w:firstLine="540"/>
        <w:jc w:val="both"/>
        <w:rPr>
          <w:sz w:val="24"/>
          <w:szCs w:val="24"/>
        </w:rPr>
      </w:pPr>
      <w:r w:rsidRPr="00C56CBB">
        <w:rPr>
          <w:sz w:val="24"/>
          <w:szCs w:val="24"/>
        </w:rPr>
        <w:t>В соглашении указываются цели, сроки, условия и контроль за перечислением и расходованием средств заинтересованных лиц.</w:t>
      </w:r>
    </w:p>
    <w:p w14:paraId="21E8CDFF" w14:textId="77777777" w:rsidR="00637570" w:rsidRPr="00C56CBB" w:rsidRDefault="00637570" w:rsidP="00637570">
      <w:pPr>
        <w:pStyle w:val="ConsPlusNormal"/>
        <w:ind w:firstLine="540"/>
        <w:jc w:val="both"/>
        <w:rPr>
          <w:sz w:val="24"/>
          <w:szCs w:val="24"/>
        </w:rPr>
      </w:pPr>
      <w:r w:rsidRPr="00C56CBB">
        <w:rPr>
          <w:sz w:val="24"/>
          <w:szCs w:val="24"/>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14:paraId="7B337B16" w14:textId="77777777" w:rsidR="00637570" w:rsidRPr="00C56CBB" w:rsidRDefault="00637570" w:rsidP="00637570">
      <w:pPr>
        <w:pStyle w:val="ConsPlusNormal"/>
        <w:ind w:firstLine="540"/>
        <w:jc w:val="both"/>
        <w:rPr>
          <w:sz w:val="24"/>
          <w:szCs w:val="24"/>
        </w:rPr>
      </w:pPr>
      <w:r w:rsidRPr="00C56CBB">
        <w:rPr>
          <w:sz w:val="24"/>
          <w:szCs w:val="24"/>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14:paraId="0105F7D4" w14:textId="77777777" w:rsidR="00637570" w:rsidRPr="00C56CBB" w:rsidRDefault="00637570" w:rsidP="00637570">
      <w:pPr>
        <w:pStyle w:val="ConsPlusNormal"/>
        <w:ind w:firstLine="540"/>
        <w:jc w:val="both"/>
        <w:rPr>
          <w:sz w:val="24"/>
          <w:szCs w:val="24"/>
        </w:rPr>
      </w:pPr>
      <w:r w:rsidRPr="00C56CBB">
        <w:rPr>
          <w:sz w:val="24"/>
          <w:szCs w:val="24"/>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19" w:history="1">
        <w:r w:rsidRPr="00C56CBB">
          <w:rPr>
            <w:sz w:val="24"/>
            <w:szCs w:val="24"/>
          </w:rPr>
          <w:t>кодексом</w:t>
        </w:r>
      </w:hyperlink>
      <w:r w:rsidRPr="00C56CBB">
        <w:rPr>
          <w:sz w:val="24"/>
          <w:szCs w:val="24"/>
        </w:rPr>
        <w:t xml:space="preserve"> Российской Федерации.</w:t>
      </w:r>
    </w:p>
    <w:p w14:paraId="5D0124CE" w14:textId="77777777" w:rsidR="00637570" w:rsidRPr="00C56CBB" w:rsidRDefault="00637570" w:rsidP="00637570">
      <w:pPr>
        <w:spacing w:after="0" w:line="240" w:lineRule="auto"/>
        <w:rPr>
          <w:rFonts w:ascii="Arial" w:hAnsi="Arial" w:cs="Arial"/>
          <w:sz w:val="24"/>
          <w:szCs w:val="24"/>
        </w:rPr>
      </w:pPr>
      <w:r w:rsidRPr="00C56CBB">
        <w:rPr>
          <w:rFonts w:ascii="Arial" w:hAnsi="Arial" w:cs="Arial"/>
          <w:sz w:val="24"/>
          <w:szCs w:val="24"/>
        </w:rPr>
        <w:br w:type="page"/>
      </w:r>
    </w:p>
    <w:p w14:paraId="0FEDD3CC"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lastRenderedPageBreak/>
        <w:t xml:space="preserve">Приложение № 5 к подпрограмме  </w:t>
      </w:r>
    </w:p>
    <w:p w14:paraId="31E2F9B3" w14:textId="77777777" w:rsidR="00637570" w:rsidRPr="00C56CBB" w:rsidRDefault="00637570" w:rsidP="00637570">
      <w:pPr>
        <w:pStyle w:val="ab"/>
        <w:rPr>
          <w:rFonts w:ascii="Arial" w:hAnsi="Arial" w:cs="Arial"/>
          <w:sz w:val="24"/>
          <w:szCs w:val="24"/>
        </w:rPr>
      </w:pPr>
      <w:r w:rsidRPr="00C56CBB">
        <w:rPr>
          <w:rFonts w:ascii="Arial" w:hAnsi="Arial" w:cs="Arial"/>
          <w:sz w:val="24"/>
          <w:szCs w:val="24"/>
        </w:rPr>
        <w:t xml:space="preserve">                                                    «Благоустройство территорий города Канска»</w:t>
      </w:r>
    </w:p>
    <w:p w14:paraId="6B921188" w14:textId="77777777" w:rsidR="00637570" w:rsidRPr="00C56CBB" w:rsidRDefault="00637570" w:rsidP="00637570">
      <w:pPr>
        <w:pStyle w:val="ab"/>
        <w:rPr>
          <w:rFonts w:ascii="Arial" w:hAnsi="Arial" w:cs="Arial"/>
          <w:sz w:val="24"/>
          <w:szCs w:val="24"/>
        </w:rPr>
      </w:pPr>
    </w:p>
    <w:p w14:paraId="5DB76F83" w14:textId="77777777" w:rsidR="00637570" w:rsidRPr="00C56CBB" w:rsidRDefault="00637570" w:rsidP="00637570">
      <w:pPr>
        <w:overflowPunct w:val="0"/>
        <w:autoSpaceDE w:val="0"/>
        <w:autoSpaceDN w:val="0"/>
        <w:adjustRightInd w:val="0"/>
        <w:spacing w:after="0" w:line="240" w:lineRule="auto"/>
        <w:jc w:val="center"/>
        <w:textAlignment w:val="baseline"/>
        <w:rPr>
          <w:rFonts w:ascii="Arial" w:hAnsi="Arial" w:cs="Arial"/>
          <w:sz w:val="24"/>
          <w:szCs w:val="24"/>
        </w:rPr>
      </w:pPr>
      <w:r w:rsidRPr="00C56CBB">
        <w:rPr>
          <w:rFonts w:ascii="Arial" w:hAnsi="Arial" w:cs="Arial"/>
          <w:sz w:val="24"/>
          <w:szCs w:val="24"/>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w:t>
      </w:r>
    </w:p>
    <w:p w14:paraId="613DDE03" w14:textId="77777777" w:rsidR="00637570" w:rsidRPr="00C56CBB" w:rsidRDefault="00637570" w:rsidP="00637570">
      <w:pPr>
        <w:widowControl w:val="0"/>
        <w:autoSpaceDE w:val="0"/>
        <w:autoSpaceDN w:val="0"/>
        <w:adjustRightInd w:val="0"/>
        <w:spacing w:after="0" w:line="240" w:lineRule="auto"/>
        <w:jc w:val="center"/>
        <w:rPr>
          <w:rFonts w:ascii="Arial" w:hAnsi="Arial" w:cs="Arial"/>
          <w:sz w:val="24"/>
          <w:szCs w:val="24"/>
        </w:rPr>
      </w:pPr>
    </w:p>
    <w:p w14:paraId="1D7B08BC" w14:textId="77777777" w:rsidR="00637570" w:rsidRPr="00C56CBB" w:rsidRDefault="00637570" w:rsidP="00637570">
      <w:pPr>
        <w:pStyle w:val="a6"/>
        <w:numPr>
          <w:ilvl w:val="0"/>
          <w:numId w:val="40"/>
        </w:numPr>
        <w:autoSpaceDE w:val="0"/>
        <w:autoSpaceDN w:val="0"/>
        <w:adjustRightInd w:val="0"/>
        <w:ind w:left="0" w:firstLine="0"/>
        <w:contextualSpacing/>
        <w:jc w:val="center"/>
        <w:rPr>
          <w:rFonts w:ascii="Arial" w:hAnsi="Arial" w:cs="Arial"/>
          <w:sz w:val="24"/>
          <w:szCs w:val="24"/>
        </w:rPr>
      </w:pPr>
      <w:bookmarkStart w:id="17" w:name="OLE_LINK13"/>
      <w:bookmarkStart w:id="18" w:name="OLE_LINK14"/>
      <w:r w:rsidRPr="00C56CBB">
        <w:rPr>
          <w:rFonts w:ascii="Arial" w:hAnsi="Arial" w:cs="Arial"/>
          <w:sz w:val="24"/>
          <w:szCs w:val="24"/>
        </w:rPr>
        <w:t>Общие положения</w:t>
      </w:r>
    </w:p>
    <w:bookmarkEnd w:id="17"/>
    <w:bookmarkEnd w:id="18"/>
    <w:p w14:paraId="140AE081" w14:textId="77777777" w:rsidR="00637570" w:rsidRPr="00C56CBB" w:rsidRDefault="00637570" w:rsidP="00637570">
      <w:pPr>
        <w:pStyle w:val="a6"/>
        <w:autoSpaceDE w:val="0"/>
        <w:autoSpaceDN w:val="0"/>
        <w:adjustRightInd w:val="0"/>
        <w:ind w:left="900"/>
        <w:jc w:val="both"/>
        <w:rPr>
          <w:rFonts w:ascii="Arial" w:hAnsi="Arial" w:cs="Arial"/>
          <w:sz w:val="24"/>
          <w:szCs w:val="24"/>
        </w:rPr>
      </w:pPr>
    </w:p>
    <w:p w14:paraId="00535DE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1.1. Порядок разработки, обсуждения </w:t>
      </w:r>
      <w:bookmarkStart w:id="19" w:name="OLE_LINK7"/>
      <w:bookmarkStart w:id="20" w:name="OLE_LINK8"/>
      <w:bookmarkStart w:id="21" w:name="OLE_LINK9"/>
      <w:r w:rsidRPr="00C56CBB">
        <w:rPr>
          <w:rFonts w:ascii="Arial" w:hAnsi="Arial" w:cs="Arial"/>
          <w:sz w:val="24"/>
          <w:szCs w:val="24"/>
        </w:rPr>
        <w:t xml:space="preserve">с заинтересованными лицами </w:t>
      </w:r>
      <w:bookmarkEnd w:id="19"/>
      <w:bookmarkEnd w:id="20"/>
      <w:bookmarkEnd w:id="21"/>
      <w:r w:rsidRPr="00C56CBB">
        <w:rPr>
          <w:rFonts w:ascii="Arial" w:hAnsi="Arial" w:cs="Arial"/>
          <w:sz w:val="24"/>
          <w:szCs w:val="24"/>
        </w:rPr>
        <w:t xml:space="preserve">и утверждения </w:t>
      </w:r>
      <w:bookmarkStart w:id="22" w:name="OLE_LINK4"/>
      <w:r w:rsidRPr="00C56CBB">
        <w:rPr>
          <w:rFonts w:ascii="Arial" w:hAnsi="Arial" w:cs="Arial"/>
          <w:sz w:val="24"/>
          <w:szCs w:val="24"/>
        </w:rPr>
        <w:t>дизайн-проектов благоустройства дворовых территорий</w:t>
      </w:r>
      <w:bookmarkEnd w:id="22"/>
      <w:r w:rsidRPr="00C56CBB">
        <w:rPr>
          <w:rFonts w:ascii="Arial" w:hAnsi="Arial" w:cs="Arial"/>
          <w:sz w:val="24"/>
          <w:szCs w:val="24"/>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23" w:name="OLE_LINK19"/>
      <w:bookmarkStart w:id="24" w:name="OLE_LINK20"/>
      <w:r w:rsidRPr="00C56CBB">
        <w:rPr>
          <w:rFonts w:ascii="Arial" w:hAnsi="Arial" w:cs="Arial"/>
          <w:sz w:val="24"/>
          <w:szCs w:val="24"/>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23"/>
      <w:bookmarkEnd w:id="24"/>
      <w:r w:rsidRPr="00C56CBB">
        <w:rPr>
          <w:rFonts w:ascii="Arial" w:hAnsi="Arial" w:cs="Arial"/>
          <w:sz w:val="24"/>
          <w:szCs w:val="24"/>
        </w:rPr>
        <w:t>а.</w:t>
      </w:r>
    </w:p>
    <w:p w14:paraId="19471542" w14:textId="77777777" w:rsidR="00637570" w:rsidRPr="00C56CBB" w:rsidRDefault="00637570" w:rsidP="00637570">
      <w:pPr>
        <w:autoSpaceDE w:val="0"/>
        <w:autoSpaceDN w:val="0"/>
        <w:adjustRightInd w:val="0"/>
        <w:spacing w:after="0" w:line="240" w:lineRule="auto"/>
        <w:ind w:firstLine="567"/>
        <w:jc w:val="both"/>
        <w:rPr>
          <w:rFonts w:ascii="Arial" w:hAnsi="Arial" w:cs="Arial"/>
          <w:sz w:val="24"/>
          <w:szCs w:val="24"/>
        </w:rPr>
      </w:pPr>
      <w:r w:rsidRPr="00C56CBB">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14:paraId="5707356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bookmarkStart w:id="25" w:name="OLE_LINK15"/>
      <w:bookmarkStart w:id="26" w:name="OLE_LINK16"/>
      <w:bookmarkStart w:id="27" w:name="OLE_LINK17"/>
      <w:r w:rsidRPr="00C56CBB">
        <w:rPr>
          <w:rFonts w:ascii="Arial" w:hAnsi="Arial" w:cs="Arial"/>
          <w:sz w:val="24"/>
          <w:szCs w:val="24"/>
        </w:rPr>
        <w:t xml:space="preserve">1.3. Проект по благоустройству должен быть оформлен в письменном виде и соответствовать </w:t>
      </w:r>
      <w:hyperlink r:id="rId20" w:history="1">
        <w:r w:rsidRPr="00C56CBB">
          <w:rPr>
            <w:rFonts w:ascii="Arial" w:hAnsi="Arial" w:cs="Arial"/>
            <w:sz w:val="24"/>
            <w:szCs w:val="24"/>
          </w:rPr>
          <w:t>требованиям</w:t>
        </w:r>
      </w:hyperlink>
      <w:r w:rsidRPr="00C56CBB">
        <w:rPr>
          <w:rFonts w:ascii="Arial" w:hAnsi="Arial" w:cs="Arial"/>
          <w:sz w:val="24"/>
          <w:szCs w:val="24"/>
        </w:rPr>
        <w:t xml:space="preserve">, изложенным </w:t>
      </w:r>
      <w:bookmarkEnd w:id="25"/>
      <w:bookmarkEnd w:id="26"/>
      <w:bookmarkEnd w:id="27"/>
      <w:r w:rsidRPr="00C56CBB">
        <w:rPr>
          <w:rFonts w:ascii="Arial" w:hAnsi="Arial" w:cs="Arial"/>
          <w:sz w:val="24"/>
          <w:szCs w:val="24"/>
        </w:rPr>
        <w:t>в разделе 2 настоящего Порядка.</w:t>
      </w:r>
    </w:p>
    <w:p w14:paraId="4A97BF7B"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p>
    <w:p w14:paraId="3A99BDA8" w14:textId="77777777" w:rsidR="00637570" w:rsidRPr="00C56CBB" w:rsidRDefault="00637570" w:rsidP="00637570">
      <w:pPr>
        <w:pStyle w:val="a6"/>
        <w:numPr>
          <w:ilvl w:val="0"/>
          <w:numId w:val="40"/>
        </w:numPr>
        <w:autoSpaceDE w:val="0"/>
        <w:autoSpaceDN w:val="0"/>
        <w:adjustRightInd w:val="0"/>
        <w:ind w:left="0" w:firstLine="0"/>
        <w:contextualSpacing/>
        <w:jc w:val="center"/>
        <w:rPr>
          <w:rFonts w:ascii="Arial" w:hAnsi="Arial" w:cs="Arial"/>
          <w:sz w:val="24"/>
          <w:szCs w:val="24"/>
        </w:rPr>
      </w:pPr>
      <w:r w:rsidRPr="00C56CBB">
        <w:rPr>
          <w:rFonts w:ascii="Arial" w:hAnsi="Arial" w:cs="Arial"/>
          <w:sz w:val="24"/>
          <w:szCs w:val="24"/>
        </w:rPr>
        <w:t>Разработка Проектов</w:t>
      </w:r>
    </w:p>
    <w:p w14:paraId="370DA60E" w14:textId="77777777" w:rsidR="00637570" w:rsidRPr="00C56CBB" w:rsidRDefault="00637570" w:rsidP="00637570">
      <w:pPr>
        <w:pStyle w:val="a6"/>
        <w:autoSpaceDE w:val="0"/>
        <w:autoSpaceDN w:val="0"/>
        <w:adjustRightInd w:val="0"/>
        <w:ind w:left="0"/>
        <w:rPr>
          <w:rFonts w:ascii="Arial" w:hAnsi="Arial" w:cs="Arial"/>
          <w:sz w:val="24"/>
          <w:szCs w:val="24"/>
        </w:rPr>
      </w:pPr>
    </w:p>
    <w:p w14:paraId="21A840A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 Проект по благоустройству должен быть оформлен в письменном виде и содержать следующую информацию:</w:t>
      </w:r>
    </w:p>
    <w:p w14:paraId="4EC41649"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2.1.1. Наименование проекта по благоустройству дворовой территории, включающее адрес многоквартирного жилого дома (далее – МКД).</w:t>
      </w:r>
    </w:p>
    <w:p w14:paraId="5397D86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0355676C"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7E6D4DB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14:paraId="424B10CB"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54D005D9"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2.5. Проект может содержать перечень работ, не требующих квалификации, которые могут быть выполнены заинтересованными лицами самостоятельно в </w:t>
      </w:r>
      <w:r w:rsidRPr="00C56CBB">
        <w:rPr>
          <w:rFonts w:ascii="Arial" w:hAnsi="Arial" w:cs="Arial"/>
          <w:sz w:val="24"/>
          <w:szCs w:val="24"/>
        </w:rPr>
        <w:lastRenderedPageBreak/>
        <w:t>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4B7D4852"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2.6. Проект может быть выполнен заинтересованными лицами самостоятельно либо с привлечением организаций.</w:t>
      </w:r>
    </w:p>
    <w:p w14:paraId="204C609C"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2.7. Проект должен быть предоставлен в МКУ «Служба заказчика» по адресу: Красноярский край, г. Канск, ул. Ленина, д. 4/1, </w:t>
      </w:r>
      <w:proofErr w:type="spellStart"/>
      <w:r w:rsidRPr="00C56CBB">
        <w:rPr>
          <w:rFonts w:ascii="Arial" w:hAnsi="Arial" w:cs="Arial"/>
          <w:sz w:val="24"/>
          <w:szCs w:val="24"/>
        </w:rPr>
        <w:t>каб</w:t>
      </w:r>
      <w:proofErr w:type="spellEnd"/>
      <w:r w:rsidRPr="00C56CBB">
        <w:rPr>
          <w:rFonts w:ascii="Arial" w:hAnsi="Arial" w:cs="Arial"/>
          <w:sz w:val="24"/>
          <w:szCs w:val="24"/>
        </w:rPr>
        <w:t>. 108.</w:t>
      </w:r>
    </w:p>
    <w:p w14:paraId="2D230CF3"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p>
    <w:p w14:paraId="34B49CAC" w14:textId="77777777" w:rsidR="00637570" w:rsidRPr="00C56CBB" w:rsidRDefault="00637570" w:rsidP="00637570">
      <w:pPr>
        <w:pStyle w:val="a6"/>
        <w:autoSpaceDE w:val="0"/>
        <w:autoSpaceDN w:val="0"/>
        <w:adjustRightInd w:val="0"/>
        <w:ind w:left="0"/>
        <w:jc w:val="center"/>
        <w:rPr>
          <w:rFonts w:ascii="Arial" w:hAnsi="Arial" w:cs="Arial"/>
          <w:sz w:val="24"/>
          <w:szCs w:val="24"/>
        </w:rPr>
      </w:pPr>
      <w:r w:rsidRPr="00C56CBB">
        <w:rPr>
          <w:rFonts w:ascii="Arial" w:hAnsi="Arial" w:cs="Arial"/>
          <w:sz w:val="24"/>
          <w:szCs w:val="24"/>
        </w:rPr>
        <w:t>3. Обсуждение Проектов</w:t>
      </w:r>
    </w:p>
    <w:p w14:paraId="0FEB3686" w14:textId="77777777" w:rsidR="00637570" w:rsidRPr="00C56CBB" w:rsidRDefault="00637570" w:rsidP="00637570">
      <w:pPr>
        <w:pStyle w:val="a6"/>
        <w:autoSpaceDE w:val="0"/>
        <w:autoSpaceDN w:val="0"/>
        <w:adjustRightInd w:val="0"/>
        <w:ind w:left="0"/>
        <w:jc w:val="center"/>
        <w:rPr>
          <w:rFonts w:ascii="Arial" w:hAnsi="Arial" w:cs="Arial"/>
          <w:sz w:val="24"/>
          <w:szCs w:val="24"/>
        </w:rPr>
      </w:pPr>
    </w:p>
    <w:p w14:paraId="4D97637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3.1. Общественная Комиссия организует методическую и консультативную помощь в разработке Проектов.</w:t>
      </w:r>
    </w:p>
    <w:p w14:paraId="43CF62DC"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3.2. </w:t>
      </w:r>
      <w:bookmarkStart w:id="28" w:name="OLE_LINK21"/>
      <w:bookmarkStart w:id="29" w:name="OLE_LINK22"/>
      <w:r w:rsidRPr="00C56CBB">
        <w:rPr>
          <w:rFonts w:ascii="Arial" w:hAnsi="Arial" w:cs="Arial"/>
          <w:sz w:val="24"/>
          <w:szCs w:val="24"/>
        </w:rPr>
        <w:t xml:space="preserve">Общественная Комиссия </w:t>
      </w:r>
      <w:bookmarkEnd w:id="28"/>
      <w:bookmarkEnd w:id="29"/>
      <w:r w:rsidRPr="00C56CBB">
        <w:rPr>
          <w:rFonts w:ascii="Arial" w:hAnsi="Arial" w:cs="Arial"/>
          <w:sz w:val="24"/>
          <w:szCs w:val="24"/>
        </w:rPr>
        <w:t>обеспечивает рассмотрение предложенных Проектов совместно с представителями заинтересованных лиц.</w:t>
      </w:r>
    </w:p>
    <w:p w14:paraId="06106638"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3E2E331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3.4. Доработанный Проект в установленный срок направляется для утверждения.</w:t>
      </w:r>
    </w:p>
    <w:p w14:paraId="0D6A8413"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p>
    <w:p w14:paraId="4A597F67" w14:textId="77777777" w:rsidR="00637570" w:rsidRPr="00C56CBB" w:rsidRDefault="00637570" w:rsidP="00637570">
      <w:pPr>
        <w:autoSpaceDE w:val="0"/>
        <w:autoSpaceDN w:val="0"/>
        <w:adjustRightInd w:val="0"/>
        <w:spacing w:after="0" w:line="240" w:lineRule="auto"/>
        <w:ind w:left="540"/>
        <w:jc w:val="center"/>
        <w:rPr>
          <w:rFonts w:ascii="Arial" w:hAnsi="Arial" w:cs="Arial"/>
          <w:sz w:val="24"/>
          <w:szCs w:val="24"/>
        </w:rPr>
      </w:pPr>
      <w:r w:rsidRPr="00C56CBB">
        <w:rPr>
          <w:rFonts w:ascii="Arial" w:hAnsi="Arial" w:cs="Arial"/>
          <w:sz w:val="24"/>
          <w:szCs w:val="24"/>
        </w:rPr>
        <w:t>4.Утверждение Проектов</w:t>
      </w:r>
    </w:p>
    <w:p w14:paraId="66797C97" w14:textId="77777777" w:rsidR="00637570" w:rsidRPr="00C56CBB" w:rsidRDefault="00637570" w:rsidP="00637570">
      <w:pPr>
        <w:autoSpaceDE w:val="0"/>
        <w:autoSpaceDN w:val="0"/>
        <w:adjustRightInd w:val="0"/>
        <w:spacing w:after="0" w:line="240" w:lineRule="auto"/>
        <w:ind w:left="540"/>
        <w:jc w:val="center"/>
        <w:rPr>
          <w:rFonts w:ascii="Arial" w:hAnsi="Arial" w:cs="Arial"/>
          <w:sz w:val="24"/>
          <w:szCs w:val="24"/>
        </w:rPr>
      </w:pPr>
    </w:p>
    <w:p w14:paraId="5DAD957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14:paraId="674B72DB"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4.2. Решение об утверждении Проекта принимается путем открытого голосования и отражается в протоколе заседания общественной Комиссии.</w:t>
      </w:r>
    </w:p>
    <w:p w14:paraId="54823517"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br w:type="page"/>
      </w:r>
    </w:p>
    <w:p w14:paraId="223BA506"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lastRenderedPageBreak/>
        <w:t xml:space="preserve">Приложение № 6 к подпрограмме  </w:t>
      </w:r>
    </w:p>
    <w:p w14:paraId="65369FB5" w14:textId="77777777" w:rsidR="00637570" w:rsidRPr="00C56CBB" w:rsidRDefault="00637570" w:rsidP="00637570">
      <w:pPr>
        <w:pStyle w:val="ab"/>
        <w:rPr>
          <w:rFonts w:ascii="Arial" w:hAnsi="Arial" w:cs="Arial"/>
          <w:sz w:val="24"/>
          <w:szCs w:val="24"/>
        </w:rPr>
      </w:pPr>
      <w:r w:rsidRPr="00C56CBB">
        <w:rPr>
          <w:rFonts w:ascii="Arial" w:hAnsi="Arial" w:cs="Arial"/>
          <w:sz w:val="24"/>
          <w:szCs w:val="24"/>
        </w:rPr>
        <w:t xml:space="preserve">                                                     «Благоустройство территорий города Канска»</w:t>
      </w:r>
    </w:p>
    <w:p w14:paraId="7B99DC5C"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58A7AE0E" w14:textId="77777777" w:rsidR="00637570" w:rsidRPr="00C56CBB" w:rsidRDefault="00637570" w:rsidP="00637570">
      <w:pPr>
        <w:widowControl w:val="0"/>
        <w:autoSpaceDE w:val="0"/>
        <w:autoSpaceDN w:val="0"/>
        <w:adjustRightInd w:val="0"/>
        <w:spacing w:after="0" w:line="240" w:lineRule="auto"/>
        <w:jc w:val="both"/>
        <w:outlineLvl w:val="0"/>
        <w:rPr>
          <w:rFonts w:ascii="Arial" w:hAnsi="Arial" w:cs="Arial"/>
          <w:sz w:val="24"/>
          <w:szCs w:val="24"/>
        </w:rPr>
      </w:pPr>
    </w:p>
    <w:p w14:paraId="33CD3A02" w14:textId="77777777" w:rsidR="00637570" w:rsidRPr="00C56CBB" w:rsidRDefault="00637570" w:rsidP="00637570">
      <w:pPr>
        <w:spacing w:after="0" w:line="240" w:lineRule="auto"/>
        <w:jc w:val="center"/>
        <w:rPr>
          <w:rFonts w:ascii="Arial" w:eastAsia="Times New Roman" w:hAnsi="Arial" w:cs="Arial"/>
          <w:sz w:val="24"/>
          <w:szCs w:val="24"/>
        </w:rPr>
      </w:pPr>
      <w:r w:rsidRPr="00C56CBB">
        <w:rPr>
          <w:rFonts w:ascii="Arial" w:eastAsia="Times New Roman" w:hAnsi="Arial" w:cs="Arial"/>
          <w:sz w:val="24"/>
          <w:szCs w:val="24"/>
        </w:rPr>
        <w:t>Порядок</w:t>
      </w:r>
    </w:p>
    <w:p w14:paraId="63374048" w14:textId="77777777" w:rsidR="00637570" w:rsidRPr="00C56CBB" w:rsidRDefault="00637570" w:rsidP="00637570">
      <w:pPr>
        <w:spacing w:after="0" w:line="240" w:lineRule="auto"/>
        <w:jc w:val="center"/>
        <w:rPr>
          <w:rFonts w:ascii="Arial" w:eastAsia="Times New Roman" w:hAnsi="Arial" w:cs="Arial"/>
          <w:color w:val="00B050"/>
          <w:sz w:val="24"/>
          <w:szCs w:val="24"/>
        </w:rPr>
      </w:pPr>
      <w:r w:rsidRPr="00C56CBB">
        <w:rPr>
          <w:rFonts w:ascii="Arial" w:eastAsia="Times New Roman" w:hAnsi="Arial" w:cs="Arial"/>
          <w:sz w:val="24"/>
          <w:szCs w:val="24"/>
        </w:rPr>
        <w:t xml:space="preserve">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59A9F707"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p>
    <w:p w14:paraId="68769E75"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548DD4"/>
          <w:sz w:val="24"/>
          <w:szCs w:val="24"/>
          <w:lang w:eastAsia="ru-RU"/>
        </w:rPr>
      </w:pPr>
      <w:r w:rsidRPr="00C56CBB">
        <w:rPr>
          <w:rFonts w:ascii="Arial" w:eastAsia="Times New Roman" w:hAnsi="Arial" w:cs="Arial"/>
          <w:color w:val="000000"/>
          <w:sz w:val="24"/>
          <w:szCs w:val="24"/>
          <w:lang w:eastAsia="ru-RU"/>
        </w:rPr>
        <w:t>1. Общие положения</w:t>
      </w:r>
    </w:p>
    <w:p w14:paraId="29A9E352" w14:textId="77777777" w:rsidR="00637570" w:rsidRPr="00C56CBB" w:rsidRDefault="00637570" w:rsidP="00637570">
      <w:pPr>
        <w:widowControl w:val="0"/>
        <w:autoSpaceDE w:val="0"/>
        <w:autoSpaceDN w:val="0"/>
        <w:spacing w:after="0" w:line="240" w:lineRule="auto"/>
        <w:jc w:val="both"/>
        <w:rPr>
          <w:rFonts w:ascii="Arial" w:eastAsia="Times New Roman" w:hAnsi="Arial" w:cs="Arial"/>
          <w:color w:val="000000"/>
          <w:sz w:val="24"/>
          <w:szCs w:val="24"/>
          <w:lang w:eastAsia="ru-RU"/>
        </w:rPr>
      </w:pPr>
    </w:p>
    <w:p w14:paraId="75827B15"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1.1. </w:t>
      </w:r>
      <w:r w:rsidRPr="00C56CBB">
        <w:rPr>
          <w:rFonts w:ascii="Arial" w:eastAsia="Times New Roman" w:hAnsi="Arial" w:cs="Arial"/>
          <w:sz w:val="24"/>
          <w:szCs w:val="24"/>
          <w:lang w:eastAsia="ru-RU"/>
        </w:rPr>
        <w:t xml:space="preserve">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2018-2024 годы (далее - муниципальная программа) в целях улучшения благоустройства дворовых территорий и </w:t>
      </w:r>
      <w:r w:rsidRPr="00C56CBB">
        <w:rPr>
          <w:rFonts w:ascii="Arial" w:eastAsia="Times New Roman" w:hAnsi="Arial" w:cs="Arial"/>
          <w:color w:val="000000"/>
          <w:sz w:val="24"/>
          <w:szCs w:val="24"/>
          <w:lang w:eastAsia="ru-RU"/>
        </w:rPr>
        <w:t>вовлечения жителей в развитие территорий.</w:t>
      </w:r>
    </w:p>
    <w:p w14:paraId="29B8BA9C"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1.2. Организатором отбора является уполномоченный орган местного самоуправления муниципального образования г. Канск – подведомственное учреждение УС и ЖКХ администрации г. Канска МКУ «Служба заказчика» (далее – организатор отбора), расположенный по адресу: 663600, г. Канск, ул. Ленина, 4/1, </w:t>
      </w:r>
      <w:proofErr w:type="spellStart"/>
      <w:r w:rsidRPr="00C56CBB">
        <w:rPr>
          <w:rFonts w:ascii="Arial" w:eastAsia="Times New Roman" w:hAnsi="Arial" w:cs="Arial"/>
          <w:color w:val="000000"/>
          <w:sz w:val="24"/>
          <w:szCs w:val="24"/>
          <w:lang w:eastAsia="ru-RU"/>
        </w:rPr>
        <w:t>каб</w:t>
      </w:r>
      <w:proofErr w:type="spellEnd"/>
      <w:r w:rsidRPr="00C56CBB">
        <w:rPr>
          <w:rFonts w:ascii="Arial" w:eastAsia="Times New Roman" w:hAnsi="Arial" w:cs="Arial"/>
          <w:color w:val="000000"/>
          <w:sz w:val="24"/>
          <w:szCs w:val="24"/>
          <w:lang w:eastAsia="ru-RU"/>
        </w:rPr>
        <w:t>. 108.</w:t>
      </w:r>
    </w:p>
    <w:p w14:paraId="2EDBAE64" w14:textId="77777777" w:rsidR="00637570" w:rsidRPr="00C56CBB" w:rsidRDefault="00637570" w:rsidP="00637570">
      <w:pPr>
        <w:widowControl w:val="0"/>
        <w:autoSpaceDE w:val="0"/>
        <w:autoSpaceDN w:val="0"/>
        <w:spacing w:after="0" w:line="240" w:lineRule="auto"/>
        <w:ind w:firstLine="540"/>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1.3. К обязанностям организатора отбора относятся:</w:t>
      </w:r>
    </w:p>
    <w:p w14:paraId="3CBE0340"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14:paraId="608F8EAE"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а) сроки проведения отбора заявок;</w:t>
      </w:r>
    </w:p>
    <w:p w14:paraId="7E61A0A5"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б) ответственные лица за проведение отбора заявок;</w:t>
      </w:r>
    </w:p>
    <w:p w14:paraId="025CC851"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в) время и место приема заявок на участие в отборе; </w:t>
      </w:r>
    </w:p>
    <w:p w14:paraId="3C7D6DF8"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 организация приема заявок;</w:t>
      </w:r>
    </w:p>
    <w:p w14:paraId="32F092D2"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3) оказание консультационно-методической помощи участникам отбора;</w:t>
      </w:r>
    </w:p>
    <w:p w14:paraId="523D56F5"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Программе;</w:t>
      </w:r>
    </w:p>
    <w:p w14:paraId="163DD896"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14:paraId="5DAAB554"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14:paraId="78FB3240"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bookmarkStart w:id="30" w:name="Par0"/>
      <w:bookmarkEnd w:id="30"/>
      <w:r w:rsidRPr="00C56CBB">
        <w:rPr>
          <w:rFonts w:ascii="Arial" w:hAnsi="Arial" w:cs="Arial"/>
          <w:bCs/>
          <w:sz w:val="24"/>
          <w:szCs w:val="24"/>
          <w:lang w:eastAsia="ru-RU"/>
        </w:rPr>
        <w:t xml:space="preserve">2. </w:t>
      </w:r>
      <w:bookmarkStart w:id="31" w:name="_Hlk10206713"/>
      <w:r w:rsidRPr="00C56CBB">
        <w:rPr>
          <w:rFonts w:ascii="Arial" w:hAnsi="Arial" w:cs="Arial"/>
          <w:bCs/>
          <w:sz w:val="24"/>
          <w:szCs w:val="24"/>
          <w:lang w:eastAsia="ru-RU"/>
        </w:rPr>
        <w:t>Условия включения дворовых территорий в муниципальную программу</w:t>
      </w:r>
    </w:p>
    <w:p w14:paraId="57C3C02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p>
    <w:p w14:paraId="0BB0732A"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2.1. В муниципальную программу могут быть включены дворовые территории при соблюдении следующих условий:</w:t>
      </w:r>
    </w:p>
    <w:p w14:paraId="0B3ECC8E"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bookmarkStart w:id="32" w:name="Par3"/>
      <w:bookmarkEnd w:id="32"/>
      <w:r w:rsidRPr="00C56CBB">
        <w:rPr>
          <w:rFonts w:ascii="Arial" w:hAnsi="Arial" w:cs="Arial"/>
          <w:bCs/>
          <w:sz w:val="24"/>
          <w:szCs w:val="24"/>
          <w:lang w:eastAsia="ru-RU"/>
        </w:rPr>
        <w:t>1) Общим собранием собственников помещений в многоквартирных домах принято решение по следующим вопросам:</w:t>
      </w:r>
    </w:p>
    <w:p w14:paraId="033A2334" w14:textId="77777777" w:rsidR="00637570" w:rsidRPr="00C56CBB" w:rsidRDefault="00637570" w:rsidP="00637570">
      <w:pPr>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а) об обращении с предложением по включению дворовой территории многоквартирного дома в муниципальную программу с условием софинансирования мероприятий по благоустройству;</w:t>
      </w:r>
    </w:p>
    <w:p w14:paraId="68653D88"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 xml:space="preserve">б) выполнение в 2018-2024 годах работ по благоустройству дворовой территории многоквартирного дома, </w:t>
      </w:r>
      <w:proofErr w:type="spellStart"/>
      <w:r w:rsidRPr="00C56CBB">
        <w:rPr>
          <w:rFonts w:ascii="Arial" w:hAnsi="Arial" w:cs="Arial"/>
          <w:sz w:val="24"/>
          <w:szCs w:val="24"/>
        </w:rPr>
        <w:t>софинансируемых</w:t>
      </w:r>
      <w:proofErr w:type="spellEnd"/>
      <w:r w:rsidRPr="00C56CBB">
        <w:rPr>
          <w:rFonts w:ascii="Arial" w:hAnsi="Arial" w:cs="Arial"/>
          <w:sz w:val="24"/>
          <w:szCs w:val="24"/>
        </w:rPr>
        <w:t xml:space="preserve"> за счет субсидии из федерального (краевого) бюджета исходя из минимального (дополнительного) перечня;</w:t>
      </w:r>
    </w:p>
    <w:p w14:paraId="0EF67ABB"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lastRenderedPageBreak/>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определена в следующих размерах:</w:t>
      </w:r>
    </w:p>
    <w:p w14:paraId="20CF06C4"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не менее 2% от сметной стоимости при выполнении работ по благоустройству дворовой территории по минимальному перечню;</w:t>
      </w:r>
    </w:p>
    <w:p w14:paraId="414354D6"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не менее 20% от сметной стоимости при выполнении работ по благоустройству дворовой территории по дополнительному перечню;</w:t>
      </w:r>
    </w:p>
    <w:p w14:paraId="4F1A6218"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14:paraId="42321014" w14:textId="77777777" w:rsidR="00637570" w:rsidRPr="00C56CBB" w:rsidRDefault="00637570" w:rsidP="00637570">
      <w:pPr>
        <w:autoSpaceDE w:val="0"/>
        <w:autoSpaceDN w:val="0"/>
        <w:adjustRightInd w:val="0"/>
        <w:spacing w:after="0" w:line="240" w:lineRule="auto"/>
        <w:ind w:firstLine="567"/>
        <w:contextualSpacing/>
        <w:jc w:val="both"/>
        <w:rPr>
          <w:rFonts w:ascii="Arial" w:hAnsi="Arial" w:cs="Arial"/>
          <w:sz w:val="24"/>
          <w:szCs w:val="24"/>
        </w:rPr>
      </w:pPr>
      <w:r w:rsidRPr="00C56CBB">
        <w:rPr>
          <w:rFonts w:ascii="Arial" w:hAnsi="Arial" w:cs="Arial"/>
          <w:sz w:val="24"/>
          <w:szCs w:val="24"/>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159FB58C"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14:paraId="2B046D04"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14:paraId="63D6EBEC"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14:paraId="4725A2C9"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3) Бюджетные ассигнования на благоустройство дворовой территории ранее не предоставлялись.</w:t>
      </w:r>
    </w:p>
    <w:p w14:paraId="09E2E1FF"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14:paraId="6004B978"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14:paraId="304C1586"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5) Отсутствуют споры по границам земельного участка.</w:t>
      </w:r>
    </w:p>
    <w:p w14:paraId="71E282DA"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 xml:space="preserve">6) </w:t>
      </w:r>
      <w:r w:rsidRPr="00C56CBB">
        <w:rPr>
          <w:rFonts w:ascii="Arial" w:hAnsi="Arial" w:cs="Arial"/>
          <w:sz w:val="24"/>
          <w:szCs w:val="24"/>
        </w:rPr>
        <w:t xml:space="preserve">Наличие выбранного и реализованного в многоквартирном </w:t>
      </w:r>
      <w:proofErr w:type="gramStart"/>
      <w:r w:rsidRPr="00C56CBB">
        <w:rPr>
          <w:rFonts w:ascii="Arial" w:hAnsi="Arial" w:cs="Arial"/>
          <w:sz w:val="24"/>
          <w:szCs w:val="24"/>
        </w:rPr>
        <w:t>доме,  включенном</w:t>
      </w:r>
      <w:proofErr w:type="gramEnd"/>
      <w:r w:rsidRPr="00C56CBB">
        <w:rPr>
          <w:rFonts w:ascii="Arial" w:hAnsi="Arial" w:cs="Arial"/>
          <w:sz w:val="24"/>
          <w:szCs w:val="24"/>
        </w:rPr>
        <w:t xml:space="preserve">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31"/>
    <w:p w14:paraId="19C2E8D9"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p>
    <w:p w14:paraId="656B85DA"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r w:rsidRPr="00C56CBB">
        <w:rPr>
          <w:rFonts w:ascii="Arial" w:hAnsi="Arial" w:cs="Arial"/>
          <w:bCs/>
          <w:sz w:val="24"/>
          <w:szCs w:val="24"/>
          <w:lang w:eastAsia="ru-RU"/>
        </w:rPr>
        <w:t>3. Порядок подачи документов для проведения отбора заявок</w:t>
      </w:r>
    </w:p>
    <w:p w14:paraId="68FADECC"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p>
    <w:p w14:paraId="7B4239CF"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bookmarkStart w:id="33" w:name="_Hlk10206942"/>
      <w:r w:rsidRPr="00C56CBB">
        <w:rPr>
          <w:rFonts w:ascii="Arial" w:hAnsi="Arial" w:cs="Arial"/>
          <w:bCs/>
          <w:sz w:val="24"/>
          <w:szCs w:val="24"/>
          <w:lang w:eastAsia="ru-RU"/>
        </w:rPr>
        <w:t>3.1. Заявка на участие в отборе дворовых территорий для включения в муниципальную программу подается организатору отбора до 20 ноября года предшествующего году благоустройства дворовой территории, согласно приложению № 1 к настоящему Порядку.</w:t>
      </w:r>
    </w:p>
    <w:p w14:paraId="36B0A426" w14:textId="77777777" w:rsidR="00637570" w:rsidRPr="00C56CBB" w:rsidRDefault="00637570" w:rsidP="00637570">
      <w:pPr>
        <w:spacing w:after="0" w:line="240" w:lineRule="auto"/>
        <w:ind w:firstLine="540"/>
        <w:jc w:val="both"/>
        <w:rPr>
          <w:rFonts w:ascii="Arial" w:eastAsia="Times New Roman" w:hAnsi="Arial" w:cs="Arial"/>
          <w:sz w:val="24"/>
          <w:szCs w:val="24"/>
          <w:lang w:eastAsia="ru-RU"/>
        </w:rPr>
      </w:pPr>
      <w:r w:rsidRPr="00C56CBB">
        <w:rPr>
          <w:rFonts w:ascii="Arial" w:hAnsi="Arial" w:cs="Arial"/>
          <w:bCs/>
          <w:sz w:val="24"/>
          <w:szCs w:val="24"/>
          <w:lang w:eastAsia="ru-RU"/>
        </w:rPr>
        <w:t xml:space="preserve">3.2. </w:t>
      </w:r>
      <w:r w:rsidRPr="00C56CBB">
        <w:rPr>
          <w:rFonts w:ascii="Arial" w:hAnsi="Arial" w:cs="Arial"/>
          <w:color w:val="000000"/>
          <w:sz w:val="24"/>
          <w:szCs w:val="24"/>
        </w:rPr>
        <w:t xml:space="preserve">Заявки могут быть направлены по почте или переданы при личном приеме по адресу: 663600, г. Канск, ул. Ленина, 4/1, </w:t>
      </w:r>
      <w:proofErr w:type="spellStart"/>
      <w:r w:rsidRPr="00C56CBB">
        <w:rPr>
          <w:rFonts w:ascii="Arial" w:hAnsi="Arial" w:cs="Arial"/>
          <w:color w:val="000000"/>
          <w:sz w:val="24"/>
          <w:szCs w:val="24"/>
        </w:rPr>
        <w:t>каб</w:t>
      </w:r>
      <w:proofErr w:type="spellEnd"/>
      <w:r w:rsidRPr="00C56CBB">
        <w:rPr>
          <w:rFonts w:ascii="Arial" w:hAnsi="Arial" w:cs="Arial"/>
          <w:color w:val="000000"/>
          <w:sz w:val="24"/>
          <w:szCs w:val="24"/>
        </w:rPr>
        <w:t xml:space="preserve"> 108, для уполномоченного специалиста по приемке документов, либо направлены на электронную почту</w:t>
      </w:r>
      <w:r w:rsidRPr="00C56CBB">
        <w:rPr>
          <w:rFonts w:ascii="Arial" w:eastAsia="Times New Roman" w:hAnsi="Arial" w:cs="Arial"/>
          <w:sz w:val="24"/>
          <w:szCs w:val="24"/>
          <w:lang w:eastAsia="ru-RU"/>
        </w:rPr>
        <w:t xml:space="preserve">: </w:t>
      </w:r>
      <w:hyperlink r:id="rId21" w:history="1">
        <w:r w:rsidRPr="00C56CBB">
          <w:rPr>
            <w:rFonts w:ascii="Arial" w:eastAsia="Times New Roman" w:hAnsi="Arial" w:cs="Arial"/>
            <w:color w:val="0000FF"/>
            <w:sz w:val="24"/>
            <w:szCs w:val="24"/>
            <w:u w:val="single"/>
            <w:lang w:val="en-US" w:eastAsia="ru-RU"/>
          </w:rPr>
          <w:t>kansk</w:t>
        </w:r>
        <w:r w:rsidRPr="00C56CBB">
          <w:rPr>
            <w:rFonts w:ascii="Arial" w:eastAsia="Times New Roman" w:hAnsi="Arial" w:cs="Arial"/>
            <w:color w:val="0000FF"/>
            <w:sz w:val="24"/>
            <w:szCs w:val="24"/>
            <w:u w:val="single"/>
            <w:lang w:eastAsia="ru-RU"/>
          </w:rPr>
          <w:t>_</w:t>
        </w:r>
        <w:r w:rsidRPr="00C56CBB">
          <w:rPr>
            <w:rFonts w:ascii="Arial" w:eastAsia="Times New Roman" w:hAnsi="Arial" w:cs="Arial"/>
            <w:color w:val="0000FF"/>
            <w:sz w:val="24"/>
            <w:szCs w:val="24"/>
            <w:u w:val="single"/>
            <w:lang w:val="en-US" w:eastAsia="ru-RU"/>
          </w:rPr>
          <w:t>us</w:t>
        </w:r>
        <w:r w:rsidRPr="00C56CBB">
          <w:rPr>
            <w:rFonts w:ascii="Arial" w:eastAsia="Times New Roman" w:hAnsi="Arial" w:cs="Arial"/>
            <w:color w:val="0000FF"/>
            <w:sz w:val="24"/>
            <w:szCs w:val="24"/>
            <w:u w:val="single"/>
            <w:lang w:eastAsia="ru-RU"/>
          </w:rPr>
          <w:t>_</w:t>
        </w:r>
        <w:r w:rsidRPr="00C56CBB">
          <w:rPr>
            <w:rFonts w:ascii="Arial" w:eastAsia="Times New Roman" w:hAnsi="Arial" w:cs="Arial"/>
            <w:color w:val="0000FF"/>
            <w:sz w:val="24"/>
            <w:szCs w:val="24"/>
            <w:u w:val="single"/>
            <w:lang w:val="en-US" w:eastAsia="ru-RU"/>
          </w:rPr>
          <w:t>jkx</w:t>
        </w:r>
        <w:r w:rsidRPr="00C56CBB">
          <w:rPr>
            <w:rFonts w:ascii="Arial" w:eastAsia="Times New Roman" w:hAnsi="Arial" w:cs="Arial"/>
            <w:color w:val="0000FF"/>
            <w:sz w:val="24"/>
            <w:szCs w:val="24"/>
            <w:u w:val="single"/>
            <w:lang w:eastAsia="ru-RU"/>
          </w:rPr>
          <w:t>@</w:t>
        </w:r>
        <w:r w:rsidRPr="00C56CBB">
          <w:rPr>
            <w:rFonts w:ascii="Arial" w:eastAsia="Times New Roman" w:hAnsi="Arial" w:cs="Arial"/>
            <w:color w:val="0000FF"/>
            <w:sz w:val="24"/>
            <w:szCs w:val="24"/>
            <w:u w:val="single"/>
            <w:lang w:val="en-US" w:eastAsia="ru-RU"/>
          </w:rPr>
          <w:t>mail</w:t>
        </w:r>
        <w:r w:rsidRPr="00C56CBB">
          <w:rPr>
            <w:rFonts w:ascii="Arial" w:eastAsia="Times New Roman" w:hAnsi="Arial" w:cs="Arial"/>
            <w:color w:val="0000FF"/>
            <w:sz w:val="24"/>
            <w:szCs w:val="24"/>
            <w:u w:val="single"/>
            <w:lang w:eastAsia="ru-RU"/>
          </w:rPr>
          <w:t>.</w:t>
        </w:r>
        <w:proofErr w:type="spellStart"/>
        <w:r w:rsidRPr="00C56CBB">
          <w:rPr>
            <w:rFonts w:ascii="Arial" w:eastAsia="Times New Roman" w:hAnsi="Arial" w:cs="Arial"/>
            <w:color w:val="0000FF"/>
            <w:sz w:val="24"/>
            <w:szCs w:val="24"/>
            <w:u w:val="single"/>
            <w:lang w:val="en-US" w:eastAsia="ru-RU"/>
          </w:rPr>
          <w:t>ru</w:t>
        </w:r>
        <w:proofErr w:type="spellEnd"/>
      </w:hyperlink>
      <w:r w:rsidRPr="00C56CBB">
        <w:rPr>
          <w:rFonts w:ascii="Arial" w:eastAsia="Times New Roman" w:hAnsi="Arial" w:cs="Arial"/>
          <w:color w:val="0000FF"/>
          <w:sz w:val="24"/>
          <w:szCs w:val="24"/>
          <w:u w:val="single"/>
          <w:lang w:eastAsia="ru-RU"/>
        </w:rPr>
        <w:t xml:space="preserve"> </w:t>
      </w:r>
      <w:r w:rsidRPr="00C56CBB">
        <w:rPr>
          <w:rFonts w:ascii="Arial" w:eastAsia="Times New Roman" w:hAnsi="Arial" w:cs="Arial"/>
          <w:sz w:val="24"/>
          <w:szCs w:val="24"/>
          <w:lang w:eastAsia="ru-RU"/>
        </w:rPr>
        <w:t>с указанием слов «Заявка от (</w:t>
      </w:r>
      <w:r w:rsidRPr="00C56CBB">
        <w:rPr>
          <w:rFonts w:ascii="Arial" w:eastAsia="Times New Roman" w:hAnsi="Arial" w:cs="Arial"/>
          <w:i/>
          <w:sz w:val="24"/>
          <w:szCs w:val="24"/>
          <w:lang w:eastAsia="ru-RU"/>
        </w:rPr>
        <w:t>ФИО отправившего заявку)</w:t>
      </w:r>
      <w:r w:rsidRPr="00C56CBB">
        <w:rPr>
          <w:rFonts w:ascii="Arial" w:eastAsia="Times New Roman" w:hAnsi="Arial" w:cs="Arial"/>
          <w:sz w:val="24"/>
          <w:szCs w:val="24"/>
          <w:lang w:eastAsia="ru-RU"/>
        </w:rPr>
        <w:t>», с приложением пакета документов, указанного в заявке.</w:t>
      </w:r>
    </w:p>
    <w:p w14:paraId="319619A7"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3.3. Заявка подписывается лицом, уполномоченным собственниками помещений МКД.</w:t>
      </w:r>
    </w:p>
    <w:p w14:paraId="6662D8F5"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bookmarkStart w:id="34" w:name="Par14"/>
      <w:bookmarkEnd w:id="34"/>
      <w:r w:rsidRPr="00C56CBB">
        <w:rPr>
          <w:rFonts w:ascii="Arial" w:hAnsi="Arial" w:cs="Arial"/>
          <w:bCs/>
          <w:sz w:val="24"/>
          <w:szCs w:val="24"/>
          <w:lang w:eastAsia="ru-RU"/>
        </w:rPr>
        <w:t>3.4. К заявке прикладываются следующие документы:</w:t>
      </w:r>
    </w:p>
    <w:p w14:paraId="792A1F2B" w14:textId="77777777" w:rsidR="00637570" w:rsidRPr="00C56CBB" w:rsidRDefault="00637570" w:rsidP="00637570">
      <w:pPr>
        <w:autoSpaceDE w:val="0"/>
        <w:autoSpaceDN w:val="0"/>
        <w:adjustRightInd w:val="0"/>
        <w:spacing w:after="0" w:line="240" w:lineRule="auto"/>
        <w:ind w:firstLine="709"/>
        <w:jc w:val="both"/>
        <w:rPr>
          <w:rFonts w:ascii="Arial" w:hAnsi="Arial" w:cs="Arial"/>
          <w:bCs/>
          <w:sz w:val="24"/>
          <w:szCs w:val="24"/>
          <w:lang w:eastAsia="ru-RU"/>
        </w:rPr>
      </w:pPr>
      <w:r w:rsidRPr="00C56CBB">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C56CBB">
        <w:rPr>
          <w:rFonts w:ascii="Arial" w:hAnsi="Arial" w:cs="Arial"/>
          <w:bCs/>
          <w:sz w:val="24"/>
          <w:szCs w:val="24"/>
          <w:lang w:eastAsia="ru-RU"/>
        </w:rPr>
        <w:t>п.п</w:t>
      </w:r>
      <w:proofErr w:type="spellEnd"/>
      <w:r w:rsidRPr="00C56CBB">
        <w:rPr>
          <w:rFonts w:ascii="Arial" w:hAnsi="Arial" w:cs="Arial"/>
          <w:bCs/>
          <w:sz w:val="24"/>
          <w:szCs w:val="24"/>
          <w:lang w:eastAsia="ru-RU"/>
        </w:rPr>
        <w:t xml:space="preserve">. 2.1 настоящего Порядка, проведенного </w:t>
      </w:r>
      <w:r w:rsidRPr="00C56CBB">
        <w:rPr>
          <w:rFonts w:ascii="Arial" w:hAnsi="Arial" w:cs="Arial"/>
          <w:sz w:val="24"/>
          <w:szCs w:val="24"/>
        </w:rPr>
        <w:t>в соответствии со статей 44 – 48 Жилищного кодекса Российской Федерации;</w:t>
      </w:r>
    </w:p>
    <w:p w14:paraId="5FFAB19A"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2F7C39E3"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в) фотоматериалы, отражающие фактическое состояние дворовой территории;</w:t>
      </w:r>
    </w:p>
    <w:p w14:paraId="4BC5843E"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г) </w:t>
      </w:r>
      <w:r w:rsidRPr="00C56CBB">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14:paraId="736F2300"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14:paraId="099EA719"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14:paraId="267D135F"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 xml:space="preserve">ж) </w:t>
      </w:r>
      <w:r w:rsidRPr="00C56CBB">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275CDA36"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14:paraId="302C1406"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3.6. В отношении одной дворовой территории может быть подана только одна заявка на участие в отборе.</w:t>
      </w:r>
    </w:p>
    <w:p w14:paraId="2608EBD2"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33"/>
      <w:r w:rsidRPr="00C56CBB">
        <w:rPr>
          <w:rFonts w:ascii="Arial" w:hAnsi="Arial" w:cs="Arial"/>
          <w:bCs/>
          <w:sz w:val="24"/>
          <w:szCs w:val="24"/>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14:paraId="3F4B8F43"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p>
    <w:p w14:paraId="50C3CB1D"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r w:rsidRPr="00C56CBB">
        <w:rPr>
          <w:rFonts w:ascii="Arial" w:hAnsi="Arial" w:cs="Arial"/>
          <w:bCs/>
          <w:sz w:val="24"/>
          <w:szCs w:val="24"/>
          <w:lang w:eastAsia="ru-RU"/>
        </w:rPr>
        <w:t>4. Порядок оценки и отбора поступивших заявок</w:t>
      </w:r>
    </w:p>
    <w:p w14:paraId="02540635" w14:textId="77777777" w:rsidR="00637570" w:rsidRPr="00C56CBB" w:rsidRDefault="00637570" w:rsidP="00637570">
      <w:pPr>
        <w:autoSpaceDE w:val="0"/>
        <w:autoSpaceDN w:val="0"/>
        <w:adjustRightInd w:val="0"/>
        <w:spacing w:after="0" w:line="240" w:lineRule="auto"/>
        <w:jc w:val="center"/>
        <w:outlineLvl w:val="0"/>
        <w:rPr>
          <w:rFonts w:ascii="Arial" w:hAnsi="Arial" w:cs="Arial"/>
          <w:bCs/>
          <w:sz w:val="24"/>
          <w:szCs w:val="24"/>
          <w:lang w:eastAsia="ru-RU"/>
        </w:rPr>
      </w:pPr>
    </w:p>
    <w:p w14:paraId="6C7EDD98"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14:paraId="5A07EEDB"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14:paraId="7D6321D8"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lastRenderedPageBreak/>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14:paraId="5F1656F3"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sz w:val="24"/>
          <w:szCs w:val="24"/>
          <w:lang w:eastAsia="ru-RU"/>
        </w:rPr>
        <w:t xml:space="preserve">4.4.  </w:t>
      </w:r>
      <w:r w:rsidRPr="00C56CBB">
        <w:rPr>
          <w:rFonts w:ascii="Arial" w:hAnsi="Arial" w:cs="Arial"/>
          <w:bCs/>
          <w:sz w:val="24"/>
          <w:szCs w:val="24"/>
          <w:lang w:eastAsia="ru-RU"/>
        </w:rPr>
        <w:t xml:space="preserve">Включению в муниципальную программу подлежат все дворовые территории, </w:t>
      </w:r>
      <w:r w:rsidRPr="00C56CBB">
        <w:rPr>
          <w:rFonts w:ascii="Arial" w:hAnsi="Arial" w:cs="Arial"/>
          <w:sz w:val="24"/>
          <w:szCs w:val="24"/>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14:paraId="77128F4D"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14:paraId="1E1073D0"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 xml:space="preserve">Очередность включения в программу определяется по наибольшему количеству баллов.  </w:t>
      </w:r>
    </w:p>
    <w:p w14:paraId="7837A955"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14:paraId="0A68199E" w14:textId="77777777" w:rsidR="00637570" w:rsidRPr="00C56CBB" w:rsidRDefault="00637570" w:rsidP="00637570">
      <w:pPr>
        <w:autoSpaceDE w:val="0"/>
        <w:autoSpaceDN w:val="0"/>
        <w:adjustRightInd w:val="0"/>
        <w:spacing w:after="0" w:line="240" w:lineRule="auto"/>
        <w:ind w:firstLine="709"/>
        <w:jc w:val="both"/>
        <w:rPr>
          <w:rFonts w:ascii="Arial" w:hAnsi="Arial" w:cs="Arial"/>
          <w:sz w:val="24"/>
          <w:szCs w:val="24"/>
        </w:rPr>
      </w:pPr>
      <w:r w:rsidRPr="00C56CBB">
        <w:rPr>
          <w:rFonts w:ascii="Arial" w:hAnsi="Arial" w:cs="Arial"/>
          <w:sz w:val="24"/>
          <w:szCs w:val="24"/>
        </w:rPr>
        <w:t xml:space="preserve">Приоритет в 2019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C56CBB">
        <w:rPr>
          <w:rFonts w:ascii="Arial" w:hAnsi="Arial" w:cs="Arial"/>
          <w:sz w:val="24"/>
          <w:szCs w:val="24"/>
        </w:rPr>
        <w:t>среды  в</w:t>
      </w:r>
      <w:proofErr w:type="gramEnd"/>
      <w:r w:rsidRPr="00C56CBB">
        <w:rPr>
          <w:rFonts w:ascii="Arial" w:hAnsi="Arial" w:cs="Arial"/>
          <w:sz w:val="24"/>
          <w:szCs w:val="24"/>
        </w:rPr>
        <w:t xml:space="preserve"> предыдущие годы.</w:t>
      </w:r>
    </w:p>
    <w:p w14:paraId="56AB8010"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14:paraId="0C5CD276"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lang w:eastAsia="ru-RU"/>
        </w:rPr>
      </w:pPr>
      <w:r w:rsidRPr="00C56CBB">
        <w:rPr>
          <w:rFonts w:ascii="Arial" w:hAnsi="Arial" w:cs="Arial"/>
          <w:bCs/>
          <w:sz w:val="24"/>
          <w:szCs w:val="24"/>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p w14:paraId="6002BAE1" w14:textId="77777777" w:rsidR="00637570" w:rsidRPr="00C56CBB" w:rsidRDefault="00637570" w:rsidP="00637570">
      <w:pPr>
        <w:spacing w:after="0" w:line="240" w:lineRule="auto"/>
        <w:ind w:left="4536"/>
        <w:rPr>
          <w:rFonts w:ascii="Arial" w:hAnsi="Arial" w:cs="Arial"/>
          <w:bCs/>
          <w:sz w:val="24"/>
          <w:szCs w:val="24"/>
          <w:lang w:eastAsia="ru-RU"/>
        </w:rPr>
      </w:pPr>
      <w:r w:rsidRPr="00C56CBB">
        <w:rPr>
          <w:rFonts w:ascii="Arial" w:hAnsi="Arial" w:cs="Arial"/>
          <w:bCs/>
          <w:sz w:val="24"/>
          <w:szCs w:val="24"/>
        </w:rPr>
        <w:br w:type="page"/>
      </w:r>
      <w:r w:rsidRPr="00C56CBB">
        <w:rPr>
          <w:rFonts w:ascii="Arial" w:hAnsi="Arial" w:cs="Arial"/>
          <w:sz w:val="24"/>
          <w:szCs w:val="24"/>
        </w:rPr>
        <w:lastRenderedPageBreak/>
        <w:t xml:space="preserve"> </w:t>
      </w:r>
      <w:r w:rsidRPr="00C56CBB">
        <w:rPr>
          <w:rFonts w:ascii="Arial" w:eastAsia="Times New Roman" w:hAnsi="Arial" w:cs="Arial"/>
          <w:sz w:val="24"/>
          <w:szCs w:val="24"/>
        </w:rPr>
        <w:t xml:space="preserve">Приложение №1 </w:t>
      </w:r>
    </w:p>
    <w:p w14:paraId="63C8248D" w14:textId="77777777" w:rsidR="00637570" w:rsidRPr="00C56CBB" w:rsidRDefault="00637570" w:rsidP="00637570">
      <w:pPr>
        <w:spacing w:after="0" w:line="240" w:lineRule="auto"/>
        <w:ind w:left="4536"/>
        <w:rPr>
          <w:rFonts w:ascii="Arial" w:eastAsia="Times New Roman" w:hAnsi="Arial" w:cs="Arial"/>
          <w:color w:val="000000"/>
          <w:sz w:val="24"/>
          <w:szCs w:val="24"/>
          <w:lang w:eastAsia="ru-RU"/>
        </w:rPr>
      </w:pPr>
      <w:r w:rsidRPr="00C56CBB">
        <w:rPr>
          <w:rFonts w:ascii="Arial" w:eastAsia="Times New Roman" w:hAnsi="Arial" w:cs="Arial"/>
          <w:sz w:val="24"/>
          <w:szCs w:val="24"/>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102F14C2" w14:textId="77777777" w:rsidR="00637570" w:rsidRPr="00C56CBB" w:rsidRDefault="00637570" w:rsidP="00637570">
      <w:pPr>
        <w:widowControl w:val="0"/>
        <w:autoSpaceDE w:val="0"/>
        <w:autoSpaceDN w:val="0"/>
        <w:spacing w:after="0" w:line="240" w:lineRule="auto"/>
        <w:ind w:firstLine="540"/>
        <w:jc w:val="right"/>
        <w:rPr>
          <w:rFonts w:ascii="Arial" w:eastAsia="Times New Roman" w:hAnsi="Arial" w:cs="Arial"/>
          <w:color w:val="000000"/>
          <w:sz w:val="24"/>
          <w:szCs w:val="24"/>
          <w:lang w:eastAsia="ru-RU"/>
        </w:rPr>
      </w:pPr>
    </w:p>
    <w:p w14:paraId="793C20A7"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В УС и ЖКХ администрации г. Канска</w:t>
      </w:r>
    </w:p>
    <w:p w14:paraId="12BDA021"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 xml:space="preserve">от _______________________________ </w:t>
      </w:r>
    </w:p>
    <w:p w14:paraId="0FB4D667" w14:textId="77777777" w:rsidR="00637570" w:rsidRPr="00C56CBB" w:rsidRDefault="00637570" w:rsidP="00637570">
      <w:pPr>
        <w:widowControl w:val="0"/>
        <w:autoSpaceDE w:val="0"/>
        <w:autoSpaceDN w:val="0"/>
        <w:spacing w:after="0"/>
        <w:ind w:left="4536"/>
        <w:jc w:val="center"/>
        <w:rPr>
          <w:rFonts w:ascii="Arial" w:hAnsi="Arial" w:cs="Arial"/>
          <w:sz w:val="24"/>
          <w:szCs w:val="24"/>
          <w:lang w:eastAsia="ru-RU"/>
        </w:rPr>
      </w:pPr>
      <w:r w:rsidRPr="00C56CBB">
        <w:rPr>
          <w:rFonts w:ascii="Arial" w:hAnsi="Arial" w:cs="Arial"/>
          <w:sz w:val="24"/>
          <w:szCs w:val="24"/>
          <w:lang w:eastAsia="ru-RU"/>
        </w:rPr>
        <w:t>(указывается полностью фамилия, имя, отчество представителя)</w:t>
      </w:r>
    </w:p>
    <w:p w14:paraId="2791DAAD"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 xml:space="preserve">__________________________________ проживающего (ей) по адресу: </w:t>
      </w:r>
    </w:p>
    <w:p w14:paraId="217EED99"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 xml:space="preserve">__________________________________ __________________________________ </w:t>
      </w:r>
    </w:p>
    <w:p w14:paraId="1D6DDCC1"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 xml:space="preserve">Номер контактного телефона: </w:t>
      </w:r>
    </w:p>
    <w:p w14:paraId="1ABA873F"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r w:rsidRPr="00C56CBB">
        <w:rPr>
          <w:rFonts w:ascii="Arial" w:hAnsi="Arial" w:cs="Arial"/>
          <w:sz w:val="24"/>
          <w:szCs w:val="24"/>
          <w:lang w:eastAsia="ru-RU"/>
        </w:rPr>
        <w:t xml:space="preserve">__________________________________ </w:t>
      </w:r>
    </w:p>
    <w:p w14:paraId="00E33908" w14:textId="77777777" w:rsidR="00637570" w:rsidRPr="00C56CBB" w:rsidRDefault="00637570" w:rsidP="00637570">
      <w:pPr>
        <w:widowControl w:val="0"/>
        <w:autoSpaceDE w:val="0"/>
        <w:autoSpaceDN w:val="0"/>
        <w:spacing w:after="0"/>
        <w:ind w:left="4536"/>
        <w:jc w:val="both"/>
        <w:rPr>
          <w:rFonts w:ascii="Arial" w:hAnsi="Arial" w:cs="Arial"/>
          <w:sz w:val="24"/>
          <w:szCs w:val="24"/>
          <w:lang w:eastAsia="ru-RU"/>
        </w:rPr>
      </w:pPr>
    </w:p>
    <w:p w14:paraId="280FA3C7" w14:textId="77777777" w:rsidR="00637570" w:rsidRPr="00C56CBB" w:rsidRDefault="00637570" w:rsidP="00637570">
      <w:pPr>
        <w:widowControl w:val="0"/>
        <w:autoSpaceDE w:val="0"/>
        <w:autoSpaceDN w:val="0"/>
        <w:spacing w:after="0"/>
        <w:ind w:firstLine="540"/>
        <w:jc w:val="center"/>
        <w:rPr>
          <w:rFonts w:ascii="Arial" w:hAnsi="Arial" w:cs="Arial"/>
          <w:sz w:val="24"/>
          <w:szCs w:val="24"/>
          <w:lang w:eastAsia="ru-RU"/>
        </w:rPr>
      </w:pPr>
      <w:r w:rsidRPr="00C56CBB">
        <w:rPr>
          <w:rFonts w:ascii="Arial" w:hAnsi="Arial" w:cs="Arial"/>
          <w:sz w:val="24"/>
          <w:szCs w:val="24"/>
          <w:lang w:eastAsia="ru-RU"/>
        </w:rPr>
        <w:t xml:space="preserve">ЗАЯВКА </w:t>
      </w:r>
    </w:p>
    <w:p w14:paraId="7B0AC1C9" w14:textId="77777777" w:rsidR="00637570" w:rsidRPr="00C56CBB" w:rsidRDefault="00637570" w:rsidP="00637570">
      <w:pPr>
        <w:widowControl w:val="0"/>
        <w:autoSpaceDE w:val="0"/>
        <w:autoSpaceDN w:val="0"/>
        <w:spacing w:after="0"/>
        <w:ind w:firstLine="540"/>
        <w:jc w:val="center"/>
        <w:rPr>
          <w:rFonts w:ascii="Arial" w:hAnsi="Arial" w:cs="Arial"/>
          <w:sz w:val="24"/>
          <w:szCs w:val="24"/>
          <w:lang w:eastAsia="ru-RU"/>
        </w:rPr>
      </w:pPr>
      <w:r w:rsidRPr="00C56CBB">
        <w:rPr>
          <w:rFonts w:ascii="Arial" w:hAnsi="Arial" w:cs="Arial"/>
          <w:sz w:val="24"/>
          <w:szCs w:val="24"/>
          <w:lang w:eastAsia="ru-RU"/>
        </w:rPr>
        <w:t xml:space="preserve">о включении дворовой территории муниципальную программу «Формирование современной городской среды» 2018-2024 годы </w:t>
      </w:r>
    </w:p>
    <w:p w14:paraId="66B94613" w14:textId="77777777" w:rsidR="00637570" w:rsidRPr="00C56CBB" w:rsidRDefault="00637570" w:rsidP="00637570">
      <w:pPr>
        <w:widowControl w:val="0"/>
        <w:autoSpaceDE w:val="0"/>
        <w:autoSpaceDN w:val="0"/>
        <w:spacing w:after="0"/>
        <w:ind w:firstLine="540"/>
        <w:jc w:val="both"/>
        <w:rPr>
          <w:rFonts w:ascii="Arial" w:hAnsi="Arial" w:cs="Arial"/>
          <w:sz w:val="24"/>
          <w:szCs w:val="24"/>
          <w:lang w:eastAsia="ru-RU"/>
        </w:rPr>
      </w:pPr>
    </w:p>
    <w:p w14:paraId="6CC2277C" w14:textId="77777777" w:rsidR="00637570" w:rsidRPr="00C56CBB" w:rsidRDefault="00637570" w:rsidP="00637570">
      <w:pPr>
        <w:widowControl w:val="0"/>
        <w:autoSpaceDE w:val="0"/>
        <w:autoSpaceDN w:val="0"/>
        <w:spacing w:after="0"/>
        <w:ind w:firstLine="540"/>
        <w:jc w:val="both"/>
        <w:rPr>
          <w:rFonts w:ascii="Arial" w:hAnsi="Arial" w:cs="Arial"/>
          <w:sz w:val="24"/>
          <w:szCs w:val="24"/>
          <w:lang w:eastAsia="ru-RU"/>
        </w:rPr>
      </w:pPr>
      <w:r w:rsidRPr="00C56CBB">
        <w:rPr>
          <w:rFonts w:ascii="Arial" w:hAnsi="Arial" w:cs="Arial"/>
          <w:sz w:val="24"/>
          <w:szCs w:val="24"/>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14:paraId="6F719F0E" w14:textId="77777777" w:rsidR="00637570" w:rsidRPr="00C56CBB" w:rsidRDefault="00637570" w:rsidP="00637570">
      <w:pPr>
        <w:widowControl w:val="0"/>
        <w:autoSpaceDE w:val="0"/>
        <w:autoSpaceDN w:val="0"/>
        <w:spacing w:after="0"/>
        <w:jc w:val="center"/>
        <w:rPr>
          <w:rFonts w:ascii="Arial" w:hAnsi="Arial" w:cs="Arial"/>
          <w:sz w:val="24"/>
          <w:szCs w:val="24"/>
          <w:lang w:eastAsia="ru-RU"/>
        </w:rPr>
      </w:pPr>
      <w:r w:rsidRPr="00C56CBB">
        <w:rPr>
          <w:rFonts w:ascii="Arial" w:hAnsi="Arial" w:cs="Arial"/>
          <w:sz w:val="24"/>
          <w:szCs w:val="24"/>
          <w:lang w:eastAsia="ru-RU"/>
        </w:rPr>
        <w:t>(указать адрес многоквартирного дома)</w:t>
      </w:r>
    </w:p>
    <w:p w14:paraId="74EFC236" w14:textId="77777777" w:rsidR="00637570" w:rsidRPr="00C56CBB" w:rsidRDefault="00637570" w:rsidP="00637570">
      <w:pPr>
        <w:widowControl w:val="0"/>
        <w:autoSpaceDE w:val="0"/>
        <w:autoSpaceDN w:val="0"/>
        <w:spacing w:after="0"/>
        <w:jc w:val="both"/>
        <w:rPr>
          <w:rFonts w:ascii="Arial" w:hAnsi="Arial" w:cs="Arial"/>
          <w:sz w:val="24"/>
          <w:szCs w:val="24"/>
          <w:lang w:eastAsia="ru-RU"/>
        </w:rPr>
      </w:pPr>
      <w:r w:rsidRPr="00C56CBB">
        <w:rPr>
          <w:rFonts w:ascii="Arial" w:hAnsi="Arial" w:cs="Arial"/>
          <w:sz w:val="24"/>
          <w:szCs w:val="24"/>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14:paraId="2CFA81A3" w14:textId="77777777" w:rsidR="00637570" w:rsidRPr="00C56CBB" w:rsidRDefault="00637570" w:rsidP="00637570">
      <w:pPr>
        <w:widowControl w:val="0"/>
        <w:autoSpaceDE w:val="0"/>
        <w:autoSpaceDN w:val="0"/>
        <w:spacing w:after="0"/>
        <w:jc w:val="both"/>
        <w:rPr>
          <w:rFonts w:ascii="Arial" w:hAnsi="Arial" w:cs="Arial"/>
          <w:sz w:val="24"/>
          <w:szCs w:val="24"/>
          <w:lang w:eastAsia="ru-RU"/>
        </w:rPr>
      </w:pPr>
    </w:p>
    <w:p w14:paraId="214C12F9" w14:textId="77777777" w:rsidR="00637570" w:rsidRPr="00C56CBB" w:rsidRDefault="00637570" w:rsidP="00637570">
      <w:pPr>
        <w:widowControl w:val="0"/>
        <w:autoSpaceDE w:val="0"/>
        <w:autoSpaceDN w:val="0"/>
        <w:spacing w:after="0"/>
        <w:ind w:left="1701" w:hanging="1701"/>
        <w:jc w:val="both"/>
        <w:rPr>
          <w:rFonts w:ascii="Arial" w:hAnsi="Arial" w:cs="Arial"/>
          <w:sz w:val="24"/>
          <w:szCs w:val="24"/>
          <w:lang w:eastAsia="ru-RU"/>
        </w:rPr>
      </w:pPr>
      <w:r w:rsidRPr="00C56CBB">
        <w:rPr>
          <w:rFonts w:ascii="Arial" w:hAnsi="Arial" w:cs="Arial"/>
          <w:sz w:val="24"/>
          <w:szCs w:val="24"/>
          <w:lang w:eastAsia="ru-RU"/>
        </w:rPr>
        <w:t xml:space="preserve">Приложения: </w:t>
      </w:r>
    </w:p>
    <w:p w14:paraId="7E809C3E" w14:textId="77777777" w:rsidR="00637570" w:rsidRPr="00C56CBB" w:rsidRDefault="00637570" w:rsidP="00637570">
      <w:pPr>
        <w:autoSpaceDE w:val="0"/>
        <w:autoSpaceDN w:val="0"/>
        <w:adjustRightInd w:val="0"/>
        <w:spacing w:after="0" w:line="240" w:lineRule="auto"/>
        <w:ind w:firstLine="567"/>
        <w:jc w:val="both"/>
        <w:rPr>
          <w:rFonts w:ascii="Arial" w:hAnsi="Arial" w:cs="Arial"/>
          <w:bCs/>
          <w:sz w:val="24"/>
          <w:szCs w:val="24"/>
          <w:lang w:eastAsia="ru-RU"/>
        </w:rPr>
      </w:pPr>
      <w:r w:rsidRPr="00C56CBB">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C56CBB">
        <w:rPr>
          <w:rFonts w:ascii="Arial" w:hAnsi="Arial" w:cs="Arial"/>
          <w:bCs/>
          <w:sz w:val="24"/>
          <w:szCs w:val="24"/>
          <w:lang w:eastAsia="ru-RU"/>
        </w:rPr>
        <w:t>п.п</w:t>
      </w:r>
      <w:proofErr w:type="spellEnd"/>
      <w:r w:rsidRPr="00C56CBB">
        <w:rPr>
          <w:rFonts w:ascii="Arial" w:hAnsi="Arial" w:cs="Arial"/>
          <w:bCs/>
          <w:sz w:val="24"/>
          <w:szCs w:val="24"/>
          <w:lang w:eastAsia="ru-RU"/>
        </w:rPr>
        <w:t xml:space="preserve">. 2.1 настоящего Порядка, проведенного </w:t>
      </w:r>
      <w:r w:rsidRPr="00C56CBB">
        <w:rPr>
          <w:rFonts w:ascii="Arial" w:hAnsi="Arial" w:cs="Arial"/>
          <w:sz w:val="24"/>
          <w:szCs w:val="24"/>
        </w:rPr>
        <w:t>в соответствии со статей 44 – 48 Жилищного кодекса Российской Федерации;</w:t>
      </w:r>
    </w:p>
    <w:p w14:paraId="26F6E2CC" w14:textId="77777777" w:rsidR="00637570" w:rsidRPr="00C56CBB" w:rsidRDefault="00637570" w:rsidP="00637570">
      <w:pPr>
        <w:autoSpaceDE w:val="0"/>
        <w:autoSpaceDN w:val="0"/>
        <w:adjustRightInd w:val="0"/>
        <w:spacing w:after="0" w:line="240" w:lineRule="auto"/>
        <w:ind w:firstLine="567"/>
        <w:jc w:val="both"/>
        <w:rPr>
          <w:rFonts w:ascii="Arial" w:hAnsi="Arial" w:cs="Arial"/>
          <w:bCs/>
          <w:sz w:val="24"/>
          <w:szCs w:val="24"/>
          <w:lang w:eastAsia="ru-RU"/>
        </w:rPr>
      </w:pPr>
      <w:r w:rsidRPr="00C56CBB">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14:paraId="686771B7" w14:textId="77777777" w:rsidR="00637570" w:rsidRPr="00C56CBB" w:rsidRDefault="00637570" w:rsidP="00637570">
      <w:pPr>
        <w:autoSpaceDE w:val="0"/>
        <w:autoSpaceDN w:val="0"/>
        <w:adjustRightInd w:val="0"/>
        <w:spacing w:after="0" w:line="240" w:lineRule="auto"/>
        <w:ind w:firstLine="567"/>
        <w:jc w:val="both"/>
        <w:rPr>
          <w:rFonts w:ascii="Arial" w:hAnsi="Arial" w:cs="Arial"/>
          <w:bCs/>
          <w:sz w:val="24"/>
          <w:szCs w:val="24"/>
          <w:lang w:eastAsia="ru-RU"/>
        </w:rPr>
      </w:pPr>
      <w:r w:rsidRPr="00C56CBB">
        <w:rPr>
          <w:rFonts w:ascii="Arial" w:hAnsi="Arial" w:cs="Arial"/>
          <w:bCs/>
          <w:sz w:val="24"/>
          <w:szCs w:val="24"/>
          <w:lang w:eastAsia="ru-RU"/>
        </w:rPr>
        <w:t>в) фотоматериалы, отражающие фактическое состояние дворовой территории;</w:t>
      </w:r>
    </w:p>
    <w:p w14:paraId="63826FDE" w14:textId="77777777" w:rsidR="00637570" w:rsidRPr="00C56CBB" w:rsidRDefault="00637570" w:rsidP="00637570">
      <w:pPr>
        <w:autoSpaceDE w:val="0"/>
        <w:autoSpaceDN w:val="0"/>
        <w:adjustRightInd w:val="0"/>
        <w:spacing w:after="0" w:line="240" w:lineRule="auto"/>
        <w:ind w:firstLine="567"/>
        <w:jc w:val="both"/>
        <w:rPr>
          <w:rFonts w:ascii="Arial" w:hAnsi="Arial" w:cs="Arial"/>
          <w:bCs/>
          <w:sz w:val="24"/>
          <w:szCs w:val="24"/>
          <w:lang w:eastAsia="ru-RU"/>
        </w:rPr>
      </w:pPr>
      <w:r w:rsidRPr="00C56CBB">
        <w:rPr>
          <w:rFonts w:ascii="Arial" w:hAnsi="Arial" w:cs="Arial"/>
          <w:bCs/>
          <w:sz w:val="24"/>
          <w:szCs w:val="24"/>
          <w:lang w:eastAsia="ru-RU"/>
        </w:rPr>
        <w:t>г) </w:t>
      </w:r>
      <w:r w:rsidRPr="00C56CBB">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14:paraId="1E0A7131" w14:textId="77777777" w:rsidR="00637570" w:rsidRPr="00C56CBB" w:rsidRDefault="00637570" w:rsidP="00637570">
      <w:pPr>
        <w:autoSpaceDE w:val="0"/>
        <w:autoSpaceDN w:val="0"/>
        <w:adjustRightInd w:val="0"/>
        <w:spacing w:after="0" w:line="240" w:lineRule="auto"/>
        <w:ind w:firstLine="567"/>
        <w:jc w:val="both"/>
        <w:rPr>
          <w:rFonts w:ascii="Arial" w:hAnsi="Arial" w:cs="Arial"/>
          <w:bCs/>
          <w:sz w:val="24"/>
          <w:szCs w:val="24"/>
          <w:lang w:eastAsia="ru-RU"/>
        </w:rPr>
      </w:pPr>
      <w:r w:rsidRPr="00C56CBB">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14:paraId="11A51A9A" w14:textId="77777777" w:rsidR="00637570" w:rsidRPr="00C56CBB" w:rsidRDefault="00637570" w:rsidP="00637570">
      <w:pPr>
        <w:autoSpaceDE w:val="0"/>
        <w:autoSpaceDN w:val="0"/>
        <w:adjustRightInd w:val="0"/>
        <w:spacing w:after="0" w:line="240" w:lineRule="auto"/>
        <w:ind w:firstLine="567"/>
        <w:jc w:val="both"/>
        <w:rPr>
          <w:rFonts w:ascii="Arial" w:hAnsi="Arial" w:cs="Arial"/>
          <w:sz w:val="24"/>
          <w:szCs w:val="24"/>
          <w:lang w:eastAsia="ru-RU"/>
        </w:rPr>
      </w:pPr>
      <w:r w:rsidRPr="00C56CBB">
        <w:rPr>
          <w:rFonts w:ascii="Arial" w:hAnsi="Arial" w:cs="Arial"/>
          <w:sz w:val="24"/>
          <w:szCs w:val="24"/>
          <w:lang w:eastAsia="ru-RU"/>
        </w:rPr>
        <w:t xml:space="preserve">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w:t>
      </w:r>
      <w:r w:rsidRPr="00C56CBB">
        <w:rPr>
          <w:rFonts w:ascii="Arial" w:hAnsi="Arial" w:cs="Arial"/>
          <w:sz w:val="24"/>
          <w:szCs w:val="24"/>
          <w:lang w:eastAsia="ru-RU"/>
        </w:rPr>
        <w:lastRenderedPageBreak/>
        <w:t>выполнением работ по благоустройству дворовой территории, в том числе промежуточном, и их приемке;</w:t>
      </w:r>
    </w:p>
    <w:p w14:paraId="05FA4976" w14:textId="77777777" w:rsidR="00637570" w:rsidRPr="00C56CBB" w:rsidRDefault="00637570" w:rsidP="00637570">
      <w:pPr>
        <w:autoSpaceDE w:val="0"/>
        <w:autoSpaceDN w:val="0"/>
        <w:adjustRightInd w:val="0"/>
        <w:spacing w:after="0" w:line="240" w:lineRule="auto"/>
        <w:ind w:firstLine="567"/>
        <w:jc w:val="both"/>
        <w:rPr>
          <w:rFonts w:ascii="Arial" w:hAnsi="Arial" w:cs="Arial"/>
          <w:sz w:val="24"/>
          <w:szCs w:val="24"/>
          <w:lang w:eastAsia="ru-RU"/>
        </w:rPr>
      </w:pPr>
      <w:r w:rsidRPr="00C56CBB">
        <w:rPr>
          <w:rFonts w:ascii="Arial" w:hAnsi="Arial" w:cs="Arial"/>
          <w:sz w:val="24"/>
          <w:szCs w:val="24"/>
          <w:lang w:eastAsia="ru-RU"/>
        </w:rPr>
        <w:t xml:space="preserve">ж) </w:t>
      </w:r>
      <w:r w:rsidRPr="00C56CBB">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14:paraId="6DE0DA3A" w14:textId="77777777" w:rsidR="00637570" w:rsidRPr="00C56CBB" w:rsidRDefault="00637570" w:rsidP="00637570">
      <w:pPr>
        <w:widowControl w:val="0"/>
        <w:autoSpaceDE w:val="0"/>
        <w:autoSpaceDN w:val="0"/>
        <w:spacing w:after="0"/>
        <w:ind w:firstLine="708"/>
        <w:jc w:val="both"/>
        <w:rPr>
          <w:rFonts w:ascii="Arial" w:hAnsi="Arial" w:cs="Arial"/>
          <w:sz w:val="24"/>
          <w:szCs w:val="24"/>
          <w:lang w:eastAsia="ru-RU"/>
        </w:rPr>
      </w:pPr>
    </w:p>
    <w:p w14:paraId="6620E345" w14:textId="77777777" w:rsidR="00637570" w:rsidRPr="00C56CBB" w:rsidRDefault="00637570" w:rsidP="00637570">
      <w:pPr>
        <w:widowControl w:val="0"/>
        <w:autoSpaceDE w:val="0"/>
        <w:autoSpaceDN w:val="0"/>
        <w:spacing w:after="0"/>
        <w:ind w:left="1701" w:hanging="1701"/>
        <w:rPr>
          <w:rFonts w:ascii="Arial" w:hAnsi="Arial" w:cs="Arial"/>
          <w:sz w:val="24"/>
          <w:szCs w:val="24"/>
          <w:lang w:eastAsia="ru-RU"/>
        </w:rPr>
      </w:pPr>
      <w:r w:rsidRPr="00C56CBB">
        <w:rPr>
          <w:rFonts w:ascii="Arial" w:hAnsi="Arial" w:cs="Arial"/>
          <w:sz w:val="24"/>
          <w:szCs w:val="24"/>
          <w:lang w:eastAsia="ru-RU"/>
        </w:rPr>
        <w:t xml:space="preserve">Лицо, уполномоченное собственниками помещений МКД                           ______________                  </w:t>
      </w:r>
    </w:p>
    <w:p w14:paraId="16BBC62E" w14:textId="77777777" w:rsidR="00637570" w:rsidRPr="00C56CBB" w:rsidRDefault="00637570" w:rsidP="00637570">
      <w:pPr>
        <w:widowControl w:val="0"/>
        <w:autoSpaceDE w:val="0"/>
        <w:autoSpaceDN w:val="0"/>
        <w:spacing w:after="0"/>
        <w:ind w:left="1701" w:firstLine="423"/>
        <w:rPr>
          <w:rFonts w:ascii="Arial" w:hAnsi="Arial" w:cs="Arial"/>
          <w:color w:val="000000"/>
          <w:sz w:val="24"/>
          <w:szCs w:val="24"/>
          <w:lang w:eastAsia="ru-RU"/>
        </w:rPr>
      </w:pPr>
      <w:r w:rsidRPr="00C56CBB">
        <w:rPr>
          <w:rFonts w:ascii="Arial" w:hAnsi="Arial" w:cs="Arial"/>
          <w:sz w:val="24"/>
          <w:szCs w:val="24"/>
          <w:lang w:eastAsia="ru-RU"/>
        </w:rPr>
        <w:t xml:space="preserve">                                               (</w:t>
      </w:r>
      <w:proofErr w:type="gramStart"/>
      <w:r w:rsidRPr="00C56CBB">
        <w:rPr>
          <w:rFonts w:ascii="Arial" w:hAnsi="Arial" w:cs="Arial"/>
          <w:sz w:val="24"/>
          <w:szCs w:val="24"/>
          <w:lang w:eastAsia="ru-RU"/>
        </w:rPr>
        <w:t xml:space="preserve">подпись)   </w:t>
      </w:r>
      <w:proofErr w:type="gramEnd"/>
      <w:r w:rsidRPr="00C56CBB">
        <w:rPr>
          <w:rFonts w:ascii="Arial" w:hAnsi="Arial" w:cs="Arial"/>
          <w:sz w:val="24"/>
          <w:szCs w:val="24"/>
          <w:lang w:eastAsia="ru-RU"/>
        </w:rPr>
        <w:t xml:space="preserve">                      (Фамилия и инициалы)</w:t>
      </w:r>
    </w:p>
    <w:p w14:paraId="3CAE8CB5" w14:textId="77777777" w:rsidR="00637570" w:rsidRPr="00C56CBB" w:rsidRDefault="00637570" w:rsidP="00637570">
      <w:pPr>
        <w:spacing w:after="0" w:line="240" w:lineRule="auto"/>
        <w:jc w:val="center"/>
        <w:rPr>
          <w:rFonts w:ascii="Arial" w:eastAsia="Times New Roman" w:hAnsi="Arial" w:cs="Arial"/>
          <w:sz w:val="24"/>
          <w:szCs w:val="24"/>
        </w:rPr>
      </w:pPr>
      <w:r w:rsidRPr="00C56CBB">
        <w:rPr>
          <w:rFonts w:ascii="Arial" w:eastAsia="Times New Roman" w:hAnsi="Arial" w:cs="Arial"/>
          <w:color w:val="000000"/>
          <w:sz w:val="24"/>
          <w:szCs w:val="24"/>
          <w:lang w:eastAsia="ru-RU"/>
        </w:rPr>
        <w:br w:type="page"/>
      </w:r>
      <w:r w:rsidRPr="00C56CBB">
        <w:rPr>
          <w:rFonts w:ascii="Arial" w:eastAsia="Times New Roman" w:hAnsi="Arial" w:cs="Arial"/>
          <w:color w:val="000000"/>
          <w:sz w:val="24"/>
          <w:szCs w:val="24"/>
          <w:lang w:eastAsia="ru-RU"/>
        </w:rPr>
        <w:lastRenderedPageBreak/>
        <w:t xml:space="preserve">          </w:t>
      </w:r>
      <w:r w:rsidRPr="00C56CBB">
        <w:rPr>
          <w:rFonts w:ascii="Arial" w:eastAsia="Times New Roman" w:hAnsi="Arial" w:cs="Arial"/>
          <w:sz w:val="24"/>
          <w:szCs w:val="24"/>
        </w:rPr>
        <w:t>Приложение №2</w:t>
      </w:r>
    </w:p>
    <w:p w14:paraId="0F58C5DC" w14:textId="77777777" w:rsidR="00637570" w:rsidRPr="00C56CBB" w:rsidRDefault="00637570" w:rsidP="00637570">
      <w:pPr>
        <w:spacing w:after="0" w:line="240" w:lineRule="auto"/>
        <w:ind w:left="4253"/>
        <w:rPr>
          <w:rFonts w:ascii="Arial" w:eastAsia="Times New Roman" w:hAnsi="Arial" w:cs="Arial"/>
          <w:sz w:val="24"/>
          <w:szCs w:val="24"/>
        </w:rPr>
      </w:pPr>
      <w:r w:rsidRPr="00C56CBB">
        <w:rPr>
          <w:rFonts w:ascii="Arial" w:eastAsia="Times New Roman" w:hAnsi="Arial" w:cs="Arial"/>
          <w:sz w:val="24"/>
          <w:szCs w:val="24"/>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14:paraId="5BAB550C" w14:textId="77777777" w:rsidR="00637570" w:rsidRPr="00C56CBB" w:rsidRDefault="00637570" w:rsidP="00637570">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637570" w:rsidRPr="00C56CBB" w14:paraId="30E27060" w14:textId="77777777" w:rsidTr="00EF7896">
        <w:tc>
          <w:tcPr>
            <w:tcW w:w="817" w:type="dxa"/>
          </w:tcPr>
          <w:p w14:paraId="56EA9C2D" w14:textId="77777777" w:rsidR="00637570" w:rsidRPr="00C56CBB" w:rsidRDefault="00637570" w:rsidP="00EF7896">
            <w:pPr>
              <w:jc w:val="center"/>
              <w:rPr>
                <w:rFonts w:ascii="Arial" w:hAnsi="Arial" w:cs="Arial"/>
                <w:b/>
                <w:sz w:val="24"/>
                <w:szCs w:val="24"/>
              </w:rPr>
            </w:pPr>
            <w:bookmarkStart w:id="35" w:name="_Hlk10207066"/>
            <w:r w:rsidRPr="00C56CBB">
              <w:rPr>
                <w:rFonts w:ascii="Arial" w:hAnsi="Arial" w:cs="Arial"/>
                <w:b/>
                <w:sz w:val="24"/>
                <w:szCs w:val="24"/>
              </w:rPr>
              <w:t xml:space="preserve">№ </w:t>
            </w:r>
          </w:p>
        </w:tc>
        <w:tc>
          <w:tcPr>
            <w:tcW w:w="7088" w:type="dxa"/>
          </w:tcPr>
          <w:p w14:paraId="01765CFE" w14:textId="77777777" w:rsidR="00637570" w:rsidRPr="00C56CBB" w:rsidRDefault="00637570" w:rsidP="00EF7896">
            <w:pPr>
              <w:jc w:val="center"/>
              <w:rPr>
                <w:rFonts w:ascii="Arial" w:hAnsi="Arial" w:cs="Arial"/>
                <w:b/>
                <w:sz w:val="24"/>
                <w:szCs w:val="24"/>
              </w:rPr>
            </w:pPr>
            <w:r w:rsidRPr="00C56CBB">
              <w:rPr>
                <w:rFonts w:ascii="Arial" w:hAnsi="Arial" w:cs="Arial"/>
                <w:b/>
                <w:sz w:val="24"/>
                <w:szCs w:val="24"/>
              </w:rPr>
              <w:t>Критерии отбора</w:t>
            </w:r>
          </w:p>
        </w:tc>
        <w:tc>
          <w:tcPr>
            <w:tcW w:w="1842" w:type="dxa"/>
          </w:tcPr>
          <w:p w14:paraId="34DA2C4E" w14:textId="77777777" w:rsidR="00637570" w:rsidRPr="00C56CBB" w:rsidRDefault="00637570" w:rsidP="00EF7896">
            <w:pPr>
              <w:jc w:val="center"/>
              <w:rPr>
                <w:rFonts w:ascii="Arial" w:hAnsi="Arial" w:cs="Arial"/>
                <w:b/>
                <w:sz w:val="24"/>
                <w:szCs w:val="24"/>
              </w:rPr>
            </w:pPr>
            <w:r w:rsidRPr="00C56CBB">
              <w:rPr>
                <w:rFonts w:ascii="Arial" w:hAnsi="Arial" w:cs="Arial"/>
                <w:b/>
                <w:sz w:val="24"/>
                <w:szCs w:val="24"/>
              </w:rPr>
              <w:t>Баллы</w:t>
            </w:r>
          </w:p>
        </w:tc>
      </w:tr>
      <w:tr w:rsidR="00637570" w:rsidRPr="00C56CBB" w14:paraId="1900FD2D" w14:textId="77777777" w:rsidTr="00EF7896">
        <w:tc>
          <w:tcPr>
            <w:tcW w:w="9747" w:type="dxa"/>
            <w:gridSpan w:val="3"/>
          </w:tcPr>
          <w:p w14:paraId="79FDCF27" w14:textId="77777777" w:rsidR="00637570" w:rsidRPr="00C56CBB" w:rsidRDefault="00637570" w:rsidP="00EF7896">
            <w:pPr>
              <w:jc w:val="center"/>
              <w:rPr>
                <w:rFonts w:ascii="Arial" w:hAnsi="Arial" w:cs="Arial"/>
                <w:b/>
                <w:sz w:val="24"/>
                <w:szCs w:val="24"/>
              </w:rPr>
            </w:pPr>
            <w:r w:rsidRPr="00C56CBB">
              <w:rPr>
                <w:rFonts w:ascii="Arial" w:hAnsi="Arial" w:cs="Arial"/>
                <w:b/>
                <w:sz w:val="24"/>
                <w:szCs w:val="24"/>
              </w:rPr>
              <w:t>Технические критерии</w:t>
            </w:r>
          </w:p>
        </w:tc>
      </w:tr>
      <w:tr w:rsidR="00637570" w:rsidRPr="00C56CBB" w14:paraId="52B88C02" w14:textId="77777777" w:rsidTr="00EF7896">
        <w:tc>
          <w:tcPr>
            <w:tcW w:w="817" w:type="dxa"/>
            <w:vMerge w:val="restart"/>
          </w:tcPr>
          <w:p w14:paraId="55FD55BA" w14:textId="77777777" w:rsidR="00637570" w:rsidRPr="00C56CBB" w:rsidRDefault="00637570" w:rsidP="00EF7896">
            <w:pPr>
              <w:rPr>
                <w:rFonts w:ascii="Arial" w:hAnsi="Arial" w:cs="Arial"/>
                <w:sz w:val="24"/>
                <w:szCs w:val="24"/>
              </w:rPr>
            </w:pPr>
            <w:r w:rsidRPr="00C56CBB">
              <w:rPr>
                <w:rFonts w:ascii="Arial" w:hAnsi="Arial" w:cs="Arial"/>
                <w:sz w:val="24"/>
                <w:szCs w:val="24"/>
              </w:rPr>
              <w:t>1</w:t>
            </w:r>
          </w:p>
        </w:tc>
        <w:tc>
          <w:tcPr>
            <w:tcW w:w="7088" w:type="dxa"/>
          </w:tcPr>
          <w:p w14:paraId="72CEAB1E"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Срок ввода в эксплуатацию многоквартирного дома:</w:t>
            </w:r>
          </w:p>
        </w:tc>
        <w:tc>
          <w:tcPr>
            <w:tcW w:w="1842" w:type="dxa"/>
          </w:tcPr>
          <w:p w14:paraId="7D8782F9" w14:textId="77777777" w:rsidR="00637570" w:rsidRPr="00C56CBB" w:rsidRDefault="00637570" w:rsidP="00EF7896">
            <w:pPr>
              <w:spacing w:after="0" w:line="240" w:lineRule="auto"/>
              <w:jc w:val="center"/>
              <w:rPr>
                <w:rFonts w:ascii="Arial" w:hAnsi="Arial" w:cs="Arial"/>
                <w:sz w:val="24"/>
                <w:szCs w:val="24"/>
              </w:rPr>
            </w:pPr>
          </w:p>
        </w:tc>
      </w:tr>
      <w:tr w:rsidR="00637570" w:rsidRPr="00C56CBB" w14:paraId="6502F683" w14:textId="77777777" w:rsidTr="00EF7896">
        <w:tc>
          <w:tcPr>
            <w:tcW w:w="817" w:type="dxa"/>
            <w:vMerge/>
          </w:tcPr>
          <w:p w14:paraId="0CE004D1" w14:textId="77777777" w:rsidR="00637570" w:rsidRPr="00C56CBB" w:rsidRDefault="00637570" w:rsidP="00EF7896">
            <w:pPr>
              <w:rPr>
                <w:rFonts w:ascii="Arial" w:hAnsi="Arial" w:cs="Arial"/>
                <w:sz w:val="24"/>
                <w:szCs w:val="24"/>
              </w:rPr>
            </w:pPr>
          </w:p>
        </w:tc>
        <w:tc>
          <w:tcPr>
            <w:tcW w:w="7088" w:type="dxa"/>
          </w:tcPr>
          <w:p w14:paraId="09258279"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от 10 до 15 (включительно) лет</w:t>
            </w:r>
          </w:p>
        </w:tc>
        <w:tc>
          <w:tcPr>
            <w:tcW w:w="1842" w:type="dxa"/>
          </w:tcPr>
          <w:p w14:paraId="7F0B0670"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1</w:t>
            </w:r>
          </w:p>
        </w:tc>
      </w:tr>
      <w:tr w:rsidR="00637570" w:rsidRPr="00C56CBB" w14:paraId="5D0A0666" w14:textId="77777777" w:rsidTr="00EF7896">
        <w:tc>
          <w:tcPr>
            <w:tcW w:w="817" w:type="dxa"/>
            <w:vMerge/>
          </w:tcPr>
          <w:p w14:paraId="3DB7FB4C" w14:textId="77777777" w:rsidR="00637570" w:rsidRPr="00C56CBB" w:rsidRDefault="00637570" w:rsidP="00EF7896">
            <w:pPr>
              <w:rPr>
                <w:rFonts w:ascii="Arial" w:hAnsi="Arial" w:cs="Arial"/>
                <w:sz w:val="24"/>
                <w:szCs w:val="24"/>
              </w:rPr>
            </w:pPr>
          </w:p>
        </w:tc>
        <w:tc>
          <w:tcPr>
            <w:tcW w:w="7088" w:type="dxa"/>
          </w:tcPr>
          <w:p w14:paraId="5630682D"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от 16 до 25 (включительно) лет</w:t>
            </w:r>
          </w:p>
        </w:tc>
        <w:tc>
          <w:tcPr>
            <w:tcW w:w="1842" w:type="dxa"/>
          </w:tcPr>
          <w:p w14:paraId="1A1970D3"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3</w:t>
            </w:r>
          </w:p>
        </w:tc>
      </w:tr>
      <w:tr w:rsidR="00637570" w:rsidRPr="00C56CBB" w14:paraId="02CB46AD" w14:textId="77777777" w:rsidTr="00EF7896">
        <w:tc>
          <w:tcPr>
            <w:tcW w:w="817" w:type="dxa"/>
            <w:vMerge/>
          </w:tcPr>
          <w:p w14:paraId="64A45649" w14:textId="77777777" w:rsidR="00637570" w:rsidRPr="00C56CBB" w:rsidRDefault="00637570" w:rsidP="00EF7896">
            <w:pPr>
              <w:rPr>
                <w:rFonts w:ascii="Arial" w:hAnsi="Arial" w:cs="Arial"/>
                <w:sz w:val="24"/>
                <w:szCs w:val="24"/>
              </w:rPr>
            </w:pPr>
          </w:p>
        </w:tc>
        <w:tc>
          <w:tcPr>
            <w:tcW w:w="7088" w:type="dxa"/>
          </w:tcPr>
          <w:p w14:paraId="0F8F298E"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от 26 до 35 (включительно) лет</w:t>
            </w:r>
          </w:p>
        </w:tc>
        <w:tc>
          <w:tcPr>
            <w:tcW w:w="1842" w:type="dxa"/>
          </w:tcPr>
          <w:p w14:paraId="0239E9CE"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5</w:t>
            </w:r>
          </w:p>
        </w:tc>
      </w:tr>
      <w:tr w:rsidR="00637570" w:rsidRPr="00C56CBB" w14:paraId="43D6297F" w14:textId="77777777" w:rsidTr="00EF7896">
        <w:tc>
          <w:tcPr>
            <w:tcW w:w="817" w:type="dxa"/>
            <w:vMerge/>
          </w:tcPr>
          <w:p w14:paraId="4B630F39" w14:textId="77777777" w:rsidR="00637570" w:rsidRPr="00C56CBB" w:rsidRDefault="00637570" w:rsidP="00EF7896">
            <w:pPr>
              <w:rPr>
                <w:rFonts w:ascii="Arial" w:hAnsi="Arial" w:cs="Arial"/>
                <w:sz w:val="24"/>
                <w:szCs w:val="24"/>
              </w:rPr>
            </w:pPr>
          </w:p>
        </w:tc>
        <w:tc>
          <w:tcPr>
            <w:tcW w:w="7088" w:type="dxa"/>
          </w:tcPr>
          <w:p w14:paraId="324BED46"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свыше 35 лет</w:t>
            </w:r>
          </w:p>
        </w:tc>
        <w:tc>
          <w:tcPr>
            <w:tcW w:w="1842" w:type="dxa"/>
          </w:tcPr>
          <w:p w14:paraId="25DA5406"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6</w:t>
            </w:r>
          </w:p>
        </w:tc>
      </w:tr>
      <w:tr w:rsidR="00637570" w:rsidRPr="00C56CBB" w14:paraId="02EB060F" w14:textId="77777777" w:rsidTr="00EF7896">
        <w:tc>
          <w:tcPr>
            <w:tcW w:w="817" w:type="dxa"/>
          </w:tcPr>
          <w:p w14:paraId="0A02B346" w14:textId="77777777" w:rsidR="00637570" w:rsidRPr="00C56CBB" w:rsidRDefault="00637570" w:rsidP="00EF7896">
            <w:pPr>
              <w:rPr>
                <w:rFonts w:ascii="Arial" w:hAnsi="Arial" w:cs="Arial"/>
                <w:sz w:val="24"/>
                <w:szCs w:val="24"/>
              </w:rPr>
            </w:pPr>
            <w:r w:rsidRPr="00C56CBB">
              <w:rPr>
                <w:rFonts w:ascii="Arial" w:hAnsi="Arial" w:cs="Arial"/>
                <w:sz w:val="24"/>
                <w:szCs w:val="24"/>
              </w:rPr>
              <w:t>2</w:t>
            </w:r>
          </w:p>
        </w:tc>
        <w:tc>
          <w:tcPr>
            <w:tcW w:w="7088" w:type="dxa"/>
          </w:tcPr>
          <w:p w14:paraId="24A43882" w14:textId="77777777" w:rsidR="00637570" w:rsidRPr="00C56CBB" w:rsidRDefault="00637570" w:rsidP="00EF7896">
            <w:pPr>
              <w:spacing w:after="0" w:line="240" w:lineRule="auto"/>
              <w:contextualSpacing/>
              <w:rPr>
                <w:rFonts w:ascii="Arial" w:hAnsi="Arial" w:cs="Arial"/>
                <w:sz w:val="24"/>
                <w:szCs w:val="24"/>
              </w:rPr>
            </w:pPr>
            <w:r w:rsidRPr="00C56CBB">
              <w:rPr>
                <w:rFonts w:ascii="Arial" w:hAnsi="Arial" w:cs="Arial"/>
                <w:sz w:val="24"/>
                <w:szCs w:val="24"/>
              </w:rPr>
              <w:t xml:space="preserve">Выполнение работ по капитальному ремонту общего имущества многоквартирного дома в текущем году </w:t>
            </w:r>
          </w:p>
          <w:p w14:paraId="4B188FEB" w14:textId="77777777" w:rsidR="00637570" w:rsidRPr="00C56CBB" w:rsidRDefault="00637570" w:rsidP="00EF7896">
            <w:pPr>
              <w:spacing w:after="0" w:line="240" w:lineRule="auto"/>
              <w:contextualSpacing/>
              <w:rPr>
                <w:rFonts w:ascii="Arial" w:hAnsi="Arial" w:cs="Arial"/>
                <w:sz w:val="24"/>
                <w:szCs w:val="24"/>
              </w:rPr>
            </w:pPr>
            <w:r w:rsidRPr="00C56CBB">
              <w:rPr>
                <w:rFonts w:ascii="Arial" w:hAnsi="Arial" w:cs="Arial"/>
                <w:sz w:val="24"/>
                <w:szCs w:val="24"/>
              </w:rPr>
              <w:t>(при наличии договора на СМР)</w:t>
            </w:r>
          </w:p>
        </w:tc>
        <w:tc>
          <w:tcPr>
            <w:tcW w:w="1842" w:type="dxa"/>
          </w:tcPr>
          <w:p w14:paraId="08560929" w14:textId="77777777" w:rsidR="00637570" w:rsidRPr="00C56CBB" w:rsidRDefault="00637570" w:rsidP="00EF7896">
            <w:pPr>
              <w:jc w:val="center"/>
              <w:rPr>
                <w:rFonts w:ascii="Arial" w:hAnsi="Arial" w:cs="Arial"/>
                <w:sz w:val="24"/>
                <w:szCs w:val="24"/>
              </w:rPr>
            </w:pPr>
          </w:p>
          <w:p w14:paraId="67AA14C0" w14:textId="77777777" w:rsidR="00637570" w:rsidRPr="00C56CBB" w:rsidRDefault="00637570" w:rsidP="00EF7896">
            <w:pPr>
              <w:jc w:val="center"/>
              <w:rPr>
                <w:rFonts w:ascii="Arial" w:hAnsi="Arial" w:cs="Arial"/>
                <w:sz w:val="24"/>
                <w:szCs w:val="24"/>
              </w:rPr>
            </w:pPr>
            <w:r w:rsidRPr="00C56CBB">
              <w:rPr>
                <w:rFonts w:ascii="Arial" w:hAnsi="Arial" w:cs="Arial"/>
                <w:sz w:val="24"/>
                <w:szCs w:val="24"/>
              </w:rPr>
              <w:t>2</w:t>
            </w:r>
          </w:p>
        </w:tc>
      </w:tr>
      <w:tr w:rsidR="00637570" w:rsidRPr="00C56CBB" w14:paraId="567EF812" w14:textId="77777777" w:rsidTr="00EF7896">
        <w:tc>
          <w:tcPr>
            <w:tcW w:w="817" w:type="dxa"/>
          </w:tcPr>
          <w:p w14:paraId="0D542E0A" w14:textId="77777777" w:rsidR="00637570" w:rsidRPr="00C56CBB" w:rsidRDefault="00637570" w:rsidP="00EF7896">
            <w:pPr>
              <w:rPr>
                <w:rFonts w:ascii="Arial" w:hAnsi="Arial" w:cs="Arial"/>
                <w:sz w:val="24"/>
                <w:szCs w:val="24"/>
              </w:rPr>
            </w:pPr>
            <w:r w:rsidRPr="00C56CBB">
              <w:rPr>
                <w:rFonts w:ascii="Arial" w:hAnsi="Arial" w:cs="Arial"/>
                <w:sz w:val="24"/>
                <w:szCs w:val="24"/>
              </w:rPr>
              <w:t>3</w:t>
            </w:r>
          </w:p>
        </w:tc>
        <w:tc>
          <w:tcPr>
            <w:tcW w:w="7088" w:type="dxa"/>
          </w:tcPr>
          <w:p w14:paraId="7176FF23"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Предоставление копии кадастрового паспорта на дворовую территорию*</w:t>
            </w:r>
          </w:p>
        </w:tc>
        <w:tc>
          <w:tcPr>
            <w:tcW w:w="1842" w:type="dxa"/>
          </w:tcPr>
          <w:p w14:paraId="7D26D9D0" w14:textId="77777777" w:rsidR="00637570" w:rsidRPr="00C56CBB" w:rsidRDefault="00637570" w:rsidP="00EF7896">
            <w:pPr>
              <w:jc w:val="center"/>
              <w:rPr>
                <w:rFonts w:ascii="Arial" w:hAnsi="Arial" w:cs="Arial"/>
                <w:sz w:val="24"/>
                <w:szCs w:val="24"/>
              </w:rPr>
            </w:pPr>
            <w:r w:rsidRPr="00C56CBB">
              <w:rPr>
                <w:rFonts w:ascii="Arial" w:hAnsi="Arial" w:cs="Arial"/>
                <w:sz w:val="24"/>
                <w:szCs w:val="24"/>
              </w:rPr>
              <w:t>2</w:t>
            </w:r>
          </w:p>
        </w:tc>
      </w:tr>
      <w:tr w:rsidR="00637570" w:rsidRPr="00C56CBB" w14:paraId="343D8430" w14:textId="77777777" w:rsidTr="00EF7896">
        <w:tc>
          <w:tcPr>
            <w:tcW w:w="817" w:type="dxa"/>
          </w:tcPr>
          <w:p w14:paraId="5FFFBFF3" w14:textId="77777777" w:rsidR="00637570" w:rsidRPr="00C56CBB" w:rsidRDefault="00637570" w:rsidP="00EF7896">
            <w:pPr>
              <w:rPr>
                <w:rFonts w:ascii="Arial" w:hAnsi="Arial" w:cs="Arial"/>
                <w:sz w:val="24"/>
                <w:szCs w:val="24"/>
              </w:rPr>
            </w:pPr>
            <w:r w:rsidRPr="00C56CBB">
              <w:rPr>
                <w:rFonts w:ascii="Arial" w:hAnsi="Arial" w:cs="Arial"/>
                <w:sz w:val="24"/>
                <w:szCs w:val="24"/>
              </w:rPr>
              <w:t>4</w:t>
            </w:r>
          </w:p>
        </w:tc>
        <w:tc>
          <w:tcPr>
            <w:tcW w:w="7088" w:type="dxa"/>
          </w:tcPr>
          <w:p w14:paraId="7173BF51" w14:textId="77777777" w:rsidR="00637570" w:rsidRPr="00C56CBB" w:rsidRDefault="00637570" w:rsidP="00EF7896">
            <w:pPr>
              <w:spacing w:after="0" w:line="240" w:lineRule="auto"/>
              <w:rPr>
                <w:rFonts w:ascii="Arial" w:hAnsi="Arial" w:cs="Arial"/>
                <w:sz w:val="24"/>
                <w:szCs w:val="24"/>
              </w:rPr>
            </w:pPr>
            <w:r w:rsidRPr="00C56CBB">
              <w:rPr>
                <w:rFonts w:ascii="Arial" w:hAnsi="Arial" w:cs="Arial"/>
                <w:sz w:val="24"/>
                <w:szCs w:val="24"/>
              </w:rPr>
              <w:t>Отсутствие кадастрового паспорта на дворовую территорию</w:t>
            </w:r>
          </w:p>
        </w:tc>
        <w:tc>
          <w:tcPr>
            <w:tcW w:w="1842" w:type="dxa"/>
          </w:tcPr>
          <w:p w14:paraId="007F71CD" w14:textId="77777777" w:rsidR="00637570" w:rsidRPr="00C56CBB" w:rsidRDefault="00637570" w:rsidP="00EF7896">
            <w:pPr>
              <w:jc w:val="center"/>
              <w:rPr>
                <w:rFonts w:ascii="Arial" w:hAnsi="Arial" w:cs="Arial"/>
                <w:sz w:val="24"/>
                <w:szCs w:val="24"/>
              </w:rPr>
            </w:pPr>
            <w:r w:rsidRPr="00C56CBB">
              <w:rPr>
                <w:rFonts w:ascii="Arial" w:hAnsi="Arial" w:cs="Arial"/>
                <w:sz w:val="24"/>
                <w:szCs w:val="24"/>
              </w:rPr>
              <w:t>1</w:t>
            </w:r>
          </w:p>
        </w:tc>
      </w:tr>
      <w:tr w:rsidR="00637570" w:rsidRPr="00C56CBB" w14:paraId="55F301C4" w14:textId="77777777" w:rsidTr="00EF7896">
        <w:tc>
          <w:tcPr>
            <w:tcW w:w="9747" w:type="dxa"/>
            <w:gridSpan w:val="3"/>
          </w:tcPr>
          <w:p w14:paraId="3705008D" w14:textId="77777777" w:rsidR="00637570" w:rsidRPr="00C56CBB" w:rsidRDefault="00637570" w:rsidP="00EF7896">
            <w:pPr>
              <w:jc w:val="center"/>
              <w:rPr>
                <w:rFonts w:ascii="Arial" w:hAnsi="Arial" w:cs="Arial"/>
                <w:b/>
                <w:sz w:val="24"/>
                <w:szCs w:val="24"/>
              </w:rPr>
            </w:pPr>
            <w:r w:rsidRPr="00C56CBB">
              <w:rPr>
                <w:rFonts w:ascii="Arial" w:hAnsi="Arial" w:cs="Arial"/>
                <w:b/>
                <w:sz w:val="24"/>
                <w:szCs w:val="24"/>
              </w:rPr>
              <w:t>Организационные критерии</w:t>
            </w:r>
          </w:p>
        </w:tc>
      </w:tr>
      <w:tr w:rsidR="00637570" w:rsidRPr="00C56CBB" w14:paraId="0B982A64" w14:textId="77777777" w:rsidTr="00EF7896">
        <w:tc>
          <w:tcPr>
            <w:tcW w:w="817" w:type="dxa"/>
            <w:vMerge w:val="restart"/>
          </w:tcPr>
          <w:p w14:paraId="6697AAF2" w14:textId="77777777" w:rsidR="00637570" w:rsidRPr="00C56CBB" w:rsidRDefault="00637570" w:rsidP="00EF7896">
            <w:pPr>
              <w:rPr>
                <w:rFonts w:ascii="Arial" w:hAnsi="Arial" w:cs="Arial"/>
                <w:sz w:val="24"/>
                <w:szCs w:val="24"/>
              </w:rPr>
            </w:pPr>
            <w:r w:rsidRPr="00C56CBB">
              <w:rPr>
                <w:rFonts w:ascii="Arial" w:hAnsi="Arial" w:cs="Arial"/>
                <w:sz w:val="24"/>
                <w:szCs w:val="24"/>
              </w:rPr>
              <w:t>5</w:t>
            </w:r>
          </w:p>
        </w:tc>
        <w:tc>
          <w:tcPr>
            <w:tcW w:w="7088" w:type="dxa"/>
          </w:tcPr>
          <w:p w14:paraId="6385F196" w14:textId="77777777" w:rsidR="00637570" w:rsidRPr="00C56CBB" w:rsidRDefault="00637570" w:rsidP="00EF7896">
            <w:pPr>
              <w:autoSpaceDE w:val="0"/>
              <w:autoSpaceDN w:val="0"/>
              <w:adjustRightInd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14:paraId="2491E202" w14:textId="77777777" w:rsidR="00637570" w:rsidRPr="00C56CBB" w:rsidRDefault="00637570" w:rsidP="00EF7896">
            <w:pPr>
              <w:spacing w:after="0" w:line="240" w:lineRule="auto"/>
              <w:rPr>
                <w:rFonts w:ascii="Arial" w:hAnsi="Arial" w:cs="Arial"/>
                <w:sz w:val="24"/>
                <w:szCs w:val="24"/>
              </w:rPr>
            </w:pPr>
          </w:p>
        </w:tc>
      </w:tr>
      <w:tr w:rsidR="00637570" w:rsidRPr="00C56CBB" w14:paraId="224256DB" w14:textId="77777777" w:rsidTr="00EF7896">
        <w:tc>
          <w:tcPr>
            <w:tcW w:w="817" w:type="dxa"/>
            <w:vMerge/>
          </w:tcPr>
          <w:p w14:paraId="679EF2A0" w14:textId="77777777" w:rsidR="00637570" w:rsidRPr="00C56CBB" w:rsidRDefault="00637570" w:rsidP="00EF7896">
            <w:pPr>
              <w:rPr>
                <w:rFonts w:ascii="Arial" w:hAnsi="Arial" w:cs="Arial"/>
                <w:sz w:val="24"/>
                <w:szCs w:val="24"/>
              </w:rPr>
            </w:pPr>
          </w:p>
        </w:tc>
        <w:tc>
          <w:tcPr>
            <w:tcW w:w="7088" w:type="dxa"/>
          </w:tcPr>
          <w:p w14:paraId="57CEDC16" w14:textId="77777777" w:rsidR="00637570" w:rsidRPr="00C56CBB" w:rsidRDefault="00637570" w:rsidP="00EF7896">
            <w:pPr>
              <w:spacing w:after="0" w:line="240" w:lineRule="auto"/>
              <w:rPr>
                <w:rFonts w:ascii="Arial" w:eastAsia="Times New Roman" w:hAnsi="Arial" w:cs="Arial"/>
                <w:sz w:val="24"/>
                <w:szCs w:val="24"/>
                <w:lang w:eastAsia="ru-RU"/>
              </w:rPr>
            </w:pPr>
            <w:r w:rsidRPr="00C56CBB">
              <w:rPr>
                <w:rFonts w:ascii="Arial" w:hAnsi="Arial" w:cs="Arial"/>
                <w:sz w:val="24"/>
                <w:szCs w:val="24"/>
              </w:rPr>
              <w:t>не более 67%</w:t>
            </w:r>
          </w:p>
        </w:tc>
        <w:tc>
          <w:tcPr>
            <w:tcW w:w="1842" w:type="dxa"/>
          </w:tcPr>
          <w:p w14:paraId="35DE0A6A"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5</w:t>
            </w:r>
          </w:p>
        </w:tc>
      </w:tr>
      <w:tr w:rsidR="00637570" w:rsidRPr="00C56CBB" w14:paraId="05450376" w14:textId="77777777" w:rsidTr="00EF7896">
        <w:tc>
          <w:tcPr>
            <w:tcW w:w="817" w:type="dxa"/>
            <w:vMerge/>
          </w:tcPr>
          <w:p w14:paraId="660ADAEF" w14:textId="77777777" w:rsidR="00637570" w:rsidRPr="00C56CBB" w:rsidRDefault="00637570" w:rsidP="00EF7896">
            <w:pPr>
              <w:rPr>
                <w:rFonts w:ascii="Arial" w:hAnsi="Arial" w:cs="Arial"/>
                <w:sz w:val="24"/>
                <w:szCs w:val="24"/>
              </w:rPr>
            </w:pPr>
          </w:p>
        </w:tc>
        <w:tc>
          <w:tcPr>
            <w:tcW w:w="7088" w:type="dxa"/>
          </w:tcPr>
          <w:p w14:paraId="497DF8B0" w14:textId="77777777" w:rsidR="00637570" w:rsidRPr="00C56CBB" w:rsidRDefault="00637570" w:rsidP="00EF7896">
            <w:pPr>
              <w:spacing w:after="0" w:line="240" w:lineRule="auto"/>
              <w:rPr>
                <w:rFonts w:ascii="Arial" w:eastAsia="Times New Roman" w:hAnsi="Arial" w:cs="Arial"/>
                <w:sz w:val="24"/>
                <w:szCs w:val="24"/>
                <w:lang w:eastAsia="ru-RU"/>
              </w:rPr>
            </w:pPr>
            <w:r w:rsidRPr="00C56CBB">
              <w:rPr>
                <w:rFonts w:ascii="Arial" w:hAnsi="Arial" w:cs="Arial"/>
                <w:sz w:val="24"/>
                <w:szCs w:val="24"/>
              </w:rPr>
              <w:t>от 67 до 71 %</w:t>
            </w:r>
          </w:p>
        </w:tc>
        <w:tc>
          <w:tcPr>
            <w:tcW w:w="1842" w:type="dxa"/>
          </w:tcPr>
          <w:p w14:paraId="00BA4711"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6</w:t>
            </w:r>
          </w:p>
        </w:tc>
      </w:tr>
      <w:tr w:rsidR="00637570" w:rsidRPr="00C56CBB" w14:paraId="215F6C2D" w14:textId="77777777" w:rsidTr="00EF7896">
        <w:tc>
          <w:tcPr>
            <w:tcW w:w="817" w:type="dxa"/>
            <w:vMerge/>
          </w:tcPr>
          <w:p w14:paraId="43A286C2" w14:textId="77777777" w:rsidR="00637570" w:rsidRPr="00C56CBB" w:rsidRDefault="00637570" w:rsidP="00EF7896">
            <w:pPr>
              <w:rPr>
                <w:rFonts w:ascii="Arial" w:hAnsi="Arial" w:cs="Arial"/>
                <w:sz w:val="24"/>
                <w:szCs w:val="24"/>
              </w:rPr>
            </w:pPr>
          </w:p>
        </w:tc>
        <w:tc>
          <w:tcPr>
            <w:tcW w:w="7088" w:type="dxa"/>
          </w:tcPr>
          <w:p w14:paraId="4D188AFD" w14:textId="77777777" w:rsidR="00637570" w:rsidRPr="00C56CBB" w:rsidRDefault="00637570" w:rsidP="00EF7896">
            <w:pPr>
              <w:spacing w:after="0" w:line="240" w:lineRule="auto"/>
              <w:rPr>
                <w:rFonts w:ascii="Arial" w:eastAsia="Times New Roman" w:hAnsi="Arial" w:cs="Arial"/>
                <w:sz w:val="24"/>
                <w:szCs w:val="24"/>
                <w:lang w:eastAsia="ru-RU"/>
              </w:rPr>
            </w:pPr>
            <w:r w:rsidRPr="00C56CBB">
              <w:rPr>
                <w:rFonts w:ascii="Arial" w:hAnsi="Arial" w:cs="Arial"/>
                <w:sz w:val="24"/>
                <w:szCs w:val="24"/>
              </w:rPr>
              <w:t>от 71 до 81 %</w:t>
            </w:r>
          </w:p>
        </w:tc>
        <w:tc>
          <w:tcPr>
            <w:tcW w:w="1842" w:type="dxa"/>
          </w:tcPr>
          <w:p w14:paraId="4198E394"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7</w:t>
            </w:r>
          </w:p>
        </w:tc>
      </w:tr>
      <w:tr w:rsidR="00637570" w:rsidRPr="00C56CBB" w14:paraId="158C1379" w14:textId="77777777" w:rsidTr="00EF7896">
        <w:tc>
          <w:tcPr>
            <w:tcW w:w="817" w:type="dxa"/>
            <w:vMerge/>
          </w:tcPr>
          <w:p w14:paraId="64C5B1CB" w14:textId="77777777" w:rsidR="00637570" w:rsidRPr="00C56CBB" w:rsidRDefault="00637570" w:rsidP="00EF7896">
            <w:pPr>
              <w:rPr>
                <w:rFonts w:ascii="Arial" w:hAnsi="Arial" w:cs="Arial"/>
                <w:sz w:val="24"/>
                <w:szCs w:val="24"/>
              </w:rPr>
            </w:pPr>
          </w:p>
        </w:tc>
        <w:tc>
          <w:tcPr>
            <w:tcW w:w="7088" w:type="dxa"/>
          </w:tcPr>
          <w:p w14:paraId="0F42A279" w14:textId="77777777" w:rsidR="00637570" w:rsidRPr="00C56CBB" w:rsidRDefault="00637570" w:rsidP="00EF7896">
            <w:pPr>
              <w:spacing w:after="0" w:line="240" w:lineRule="auto"/>
              <w:rPr>
                <w:rFonts w:ascii="Arial" w:eastAsia="Times New Roman" w:hAnsi="Arial" w:cs="Arial"/>
                <w:sz w:val="24"/>
                <w:szCs w:val="24"/>
                <w:lang w:eastAsia="ru-RU"/>
              </w:rPr>
            </w:pPr>
            <w:r w:rsidRPr="00C56CBB">
              <w:rPr>
                <w:rFonts w:ascii="Arial" w:hAnsi="Arial" w:cs="Arial"/>
                <w:sz w:val="24"/>
                <w:szCs w:val="24"/>
              </w:rPr>
              <w:t>от 81 до 91 %</w:t>
            </w:r>
          </w:p>
        </w:tc>
        <w:tc>
          <w:tcPr>
            <w:tcW w:w="1842" w:type="dxa"/>
          </w:tcPr>
          <w:p w14:paraId="0A5FBAC0"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8</w:t>
            </w:r>
          </w:p>
        </w:tc>
      </w:tr>
      <w:tr w:rsidR="00637570" w:rsidRPr="00C56CBB" w14:paraId="5D8A59A3" w14:textId="77777777" w:rsidTr="00EF7896">
        <w:tc>
          <w:tcPr>
            <w:tcW w:w="817" w:type="dxa"/>
            <w:vMerge/>
          </w:tcPr>
          <w:p w14:paraId="39D3B384" w14:textId="77777777" w:rsidR="00637570" w:rsidRPr="00C56CBB" w:rsidRDefault="00637570" w:rsidP="00EF7896">
            <w:pPr>
              <w:rPr>
                <w:rFonts w:ascii="Arial" w:hAnsi="Arial" w:cs="Arial"/>
                <w:sz w:val="24"/>
                <w:szCs w:val="24"/>
              </w:rPr>
            </w:pPr>
          </w:p>
        </w:tc>
        <w:tc>
          <w:tcPr>
            <w:tcW w:w="7088" w:type="dxa"/>
          </w:tcPr>
          <w:p w14:paraId="099AAF64" w14:textId="77777777" w:rsidR="00637570" w:rsidRPr="00C56CBB" w:rsidRDefault="00637570" w:rsidP="00EF7896">
            <w:pPr>
              <w:widowControl w:val="0"/>
              <w:autoSpaceDE w:val="0"/>
              <w:autoSpaceDN w:val="0"/>
              <w:spacing w:after="0" w:line="240" w:lineRule="auto"/>
              <w:jc w:val="both"/>
              <w:rPr>
                <w:rFonts w:ascii="Arial" w:hAnsi="Arial" w:cs="Arial"/>
                <w:sz w:val="24"/>
                <w:szCs w:val="24"/>
              </w:rPr>
            </w:pPr>
            <w:r w:rsidRPr="00C56CBB">
              <w:rPr>
                <w:rFonts w:ascii="Arial" w:hAnsi="Arial" w:cs="Arial"/>
                <w:sz w:val="24"/>
                <w:szCs w:val="24"/>
              </w:rPr>
              <w:t>более 91 %</w:t>
            </w:r>
          </w:p>
        </w:tc>
        <w:tc>
          <w:tcPr>
            <w:tcW w:w="1842" w:type="dxa"/>
          </w:tcPr>
          <w:p w14:paraId="0E473A0A"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9</w:t>
            </w:r>
          </w:p>
        </w:tc>
      </w:tr>
      <w:tr w:rsidR="00637570" w:rsidRPr="00C56CBB" w14:paraId="09AB81D1" w14:textId="77777777" w:rsidTr="00EF7896">
        <w:tc>
          <w:tcPr>
            <w:tcW w:w="817" w:type="dxa"/>
          </w:tcPr>
          <w:p w14:paraId="1F9DB169" w14:textId="77777777" w:rsidR="00637570" w:rsidRPr="00C56CBB" w:rsidRDefault="00637570" w:rsidP="00EF7896">
            <w:pPr>
              <w:rPr>
                <w:rFonts w:ascii="Arial" w:hAnsi="Arial" w:cs="Arial"/>
                <w:sz w:val="24"/>
                <w:szCs w:val="24"/>
              </w:rPr>
            </w:pPr>
            <w:r w:rsidRPr="00C56CBB">
              <w:rPr>
                <w:rFonts w:ascii="Arial" w:hAnsi="Arial" w:cs="Arial"/>
                <w:sz w:val="24"/>
                <w:szCs w:val="24"/>
              </w:rPr>
              <w:t>6</w:t>
            </w:r>
          </w:p>
        </w:tc>
        <w:tc>
          <w:tcPr>
            <w:tcW w:w="7088" w:type="dxa"/>
          </w:tcPr>
          <w:p w14:paraId="7FABD1E5" w14:textId="77777777" w:rsidR="00637570" w:rsidRPr="00C56CBB" w:rsidRDefault="00637570" w:rsidP="00EF7896">
            <w:pPr>
              <w:widowControl w:val="0"/>
              <w:autoSpaceDE w:val="0"/>
              <w:autoSpaceDN w:val="0"/>
              <w:spacing w:after="0" w:line="240" w:lineRule="auto"/>
              <w:ind w:firstLine="601"/>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14:paraId="7DA04CB4"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До 10 баллов</w:t>
            </w:r>
          </w:p>
        </w:tc>
      </w:tr>
      <w:tr w:rsidR="00637570" w:rsidRPr="00C56CBB" w14:paraId="758FCAA9" w14:textId="77777777" w:rsidTr="00EF7896">
        <w:tc>
          <w:tcPr>
            <w:tcW w:w="817" w:type="dxa"/>
          </w:tcPr>
          <w:p w14:paraId="139FDC1C" w14:textId="77777777" w:rsidR="00637570" w:rsidRPr="00C56CBB" w:rsidRDefault="00637570" w:rsidP="00EF7896">
            <w:pPr>
              <w:rPr>
                <w:rFonts w:ascii="Arial" w:hAnsi="Arial" w:cs="Arial"/>
                <w:sz w:val="24"/>
                <w:szCs w:val="24"/>
              </w:rPr>
            </w:pPr>
            <w:r w:rsidRPr="00C56CBB">
              <w:rPr>
                <w:rFonts w:ascii="Arial" w:hAnsi="Arial" w:cs="Arial"/>
                <w:sz w:val="24"/>
                <w:szCs w:val="24"/>
              </w:rPr>
              <w:t>7</w:t>
            </w:r>
          </w:p>
        </w:tc>
        <w:tc>
          <w:tcPr>
            <w:tcW w:w="7088" w:type="dxa"/>
          </w:tcPr>
          <w:p w14:paraId="76CBE5F3" w14:textId="77777777" w:rsidR="00637570" w:rsidRPr="00C56CBB" w:rsidRDefault="00637570" w:rsidP="00EF7896">
            <w:pPr>
              <w:autoSpaceDE w:val="0"/>
              <w:autoSpaceDN w:val="0"/>
              <w:adjustRightInd w:val="0"/>
              <w:spacing w:after="0" w:line="240" w:lineRule="auto"/>
              <w:ind w:firstLine="540"/>
              <w:rPr>
                <w:rFonts w:ascii="Arial" w:hAnsi="Arial" w:cs="Arial"/>
                <w:sz w:val="24"/>
                <w:szCs w:val="24"/>
              </w:rPr>
            </w:pPr>
            <w:r w:rsidRPr="00C56CBB">
              <w:rPr>
                <w:rFonts w:ascii="Arial" w:hAnsi="Arial" w:cs="Arial"/>
                <w:sz w:val="24"/>
                <w:szCs w:val="24"/>
                <w:lang w:eastAsia="ru-RU"/>
              </w:rPr>
              <w:t>Избрание и деятельность совета многоквартирного дома согласно ст. 161.1 Жилищного кодекса РФ **</w:t>
            </w:r>
          </w:p>
        </w:tc>
        <w:tc>
          <w:tcPr>
            <w:tcW w:w="1842" w:type="dxa"/>
          </w:tcPr>
          <w:p w14:paraId="07419BEF"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2</w:t>
            </w:r>
          </w:p>
          <w:p w14:paraId="7B07CEA7"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3</w:t>
            </w:r>
          </w:p>
        </w:tc>
      </w:tr>
      <w:tr w:rsidR="00637570" w:rsidRPr="00C56CBB" w14:paraId="139F54FC" w14:textId="77777777" w:rsidTr="00EF7896">
        <w:tc>
          <w:tcPr>
            <w:tcW w:w="817" w:type="dxa"/>
          </w:tcPr>
          <w:p w14:paraId="285EA81D" w14:textId="77777777" w:rsidR="00637570" w:rsidRPr="00C56CBB" w:rsidRDefault="00637570" w:rsidP="00EF7896">
            <w:pPr>
              <w:rPr>
                <w:rFonts w:ascii="Arial" w:hAnsi="Arial" w:cs="Arial"/>
                <w:sz w:val="24"/>
                <w:szCs w:val="24"/>
              </w:rPr>
            </w:pPr>
            <w:r w:rsidRPr="00C56CBB">
              <w:rPr>
                <w:rFonts w:ascii="Arial" w:hAnsi="Arial" w:cs="Arial"/>
                <w:sz w:val="24"/>
                <w:szCs w:val="24"/>
              </w:rPr>
              <w:t>8</w:t>
            </w:r>
          </w:p>
        </w:tc>
        <w:tc>
          <w:tcPr>
            <w:tcW w:w="7088" w:type="dxa"/>
          </w:tcPr>
          <w:p w14:paraId="5264179B" w14:textId="77777777" w:rsidR="00637570" w:rsidRPr="00C56CBB" w:rsidRDefault="00637570" w:rsidP="00EF7896">
            <w:pPr>
              <w:widowControl w:val="0"/>
              <w:autoSpaceDE w:val="0"/>
              <w:autoSpaceDN w:val="0"/>
              <w:spacing w:after="0" w:line="240" w:lineRule="auto"/>
              <w:ind w:firstLine="601"/>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В многоквартирном доме выбран и реализован способ управления - товарищество собственников жилья (жилищный кооператив или иной специализированный потребительский кооператив)</w:t>
            </w:r>
          </w:p>
        </w:tc>
        <w:tc>
          <w:tcPr>
            <w:tcW w:w="1842" w:type="dxa"/>
          </w:tcPr>
          <w:p w14:paraId="64EA828D"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3</w:t>
            </w:r>
          </w:p>
        </w:tc>
      </w:tr>
      <w:tr w:rsidR="00637570" w:rsidRPr="00C56CBB" w14:paraId="654E73F3" w14:textId="77777777" w:rsidTr="00EF7896">
        <w:tc>
          <w:tcPr>
            <w:tcW w:w="817" w:type="dxa"/>
            <w:vMerge w:val="restart"/>
          </w:tcPr>
          <w:p w14:paraId="628C0164" w14:textId="77777777" w:rsidR="00637570" w:rsidRPr="00C56CBB" w:rsidRDefault="00637570" w:rsidP="00EF7896">
            <w:pPr>
              <w:rPr>
                <w:rFonts w:ascii="Arial" w:hAnsi="Arial" w:cs="Arial"/>
                <w:sz w:val="24"/>
                <w:szCs w:val="24"/>
              </w:rPr>
            </w:pPr>
            <w:r w:rsidRPr="00C56CBB">
              <w:rPr>
                <w:rFonts w:ascii="Arial" w:hAnsi="Arial" w:cs="Arial"/>
                <w:sz w:val="24"/>
                <w:szCs w:val="24"/>
              </w:rPr>
              <w:t>9</w:t>
            </w:r>
          </w:p>
        </w:tc>
        <w:tc>
          <w:tcPr>
            <w:tcW w:w="7088" w:type="dxa"/>
          </w:tcPr>
          <w:p w14:paraId="301E3BDC"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Количество квартир в домах, прилегающих к дворовой территории:</w:t>
            </w:r>
          </w:p>
        </w:tc>
        <w:tc>
          <w:tcPr>
            <w:tcW w:w="1842" w:type="dxa"/>
          </w:tcPr>
          <w:p w14:paraId="12EB3B4B" w14:textId="77777777" w:rsidR="00637570" w:rsidRPr="00C56CBB" w:rsidRDefault="00637570" w:rsidP="00EF7896">
            <w:pPr>
              <w:spacing w:after="0" w:line="240" w:lineRule="auto"/>
              <w:rPr>
                <w:rFonts w:ascii="Arial" w:hAnsi="Arial" w:cs="Arial"/>
                <w:sz w:val="24"/>
                <w:szCs w:val="24"/>
              </w:rPr>
            </w:pPr>
          </w:p>
        </w:tc>
      </w:tr>
      <w:tr w:rsidR="00637570" w:rsidRPr="00C56CBB" w14:paraId="0717095E" w14:textId="77777777" w:rsidTr="00EF7896">
        <w:tc>
          <w:tcPr>
            <w:tcW w:w="817" w:type="dxa"/>
            <w:vMerge/>
          </w:tcPr>
          <w:p w14:paraId="0DC32AF7" w14:textId="77777777" w:rsidR="00637570" w:rsidRPr="00C56CBB" w:rsidRDefault="00637570" w:rsidP="00EF7896">
            <w:pPr>
              <w:rPr>
                <w:rFonts w:ascii="Arial" w:hAnsi="Arial" w:cs="Arial"/>
                <w:sz w:val="24"/>
                <w:szCs w:val="24"/>
              </w:rPr>
            </w:pPr>
          </w:p>
        </w:tc>
        <w:tc>
          <w:tcPr>
            <w:tcW w:w="7088" w:type="dxa"/>
          </w:tcPr>
          <w:p w14:paraId="1353F89C"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не более 50</w:t>
            </w:r>
          </w:p>
        </w:tc>
        <w:tc>
          <w:tcPr>
            <w:tcW w:w="1842" w:type="dxa"/>
          </w:tcPr>
          <w:p w14:paraId="177538F7"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2</w:t>
            </w:r>
          </w:p>
        </w:tc>
      </w:tr>
      <w:tr w:rsidR="00637570" w:rsidRPr="00C56CBB" w14:paraId="25646D30" w14:textId="77777777" w:rsidTr="00EF7896">
        <w:tc>
          <w:tcPr>
            <w:tcW w:w="817" w:type="dxa"/>
            <w:vMerge/>
          </w:tcPr>
          <w:p w14:paraId="19CF0004" w14:textId="77777777" w:rsidR="00637570" w:rsidRPr="00C56CBB" w:rsidRDefault="00637570" w:rsidP="00EF7896">
            <w:pPr>
              <w:rPr>
                <w:rFonts w:ascii="Arial" w:hAnsi="Arial" w:cs="Arial"/>
                <w:sz w:val="24"/>
                <w:szCs w:val="24"/>
              </w:rPr>
            </w:pPr>
          </w:p>
        </w:tc>
        <w:tc>
          <w:tcPr>
            <w:tcW w:w="7088" w:type="dxa"/>
          </w:tcPr>
          <w:p w14:paraId="35405B04"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от 51 до 100</w:t>
            </w:r>
          </w:p>
        </w:tc>
        <w:tc>
          <w:tcPr>
            <w:tcW w:w="1842" w:type="dxa"/>
          </w:tcPr>
          <w:p w14:paraId="00F07FD3"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3</w:t>
            </w:r>
          </w:p>
        </w:tc>
      </w:tr>
      <w:tr w:rsidR="00637570" w:rsidRPr="00C56CBB" w14:paraId="3FB786B5" w14:textId="77777777" w:rsidTr="00EF7896">
        <w:tc>
          <w:tcPr>
            <w:tcW w:w="817" w:type="dxa"/>
            <w:vMerge/>
          </w:tcPr>
          <w:p w14:paraId="18BD925F" w14:textId="77777777" w:rsidR="00637570" w:rsidRPr="00C56CBB" w:rsidRDefault="00637570" w:rsidP="00EF7896">
            <w:pPr>
              <w:rPr>
                <w:rFonts w:ascii="Arial" w:hAnsi="Arial" w:cs="Arial"/>
                <w:sz w:val="24"/>
                <w:szCs w:val="24"/>
              </w:rPr>
            </w:pPr>
          </w:p>
        </w:tc>
        <w:tc>
          <w:tcPr>
            <w:tcW w:w="7088" w:type="dxa"/>
          </w:tcPr>
          <w:p w14:paraId="3BA513E0"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от 101 до 150</w:t>
            </w:r>
          </w:p>
        </w:tc>
        <w:tc>
          <w:tcPr>
            <w:tcW w:w="1842" w:type="dxa"/>
          </w:tcPr>
          <w:p w14:paraId="46F853E6"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4</w:t>
            </w:r>
          </w:p>
        </w:tc>
      </w:tr>
      <w:tr w:rsidR="00637570" w:rsidRPr="00C56CBB" w14:paraId="1FAEEBA3" w14:textId="77777777" w:rsidTr="00EF7896">
        <w:tc>
          <w:tcPr>
            <w:tcW w:w="817" w:type="dxa"/>
            <w:vMerge/>
          </w:tcPr>
          <w:p w14:paraId="7EB793A9" w14:textId="77777777" w:rsidR="00637570" w:rsidRPr="00C56CBB" w:rsidRDefault="00637570" w:rsidP="00EF7896">
            <w:pPr>
              <w:rPr>
                <w:rFonts w:ascii="Arial" w:hAnsi="Arial" w:cs="Arial"/>
                <w:sz w:val="24"/>
                <w:szCs w:val="24"/>
              </w:rPr>
            </w:pPr>
          </w:p>
        </w:tc>
        <w:tc>
          <w:tcPr>
            <w:tcW w:w="7088" w:type="dxa"/>
          </w:tcPr>
          <w:p w14:paraId="63A8A64A"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от 151 до 200</w:t>
            </w:r>
          </w:p>
        </w:tc>
        <w:tc>
          <w:tcPr>
            <w:tcW w:w="1842" w:type="dxa"/>
          </w:tcPr>
          <w:p w14:paraId="5800544D"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5</w:t>
            </w:r>
          </w:p>
        </w:tc>
      </w:tr>
      <w:tr w:rsidR="00637570" w:rsidRPr="00C56CBB" w14:paraId="116F2755" w14:textId="77777777" w:rsidTr="00EF7896">
        <w:tc>
          <w:tcPr>
            <w:tcW w:w="817" w:type="dxa"/>
            <w:vMerge/>
          </w:tcPr>
          <w:p w14:paraId="149281A4" w14:textId="77777777" w:rsidR="00637570" w:rsidRPr="00C56CBB" w:rsidRDefault="00637570" w:rsidP="00EF7896">
            <w:pPr>
              <w:rPr>
                <w:rFonts w:ascii="Arial" w:hAnsi="Arial" w:cs="Arial"/>
                <w:sz w:val="24"/>
                <w:szCs w:val="24"/>
              </w:rPr>
            </w:pPr>
          </w:p>
        </w:tc>
        <w:tc>
          <w:tcPr>
            <w:tcW w:w="7088" w:type="dxa"/>
          </w:tcPr>
          <w:p w14:paraId="5384379C"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свыше 201</w:t>
            </w:r>
          </w:p>
        </w:tc>
        <w:tc>
          <w:tcPr>
            <w:tcW w:w="1842" w:type="dxa"/>
          </w:tcPr>
          <w:p w14:paraId="12563D02" w14:textId="77777777" w:rsidR="00637570" w:rsidRPr="00C56CBB" w:rsidRDefault="00637570" w:rsidP="00EF7896">
            <w:pPr>
              <w:spacing w:after="0" w:line="240" w:lineRule="auto"/>
              <w:jc w:val="center"/>
              <w:rPr>
                <w:rFonts w:ascii="Arial" w:hAnsi="Arial" w:cs="Arial"/>
                <w:sz w:val="24"/>
                <w:szCs w:val="24"/>
              </w:rPr>
            </w:pPr>
            <w:r w:rsidRPr="00C56CBB">
              <w:rPr>
                <w:rFonts w:ascii="Arial" w:hAnsi="Arial" w:cs="Arial"/>
                <w:sz w:val="24"/>
                <w:szCs w:val="24"/>
              </w:rPr>
              <w:t>7</w:t>
            </w:r>
          </w:p>
        </w:tc>
      </w:tr>
      <w:tr w:rsidR="00637570" w:rsidRPr="00C56CBB" w14:paraId="1472F370" w14:textId="77777777" w:rsidTr="00EF7896">
        <w:tc>
          <w:tcPr>
            <w:tcW w:w="9747" w:type="dxa"/>
            <w:gridSpan w:val="3"/>
          </w:tcPr>
          <w:p w14:paraId="7044A4CB" w14:textId="77777777" w:rsidR="00637570" w:rsidRPr="00C56CBB" w:rsidRDefault="00637570" w:rsidP="00EF7896">
            <w:pPr>
              <w:jc w:val="center"/>
              <w:rPr>
                <w:rFonts w:ascii="Arial" w:hAnsi="Arial" w:cs="Arial"/>
                <w:b/>
                <w:sz w:val="24"/>
                <w:szCs w:val="24"/>
              </w:rPr>
            </w:pPr>
            <w:r w:rsidRPr="00C56CBB">
              <w:rPr>
                <w:rFonts w:ascii="Arial" w:hAnsi="Arial" w:cs="Arial"/>
                <w:b/>
                <w:sz w:val="24"/>
                <w:szCs w:val="24"/>
              </w:rPr>
              <w:lastRenderedPageBreak/>
              <w:t>Финансовые критерии</w:t>
            </w:r>
          </w:p>
        </w:tc>
      </w:tr>
      <w:tr w:rsidR="00637570" w:rsidRPr="00C56CBB" w14:paraId="04258A77" w14:textId="77777777" w:rsidTr="00EF7896">
        <w:tc>
          <w:tcPr>
            <w:tcW w:w="817" w:type="dxa"/>
            <w:vMerge w:val="restart"/>
          </w:tcPr>
          <w:p w14:paraId="18F1D48D" w14:textId="77777777" w:rsidR="00637570" w:rsidRPr="00C56CBB" w:rsidRDefault="00637570" w:rsidP="00EF7896">
            <w:pPr>
              <w:rPr>
                <w:rFonts w:ascii="Arial" w:hAnsi="Arial" w:cs="Arial"/>
                <w:sz w:val="24"/>
                <w:szCs w:val="24"/>
              </w:rPr>
            </w:pPr>
            <w:r w:rsidRPr="00C56CBB">
              <w:rPr>
                <w:rFonts w:ascii="Arial" w:hAnsi="Arial" w:cs="Arial"/>
                <w:sz w:val="24"/>
                <w:szCs w:val="24"/>
              </w:rPr>
              <w:t>10</w:t>
            </w:r>
          </w:p>
        </w:tc>
        <w:tc>
          <w:tcPr>
            <w:tcW w:w="7088" w:type="dxa"/>
          </w:tcPr>
          <w:p w14:paraId="1073D5EE"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Доля финансового участия собственников помещений по минимальному перечню работ</w:t>
            </w:r>
          </w:p>
        </w:tc>
        <w:tc>
          <w:tcPr>
            <w:tcW w:w="1842" w:type="dxa"/>
          </w:tcPr>
          <w:p w14:paraId="46E2C17C"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 </w:t>
            </w:r>
          </w:p>
        </w:tc>
      </w:tr>
      <w:tr w:rsidR="00637570" w:rsidRPr="00C56CBB" w14:paraId="5633DC16" w14:textId="77777777" w:rsidTr="00EF7896">
        <w:tc>
          <w:tcPr>
            <w:tcW w:w="817" w:type="dxa"/>
            <w:vMerge/>
          </w:tcPr>
          <w:p w14:paraId="2F3DB798" w14:textId="77777777" w:rsidR="00637570" w:rsidRPr="00C56CBB" w:rsidRDefault="00637570" w:rsidP="00EF7896">
            <w:pPr>
              <w:rPr>
                <w:rFonts w:ascii="Arial" w:hAnsi="Arial" w:cs="Arial"/>
                <w:sz w:val="24"/>
                <w:szCs w:val="24"/>
              </w:rPr>
            </w:pPr>
          </w:p>
        </w:tc>
        <w:tc>
          <w:tcPr>
            <w:tcW w:w="7088" w:type="dxa"/>
          </w:tcPr>
          <w:p w14:paraId="6DB91D2E"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c>
          <w:tcPr>
            <w:tcW w:w="1842" w:type="dxa"/>
          </w:tcPr>
          <w:p w14:paraId="71A15B2E"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w:t>
            </w:r>
          </w:p>
        </w:tc>
      </w:tr>
      <w:tr w:rsidR="00637570" w:rsidRPr="00C56CBB" w14:paraId="11A25FAD" w14:textId="77777777" w:rsidTr="00EF7896">
        <w:tc>
          <w:tcPr>
            <w:tcW w:w="817" w:type="dxa"/>
            <w:vMerge/>
          </w:tcPr>
          <w:p w14:paraId="1E8F12E2" w14:textId="77777777" w:rsidR="00637570" w:rsidRPr="00C56CBB" w:rsidRDefault="00637570" w:rsidP="00EF7896">
            <w:pPr>
              <w:rPr>
                <w:rFonts w:ascii="Arial" w:hAnsi="Arial" w:cs="Arial"/>
                <w:sz w:val="24"/>
                <w:szCs w:val="24"/>
              </w:rPr>
            </w:pPr>
          </w:p>
        </w:tc>
        <w:tc>
          <w:tcPr>
            <w:tcW w:w="7088" w:type="dxa"/>
          </w:tcPr>
          <w:p w14:paraId="71D4283D"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3 или 4 %</w:t>
            </w:r>
          </w:p>
        </w:tc>
        <w:tc>
          <w:tcPr>
            <w:tcW w:w="1842" w:type="dxa"/>
          </w:tcPr>
          <w:p w14:paraId="73189894"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r>
      <w:tr w:rsidR="00637570" w:rsidRPr="00C56CBB" w14:paraId="2E75FB60" w14:textId="77777777" w:rsidTr="00EF7896">
        <w:tc>
          <w:tcPr>
            <w:tcW w:w="817" w:type="dxa"/>
            <w:vMerge/>
          </w:tcPr>
          <w:p w14:paraId="1D3D37B5" w14:textId="77777777" w:rsidR="00637570" w:rsidRPr="00C56CBB" w:rsidRDefault="00637570" w:rsidP="00EF7896">
            <w:pPr>
              <w:rPr>
                <w:rFonts w:ascii="Arial" w:hAnsi="Arial" w:cs="Arial"/>
                <w:sz w:val="24"/>
                <w:szCs w:val="24"/>
              </w:rPr>
            </w:pPr>
          </w:p>
        </w:tc>
        <w:tc>
          <w:tcPr>
            <w:tcW w:w="7088" w:type="dxa"/>
          </w:tcPr>
          <w:p w14:paraId="508ED5A6"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более 5 %</w:t>
            </w:r>
          </w:p>
        </w:tc>
        <w:tc>
          <w:tcPr>
            <w:tcW w:w="1842" w:type="dxa"/>
          </w:tcPr>
          <w:p w14:paraId="12A7124E"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5</w:t>
            </w:r>
          </w:p>
        </w:tc>
      </w:tr>
      <w:tr w:rsidR="00637570" w:rsidRPr="00C56CBB" w14:paraId="7B680090" w14:textId="77777777" w:rsidTr="00EF7896">
        <w:tc>
          <w:tcPr>
            <w:tcW w:w="817" w:type="dxa"/>
          </w:tcPr>
          <w:p w14:paraId="7F395ED3" w14:textId="77777777" w:rsidR="00637570" w:rsidRPr="00C56CBB" w:rsidRDefault="00637570" w:rsidP="00EF7896">
            <w:pPr>
              <w:rPr>
                <w:rFonts w:ascii="Arial" w:hAnsi="Arial" w:cs="Arial"/>
                <w:sz w:val="24"/>
                <w:szCs w:val="24"/>
              </w:rPr>
            </w:pPr>
            <w:r w:rsidRPr="00C56CBB">
              <w:rPr>
                <w:rFonts w:ascii="Arial" w:hAnsi="Arial" w:cs="Arial"/>
                <w:sz w:val="24"/>
                <w:szCs w:val="24"/>
              </w:rPr>
              <w:t>11</w:t>
            </w:r>
          </w:p>
        </w:tc>
        <w:tc>
          <w:tcPr>
            <w:tcW w:w="7088" w:type="dxa"/>
          </w:tcPr>
          <w:p w14:paraId="56F7B365"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Наличие принятого решения по доле финансового участия </w:t>
            </w:r>
            <w:r w:rsidRPr="00C56CBB">
              <w:rPr>
                <w:rFonts w:ascii="Arial" w:eastAsia="Times New Roman" w:hAnsi="Arial" w:cs="Arial"/>
                <w:b/>
                <w:sz w:val="24"/>
                <w:szCs w:val="24"/>
                <w:lang w:eastAsia="ru-RU"/>
              </w:rPr>
              <w:t xml:space="preserve">иных </w:t>
            </w:r>
            <w:r w:rsidRPr="00C56CBB">
              <w:rPr>
                <w:rFonts w:ascii="Arial" w:eastAsia="Times New Roman" w:hAnsi="Arial" w:cs="Arial"/>
                <w:sz w:val="24"/>
                <w:szCs w:val="24"/>
                <w:lang w:eastAsia="ru-RU"/>
              </w:rPr>
              <w:t>заинтересованных лиц (спонсоры)</w:t>
            </w:r>
          </w:p>
          <w:p w14:paraId="77AA1583"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p>
        </w:tc>
        <w:tc>
          <w:tcPr>
            <w:tcW w:w="1842" w:type="dxa"/>
          </w:tcPr>
          <w:p w14:paraId="53082B0A"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Балльная оценка соответствует округленному до целого числа значению процента софинансирования</w:t>
            </w:r>
          </w:p>
        </w:tc>
      </w:tr>
      <w:tr w:rsidR="00637570" w:rsidRPr="00C56CBB" w14:paraId="0136881F" w14:textId="77777777" w:rsidTr="00EF7896">
        <w:tc>
          <w:tcPr>
            <w:tcW w:w="817" w:type="dxa"/>
            <w:vMerge w:val="restart"/>
          </w:tcPr>
          <w:p w14:paraId="5FEA7DA9" w14:textId="77777777" w:rsidR="00637570" w:rsidRPr="00C56CBB" w:rsidRDefault="00637570" w:rsidP="00EF7896">
            <w:pPr>
              <w:rPr>
                <w:rFonts w:ascii="Arial" w:hAnsi="Arial" w:cs="Arial"/>
                <w:sz w:val="24"/>
                <w:szCs w:val="24"/>
              </w:rPr>
            </w:pPr>
            <w:r w:rsidRPr="00C56CBB">
              <w:rPr>
                <w:rFonts w:ascii="Arial" w:hAnsi="Arial" w:cs="Arial"/>
                <w:sz w:val="24"/>
                <w:szCs w:val="24"/>
              </w:rPr>
              <w:t>12</w:t>
            </w:r>
          </w:p>
        </w:tc>
        <w:tc>
          <w:tcPr>
            <w:tcW w:w="7088" w:type="dxa"/>
          </w:tcPr>
          <w:p w14:paraId="41E3A538"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hAnsi="Arial" w:cs="Arial"/>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14:paraId="5546339A" w14:textId="77777777" w:rsidR="00637570" w:rsidRPr="00C56CBB" w:rsidRDefault="00637570" w:rsidP="00EF7896">
            <w:pPr>
              <w:widowControl w:val="0"/>
              <w:autoSpaceDE w:val="0"/>
              <w:autoSpaceDN w:val="0"/>
              <w:spacing w:after="0" w:line="240" w:lineRule="auto"/>
              <w:rPr>
                <w:rFonts w:ascii="Arial" w:eastAsia="Times New Roman" w:hAnsi="Arial" w:cs="Arial"/>
                <w:sz w:val="24"/>
                <w:szCs w:val="24"/>
                <w:lang w:eastAsia="ru-RU"/>
              </w:rPr>
            </w:pPr>
          </w:p>
        </w:tc>
      </w:tr>
      <w:tr w:rsidR="00637570" w:rsidRPr="00C56CBB" w14:paraId="0C38CF26" w14:textId="77777777" w:rsidTr="00EF7896">
        <w:tc>
          <w:tcPr>
            <w:tcW w:w="817" w:type="dxa"/>
            <w:vMerge/>
          </w:tcPr>
          <w:p w14:paraId="2410B354" w14:textId="77777777" w:rsidR="00637570" w:rsidRPr="00C56CBB" w:rsidRDefault="00637570" w:rsidP="00EF7896">
            <w:pPr>
              <w:rPr>
                <w:rFonts w:ascii="Arial" w:hAnsi="Arial" w:cs="Arial"/>
                <w:sz w:val="24"/>
                <w:szCs w:val="24"/>
              </w:rPr>
            </w:pPr>
          </w:p>
        </w:tc>
        <w:tc>
          <w:tcPr>
            <w:tcW w:w="7088" w:type="dxa"/>
          </w:tcPr>
          <w:p w14:paraId="2FBC5B7C" w14:textId="77777777" w:rsidR="00637570" w:rsidRPr="00C56CBB" w:rsidRDefault="00637570" w:rsidP="00EF7896">
            <w:pPr>
              <w:widowControl w:val="0"/>
              <w:autoSpaceDE w:val="0"/>
              <w:autoSpaceDN w:val="0"/>
              <w:spacing w:after="0" w:line="240" w:lineRule="auto"/>
              <w:jc w:val="both"/>
              <w:rPr>
                <w:rFonts w:ascii="Arial" w:hAnsi="Arial" w:cs="Arial"/>
                <w:sz w:val="24"/>
                <w:szCs w:val="24"/>
              </w:rPr>
            </w:pPr>
            <w:r w:rsidRPr="00C56CBB">
              <w:rPr>
                <w:rFonts w:ascii="Arial" w:eastAsia="Times New Roman" w:hAnsi="Arial" w:cs="Arial"/>
                <w:sz w:val="24"/>
                <w:szCs w:val="24"/>
                <w:lang w:eastAsia="ru-RU"/>
              </w:rPr>
              <w:t>менее или средний по МО</w:t>
            </w:r>
          </w:p>
        </w:tc>
        <w:tc>
          <w:tcPr>
            <w:tcW w:w="1842" w:type="dxa"/>
          </w:tcPr>
          <w:p w14:paraId="680E6B57"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w:t>
            </w:r>
          </w:p>
        </w:tc>
      </w:tr>
      <w:tr w:rsidR="00637570" w:rsidRPr="00C56CBB" w14:paraId="4D4E8CC9" w14:textId="77777777" w:rsidTr="00EF7896">
        <w:tc>
          <w:tcPr>
            <w:tcW w:w="817" w:type="dxa"/>
            <w:vMerge/>
          </w:tcPr>
          <w:p w14:paraId="7A6F9B33" w14:textId="77777777" w:rsidR="00637570" w:rsidRPr="00C56CBB" w:rsidRDefault="00637570" w:rsidP="00EF7896">
            <w:pPr>
              <w:rPr>
                <w:rFonts w:ascii="Arial" w:hAnsi="Arial" w:cs="Arial"/>
                <w:sz w:val="24"/>
                <w:szCs w:val="24"/>
              </w:rPr>
            </w:pPr>
          </w:p>
        </w:tc>
        <w:tc>
          <w:tcPr>
            <w:tcW w:w="7088" w:type="dxa"/>
          </w:tcPr>
          <w:p w14:paraId="26A1EEC9" w14:textId="77777777" w:rsidR="00637570" w:rsidRPr="00C56CBB" w:rsidRDefault="00637570" w:rsidP="00EF7896">
            <w:pPr>
              <w:widowControl w:val="0"/>
              <w:autoSpaceDE w:val="0"/>
              <w:autoSpaceDN w:val="0"/>
              <w:spacing w:after="0" w:line="240" w:lineRule="auto"/>
              <w:jc w:val="both"/>
              <w:rPr>
                <w:rFonts w:ascii="Arial" w:hAnsi="Arial" w:cs="Arial"/>
                <w:sz w:val="24"/>
                <w:szCs w:val="24"/>
              </w:rPr>
            </w:pPr>
            <w:r w:rsidRPr="00C56CBB">
              <w:rPr>
                <w:rFonts w:ascii="Arial" w:eastAsia="Times New Roman" w:hAnsi="Arial" w:cs="Arial"/>
                <w:sz w:val="24"/>
                <w:szCs w:val="24"/>
                <w:lang w:eastAsia="ru-RU"/>
              </w:rPr>
              <w:t>выше среднего на 0,1%</w:t>
            </w:r>
          </w:p>
        </w:tc>
        <w:tc>
          <w:tcPr>
            <w:tcW w:w="1842" w:type="dxa"/>
          </w:tcPr>
          <w:p w14:paraId="2D526738"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w:t>
            </w:r>
          </w:p>
        </w:tc>
      </w:tr>
      <w:tr w:rsidR="00637570" w:rsidRPr="00C56CBB" w14:paraId="38DF7E4C" w14:textId="77777777" w:rsidTr="00EF7896">
        <w:tc>
          <w:tcPr>
            <w:tcW w:w="817" w:type="dxa"/>
            <w:vMerge/>
          </w:tcPr>
          <w:p w14:paraId="597BD2C2" w14:textId="77777777" w:rsidR="00637570" w:rsidRPr="00C56CBB" w:rsidRDefault="00637570" w:rsidP="00EF7896">
            <w:pPr>
              <w:rPr>
                <w:rFonts w:ascii="Arial" w:hAnsi="Arial" w:cs="Arial"/>
                <w:sz w:val="24"/>
                <w:szCs w:val="24"/>
              </w:rPr>
            </w:pPr>
          </w:p>
        </w:tc>
        <w:tc>
          <w:tcPr>
            <w:tcW w:w="7088" w:type="dxa"/>
          </w:tcPr>
          <w:p w14:paraId="7E515136" w14:textId="77777777" w:rsidR="00637570" w:rsidRPr="00C56CBB" w:rsidRDefault="00637570" w:rsidP="00EF7896">
            <w:pPr>
              <w:widowControl w:val="0"/>
              <w:autoSpaceDE w:val="0"/>
              <w:autoSpaceDN w:val="0"/>
              <w:spacing w:after="0" w:line="240" w:lineRule="auto"/>
              <w:jc w:val="both"/>
              <w:rPr>
                <w:rFonts w:ascii="Arial" w:hAnsi="Arial" w:cs="Arial"/>
                <w:sz w:val="24"/>
                <w:szCs w:val="24"/>
              </w:rPr>
            </w:pPr>
            <w:r w:rsidRPr="00C56CBB">
              <w:rPr>
                <w:rFonts w:ascii="Arial" w:eastAsia="Times New Roman" w:hAnsi="Arial" w:cs="Arial"/>
                <w:sz w:val="24"/>
                <w:szCs w:val="24"/>
                <w:lang w:eastAsia="ru-RU"/>
              </w:rPr>
              <w:t>выше среднего на 0,2 %</w:t>
            </w:r>
          </w:p>
        </w:tc>
        <w:tc>
          <w:tcPr>
            <w:tcW w:w="1842" w:type="dxa"/>
          </w:tcPr>
          <w:p w14:paraId="10A584AC"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r>
      <w:tr w:rsidR="00637570" w:rsidRPr="00C56CBB" w14:paraId="62B554D8" w14:textId="77777777" w:rsidTr="00EF7896">
        <w:tc>
          <w:tcPr>
            <w:tcW w:w="817" w:type="dxa"/>
            <w:vMerge/>
          </w:tcPr>
          <w:p w14:paraId="70FCEBD8" w14:textId="77777777" w:rsidR="00637570" w:rsidRPr="00C56CBB" w:rsidRDefault="00637570" w:rsidP="00EF7896">
            <w:pPr>
              <w:rPr>
                <w:rFonts w:ascii="Arial" w:hAnsi="Arial" w:cs="Arial"/>
                <w:sz w:val="24"/>
                <w:szCs w:val="24"/>
              </w:rPr>
            </w:pPr>
          </w:p>
        </w:tc>
        <w:tc>
          <w:tcPr>
            <w:tcW w:w="7088" w:type="dxa"/>
          </w:tcPr>
          <w:p w14:paraId="31F0AD30" w14:textId="77777777" w:rsidR="00637570" w:rsidRPr="00C56CBB" w:rsidRDefault="00637570" w:rsidP="00EF7896">
            <w:pPr>
              <w:widowControl w:val="0"/>
              <w:autoSpaceDE w:val="0"/>
              <w:autoSpaceDN w:val="0"/>
              <w:spacing w:after="0" w:line="240" w:lineRule="auto"/>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выше среднего на 0,3%</w:t>
            </w:r>
          </w:p>
        </w:tc>
        <w:tc>
          <w:tcPr>
            <w:tcW w:w="1842" w:type="dxa"/>
          </w:tcPr>
          <w:p w14:paraId="7930DDAE" w14:textId="77777777" w:rsidR="00637570" w:rsidRPr="00C56CBB" w:rsidRDefault="00637570" w:rsidP="00EF7896">
            <w:pPr>
              <w:widowControl w:val="0"/>
              <w:autoSpaceDE w:val="0"/>
              <w:autoSpaceDN w:val="0"/>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r>
    </w:tbl>
    <w:bookmarkEnd w:id="35"/>
    <w:p w14:paraId="6184CD64" w14:textId="77777777" w:rsidR="00637570" w:rsidRPr="00C56CBB" w:rsidRDefault="00637570" w:rsidP="00637570">
      <w:pPr>
        <w:spacing w:after="0" w:line="240" w:lineRule="auto"/>
        <w:rPr>
          <w:rFonts w:ascii="Arial" w:hAnsi="Arial" w:cs="Arial"/>
          <w:b/>
          <w:sz w:val="24"/>
          <w:szCs w:val="24"/>
        </w:rPr>
      </w:pPr>
      <w:r w:rsidRPr="00C56CBB">
        <w:rPr>
          <w:rFonts w:ascii="Arial" w:hAnsi="Arial" w:cs="Arial"/>
          <w:b/>
          <w:sz w:val="24"/>
          <w:szCs w:val="24"/>
        </w:rPr>
        <w:t xml:space="preserve">Примечание: </w:t>
      </w:r>
    </w:p>
    <w:p w14:paraId="3EC856E3" w14:textId="77777777" w:rsidR="00637570" w:rsidRPr="00C56CBB" w:rsidRDefault="00637570" w:rsidP="00637570">
      <w:pPr>
        <w:spacing w:after="0" w:line="240" w:lineRule="auto"/>
        <w:ind w:firstLine="567"/>
        <w:jc w:val="both"/>
        <w:rPr>
          <w:rFonts w:ascii="Arial" w:hAnsi="Arial" w:cs="Arial"/>
          <w:sz w:val="24"/>
          <w:szCs w:val="24"/>
        </w:rPr>
      </w:pPr>
      <w:r w:rsidRPr="00C56CBB">
        <w:rPr>
          <w:rFonts w:ascii="Arial" w:hAnsi="Arial" w:cs="Arial"/>
          <w:sz w:val="24"/>
          <w:szCs w:val="24"/>
        </w:rPr>
        <w:t>* Запрашивается органом местного самоуправления в рамках межведомственного взаимодействия.</w:t>
      </w:r>
    </w:p>
    <w:p w14:paraId="26BA08F9"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Подтверждается копией протокола общего собрания собственников помещений многоквартирного дома.</w:t>
      </w:r>
    </w:p>
    <w:p w14:paraId="49F70F60"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14:paraId="2615A45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lang w:eastAsia="ru-RU"/>
        </w:rPr>
        <w:t xml:space="preserve">***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  </w:t>
      </w:r>
    </w:p>
    <w:p w14:paraId="274DE4D0" w14:textId="77777777" w:rsidR="00637570" w:rsidRPr="00C56CBB" w:rsidRDefault="00637570" w:rsidP="00637570">
      <w:pPr>
        <w:widowControl w:val="0"/>
        <w:autoSpaceDE w:val="0"/>
        <w:autoSpaceDN w:val="0"/>
        <w:adjustRightInd w:val="0"/>
        <w:rPr>
          <w:rFonts w:ascii="Arial" w:hAnsi="Arial" w:cs="Arial"/>
          <w:sz w:val="24"/>
          <w:szCs w:val="24"/>
        </w:rPr>
        <w:sectPr w:rsidR="00637570" w:rsidRPr="00C56CBB" w:rsidSect="006F05A5">
          <w:pgSz w:w="11906" w:h="16838"/>
          <w:pgMar w:top="1134" w:right="850" w:bottom="1134" w:left="1701" w:header="709" w:footer="709" w:gutter="0"/>
          <w:cols w:space="708"/>
          <w:docGrid w:linePitch="360"/>
        </w:sectPr>
      </w:pPr>
    </w:p>
    <w:p w14:paraId="724FBF2D"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lastRenderedPageBreak/>
        <w:t xml:space="preserve">Приложение №7 к подпрограмме  </w:t>
      </w:r>
    </w:p>
    <w:p w14:paraId="7866035A" w14:textId="77777777" w:rsidR="00637570" w:rsidRPr="00C56CBB" w:rsidRDefault="00637570" w:rsidP="00637570">
      <w:pPr>
        <w:spacing w:after="0" w:line="240" w:lineRule="auto"/>
        <w:rPr>
          <w:rFonts w:ascii="Arial" w:hAnsi="Arial" w:cs="Arial"/>
          <w:sz w:val="24"/>
          <w:szCs w:val="24"/>
        </w:rPr>
      </w:pPr>
      <w:r w:rsidRPr="00C56CBB">
        <w:rPr>
          <w:rFonts w:ascii="Arial" w:hAnsi="Arial" w:cs="Arial"/>
          <w:sz w:val="24"/>
          <w:szCs w:val="24"/>
        </w:rPr>
        <w:t xml:space="preserve">                                                      «Благоустройство территорий города Канска»</w:t>
      </w:r>
    </w:p>
    <w:p w14:paraId="7C9B8402" w14:textId="77777777" w:rsidR="00637570" w:rsidRPr="00C56CBB" w:rsidRDefault="00637570" w:rsidP="00637570">
      <w:pPr>
        <w:spacing w:after="0" w:line="240" w:lineRule="auto"/>
        <w:rPr>
          <w:rFonts w:ascii="Arial" w:hAnsi="Arial" w:cs="Arial"/>
          <w:sz w:val="24"/>
          <w:szCs w:val="24"/>
        </w:rPr>
      </w:pPr>
    </w:p>
    <w:p w14:paraId="75244BB7" w14:textId="77777777" w:rsidR="00637570" w:rsidRPr="00C56CBB" w:rsidRDefault="00637570" w:rsidP="00637570">
      <w:pPr>
        <w:overflowPunct w:val="0"/>
        <w:autoSpaceDE w:val="0"/>
        <w:autoSpaceDN w:val="0"/>
        <w:adjustRightInd w:val="0"/>
        <w:spacing w:after="0"/>
        <w:jc w:val="center"/>
        <w:textAlignment w:val="baseline"/>
        <w:rPr>
          <w:rFonts w:ascii="Arial" w:hAnsi="Arial" w:cs="Arial"/>
          <w:sz w:val="24"/>
          <w:szCs w:val="24"/>
        </w:rPr>
      </w:pPr>
      <w:r w:rsidRPr="00C56CBB">
        <w:rPr>
          <w:rFonts w:ascii="Arial" w:hAnsi="Arial" w:cs="Arial"/>
          <w:sz w:val="24"/>
          <w:szCs w:val="24"/>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C56CBB">
        <w:rPr>
          <w:rFonts w:ascii="Arial" w:eastAsia="Times New Roman" w:hAnsi="Arial" w:cs="Arial"/>
          <w:sz w:val="24"/>
          <w:szCs w:val="24"/>
          <w:lang w:eastAsia="ru-RU"/>
        </w:rPr>
        <w:t>«Формирование современной городской среды</w:t>
      </w:r>
      <w:r w:rsidRPr="00C56CBB">
        <w:rPr>
          <w:rFonts w:ascii="Arial" w:hAnsi="Arial" w:cs="Arial"/>
          <w:sz w:val="24"/>
          <w:szCs w:val="24"/>
        </w:rPr>
        <w:t>» на 2018-2024 годы</w:t>
      </w:r>
    </w:p>
    <w:p w14:paraId="0C79A997" w14:textId="77777777" w:rsidR="00637570" w:rsidRPr="00C56CBB" w:rsidRDefault="00637570" w:rsidP="00637570">
      <w:pPr>
        <w:widowControl w:val="0"/>
        <w:autoSpaceDE w:val="0"/>
        <w:autoSpaceDN w:val="0"/>
        <w:adjustRightInd w:val="0"/>
        <w:spacing w:after="0" w:line="240" w:lineRule="auto"/>
        <w:jc w:val="center"/>
        <w:rPr>
          <w:rFonts w:ascii="Arial" w:hAnsi="Arial" w:cs="Arial"/>
          <w:sz w:val="24"/>
          <w:szCs w:val="24"/>
        </w:rPr>
      </w:pPr>
    </w:p>
    <w:p w14:paraId="326BADF1" w14:textId="77777777" w:rsidR="00637570" w:rsidRPr="00C56CBB" w:rsidRDefault="00637570" w:rsidP="00637570">
      <w:pPr>
        <w:pStyle w:val="a6"/>
        <w:numPr>
          <w:ilvl w:val="0"/>
          <w:numId w:val="45"/>
        </w:numPr>
        <w:autoSpaceDE w:val="0"/>
        <w:autoSpaceDN w:val="0"/>
        <w:adjustRightInd w:val="0"/>
        <w:contextualSpacing/>
        <w:jc w:val="center"/>
        <w:rPr>
          <w:rFonts w:ascii="Arial" w:hAnsi="Arial" w:cs="Arial"/>
          <w:sz w:val="24"/>
          <w:szCs w:val="24"/>
        </w:rPr>
      </w:pPr>
      <w:r w:rsidRPr="00C56CBB">
        <w:rPr>
          <w:rFonts w:ascii="Arial" w:hAnsi="Arial" w:cs="Arial"/>
          <w:sz w:val="24"/>
          <w:szCs w:val="24"/>
        </w:rPr>
        <w:t>Общие положения</w:t>
      </w:r>
    </w:p>
    <w:p w14:paraId="67FCD735" w14:textId="77777777" w:rsidR="00637570" w:rsidRPr="00C56CBB" w:rsidRDefault="00637570" w:rsidP="00637570">
      <w:pPr>
        <w:autoSpaceDE w:val="0"/>
        <w:autoSpaceDN w:val="0"/>
        <w:adjustRightInd w:val="0"/>
        <w:spacing w:after="0" w:line="240" w:lineRule="auto"/>
        <w:ind w:left="900"/>
        <w:contextualSpacing/>
        <w:jc w:val="both"/>
        <w:rPr>
          <w:rFonts w:ascii="Arial" w:hAnsi="Arial" w:cs="Arial"/>
          <w:sz w:val="24"/>
          <w:szCs w:val="24"/>
        </w:rPr>
      </w:pPr>
    </w:p>
    <w:p w14:paraId="69D8F23B"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14:paraId="42D1A37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1.2. Заинтересованные лица – граждане, проживающие в муниципальном образовании город Канск.</w:t>
      </w:r>
    </w:p>
    <w:p w14:paraId="7F77F000"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1.3. Проект по обустройству должен быть оформлен в письменном виде и соответствовать </w:t>
      </w:r>
      <w:hyperlink r:id="rId22" w:history="1">
        <w:r w:rsidRPr="00C56CBB">
          <w:rPr>
            <w:rFonts w:ascii="Arial" w:hAnsi="Arial" w:cs="Arial"/>
            <w:sz w:val="24"/>
            <w:szCs w:val="24"/>
          </w:rPr>
          <w:t>требованиям</w:t>
        </w:r>
      </w:hyperlink>
      <w:r w:rsidRPr="00C56CBB">
        <w:rPr>
          <w:rFonts w:ascii="Arial" w:hAnsi="Arial" w:cs="Arial"/>
          <w:sz w:val="24"/>
          <w:szCs w:val="24"/>
        </w:rPr>
        <w:t>, изложенным в разделе 2 настоящего Порядка.</w:t>
      </w:r>
    </w:p>
    <w:p w14:paraId="373F3AEB" w14:textId="77777777" w:rsidR="00637570" w:rsidRPr="00C56CBB" w:rsidRDefault="00637570" w:rsidP="00637570">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2. Разработка Проектов</w:t>
      </w:r>
    </w:p>
    <w:p w14:paraId="0FC41A39" w14:textId="77777777" w:rsidR="00637570" w:rsidRPr="00C56CBB" w:rsidRDefault="00637570" w:rsidP="00637570">
      <w:pPr>
        <w:autoSpaceDE w:val="0"/>
        <w:autoSpaceDN w:val="0"/>
        <w:adjustRightInd w:val="0"/>
        <w:spacing w:after="0" w:line="240" w:lineRule="auto"/>
        <w:contextualSpacing/>
        <w:rPr>
          <w:rFonts w:ascii="Arial" w:hAnsi="Arial" w:cs="Arial"/>
          <w:sz w:val="24"/>
          <w:szCs w:val="24"/>
        </w:rPr>
      </w:pPr>
    </w:p>
    <w:p w14:paraId="712EAFC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  Проект по обустройству должен быть оформлен в письменном виде и содержать следующую информацию:</w:t>
      </w:r>
    </w:p>
    <w:p w14:paraId="271B6D6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2.1.1. Наименование проекта по обустройству общественного пространства, место нахождения (адрес).</w:t>
      </w:r>
    </w:p>
    <w:p w14:paraId="6240836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14:paraId="5FFDB360" w14:textId="77777777" w:rsidR="00637570" w:rsidRPr="00C56CBB" w:rsidRDefault="00637570" w:rsidP="00637570">
      <w:pPr>
        <w:autoSpaceDE w:val="0"/>
        <w:autoSpaceDN w:val="0"/>
        <w:adjustRightInd w:val="0"/>
        <w:spacing w:after="0" w:line="240" w:lineRule="auto"/>
        <w:ind w:firstLine="540"/>
        <w:jc w:val="both"/>
        <w:rPr>
          <w:rFonts w:ascii="Arial" w:eastAsia="Times New Roman" w:hAnsi="Arial" w:cs="Arial"/>
          <w:sz w:val="24"/>
          <w:szCs w:val="24"/>
          <w:lang w:eastAsia="ru-RU"/>
        </w:rPr>
      </w:pPr>
      <w:r w:rsidRPr="00C56CBB">
        <w:rPr>
          <w:rFonts w:ascii="Arial" w:hAnsi="Arial" w:cs="Arial"/>
          <w:sz w:val="24"/>
          <w:szCs w:val="24"/>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14:paraId="22D7431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14:paraId="37369630"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14:paraId="442C836F"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2.4. Проект может быть выполнен заинтересованными лицами с привлечением специализированных организаций.</w:t>
      </w:r>
    </w:p>
    <w:p w14:paraId="7ABB048D"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C56CBB">
        <w:rPr>
          <w:rFonts w:ascii="Arial" w:hAnsi="Arial" w:cs="Arial"/>
          <w:sz w:val="24"/>
          <w:szCs w:val="24"/>
        </w:rPr>
        <w:t>каб</w:t>
      </w:r>
      <w:proofErr w:type="spellEnd"/>
      <w:r w:rsidRPr="00C56CBB">
        <w:rPr>
          <w:rFonts w:ascii="Arial" w:hAnsi="Arial" w:cs="Arial"/>
          <w:sz w:val="24"/>
          <w:szCs w:val="24"/>
        </w:rPr>
        <w:t>. 108.</w:t>
      </w:r>
    </w:p>
    <w:p w14:paraId="73AA7D25"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p>
    <w:p w14:paraId="6E8FF23E" w14:textId="77777777" w:rsidR="00637570" w:rsidRPr="00C56CBB" w:rsidRDefault="00637570" w:rsidP="00637570">
      <w:pPr>
        <w:autoSpaceDE w:val="0"/>
        <w:autoSpaceDN w:val="0"/>
        <w:adjustRightInd w:val="0"/>
        <w:spacing w:after="0" w:line="240" w:lineRule="auto"/>
        <w:contextualSpacing/>
        <w:jc w:val="center"/>
        <w:rPr>
          <w:rFonts w:ascii="Arial" w:hAnsi="Arial" w:cs="Arial"/>
          <w:sz w:val="24"/>
          <w:szCs w:val="24"/>
        </w:rPr>
      </w:pPr>
      <w:r w:rsidRPr="00C56CBB">
        <w:rPr>
          <w:rFonts w:ascii="Arial" w:hAnsi="Arial" w:cs="Arial"/>
          <w:sz w:val="24"/>
          <w:szCs w:val="24"/>
        </w:rPr>
        <w:t>3. Обсуждение Проектов</w:t>
      </w:r>
    </w:p>
    <w:p w14:paraId="234D33D4" w14:textId="77777777" w:rsidR="00637570" w:rsidRPr="00C56CBB" w:rsidRDefault="00637570" w:rsidP="00637570">
      <w:pPr>
        <w:autoSpaceDE w:val="0"/>
        <w:autoSpaceDN w:val="0"/>
        <w:adjustRightInd w:val="0"/>
        <w:spacing w:after="0" w:line="240" w:lineRule="auto"/>
        <w:contextualSpacing/>
        <w:jc w:val="center"/>
        <w:rPr>
          <w:rFonts w:ascii="Arial" w:hAnsi="Arial" w:cs="Arial"/>
          <w:sz w:val="24"/>
          <w:szCs w:val="24"/>
        </w:rPr>
      </w:pPr>
    </w:p>
    <w:p w14:paraId="63CA16D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lastRenderedPageBreak/>
        <w:t>3.1. Общественная Комиссия организует методическую и консультативную помощь в разработке Проектов.</w:t>
      </w:r>
    </w:p>
    <w:p w14:paraId="5ADC2E18"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3.2.  Общественная Комиссия обеспечивает рассмотрение предложенных Проектов совместно с представителями заинтересованных лиц.</w:t>
      </w:r>
    </w:p>
    <w:p w14:paraId="4BE13AB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14:paraId="1A95685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3.4. Доработанный Проект направляется для утверждения.</w:t>
      </w:r>
    </w:p>
    <w:p w14:paraId="70D011B0" w14:textId="77777777" w:rsidR="00637570" w:rsidRPr="00C56CBB" w:rsidRDefault="00637570" w:rsidP="00637570">
      <w:pPr>
        <w:autoSpaceDE w:val="0"/>
        <w:autoSpaceDN w:val="0"/>
        <w:adjustRightInd w:val="0"/>
        <w:spacing w:after="0" w:line="240" w:lineRule="auto"/>
        <w:ind w:left="540"/>
        <w:jc w:val="center"/>
        <w:rPr>
          <w:rFonts w:ascii="Arial" w:hAnsi="Arial" w:cs="Arial"/>
          <w:sz w:val="24"/>
          <w:szCs w:val="24"/>
        </w:rPr>
      </w:pPr>
    </w:p>
    <w:p w14:paraId="79438F76" w14:textId="77777777" w:rsidR="00637570" w:rsidRPr="00C56CBB" w:rsidRDefault="00637570" w:rsidP="00637570">
      <w:pPr>
        <w:autoSpaceDE w:val="0"/>
        <w:autoSpaceDN w:val="0"/>
        <w:adjustRightInd w:val="0"/>
        <w:spacing w:after="0" w:line="240" w:lineRule="auto"/>
        <w:ind w:left="540"/>
        <w:jc w:val="center"/>
        <w:rPr>
          <w:rFonts w:ascii="Arial" w:hAnsi="Arial" w:cs="Arial"/>
          <w:sz w:val="24"/>
          <w:szCs w:val="24"/>
        </w:rPr>
      </w:pPr>
      <w:r w:rsidRPr="00C56CBB">
        <w:rPr>
          <w:rFonts w:ascii="Arial" w:hAnsi="Arial" w:cs="Arial"/>
          <w:sz w:val="24"/>
          <w:szCs w:val="24"/>
        </w:rPr>
        <w:t>4. Утверждение Проектов</w:t>
      </w:r>
    </w:p>
    <w:p w14:paraId="2FE38BE4" w14:textId="77777777" w:rsidR="00637570" w:rsidRPr="00C56CBB" w:rsidRDefault="00637570" w:rsidP="00637570">
      <w:pPr>
        <w:autoSpaceDE w:val="0"/>
        <w:autoSpaceDN w:val="0"/>
        <w:adjustRightInd w:val="0"/>
        <w:spacing w:after="0" w:line="240" w:lineRule="auto"/>
        <w:ind w:left="540"/>
        <w:jc w:val="center"/>
        <w:rPr>
          <w:rFonts w:ascii="Arial" w:hAnsi="Arial" w:cs="Arial"/>
          <w:sz w:val="24"/>
          <w:szCs w:val="24"/>
        </w:rPr>
      </w:pPr>
    </w:p>
    <w:p w14:paraId="477A8491"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14:paraId="423C873E"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14:paraId="271D23D3"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rPr>
      </w:pPr>
      <w:r w:rsidRPr="00C56CBB">
        <w:rPr>
          <w:rFonts w:ascii="Arial" w:hAnsi="Arial" w:cs="Arial"/>
          <w:sz w:val="24"/>
          <w:szCs w:val="24"/>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p w14:paraId="23F42860"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68BDB2BB"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507E9131"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2294D5CD"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42DADA83"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60FDA08A"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7D04BCE0"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39CEC90C"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4D03ABF2"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20E853E8" w14:textId="77777777" w:rsidR="00637570" w:rsidRPr="00C56CBB" w:rsidRDefault="00637570" w:rsidP="00637570">
      <w:pPr>
        <w:spacing w:after="0" w:line="240" w:lineRule="auto"/>
        <w:rPr>
          <w:rFonts w:ascii="Arial" w:hAnsi="Arial" w:cs="Arial"/>
          <w:sz w:val="24"/>
          <w:szCs w:val="24"/>
        </w:rPr>
      </w:pPr>
      <w:r w:rsidRPr="00C56CBB">
        <w:rPr>
          <w:rFonts w:ascii="Arial" w:hAnsi="Arial" w:cs="Arial"/>
          <w:sz w:val="24"/>
          <w:szCs w:val="24"/>
        </w:rPr>
        <w:br w:type="page"/>
      </w:r>
    </w:p>
    <w:p w14:paraId="0BE7C1D4"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lastRenderedPageBreak/>
        <w:t xml:space="preserve">Приложение № 8 к подпрограмме  </w:t>
      </w:r>
    </w:p>
    <w:p w14:paraId="55038D9F" w14:textId="77777777" w:rsidR="00637570" w:rsidRPr="00C56CBB" w:rsidRDefault="00637570" w:rsidP="00637570">
      <w:pPr>
        <w:pStyle w:val="ab"/>
        <w:jc w:val="right"/>
        <w:rPr>
          <w:rFonts w:ascii="Arial" w:hAnsi="Arial" w:cs="Arial"/>
          <w:sz w:val="24"/>
          <w:szCs w:val="24"/>
        </w:rPr>
      </w:pPr>
      <w:r w:rsidRPr="00C56CBB">
        <w:rPr>
          <w:rFonts w:ascii="Arial" w:hAnsi="Arial" w:cs="Arial"/>
          <w:sz w:val="24"/>
          <w:szCs w:val="24"/>
        </w:rPr>
        <w:t xml:space="preserve">                                                      «Благоустройство территорий города Канска» </w:t>
      </w:r>
    </w:p>
    <w:p w14:paraId="045D0207" w14:textId="77777777" w:rsidR="00637570" w:rsidRPr="00C56CBB" w:rsidRDefault="00637570" w:rsidP="00637570">
      <w:pPr>
        <w:pStyle w:val="ab"/>
        <w:jc w:val="center"/>
        <w:rPr>
          <w:rFonts w:ascii="Arial" w:hAnsi="Arial" w:cs="Arial"/>
          <w:sz w:val="24"/>
          <w:szCs w:val="24"/>
        </w:rPr>
      </w:pPr>
    </w:p>
    <w:p w14:paraId="7F238448"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r w:rsidRPr="00C56CBB">
        <w:rPr>
          <w:rFonts w:ascii="Arial" w:hAnsi="Arial" w:cs="Arial"/>
          <w:sz w:val="24"/>
          <w:szCs w:val="24"/>
        </w:rPr>
        <w:t>Порядок</w:t>
      </w:r>
    </w:p>
    <w:p w14:paraId="1096B1C6"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r w:rsidRPr="00C56CBB">
        <w:rPr>
          <w:rFonts w:ascii="Arial"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14:paraId="002EB6E6"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p>
    <w:p w14:paraId="1B2B515A" w14:textId="77777777" w:rsidR="00637570" w:rsidRPr="00C56CBB" w:rsidRDefault="00637570" w:rsidP="00637570">
      <w:pPr>
        <w:pStyle w:val="a6"/>
        <w:widowControl w:val="0"/>
        <w:numPr>
          <w:ilvl w:val="0"/>
          <w:numId w:val="46"/>
        </w:numPr>
        <w:autoSpaceDE w:val="0"/>
        <w:autoSpaceDN w:val="0"/>
        <w:adjustRightInd w:val="0"/>
        <w:contextualSpacing/>
        <w:jc w:val="center"/>
        <w:outlineLvl w:val="0"/>
        <w:rPr>
          <w:rFonts w:ascii="Arial" w:hAnsi="Arial" w:cs="Arial"/>
          <w:sz w:val="24"/>
          <w:szCs w:val="24"/>
        </w:rPr>
      </w:pPr>
      <w:r w:rsidRPr="00C56CBB">
        <w:rPr>
          <w:rFonts w:ascii="Arial" w:hAnsi="Arial" w:cs="Arial"/>
          <w:sz w:val="24"/>
          <w:szCs w:val="24"/>
        </w:rPr>
        <w:t>Общие положения</w:t>
      </w:r>
    </w:p>
    <w:p w14:paraId="67DC9B39" w14:textId="77777777" w:rsidR="00637570" w:rsidRPr="00C56CBB" w:rsidRDefault="00637570" w:rsidP="00637570">
      <w:pPr>
        <w:pStyle w:val="a6"/>
        <w:widowControl w:val="0"/>
        <w:autoSpaceDE w:val="0"/>
        <w:autoSpaceDN w:val="0"/>
        <w:adjustRightInd w:val="0"/>
        <w:outlineLvl w:val="0"/>
        <w:rPr>
          <w:rFonts w:ascii="Arial" w:hAnsi="Arial" w:cs="Arial"/>
          <w:sz w:val="24"/>
          <w:szCs w:val="24"/>
        </w:rPr>
      </w:pPr>
    </w:p>
    <w:p w14:paraId="153BC468"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rPr>
      </w:pPr>
      <w:r w:rsidRPr="00C56CBB">
        <w:rPr>
          <w:rFonts w:ascii="Arial" w:hAnsi="Arial" w:cs="Arial"/>
          <w:color w:val="000000"/>
          <w:sz w:val="24"/>
          <w:szCs w:val="24"/>
        </w:rPr>
        <w:t xml:space="preserve">1.1. Порядок </w:t>
      </w:r>
      <w:r w:rsidRPr="00C56CBB">
        <w:rPr>
          <w:rFonts w:ascii="Arial" w:eastAsia="Times New Roman"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w:t>
      </w:r>
      <w:proofErr w:type="gramStart"/>
      <w:r w:rsidRPr="00C56CBB">
        <w:rPr>
          <w:rFonts w:ascii="Arial" w:eastAsia="Times New Roman" w:hAnsi="Arial" w:cs="Arial"/>
          <w:sz w:val="24"/>
          <w:szCs w:val="24"/>
        </w:rPr>
        <w:t>городской  среды</w:t>
      </w:r>
      <w:proofErr w:type="gramEnd"/>
      <w:r w:rsidRPr="00C56CBB">
        <w:rPr>
          <w:rFonts w:ascii="Arial" w:eastAsia="Times New Roman" w:hAnsi="Arial" w:cs="Arial"/>
          <w:sz w:val="24"/>
          <w:szCs w:val="24"/>
        </w:rPr>
        <w:t>»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14:paraId="30EA966F"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rPr>
      </w:pPr>
      <w:r w:rsidRPr="00C56CBB">
        <w:rPr>
          <w:rFonts w:ascii="Arial" w:eastAsia="Times New Roman" w:hAnsi="Arial" w:cs="Arial"/>
          <w:sz w:val="24"/>
          <w:szCs w:val="24"/>
        </w:rPr>
        <w:t>Территория общего пользования – наиболее часто посещаемая улица, площадь, набережная и другие.</w:t>
      </w:r>
    </w:p>
    <w:p w14:paraId="3299F332" w14:textId="77777777" w:rsidR="00637570" w:rsidRPr="00C56CBB" w:rsidRDefault="00637570" w:rsidP="00637570">
      <w:pPr>
        <w:widowControl w:val="0"/>
        <w:autoSpaceDE w:val="0"/>
        <w:autoSpaceDN w:val="0"/>
        <w:spacing w:after="0" w:line="240" w:lineRule="auto"/>
        <w:ind w:firstLine="540"/>
        <w:jc w:val="both"/>
        <w:rPr>
          <w:rFonts w:ascii="Arial" w:hAnsi="Arial" w:cs="Arial"/>
          <w:color w:val="000000"/>
          <w:sz w:val="24"/>
          <w:szCs w:val="24"/>
        </w:rPr>
      </w:pPr>
      <w:r w:rsidRPr="00C56CBB">
        <w:rPr>
          <w:rFonts w:ascii="Arial" w:hAnsi="Arial" w:cs="Arial"/>
          <w:color w:val="000000"/>
          <w:sz w:val="24"/>
          <w:szCs w:val="24"/>
        </w:rPr>
        <w:t>1.2. Отбор проводится в целях улучшения инфраструктуры города Канска, вовлечения жителей в благоустройство территорий общего пользования.</w:t>
      </w:r>
    </w:p>
    <w:p w14:paraId="57139AF5"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14:paraId="262C8205" w14:textId="77777777" w:rsidR="00637570" w:rsidRPr="00C56CBB" w:rsidRDefault="00637570" w:rsidP="00637570">
      <w:pPr>
        <w:widowControl w:val="0"/>
        <w:autoSpaceDE w:val="0"/>
        <w:autoSpaceDN w:val="0"/>
        <w:spacing w:after="0" w:line="240" w:lineRule="auto"/>
        <w:ind w:firstLine="540"/>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1.3.1. К обязанностям организатора отбора относятся:</w:t>
      </w:r>
    </w:p>
    <w:p w14:paraId="1484CB91"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color w:val="000000"/>
          <w:sz w:val="24"/>
          <w:szCs w:val="24"/>
          <w:lang w:eastAsia="ru-RU"/>
        </w:rPr>
        <w:t xml:space="preserve">1) опубликование на официальном сайте муниципального образования город Канск в сети Интернет, информации об отборе </w:t>
      </w:r>
      <w:r w:rsidRPr="00C56CBB">
        <w:rPr>
          <w:rFonts w:ascii="Arial" w:eastAsia="Times New Roman" w:hAnsi="Arial" w:cs="Arial"/>
          <w:sz w:val="24"/>
          <w:szCs w:val="24"/>
          <w:lang w:eastAsia="ru-RU"/>
        </w:rPr>
        <w:t>территории общего пользования, подлежащей благоустройству, в которой в обязательном порядке отражается:</w:t>
      </w:r>
    </w:p>
    <w:p w14:paraId="458233AC"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а) настоящее и будущее территории общего пользования, среди которых проводится отбор:</w:t>
      </w:r>
    </w:p>
    <w:p w14:paraId="2F051797"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14:paraId="7166C7FB"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14:paraId="0F12D701"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б) размер средств, предусмотренный на реализацию проекта по благоустройству территории общего пользования;</w:t>
      </w:r>
    </w:p>
    <w:p w14:paraId="60CF0DB7"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в) сроки проведения отбора;</w:t>
      </w:r>
    </w:p>
    <w:p w14:paraId="024E02D8"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г) ответственные лица;</w:t>
      </w:r>
    </w:p>
    <w:p w14:paraId="05CFD863"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д) порядок участия граждан и организаций в отборе;</w:t>
      </w:r>
    </w:p>
    <w:p w14:paraId="11ACFF20"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 проведение опроса граждан и выбор территории общего пользования;</w:t>
      </w:r>
    </w:p>
    <w:p w14:paraId="34C418BA"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3) организация обсуждения и выработки проектов благоустройства территории общего пользования;</w:t>
      </w:r>
    </w:p>
    <w:p w14:paraId="61F5654F"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Подпрограмме;</w:t>
      </w:r>
    </w:p>
    <w:p w14:paraId="1E3C5FB4"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14:paraId="0D305004" w14:textId="77777777" w:rsidR="00637570" w:rsidRPr="00C56CBB" w:rsidRDefault="00637570" w:rsidP="00637570">
      <w:pPr>
        <w:widowControl w:val="0"/>
        <w:autoSpaceDE w:val="0"/>
        <w:autoSpaceDN w:val="0"/>
        <w:spacing w:after="0" w:line="240" w:lineRule="auto"/>
        <w:ind w:firstLine="540"/>
        <w:jc w:val="center"/>
        <w:rPr>
          <w:rFonts w:ascii="Arial" w:eastAsia="Times New Roman" w:hAnsi="Arial" w:cs="Arial"/>
          <w:color w:val="000000"/>
          <w:sz w:val="24"/>
          <w:szCs w:val="24"/>
          <w:lang w:eastAsia="ru-RU"/>
        </w:rPr>
      </w:pPr>
    </w:p>
    <w:p w14:paraId="117A51D8" w14:textId="77777777" w:rsidR="00637570" w:rsidRPr="00C56CBB" w:rsidRDefault="00637570" w:rsidP="00637570">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C56CBB">
        <w:rPr>
          <w:rFonts w:ascii="Arial" w:hAnsi="Arial" w:cs="Arial"/>
          <w:bCs/>
          <w:sz w:val="24"/>
          <w:szCs w:val="24"/>
          <w:lang w:eastAsia="ru-RU"/>
        </w:rPr>
        <w:t xml:space="preserve">2.Условия включения </w:t>
      </w:r>
      <w:r w:rsidRPr="00C56CBB">
        <w:rPr>
          <w:rFonts w:ascii="Arial" w:eastAsia="Times New Roman" w:hAnsi="Arial" w:cs="Arial"/>
          <w:sz w:val="24"/>
          <w:szCs w:val="24"/>
        </w:rPr>
        <w:t>территории общего пользования</w:t>
      </w:r>
    </w:p>
    <w:p w14:paraId="1CA27B47" w14:textId="77777777" w:rsidR="00637570" w:rsidRPr="00C56CBB" w:rsidRDefault="00637570" w:rsidP="00637570">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C56CBB">
        <w:rPr>
          <w:rFonts w:ascii="Arial" w:hAnsi="Arial" w:cs="Arial"/>
          <w:bCs/>
          <w:sz w:val="24"/>
          <w:szCs w:val="24"/>
          <w:lang w:eastAsia="ru-RU"/>
        </w:rPr>
        <w:t>в муниципальную программу</w:t>
      </w:r>
    </w:p>
    <w:p w14:paraId="206001ED"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p>
    <w:p w14:paraId="1E369E3E"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eastAsia="Times New Roman" w:hAnsi="Arial" w:cs="Arial"/>
          <w:color w:val="000000"/>
          <w:sz w:val="24"/>
          <w:szCs w:val="24"/>
          <w:lang w:eastAsia="ru-RU"/>
        </w:rPr>
        <w:t xml:space="preserve">2.1. </w:t>
      </w:r>
      <w:r w:rsidRPr="00C56CBB">
        <w:rPr>
          <w:rFonts w:ascii="Arial" w:hAnsi="Arial" w:cs="Arial"/>
          <w:color w:val="000000"/>
          <w:sz w:val="24"/>
          <w:szCs w:val="24"/>
        </w:rPr>
        <w:t xml:space="preserve">В муниципальную программу включаются </w:t>
      </w:r>
      <w:r w:rsidRPr="00C56CBB">
        <w:rPr>
          <w:rFonts w:ascii="Arial" w:hAnsi="Arial" w:cs="Arial"/>
          <w:sz w:val="24"/>
          <w:szCs w:val="24"/>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14:paraId="30616C64" w14:textId="77777777" w:rsidR="00637570" w:rsidRPr="00C56CBB" w:rsidRDefault="00637570" w:rsidP="00637570">
      <w:pPr>
        <w:autoSpaceDE w:val="0"/>
        <w:autoSpaceDN w:val="0"/>
        <w:adjustRightInd w:val="0"/>
        <w:spacing w:after="0" w:line="240" w:lineRule="auto"/>
        <w:ind w:firstLine="540"/>
        <w:jc w:val="both"/>
        <w:rPr>
          <w:rFonts w:ascii="Arial" w:hAnsi="Arial" w:cs="Arial"/>
          <w:sz w:val="24"/>
          <w:szCs w:val="24"/>
          <w:lang w:eastAsia="ru-RU"/>
        </w:rPr>
      </w:pPr>
      <w:r w:rsidRPr="00C56CBB">
        <w:rPr>
          <w:rFonts w:ascii="Arial" w:hAnsi="Arial" w:cs="Arial"/>
          <w:sz w:val="24"/>
          <w:szCs w:val="24"/>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C56CBB">
        <w:rPr>
          <w:rFonts w:ascii="Arial" w:hAnsi="Arial" w:cs="Arial"/>
          <w:sz w:val="24"/>
          <w:szCs w:val="24"/>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14:paraId="24881730" w14:textId="77777777" w:rsidR="00637570" w:rsidRPr="00C56CBB" w:rsidRDefault="00637570" w:rsidP="00637570">
      <w:pPr>
        <w:autoSpaceDE w:val="0"/>
        <w:autoSpaceDN w:val="0"/>
        <w:adjustRightInd w:val="0"/>
        <w:spacing w:after="0" w:line="240" w:lineRule="auto"/>
        <w:ind w:firstLine="540"/>
        <w:jc w:val="both"/>
        <w:rPr>
          <w:rFonts w:ascii="Arial" w:hAnsi="Arial" w:cs="Arial"/>
          <w:color w:val="000000"/>
          <w:sz w:val="24"/>
          <w:szCs w:val="24"/>
        </w:rPr>
      </w:pPr>
      <w:r w:rsidRPr="00C56CBB">
        <w:rPr>
          <w:rFonts w:ascii="Arial" w:hAnsi="Arial" w:cs="Arial"/>
          <w:sz w:val="24"/>
          <w:szCs w:val="24"/>
        </w:rPr>
        <w:t>Очередность включения в программу наиболее посещаемых территорий общего пользования определяется по результатам опроса граждан.</w:t>
      </w:r>
    </w:p>
    <w:p w14:paraId="13EE64A2"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color w:val="000000"/>
          <w:sz w:val="24"/>
          <w:szCs w:val="24"/>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C56CBB">
        <w:rPr>
          <w:rFonts w:ascii="Arial" w:eastAsia="Times New Roman" w:hAnsi="Arial" w:cs="Arial"/>
          <w:sz w:val="24"/>
          <w:szCs w:val="24"/>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14:paraId="3B974650"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2.3. Возможны следующие направления благоустройства мест общего пользования:</w:t>
      </w:r>
    </w:p>
    <w:p w14:paraId="35712C07"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color w:val="000000"/>
          <w:sz w:val="24"/>
          <w:szCs w:val="24"/>
          <w:lang w:eastAsia="ru-RU"/>
        </w:rPr>
        <w:t xml:space="preserve">размещение малых архитектурных форм </w:t>
      </w:r>
      <w:r w:rsidRPr="00C56CBB">
        <w:rPr>
          <w:rFonts w:ascii="Arial" w:eastAsia="Times New Roman" w:hAnsi="Arial" w:cs="Arial"/>
          <w:sz w:val="24"/>
          <w:szCs w:val="24"/>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14:paraId="51B2CE86"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14:paraId="53A9DD8B"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приведение в надлежащее состояние тротуаров, пешеходных дорожек, скверов, парков, уличного освещения;</w:t>
      </w:r>
    </w:p>
    <w:p w14:paraId="36A508CB"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высадка деревьев и кустарников (озеленение).</w:t>
      </w:r>
    </w:p>
    <w:p w14:paraId="744F31C7" w14:textId="77777777" w:rsidR="00637570" w:rsidRPr="00C56CBB" w:rsidRDefault="00637570" w:rsidP="00637570">
      <w:pPr>
        <w:widowControl w:val="0"/>
        <w:autoSpaceDE w:val="0"/>
        <w:autoSpaceDN w:val="0"/>
        <w:spacing w:after="0" w:line="240" w:lineRule="auto"/>
        <w:jc w:val="both"/>
        <w:rPr>
          <w:rFonts w:ascii="Arial" w:eastAsia="Times New Roman" w:hAnsi="Arial" w:cs="Arial"/>
          <w:color w:val="000000"/>
          <w:sz w:val="24"/>
          <w:szCs w:val="24"/>
          <w:lang w:eastAsia="ru-RU"/>
        </w:rPr>
      </w:pPr>
    </w:p>
    <w:p w14:paraId="1D359DED"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3. Порядок проведения отбора территории общего пользования</w:t>
      </w:r>
    </w:p>
    <w:p w14:paraId="2CF83FAD"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p>
    <w:p w14:paraId="4AAF9AA0"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bookmarkStart w:id="36" w:name="P2579"/>
      <w:bookmarkEnd w:id="36"/>
      <w:r w:rsidRPr="00C56CBB">
        <w:rPr>
          <w:rFonts w:ascii="Arial" w:eastAsia="Times New Roman" w:hAnsi="Arial" w:cs="Arial"/>
          <w:color w:val="000000"/>
          <w:sz w:val="24"/>
          <w:szCs w:val="24"/>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14:paraId="4DCBD09A"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color w:val="000000"/>
          <w:sz w:val="24"/>
          <w:szCs w:val="24"/>
          <w:lang w:eastAsia="ru-RU"/>
        </w:rPr>
        <w:t>3.2. Гражданин, юридическое лицо вправе осуществить поддержку выбранной территории,</w:t>
      </w:r>
      <w:r w:rsidRPr="00C56CBB">
        <w:rPr>
          <w:rFonts w:ascii="Arial" w:eastAsia="Times New Roman" w:hAnsi="Arial" w:cs="Arial"/>
          <w:sz w:val="24"/>
          <w:szCs w:val="24"/>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3" w:history="1">
        <w:r w:rsidRPr="00C56CBB">
          <w:rPr>
            <w:rFonts w:ascii="Arial" w:eastAsia="Times New Roman" w:hAnsi="Arial" w:cs="Arial"/>
            <w:sz w:val="24"/>
            <w:szCs w:val="24"/>
            <w:lang w:val="en-US" w:eastAsia="ru-RU"/>
          </w:rPr>
          <w:t>kansk</w:t>
        </w:r>
        <w:r w:rsidRPr="00C56CBB">
          <w:rPr>
            <w:rFonts w:ascii="Arial" w:eastAsia="Times New Roman" w:hAnsi="Arial" w:cs="Arial"/>
            <w:sz w:val="24"/>
            <w:szCs w:val="24"/>
            <w:lang w:eastAsia="ru-RU"/>
          </w:rPr>
          <w:t>_</w:t>
        </w:r>
        <w:r w:rsidRPr="00C56CBB">
          <w:rPr>
            <w:rFonts w:ascii="Arial" w:eastAsia="Times New Roman" w:hAnsi="Arial" w:cs="Arial"/>
            <w:sz w:val="24"/>
            <w:szCs w:val="24"/>
            <w:lang w:val="en-US" w:eastAsia="ru-RU"/>
          </w:rPr>
          <w:t>us</w:t>
        </w:r>
        <w:r w:rsidRPr="00C56CBB">
          <w:rPr>
            <w:rFonts w:ascii="Arial" w:eastAsia="Times New Roman" w:hAnsi="Arial" w:cs="Arial"/>
            <w:sz w:val="24"/>
            <w:szCs w:val="24"/>
            <w:lang w:eastAsia="ru-RU"/>
          </w:rPr>
          <w:t>_</w:t>
        </w:r>
        <w:r w:rsidRPr="00C56CBB">
          <w:rPr>
            <w:rFonts w:ascii="Arial" w:eastAsia="Times New Roman" w:hAnsi="Arial" w:cs="Arial"/>
            <w:sz w:val="24"/>
            <w:szCs w:val="24"/>
            <w:lang w:val="en-US" w:eastAsia="ru-RU"/>
          </w:rPr>
          <w:t>jkx</w:t>
        </w:r>
        <w:r w:rsidRPr="00C56CBB">
          <w:rPr>
            <w:rFonts w:ascii="Arial" w:eastAsia="Times New Roman" w:hAnsi="Arial" w:cs="Arial"/>
            <w:sz w:val="24"/>
            <w:szCs w:val="24"/>
            <w:lang w:eastAsia="ru-RU"/>
          </w:rPr>
          <w:t>@</w:t>
        </w:r>
        <w:r w:rsidRPr="00C56CBB">
          <w:rPr>
            <w:rFonts w:ascii="Arial" w:eastAsia="Times New Roman" w:hAnsi="Arial" w:cs="Arial"/>
            <w:sz w:val="24"/>
            <w:szCs w:val="24"/>
            <w:lang w:val="en-US" w:eastAsia="ru-RU"/>
          </w:rPr>
          <w:t>mail</w:t>
        </w:r>
        <w:r w:rsidRPr="00C56CBB">
          <w:rPr>
            <w:rFonts w:ascii="Arial" w:eastAsia="Times New Roman" w:hAnsi="Arial" w:cs="Arial"/>
            <w:sz w:val="24"/>
            <w:szCs w:val="24"/>
            <w:lang w:eastAsia="ru-RU"/>
          </w:rPr>
          <w:t>.</w:t>
        </w:r>
        <w:proofErr w:type="spellStart"/>
        <w:r w:rsidRPr="00C56CBB">
          <w:rPr>
            <w:rFonts w:ascii="Arial" w:eastAsia="Times New Roman" w:hAnsi="Arial" w:cs="Arial"/>
            <w:sz w:val="24"/>
            <w:szCs w:val="24"/>
            <w:lang w:val="en-US" w:eastAsia="ru-RU"/>
          </w:rPr>
          <w:t>ru</w:t>
        </w:r>
        <w:proofErr w:type="spellEnd"/>
      </w:hyperlink>
      <w:r w:rsidRPr="00C56CBB">
        <w:rPr>
          <w:rFonts w:ascii="Arial" w:eastAsia="Times New Roman" w:hAnsi="Arial" w:cs="Arial"/>
          <w:sz w:val="24"/>
          <w:szCs w:val="24"/>
          <w:lang w:eastAsia="ru-RU"/>
        </w:rPr>
        <w:t>, либо передав на личном приеме.</w:t>
      </w:r>
    </w:p>
    <w:p w14:paraId="1F0E940A"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3.3. По окончании голосования Комиссия, сформированная в соответствии с </w:t>
      </w:r>
      <w:r w:rsidRPr="00C56CBB">
        <w:rPr>
          <w:rFonts w:ascii="Arial" w:eastAsia="Times New Roman" w:hAnsi="Arial" w:cs="Arial"/>
          <w:color w:val="000000"/>
          <w:sz w:val="24"/>
          <w:szCs w:val="24"/>
          <w:lang w:eastAsia="ru-RU"/>
        </w:rPr>
        <w:t>приложением № 9 к Подпрограмме</w:t>
      </w:r>
      <w:r w:rsidRPr="00C56CBB">
        <w:rPr>
          <w:rFonts w:ascii="Arial" w:eastAsia="Times New Roman" w:hAnsi="Arial" w:cs="Arial"/>
          <w:sz w:val="24"/>
          <w:szCs w:val="24"/>
          <w:lang w:eastAsia="ru-RU"/>
        </w:rPr>
        <w:t xml:space="preserve">, оценивая в совокупности поданные голоса за каждую территорию и поступившие заявки о поддержке определяет территорию общего пользования, подлежащую включению в муниципальную программу. Решение Комиссии подлежит размещению на официальном сайте муниципального </w:t>
      </w:r>
      <w:r w:rsidRPr="00C56CBB">
        <w:rPr>
          <w:rFonts w:ascii="Arial" w:eastAsia="Times New Roman" w:hAnsi="Arial" w:cs="Arial"/>
          <w:sz w:val="24"/>
          <w:szCs w:val="24"/>
          <w:lang w:eastAsia="ru-RU"/>
        </w:rPr>
        <w:lastRenderedPageBreak/>
        <w:t>образования город Канск.</w:t>
      </w:r>
    </w:p>
    <w:p w14:paraId="0D521349"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p>
    <w:p w14:paraId="20BA8E38" w14:textId="77777777" w:rsidR="00637570" w:rsidRPr="00C56CBB" w:rsidRDefault="00637570" w:rsidP="00637570">
      <w:pPr>
        <w:widowControl w:val="0"/>
        <w:autoSpaceDE w:val="0"/>
        <w:autoSpaceDN w:val="0"/>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 Разработка проекта благоустройства территории общего пользования</w:t>
      </w:r>
    </w:p>
    <w:p w14:paraId="2FEEC4C0"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14:paraId="75FEBB62"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14:paraId="4867A34D"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14:paraId="4AF08ED3"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4.3. Подведение итогов обсуждения и выбор проекта благоустройства в целях его реализации осуществляется Комиссией, </w:t>
      </w:r>
      <w:r w:rsidRPr="00C56CBB">
        <w:rPr>
          <w:rFonts w:ascii="Arial" w:eastAsia="Times New Roman" w:hAnsi="Arial" w:cs="Arial"/>
          <w:sz w:val="24"/>
          <w:szCs w:val="24"/>
          <w:lang w:eastAsia="ru-RU"/>
        </w:rPr>
        <w:t xml:space="preserve">сформированной в соответствии с приложением № 9 к Подпрограмме, </w:t>
      </w:r>
      <w:r w:rsidRPr="00C56CBB">
        <w:rPr>
          <w:rFonts w:ascii="Arial" w:eastAsia="Times New Roman" w:hAnsi="Arial" w:cs="Arial"/>
          <w:color w:val="000000"/>
          <w:sz w:val="24"/>
          <w:szCs w:val="24"/>
          <w:lang w:eastAsia="ru-RU"/>
        </w:rPr>
        <w:t>решение которой подлежит опубликованию на официальном сайте муниципального образования город Канск</w:t>
      </w:r>
    </w:p>
    <w:p w14:paraId="09A403EE"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74377BAD"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p>
    <w:p w14:paraId="0F90A139"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p>
    <w:p w14:paraId="3A85C779"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p>
    <w:p w14:paraId="3942368A"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p>
    <w:p w14:paraId="3C330DD8"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r w:rsidRPr="00C56CBB">
        <w:rPr>
          <w:rFonts w:ascii="Arial" w:hAnsi="Arial" w:cs="Arial"/>
          <w:sz w:val="24"/>
          <w:szCs w:val="24"/>
        </w:rPr>
        <w:t xml:space="preserve">Приложение </w:t>
      </w:r>
    </w:p>
    <w:p w14:paraId="0DA6FCC6" w14:textId="77777777" w:rsidR="00637570" w:rsidRPr="00C56CBB" w:rsidRDefault="00637570" w:rsidP="00637570">
      <w:pPr>
        <w:widowControl w:val="0"/>
        <w:autoSpaceDE w:val="0"/>
        <w:autoSpaceDN w:val="0"/>
        <w:adjustRightInd w:val="0"/>
        <w:spacing w:after="0" w:line="240" w:lineRule="auto"/>
        <w:ind w:left="3261"/>
        <w:outlineLvl w:val="0"/>
        <w:rPr>
          <w:rFonts w:ascii="Arial" w:hAnsi="Arial" w:cs="Arial"/>
          <w:sz w:val="24"/>
          <w:szCs w:val="24"/>
        </w:rPr>
      </w:pPr>
      <w:r w:rsidRPr="00C56CBB">
        <w:rPr>
          <w:rFonts w:ascii="Arial" w:hAnsi="Arial" w:cs="Arial"/>
          <w:sz w:val="24"/>
          <w:szCs w:val="24"/>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14:paraId="5A3C0195"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4B15A02C"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17AE992B"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r w:rsidRPr="00C56CBB">
        <w:rPr>
          <w:rFonts w:ascii="Arial" w:hAnsi="Arial" w:cs="Arial"/>
          <w:sz w:val="24"/>
          <w:szCs w:val="24"/>
        </w:rPr>
        <w:t>Заявление</w:t>
      </w:r>
    </w:p>
    <w:p w14:paraId="2036D0A7"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r w:rsidRPr="00C56CBB">
        <w:rPr>
          <w:rFonts w:ascii="Arial" w:hAnsi="Arial" w:cs="Arial"/>
          <w:sz w:val="24"/>
          <w:szCs w:val="24"/>
        </w:rPr>
        <w:t>о поддержке благоустройства наиболее посещаемой территории общего пользования</w:t>
      </w:r>
    </w:p>
    <w:p w14:paraId="71EF5BD3" w14:textId="77777777" w:rsidR="00637570" w:rsidRPr="00C56CBB" w:rsidRDefault="00637570" w:rsidP="00637570">
      <w:pPr>
        <w:widowControl w:val="0"/>
        <w:autoSpaceDE w:val="0"/>
        <w:autoSpaceDN w:val="0"/>
        <w:adjustRightInd w:val="0"/>
        <w:spacing w:after="0" w:line="240" w:lineRule="auto"/>
        <w:jc w:val="center"/>
        <w:outlineLvl w:val="0"/>
        <w:rPr>
          <w:rFonts w:ascii="Arial" w:hAnsi="Arial" w:cs="Arial"/>
          <w:sz w:val="24"/>
          <w:szCs w:val="24"/>
        </w:rPr>
      </w:pPr>
    </w:p>
    <w:p w14:paraId="06A2A099"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Я ________________________________________________________</w:t>
      </w:r>
    </w:p>
    <w:p w14:paraId="27F7B34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(ФИО гражданина/ руководителя организации)</w:t>
      </w:r>
    </w:p>
    <w:p w14:paraId="64A545EA"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____________________________________________________________</w:t>
      </w:r>
    </w:p>
    <w:p w14:paraId="337818C5"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(контактные данные: адрес, телефон)</w:t>
      </w:r>
    </w:p>
    <w:p w14:paraId="215B139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3E0B290D"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поддерживаю проект по благоустройству _____________________________,</w:t>
      </w:r>
    </w:p>
    <w:p w14:paraId="4D329D1B"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 xml:space="preserve">                                                                    (указание наименования территории)</w:t>
      </w:r>
    </w:p>
    <w:p w14:paraId="29C1F64B"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11125ACA"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Готов(ы) принять непосредственное участие в выполнении __________</w:t>
      </w:r>
    </w:p>
    <w:p w14:paraId="0831AC10"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_________________________________________________________________ .</w:t>
      </w:r>
    </w:p>
    <w:p w14:paraId="74A2898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(вид работ)</w:t>
      </w:r>
    </w:p>
    <w:p w14:paraId="1A82BDDD"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ab/>
        <w:t>Готов оказать финансовую поддержку данного проекта по благоустройству в размере _______________ рублей.</w:t>
      </w:r>
    </w:p>
    <w:p w14:paraId="24BA7538"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202FA61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 xml:space="preserve">____________     </w:t>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t xml:space="preserve"> </w:t>
      </w:r>
      <w:r w:rsidRPr="00C56CBB">
        <w:rPr>
          <w:rFonts w:ascii="Arial" w:hAnsi="Arial" w:cs="Arial"/>
          <w:sz w:val="24"/>
          <w:szCs w:val="24"/>
        </w:rPr>
        <w:tab/>
        <w:t>________</w:t>
      </w:r>
    </w:p>
    <w:p w14:paraId="5F034B12"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 xml:space="preserve">     Подпись                                                                                            Дата</w:t>
      </w:r>
    </w:p>
    <w:p w14:paraId="1C63CA68"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3B58BB98"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56217874" w14:textId="77777777" w:rsidR="00637570" w:rsidRPr="00C56CBB" w:rsidRDefault="00637570" w:rsidP="00637570">
      <w:pPr>
        <w:widowControl w:val="0"/>
        <w:autoSpaceDE w:val="0"/>
        <w:autoSpaceDN w:val="0"/>
        <w:adjustRightInd w:val="0"/>
        <w:spacing w:after="0" w:line="240" w:lineRule="auto"/>
        <w:ind w:firstLine="708"/>
        <w:jc w:val="both"/>
        <w:outlineLvl w:val="0"/>
        <w:rPr>
          <w:rFonts w:ascii="Arial" w:hAnsi="Arial" w:cs="Arial"/>
          <w:sz w:val="24"/>
          <w:szCs w:val="24"/>
        </w:rPr>
      </w:pPr>
      <w:r w:rsidRPr="00C56CBB">
        <w:rPr>
          <w:rFonts w:ascii="Arial" w:hAnsi="Arial" w:cs="Arial"/>
          <w:sz w:val="24"/>
          <w:szCs w:val="24"/>
        </w:rPr>
        <w:lastRenderedPageBreak/>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14:paraId="5D16E9DB"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53167017"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 xml:space="preserve">____________     </w:t>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r>
      <w:r w:rsidRPr="00C56CBB">
        <w:rPr>
          <w:rFonts w:ascii="Arial" w:hAnsi="Arial" w:cs="Arial"/>
          <w:sz w:val="24"/>
          <w:szCs w:val="24"/>
        </w:rPr>
        <w:tab/>
        <w:t xml:space="preserve"> </w:t>
      </w:r>
      <w:r w:rsidRPr="00C56CBB">
        <w:rPr>
          <w:rFonts w:ascii="Arial" w:hAnsi="Arial" w:cs="Arial"/>
          <w:sz w:val="24"/>
          <w:szCs w:val="24"/>
        </w:rPr>
        <w:tab/>
        <w:t>________</w:t>
      </w:r>
    </w:p>
    <w:p w14:paraId="1ED7140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r w:rsidRPr="00C56CBB">
        <w:rPr>
          <w:rFonts w:ascii="Arial" w:hAnsi="Arial" w:cs="Arial"/>
          <w:sz w:val="24"/>
          <w:szCs w:val="24"/>
        </w:rPr>
        <w:t xml:space="preserve">     Подпись                                                                                            Дата</w:t>
      </w:r>
    </w:p>
    <w:p w14:paraId="3C27F2B6"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6397035C"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3368D90F" w14:textId="77777777" w:rsidR="00637570" w:rsidRPr="00C56CBB" w:rsidRDefault="00637570" w:rsidP="00637570">
      <w:pPr>
        <w:widowControl w:val="0"/>
        <w:autoSpaceDE w:val="0"/>
        <w:autoSpaceDN w:val="0"/>
        <w:adjustRightInd w:val="0"/>
        <w:spacing w:after="0" w:line="240" w:lineRule="auto"/>
        <w:outlineLvl w:val="0"/>
        <w:rPr>
          <w:rFonts w:ascii="Arial" w:hAnsi="Arial" w:cs="Arial"/>
          <w:sz w:val="24"/>
          <w:szCs w:val="24"/>
        </w:rPr>
      </w:pPr>
    </w:p>
    <w:p w14:paraId="585BD8DC"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569B438A"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1D7AFA40"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11DF190F"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t xml:space="preserve">Приложение № 9 к подпрограмме  </w:t>
      </w:r>
    </w:p>
    <w:p w14:paraId="36D10394" w14:textId="77777777" w:rsidR="00637570" w:rsidRPr="00C56CBB" w:rsidRDefault="00637570" w:rsidP="00637570">
      <w:pPr>
        <w:pStyle w:val="ab"/>
        <w:rPr>
          <w:rFonts w:ascii="Arial" w:hAnsi="Arial" w:cs="Arial"/>
          <w:sz w:val="24"/>
          <w:szCs w:val="24"/>
        </w:rPr>
      </w:pPr>
      <w:r w:rsidRPr="00C56CBB">
        <w:rPr>
          <w:rFonts w:ascii="Arial" w:hAnsi="Arial" w:cs="Arial"/>
          <w:sz w:val="24"/>
          <w:szCs w:val="24"/>
        </w:rPr>
        <w:t xml:space="preserve">                                                     «Благоустройство территорий города Канска»</w:t>
      </w:r>
    </w:p>
    <w:p w14:paraId="0B832846"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41ACC14C" w14:textId="77777777" w:rsidR="00637570" w:rsidRPr="00C56CBB" w:rsidRDefault="00637570" w:rsidP="00637570">
      <w:pPr>
        <w:autoSpaceDE w:val="0"/>
        <w:autoSpaceDN w:val="0"/>
        <w:adjustRightInd w:val="0"/>
        <w:spacing w:after="0" w:line="240" w:lineRule="auto"/>
        <w:jc w:val="center"/>
        <w:rPr>
          <w:rFonts w:ascii="Arial" w:hAnsi="Arial" w:cs="Arial"/>
          <w:bCs/>
          <w:sz w:val="24"/>
          <w:szCs w:val="24"/>
        </w:rPr>
      </w:pPr>
      <w:r w:rsidRPr="00C56CBB">
        <w:rPr>
          <w:rFonts w:ascii="Arial" w:hAnsi="Arial" w:cs="Arial"/>
          <w:bCs/>
          <w:sz w:val="24"/>
          <w:szCs w:val="24"/>
        </w:rPr>
        <w:t>Порядок</w:t>
      </w:r>
    </w:p>
    <w:p w14:paraId="1B805F79" w14:textId="77777777" w:rsidR="00637570" w:rsidRPr="00C56CBB" w:rsidRDefault="00637570" w:rsidP="00637570">
      <w:pPr>
        <w:autoSpaceDE w:val="0"/>
        <w:autoSpaceDN w:val="0"/>
        <w:adjustRightInd w:val="0"/>
        <w:spacing w:after="0" w:line="240" w:lineRule="auto"/>
        <w:jc w:val="center"/>
        <w:rPr>
          <w:rFonts w:ascii="Arial" w:hAnsi="Arial" w:cs="Arial"/>
          <w:sz w:val="24"/>
          <w:szCs w:val="24"/>
          <w:lang w:eastAsia="ru-RU"/>
        </w:rPr>
      </w:pPr>
      <w:r w:rsidRPr="00C56CBB">
        <w:rPr>
          <w:rFonts w:ascii="Arial" w:hAnsi="Arial" w:cs="Arial"/>
          <w:sz w:val="24"/>
          <w:szCs w:val="24"/>
          <w:lang w:eastAsia="ru-RU"/>
        </w:rPr>
        <w:t>формирования общественной комиссии</w:t>
      </w:r>
    </w:p>
    <w:p w14:paraId="26DB56C9" w14:textId="77777777" w:rsidR="00637570" w:rsidRPr="00C56CBB" w:rsidRDefault="00637570" w:rsidP="00637570">
      <w:pPr>
        <w:autoSpaceDE w:val="0"/>
        <w:autoSpaceDN w:val="0"/>
        <w:adjustRightInd w:val="0"/>
        <w:spacing w:after="0" w:line="240" w:lineRule="auto"/>
        <w:jc w:val="center"/>
        <w:rPr>
          <w:rFonts w:ascii="Arial" w:hAnsi="Arial" w:cs="Arial"/>
          <w:bCs/>
          <w:sz w:val="24"/>
          <w:szCs w:val="24"/>
        </w:rPr>
      </w:pPr>
      <w:r w:rsidRPr="00C56CBB">
        <w:rPr>
          <w:rFonts w:ascii="Arial" w:hAnsi="Arial" w:cs="Arial"/>
          <w:bCs/>
          <w:sz w:val="24"/>
          <w:szCs w:val="24"/>
        </w:rPr>
        <w:t>по разработке и реализации муниципальной программы «Формирование современной городской среды» на 2018-2024 годы</w:t>
      </w:r>
    </w:p>
    <w:p w14:paraId="479D2ED7" w14:textId="77777777" w:rsidR="00637570" w:rsidRPr="00C56CBB" w:rsidRDefault="00637570" w:rsidP="00637570">
      <w:pPr>
        <w:autoSpaceDE w:val="0"/>
        <w:autoSpaceDN w:val="0"/>
        <w:adjustRightInd w:val="0"/>
        <w:spacing w:after="0" w:line="240" w:lineRule="auto"/>
        <w:jc w:val="center"/>
        <w:rPr>
          <w:rFonts w:ascii="Arial" w:hAnsi="Arial" w:cs="Arial"/>
          <w:b/>
          <w:sz w:val="24"/>
          <w:szCs w:val="24"/>
          <w:lang w:eastAsia="ru-RU"/>
        </w:rPr>
      </w:pPr>
    </w:p>
    <w:p w14:paraId="741AD56E"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 xml:space="preserve">1. Общественная комиссия по разработке и реализации муниципальной программы «Формирование современной городской среды» на 2018-2024 годы (далее – муниципальная программа) создается 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C56CBB">
        <w:rPr>
          <w:rFonts w:ascii="Arial" w:hAnsi="Arial" w:cs="Arial"/>
          <w:sz w:val="24"/>
          <w:szCs w:val="24"/>
        </w:rPr>
        <w:t xml:space="preserve">а также </w:t>
      </w:r>
      <w:r w:rsidRPr="00C56CBB">
        <w:rPr>
          <w:rFonts w:ascii="Arial" w:hAnsi="Arial" w:cs="Arial"/>
          <w:bCs/>
          <w:sz w:val="24"/>
          <w:szCs w:val="24"/>
        </w:rPr>
        <w:t xml:space="preserve"> контроля за ходом реализации программы (далее - Комиссия).</w:t>
      </w:r>
    </w:p>
    <w:p w14:paraId="447AC94F"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1.1. Задачами Комиссии являются:</w:t>
      </w:r>
    </w:p>
    <w:p w14:paraId="3589A85A"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hAnsi="Arial" w:cs="Arial"/>
          <w:sz w:val="24"/>
          <w:szCs w:val="24"/>
        </w:rPr>
        <w:t>- подведение итогов общественного обсуждения проекта муниципальной программы;</w:t>
      </w:r>
    </w:p>
    <w:p w14:paraId="7D0C5790"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hAnsi="Arial" w:cs="Arial"/>
          <w:sz w:val="24"/>
          <w:szCs w:val="24"/>
        </w:rPr>
        <w:t>- проведение комиссионной оценки предложений заинтересованных лиц о включении дворовой территории в муниципальную программу;</w:t>
      </w:r>
    </w:p>
    <w:p w14:paraId="5D882B78"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hAnsi="Arial" w:cs="Arial"/>
          <w:sz w:val="24"/>
          <w:szCs w:val="24"/>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14:paraId="4BF873AF" w14:textId="77777777" w:rsidR="00637570" w:rsidRPr="00C56CBB" w:rsidRDefault="00637570" w:rsidP="00637570">
      <w:pPr>
        <w:widowControl w:val="0"/>
        <w:autoSpaceDE w:val="0"/>
        <w:autoSpaceDN w:val="0"/>
        <w:spacing w:after="0" w:line="240" w:lineRule="auto"/>
        <w:ind w:firstLine="540"/>
        <w:jc w:val="both"/>
        <w:rPr>
          <w:rFonts w:ascii="Arial" w:hAnsi="Arial" w:cs="Arial"/>
          <w:sz w:val="24"/>
          <w:szCs w:val="24"/>
        </w:rPr>
      </w:pPr>
      <w:r w:rsidRPr="00C56CBB">
        <w:rPr>
          <w:rFonts w:ascii="Arial" w:hAnsi="Arial" w:cs="Arial"/>
          <w:sz w:val="24"/>
          <w:szCs w:val="24"/>
        </w:rPr>
        <w:t>- осуществление контроля за реализацией муниципальной программы после ее утверждения в установленном порядке</w:t>
      </w:r>
    </w:p>
    <w:p w14:paraId="157AD94B"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2. Комиссия формируется главой города Канска, состав Комиссии утверждается постановлением администрации города Канска.</w:t>
      </w:r>
    </w:p>
    <w:p w14:paraId="24EEC81F"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3. Комиссия состоит не менее чем из 15 человек.</w:t>
      </w:r>
    </w:p>
    <w:p w14:paraId="778017BD"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bCs/>
          <w:sz w:val="24"/>
          <w:szCs w:val="24"/>
          <w:lang w:eastAsia="ru-RU"/>
        </w:rPr>
        <w:t xml:space="preserve">4. В состав Комиссии входят </w:t>
      </w:r>
      <w:r w:rsidRPr="00C56CBB">
        <w:rPr>
          <w:rFonts w:ascii="Arial" w:eastAsia="Times New Roman" w:hAnsi="Arial" w:cs="Arial"/>
          <w:sz w:val="24"/>
          <w:szCs w:val="24"/>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14:paraId="081B9CA2"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lang w:eastAsia="ru-RU"/>
        </w:rPr>
      </w:pPr>
      <w:r w:rsidRPr="00C56CBB">
        <w:rPr>
          <w:rFonts w:ascii="Arial" w:eastAsia="Times New Roman" w:hAnsi="Arial" w:cs="Arial"/>
          <w:sz w:val="24"/>
          <w:szCs w:val="24"/>
          <w:lang w:eastAsia="ru-RU"/>
        </w:rPr>
        <w:t>В состав Комиссии в обязательном порядке включаются 3 независимых эксперта, имеющих знания и опыт работы в строительстве и жилищно-</w:t>
      </w:r>
      <w:r w:rsidRPr="00C56CBB">
        <w:rPr>
          <w:rFonts w:ascii="Arial" w:eastAsia="Times New Roman" w:hAnsi="Arial" w:cs="Arial"/>
          <w:sz w:val="24"/>
          <w:szCs w:val="24"/>
          <w:lang w:eastAsia="ru-RU"/>
        </w:rPr>
        <w:lastRenderedPageBreak/>
        <w:t xml:space="preserve">коммунальной сфере, благоустройстве, не являющимися представителями органов местного самоуправления и представителями муниципальных учреждений и предприятий. </w:t>
      </w:r>
    </w:p>
    <w:p w14:paraId="2654A6C7"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5. Руководство Комиссией осуществляет председатель, а в его отсутствие - заместитель председателя.</w:t>
      </w:r>
    </w:p>
    <w:p w14:paraId="188EF56A"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14:paraId="3F69A42C"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 xml:space="preserve">7. Решения Комиссии принимаются простым большинством голосов членов Комиссии, принявших участие в ее заседании. </w:t>
      </w:r>
    </w:p>
    <w:p w14:paraId="52CBFC75"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8. Комиссия в соответствии с порядками, утвержденными постановлением администрации города Канска:</w:t>
      </w:r>
    </w:p>
    <w:p w14:paraId="76A0F17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 xml:space="preserve">а) осуществляет отбор дворовых территорий многоквартирных домов для включения в </w:t>
      </w:r>
      <w:r w:rsidRPr="00C56CBB">
        <w:rPr>
          <w:rFonts w:ascii="Arial" w:hAnsi="Arial" w:cs="Arial"/>
          <w:sz w:val="24"/>
          <w:szCs w:val="24"/>
        </w:rPr>
        <w:t>муниципальную программу</w:t>
      </w:r>
      <w:r w:rsidRPr="00C56CBB">
        <w:rPr>
          <w:rFonts w:ascii="Arial" w:hAnsi="Arial" w:cs="Arial"/>
          <w:bCs/>
          <w:sz w:val="24"/>
          <w:szCs w:val="24"/>
        </w:rPr>
        <w:t>;</w:t>
      </w:r>
    </w:p>
    <w:p w14:paraId="175D3236"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rPr>
      </w:pPr>
      <w:r w:rsidRPr="00C56CBB">
        <w:rPr>
          <w:rFonts w:ascii="Arial" w:hAnsi="Arial" w:cs="Arial"/>
          <w:bCs/>
          <w:sz w:val="24"/>
          <w:szCs w:val="24"/>
        </w:rPr>
        <w:t xml:space="preserve">б) осуществляет отбор проектов для включения в </w:t>
      </w:r>
      <w:r w:rsidRPr="00C56CBB">
        <w:rPr>
          <w:rFonts w:ascii="Arial" w:hAnsi="Arial" w:cs="Arial"/>
          <w:sz w:val="24"/>
          <w:szCs w:val="24"/>
        </w:rPr>
        <w:t xml:space="preserve">муниципальную программу </w:t>
      </w:r>
      <w:r w:rsidRPr="00C56CBB">
        <w:rPr>
          <w:rFonts w:ascii="Arial" w:eastAsia="Times New Roman" w:hAnsi="Arial" w:cs="Arial"/>
          <w:sz w:val="24"/>
          <w:szCs w:val="24"/>
        </w:rPr>
        <w:t>наиболее посещаемой муниципальной территории общего пользования;</w:t>
      </w:r>
    </w:p>
    <w:p w14:paraId="6D5C075F"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rPr>
      </w:pPr>
      <w:r w:rsidRPr="00C56CBB">
        <w:rPr>
          <w:rFonts w:ascii="Arial" w:eastAsia="Times New Roman" w:hAnsi="Arial" w:cs="Arial"/>
          <w:sz w:val="24"/>
          <w:szCs w:val="24"/>
        </w:rPr>
        <w:t>в) принимает решения по итогам общественного обсуждения муниципальной программы;</w:t>
      </w:r>
    </w:p>
    <w:p w14:paraId="7E93CBD5" w14:textId="77777777" w:rsidR="00637570" w:rsidRPr="00C56CBB" w:rsidRDefault="00637570" w:rsidP="00637570">
      <w:pPr>
        <w:widowControl w:val="0"/>
        <w:autoSpaceDE w:val="0"/>
        <w:autoSpaceDN w:val="0"/>
        <w:spacing w:after="0" w:line="240" w:lineRule="auto"/>
        <w:ind w:firstLine="540"/>
        <w:jc w:val="both"/>
        <w:rPr>
          <w:rFonts w:ascii="Arial" w:eastAsia="Times New Roman" w:hAnsi="Arial" w:cs="Arial"/>
          <w:sz w:val="24"/>
          <w:szCs w:val="24"/>
        </w:rPr>
      </w:pPr>
      <w:r w:rsidRPr="00C56CBB">
        <w:rPr>
          <w:rFonts w:ascii="Arial" w:eastAsia="Times New Roman" w:hAnsi="Arial" w:cs="Arial"/>
          <w:sz w:val="24"/>
          <w:szCs w:val="24"/>
        </w:rPr>
        <w:t>г) осуществляет контроль за ходом реализации муниципальной программы.</w:t>
      </w:r>
    </w:p>
    <w:p w14:paraId="06FFA231"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9. Решения Комиссии в день их принятия оформляются протоколом, который подписывает председатель Комиссии или заместитель председателя в отсутствие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14:paraId="17FDF65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r w:rsidRPr="00C56CBB">
        <w:rPr>
          <w:rFonts w:ascii="Arial" w:hAnsi="Arial" w:cs="Arial"/>
          <w:bCs/>
          <w:sz w:val="24"/>
          <w:szCs w:val="24"/>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14:paraId="04E108FC"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48224BB1"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66BE9C37"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397BDECB"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601EF267"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1E463F66"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07FAE7B4"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3F9787FB"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33488CB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014BFF5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5B9037F3"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46BF42B7"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326F38D4"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6FE3E864"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15573A31"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4E603900"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5C778E9D" w14:textId="77777777" w:rsidR="00637570" w:rsidRPr="00C56CBB" w:rsidRDefault="00637570" w:rsidP="00637570">
      <w:pPr>
        <w:autoSpaceDE w:val="0"/>
        <w:autoSpaceDN w:val="0"/>
        <w:adjustRightInd w:val="0"/>
        <w:spacing w:after="0" w:line="240" w:lineRule="auto"/>
        <w:ind w:firstLine="540"/>
        <w:jc w:val="both"/>
        <w:rPr>
          <w:rFonts w:ascii="Arial" w:hAnsi="Arial" w:cs="Arial"/>
          <w:bCs/>
          <w:sz w:val="24"/>
          <w:szCs w:val="24"/>
        </w:rPr>
      </w:pPr>
    </w:p>
    <w:p w14:paraId="71A7002A" w14:textId="27557106" w:rsidR="00637570" w:rsidRDefault="00637570" w:rsidP="00637570">
      <w:pPr>
        <w:autoSpaceDE w:val="0"/>
        <w:autoSpaceDN w:val="0"/>
        <w:adjustRightInd w:val="0"/>
        <w:spacing w:after="0" w:line="240" w:lineRule="auto"/>
        <w:ind w:firstLine="540"/>
        <w:jc w:val="both"/>
        <w:rPr>
          <w:rFonts w:ascii="Arial" w:hAnsi="Arial" w:cs="Arial"/>
          <w:bCs/>
          <w:sz w:val="24"/>
          <w:szCs w:val="24"/>
        </w:rPr>
      </w:pPr>
    </w:p>
    <w:p w14:paraId="13DDB964" w14:textId="3C1DEC5F" w:rsidR="00C56CBB" w:rsidRDefault="00C56CBB" w:rsidP="00637570">
      <w:pPr>
        <w:autoSpaceDE w:val="0"/>
        <w:autoSpaceDN w:val="0"/>
        <w:adjustRightInd w:val="0"/>
        <w:spacing w:after="0" w:line="240" w:lineRule="auto"/>
        <w:ind w:firstLine="540"/>
        <w:jc w:val="both"/>
        <w:rPr>
          <w:rFonts w:ascii="Arial" w:hAnsi="Arial" w:cs="Arial"/>
          <w:bCs/>
          <w:sz w:val="24"/>
          <w:szCs w:val="24"/>
        </w:rPr>
      </w:pPr>
    </w:p>
    <w:p w14:paraId="6301D772" w14:textId="58B30F92" w:rsidR="00C56CBB" w:rsidRDefault="00C56CBB" w:rsidP="00637570">
      <w:pPr>
        <w:autoSpaceDE w:val="0"/>
        <w:autoSpaceDN w:val="0"/>
        <w:adjustRightInd w:val="0"/>
        <w:spacing w:after="0" w:line="240" w:lineRule="auto"/>
        <w:ind w:firstLine="540"/>
        <w:jc w:val="both"/>
        <w:rPr>
          <w:rFonts w:ascii="Arial" w:hAnsi="Arial" w:cs="Arial"/>
          <w:bCs/>
          <w:sz w:val="24"/>
          <w:szCs w:val="24"/>
        </w:rPr>
      </w:pPr>
    </w:p>
    <w:p w14:paraId="6869481A" w14:textId="29FFF526" w:rsidR="00C56CBB" w:rsidRDefault="00C56CBB" w:rsidP="00637570">
      <w:pPr>
        <w:autoSpaceDE w:val="0"/>
        <w:autoSpaceDN w:val="0"/>
        <w:adjustRightInd w:val="0"/>
        <w:spacing w:after="0" w:line="240" w:lineRule="auto"/>
        <w:ind w:firstLine="540"/>
        <w:jc w:val="both"/>
        <w:rPr>
          <w:rFonts w:ascii="Arial" w:hAnsi="Arial" w:cs="Arial"/>
          <w:bCs/>
          <w:sz w:val="24"/>
          <w:szCs w:val="24"/>
        </w:rPr>
      </w:pPr>
    </w:p>
    <w:p w14:paraId="5B6C7544" w14:textId="6ADB8FF6" w:rsidR="00C56CBB" w:rsidRDefault="00C56CBB" w:rsidP="00637570">
      <w:pPr>
        <w:autoSpaceDE w:val="0"/>
        <w:autoSpaceDN w:val="0"/>
        <w:adjustRightInd w:val="0"/>
        <w:spacing w:after="0" w:line="240" w:lineRule="auto"/>
        <w:ind w:firstLine="540"/>
        <w:jc w:val="both"/>
        <w:rPr>
          <w:rFonts w:ascii="Arial" w:hAnsi="Arial" w:cs="Arial"/>
          <w:bCs/>
          <w:sz w:val="24"/>
          <w:szCs w:val="24"/>
        </w:rPr>
      </w:pPr>
    </w:p>
    <w:p w14:paraId="042EBD8B" w14:textId="77777777" w:rsidR="00C56CBB" w:rsidRPr="00C56CBB" w:rsidRDefault="00C56CBB" w:rsidP="00637570">
      <w:pPr>
        <w:autoSpaceDE w:val="0"/>
        <w:autoSpaceDN w:val="0"/>
        <w:adjustRightInd w:val="0"/>
        <w:spacing w:after="0" w:line="240" w:lineRule="auto"/>
        <w:ind w:firstLine="540"/>
        <w:jc w:val="both"/>
        <w:rPr>
          <w:rFonts w:ascii="Arial" w:hAnsi="Arial" w:cs="Arial"/>
          <w:bCs/>
          <w:sz w:val="24"/>
          <w:szCs w:val="24"/>
        </w:rPr>
      </w:pPr>
    </w:p>
    <w:p w14:paraId="2EBE3103"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516B0D57"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12EBA6DD"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756D211B"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p>
    <w:p w14:paraId="769C0B2E" w14:textId="77777777" w:rsidR="00637570" w:rsidRPr="00C56CBB" w:rsidRDefault="00637570" w:rsidP="00637570">
      <w:pPr>
        <w:widowControl w:val="0"/>
        <w:autoSpaceDE w:val="0"/>
        <w:autoSpaceDN w:val="0"/>
        <w:adjustRightInd w:val="0"/>
        <w:spacing w:after="0" w:line="240" w:lineRule="auto"/>
        <w:jc w:val="right"/>
        <w:outlineLvl w:val="0"/>
        <w:rPr>
          <w:rFonts w:ascii="Arial" w:hAnsi="Arial" w:cs="Arial"/>
          <w:sz w:val="24"/>
          <w:szCs w:val="24"/>
        </w:rPr>
      </w:pPr>
      <w:r w:rsidRPr="00C56CBB">
        <w:rPr>
          <w:rFonts w:ascii="Arial" w:hAnsi="Arial" w:cs="Arial"/>
          <w:sz w:val="24"/>
          <w:szCs w:val="24"/>
        </w:rPr>
        <w:lastRenderedPageBreak/>
        <w:t xml:space="preserve">Приложение №10 к подпрограмме  </w:t>
      </w:r>
    </w:p>
    <w:p w14:paraId="5B65E603" w14:textId="77777777" w:rsidR="00637570" w:rsidRPr="00C56CBB" w:rsidRDefault="00637570" w:rsidP="00637570">
      <w:pPr>
        <w:pStyle w:val="ab"/>
        <w:rPr>
          <w:rFonts w:ascii="Arial" w:hAnsi="Arial" w:cs="Arial"/>
          <w:sz w:val="24"/>
          <w:szCs w:val="24"/>
        </w:rPr>
      </w:pPr>
      <w:r w:rsidRPr="00C56CBB">
        <w:rPr>
          <w:rFonts w:ascii="Arial" w:hAnsi="Arial" w:cs="Arial"/>
          <w:sz w:val="24"/>
          <w:szCs w:val="24"/>
        </w:rPr>
        <w:t xml:space="preserve">                                                     «Благоустройство территорий города Канска»</w:t>
      </w:r>
    </w:p>
    <w:p w14:paraId="6F35D622" w14:textId="77777777" w:rsidR="00637570" w:rsidRPr="00C56CBB" w:rsidRDefault="00637570" w:rsidP="00637570">
      <w:pPr>
        <w:widowControl w:val="0"/>
        <w:autoSpaceDE w:val="0"/>
        <w:autoSpaceDN w:val="0"/>
        <w:adjustRightInd w:val="0"/>
        <w:spacing w:after="0"/>
        <w:jc w:val="both"/>
        <w:outlineLvl w:val="0"/>
        <w:rPr>
          <w:rFonts w:ascii="Arial" w:hAnsi="Arial" w:cs="Arial"/>
          <w:sz w:val="24"/>
          <w:szCs w:val="24"/>
        </w:rPr>
      </w:pPr>
    </w:p>
    <w:p w14:paraId="7F64B668" w14:textId="77777777" w:rsidR="00637570" w:rsidRPr="00C56CBB" w:rsidRDefault="00637570" w:rsidP="00637570">
      <w:pPr>
        <w:widowControl w:val="0"/>
        <w:autoSpaceDE w:val="0"/>
        <w:autoSpaceDN w:val="0"/>
        <w:adjustRightInd w:val="0"/>
        <w:spacing w:after="0"/>
        <w:jc w:val="both"/>
        <w:outlineLvl w:val="0"/>
        <w:rPr>
          <w:rFonts w:ascii="Arial" w:hAnsi="Arial" w:cs="Arial"/>
          <w:sz w:val="24"/>
          <w:szCs w:val="24"/>
        </w:rPr>
      </w:pPr>
    </w:p>
    <w:p w14:paraId="55B6AEE3" w14:textId="77777777" w:rsidR="00637570" w:rsidRPr="00C56CBB" w:rsidRDefault="00637570" w:rsidP="00637570">
      <w:pPr>
        <w:pStyle w:val="60"/>
        <w:shd w:val="clear" w:color="auto" w:fill="auto"/>
        <w:spacing w:before="0"/>
        <w:ind w:left="4580" w:firstLine="0"/>
        <w:rPr>
          <w:rFonts w:ascii="Arial" w:hAnsi="Arial" w:cs="Arial"/>
          <w:b w:val="0"/>
          <w:bCs w:val="0"/>
          <w:spacing w:val="-3"/>
          <w:sz w:val="24"/>
          <w:szCs w:val="24"/>
        </w:rPr>
      </w:pPr>
      <w:bookmarkStart w:id="37" w:name="P32"/>
      <w:bookmarkEnd w:id="37"/>
      <w:r w:rsidRPr="00C56CBB">
        <w:rPr>
          <w:rFonts w:ascii="Arial" w:hAnsi="Arial" w:cs="Arial"/>
          <w:b w:val="0"/>
          <w:bCs w:val="0"/>
          <w:spacing w:val="-3"/>
          <w:sz w:val="24"/>
          <w:szCs w:val="24"/>
        </w:rPr>
        <w:t>Порядок</w:t>
      </w:r>
    </w:p>
    <w:p w14:paraId="5C602516" w14:textId="77777777" w:rsidR="00637570" w:rsidRPr="00C56CBB" w:rsidRDefault="00637570" w:rsidP="00637570">
      <w:pPr>
        <w:pStyle w:val="60"/>
        <w:shd w:val="clear" w:color="auto" w:fill="auto"/>
        <w:spacing w:before="0"/>
        <w:ind w:left="220" w:right="60" w:firstLine="760"/>
        <w:jc w:val="center"/>
        <w:rPr>
          <w:rFonts w:ascii="Arial" w:hAnsi="Arial" w:cs="Arial"/>
          <w:b w:val="0"/>
          <w:bCs w:val="0"/>
          <w:spacing w:val="-3"/>
          <w:sz w:val="24"/>
          <w:szCs w:val="24"/>
        </w:rPr>
      </w:pPr>
      <w:r w:rsidRPr="00C56CBB">
        <w:rPr>
          <w:rFonts w:ascii="Arial" w:hAnsi="Arial" w:cs="Arial"/>
          <w:b w:val="0"/>
          <w:bCs w:val="0"/>
          <w:spacing w:val="-3"/>
          <w:sz w:val="24"/>
          <w:szCs w:val="24"/>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14:paraId="6F7BA909" w14:textId="77777777" w:rsidR="00637570" w:rsidRPr="00C56CBB" w:rsidRDefault="00637570" w:rsidP="00637570">
      <w:pPr>
        <w:widowControl w:val="0"/>
        <w:autoSpaceDE w:val="0"/>
        <w:autoSpaceDN w:val="0"/>
        <w:adjustRightInd w:val="0"/>
        <w:spacing w:after="0"/>
        <w:outlineLvl w:val="0"/>
        <w:rPr>
          <w:rFonts w:ascii="Arial" w:hAnsi="Arial" w:cs="Arial"/>
          <w:spacing w:val="-3"/>
          <w:sz w:val="24"/>
          <w:szCs w:val="24"/>
          <w:lang w:eastAsia="ru-RU"/>
        </w:rPr>
      </w:pPr>
    </w:p>
    <w:p w14:paraId="7610BB9F" w14:textId="77777777" w:rsidR="00637570" w:rsidRPr="00C56CBB" w:rsidRDefault="00637570" w:rsidP="00637570">
      <w:pPr>
        <w:widowControl w:val="0"/>
        <w:autoSpaceDE w:val="0"/>
        <w:autoSpaceDN w:val="0"/>
        <w:adjustRightInd w:val="0"/>
        <w:spacing w:after="0"/>
        <w:outlineLvl w:val="0"/>
        <w:rPr>
          <w:rFonts w:ascii="Arial" w:hAnsi="Arial" w:cs="Arial"/>
          <w:sz w:val="24"/>
          <w:szCs w:val="24"/>
        </w:rPr>
        <w:sectPr w:rsidR="00637570" w:rsidRPr="00C56CBB" w:rsidSect="004272AE">
          <w:pgSz w:w="11906" w:h="16838"/>
          <w:pgMar w:top="851" w:right="851" w:bottom="1134" w:left="1701" w:header="709" w:footer="709" w:gutter="0"/>
          <w:cols w:space="708"/>
          <w:docGrid w:linePitch="360"/>
        </w:sectPr>
      </w:pPr>
      <w:r w:rsidRPr="00C56CBB">
        <w:rPr>
          <w:rFonts w:ascii="Arial" w:hAnsi="Arial" w:cs="Arial"/>
          <w:sz w:val="24"/>
          <w:szCs w:val="24"/>
        </w:rPr>
        <w:t xml:space="preserve">          1.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не предоставляются.</w:t>
      </w:r>
    </w:p>
    <w:p w14:paraId="7AFABE9D" w14:textId="77777777" w:rsidR="00637570" w:rsidRPr="00C56CBB" w:rsidRDefault="00637570" w:rsidP="00637570">
      <w:pPr>
        <w:rPr>
          <w:rFonts w:ascii="Arial" w:hAnsi="Arial" w:cs="Arial"/>
          <w:vanish/>
          <w:sz w:val="24"/>
          <w:szCs w:val="24"/>
        </w:rPr>
      </w:pPr>
    </w:p>
    <w:p w14:paraId="006F96FB" w14:textId="77777777" w:rsidR="00637570" w:rsidRPr="00C56CBB" w:rsidRDefault="00637570" w:rsidP="00637570">
      <w:pPr>
        <w:ind w:firstLine="11"/>
        <w:jc w:val="center"/>
        <w:rPr>
          <w:rFonts w:ascii="Arial" w:hAnsi="Arial" w:cs="Arial"/>
          <w:bCs/>
          <w:spacing w:val="7"/>
          <w:sz w:val="24"/>
          <w:szCs w:val="24"/>
          <w:lang w:eastAsia="ru-RU"/>
        </w:rPr>
      </w:pPr>
    </w:p>
    <w:p w14:paraId="53FFDE18" w14:textId="77777777" w:rsidR="00637570" w:rsidRPr="00C56CBB" w:rsidRDefault="00637570" w:rsidP="00637570">
      <w:pPr>
        <w:pStyle w:val="ConsPlusNormal"/>
        <w:jc w:val="right"/>
        <w:outlineLvl w:val="1"/>
        <w:rPr>
          <w:sz w:val="24"/>
          <w:szCs w:val="24"/>
        </w:rPr>
      </w:pPr>
      <w:r w:rsidRPr="00C56CBB">
        <w:rPr>
          <w:sz w:val="24"/>
          <w:szCs w:val="24"/>
        </w:rPr>
        <w:t>Приложение № 11</w:t>
      </w:r>
    </w:p>
    <w:p w14:paraId="19F8206E" w14:textId="77777777" w:rsidR="00637570" w:rsidRPr="00C56CBB" w:rsidRDefault="00637570" w:rsidP="00637570">
      <w:pPr>
        <w:pStyle w:val="ConsPlusNormal"/>
        <w:jc w:val="right"/>
        <w:rPr>
          <w:sz w:val="24"/>
          <w:szCs w:val="24"/>
        </w:rPr>
      </w:pPr>
      <w:r w:rsidRPr="00C56CBB">
        <w:rPr>
          <w:sz w:val="24"/>
          <w:szCs w:val="24"/>
        </w:rPr>
        <w:t>к подпрограмме</w:t>
      </w:r>
    </w:p>
    <w:p w14:paraId="5F00D581" w14:textId="77777777" w:rsidR="00637570" w:rsidRPr="00C56CBB" w:rsidRDefault="00637570" w:rsidP="00637570">
      <w:pPr>
        <w:pStyle w:val="ConsPlusNormal"/>
        <w:jc w:val="right"/>
        <w:rPr>
          <w:sz w:val="24"/>
          <w:szCs w:val="24"/>
        </w:rPr>
      </w:pPr>
      <w:r w:rsidRPr="00C56CBB">
        <w:rPr>
          <w:sz w:val="24"/>
          <w:szCs w:val="24"/>
        </w:rPr>
        <w:t>«Благоустройство территорий г. Канска»</w:t>
      </w:r>
    </w:p>
    <w:p w14:paraId="3E0BA2E2" w14:textId="77777777" w:rsidR="00637570" w:rsidRPr="00C56CBB" w:rsidRDefault="00637570" w:rsidP="00637570">
      <w:pPr>
        <w:pStyle w:val="ConsPlusNormal"/>
        <w:jc w:val="both"/>
        <w:rPr>
          <w:sz w:val="24"/>
          <w:szCs w:val="24"/>
        </w:rPr>
      </w:pPr>
    </w:p>
    <w:p w14:paraId="5F749CF4" w14:textId="77777777" w:rsidR="00637570" w:rsidRPr="00C56CBB" w:rsidRDefault="00637570" w:rsidP="00637570">
      <w:pPr>
        <w:pStyle w:val="ConsPlusTitle"/>
        <w:jc w:val="center"/>
        <w:rPr>
          <w:sz w:val="24"/>
          <w:szCs w:val="24"/>
        </w:rPr>
      </w:pPr>
      <w:r w:rsidRPr="00C56CBB">
        <w:rPr>
          <w:sz w:val="24"/>
          <w:szCs w:val="24"/>
        </w:rPr>
        <w:t>ПОРЯДОК</w:t>
      </w:r>
    </w:p>
    <w:p w14:paraId="17B62937" w14:textId="77777777" w:rsidR="00637570" w:rsidRPr="00C56CBB" w:rsidRDefault="00637570" w:rsidP="00637570">
      <w:pPr>
        <w:pStyle w:val="ConsPlusTitle"/>
        <w:jc w:val="center"/>
        <w:rPr>
          <w:sz w:val="24"/>
          <w:szCs w:val="24"/>
        </w:rPr>
      </w:pPr>
      <w:r w:rsidRPr="00C56CBB">
        <w:rPr>
          <w:sz w:val="24"/>
          <w:szCs w:val="24"/>
        </w:rPr>
        <w:t>ОБЩЕСТВЕННОГО ОБСУЖДЕНИЯ ПРОЕКТА МУНИЦИПАЛЬНОЙ ПРОГРАММЫ</w:t>
      </w:r>
    </w:p>
    <w:p w14:paraId="4257DE06" w14:textId="77777777" w:rsidR="00637570" w:rsidRPr="00C56CBB" w:rsidRDefault="00637570" w:rsidP="00637570">
      <w:pPr>
        <w:pStyle w:val="ConsPlusTitle"/>
        <w:jc w:val="center"/>
        <w:rPr>
          <w:sz w:val="24"/>
          <w:szCs w:val="24"/>
        </w:rPr>
      </w:pPr>
      <w:r w:rsidRPr="00C56CBB">
        <w:rPr>
          <w:sz w:val="24"/>
          <w:szCs w:val="24"/>
        </w:rPr>
        <w:t>(ПРОЕКТА ИЗМЕНЕНИЙ, КОТОРЫЕ ВНОСЯТСЯ В ДЕЙСТВУЮЩУЮ</w:t>
      </w:r>
    </w:p>
    <w:p w14:paraId="3FED6B1D" w14:textId="77777777" w:rsidR="00637570" w:rsidRPr="00C56CBB" w:rsidRDefault="00637570" w:rsidP="00637570">
      <w:pPr>
        <w:pStyle w:val="ConsPlusTitle"/>
        <w:jc w:val="center"/>
        <w:rPr>
          <w:sz w:val="24"/>
          <w:szCs w:val="24"/>
        </w:rPr>
      </w:pPr>
      <w:r w:rsidRPr="00C56CBB">
        <w:rPr>
          <w:sz w:val="24"/>
          <w:szCs w:val="24"/>
        </w:rPr>
        <w:t>МУНИЦИПАЛЬНУЮ ПРОГРАММУ) ФОРМИРОВАНИЯ СОВРЕМЕННОЙ ГОРОДСКОЙ</w:t>
      </w:r>
    </w:p>
    <w:p w14:paraId="123316B2" w14:textId="77777777" w:rsidR="00637570" w:rsidRPr="00C56CBB" w:rsidRDefault="00637570" w:rsidP="00637570">
      <w:pPr>
        <w:pStyle w:val="ConsPlusTitle"/>
        <w:jc w:val="center"/>
        <w:rPr>
          <w:sz w:val="24"/>
          <w:szCs w:val="24"/>
        </w:rPr>
      </w:pPr>
      <w:r w:rsidRPr="00C56CBB">
        <w:rPr>
          <w:sz w:val="24"/>
          <w:szCs w:val="24"/>
        </w:rPr>
        <w:t>СРЕДЫ НА 2018 - 2024 ГОДЫ</w:t>
      </w:r>
    </w:p>
    <w:p w14:paraId="4CFA785D" w14:textId="77777777" w:rsidR="00637570" w:rsidRPr="00C56CBB" w:rsidRDefault="00637570" w:rsidP="00637570">
      <w:pPr>
        <w:spacing w:after="0" w:line="240" w:lineRule="auto"/>
        <w:rPr>
          <w:rFonts w:ascii="Arial" w:hAnsi="Arial" w:cs="Arial"/>
          <w:sz w:val="24"/>
          <w:szCs w:val="24"/>
        </w:rPr>
      </w:pPr>
    </w:p>
    <w:p w14:paraId="3FE86F7C" w14:textId="77777777" w:rsidR="00637570" w:rsidRPr="00C56CBB" w:rsidRDefault="00637570" w:rsidP="00637570">
      <w:pPr>
        <w:pStyle w:val="ConsPlusNormal"/>
        <w:ind w:firstLine="540"/>
        <w:jc w:val="both"/>
        <w:rPr>
          <w:sz w:val="24"/>
          <w:szCs w:val="24"/>
        </w:rPr>
      </w:pPr>
      <w:r w:rsidRPr="00C56CBB">
        <w:rPr>
          <w:sz w:val="24"/>
          <w:szCs w:val="24"/>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14:paraId="5309D0DF" w14:textId="77777777" w:rsidR="00637570" w:rsidRPr="00C56CBB" w:rsidRDefault="00637570" w:rsidP="00637570">
      <w:pPr>
        <w:pStyle w:val="ConsPlusNormal"/>
        <w:ind w:firstLine="540"/>
        <w:jc w:val="both"/>
        <w:rPr>
          <w:sz w:val="24"/>
          <w:szCs w:val="24"/>
        </w:rPr>
      </w:pPr>
      <w:r w:rsidRPr="00C56CBB">
        <w:rPr>
          <w:sz w:val="24"/>
          <w:szCs w:val="24"/>
        </w:rPr>
        <w:t>2. Порядок разработан в целях:</w:t>
      </w:r>
    </w:p>
    <w:p w14:paraId="3A9ED946" w14:textId="77777777" w:rsidR="00637570" w:rsidRPr="00C56CBB" w:rsidRDefault="00637570" w:rsidP="00637570">
      <w:pPr>
        <w:pStyle w:val="ConsPlusNormal"/>
        <w:ind w:firstLine="540"/>
        <w:jc w:val="both"/>
        <w:rPr>
          <w:sz w:val="24"/>
          <w:szCs w:val="24"/>
        </w:rPr>
      </w:pPr>
      <w:r w:rsidRPr="00C56CBB">
        <w:rPr>
          <w:sz w:val="24"/>
          <w:szCs w:val="24"/>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14:paraId="7B02193C" w14:textId="77777777" w:rsidR="00637570" w:rsidRPr="00C56CBB" w:rsidRDefault="00637570" w:rsidP="00637570">
      <w:pPr>
        <w:pStyle w:val="ConsPlusNormal"/>
        <w:ind w:firstLine="540"/>
        <w:jc w:val="both"/>
        <w:rPr>
          <w:sz w:val="24"/>
          <w:szCs w:val="24"/>
        </w:rPr>
      </w:pPr>
      <w:r w:rsidRPr="00C56CBB">
        <w:rPr>
          <w:sz w:val="24"/>
          <w:szCs w:val="24"/>
        </w:rPr>
        <w:t>2) выявления и учета общественного мнения по предлагаемым в проекте программы решениям;</w:t>
      </w:r>
    </w:p>
    <w:p w14:paraId="1A8F0597" w14:textId="77777777" w:rsidR="00637570" w:rsidRPr="00C56CBB" w:rsidRDefault="00637570" w:rsidP="00637570">
      <w:pPr>
        <w:pStyle w:val="ConsPlusNormal"/>
        <w:ind w:firstLine="540"/>
        <w:jc w:val="both"/>
        <w:rPr>
          <w:sz w:val="24"/>
          <w:szCs w:val="24"/>
        </w:rPr>
      </w:pPr>
      <w:r w:rsidRPr="00C56CBB">
        <w:rPr>
          <w:sz w:val="24"/>
          <w:szCs w:val="24"/>
        </w:rPr>
        <w:t>3) подготовки предложений по результатам общественного обсуждения проекта программы.</w:t>
      </w:r>
    </w:p>
    <w:p w14:paraId="7BD62FD1" w14:textId="77777777" w:rsidR="00637570" w:rsidRPr="00C56CBB" w:rsidRDefault="00637570" w:rsidP="00637570">
      <w:pPr>
        <w:pStyle w:val="ConsPlusNormal"/>
        <w:ind w:firstLine="540"/>
        <w:jc w:val="both"/>
        <w:rPr>
          <w:sz w:val="24"/>
          <w:szCs w:val="24"/>
        </w:rPr>
      </w:pPr>
      <w:r w:rsidRPr="00C56CBB">
        <w:rPr>
          <w:sz w:val="24"/>
          <w:szCs w:val="24"/>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14:paraId="62F56D71" w14:textId="77777777" w:rsidR="00637570" w:rsidRPr="00C56CBB" w:rsidRDefault="00637570" w:rsidP="00637570">
      <w:pPr>
        <w:pStyle w:val="ConsPlusNormal"/>
        <w:ind w:firstLine="540"/>
        <w:jc w:val="both"/>
        <w:rPr>
          <w:sz w:val="24"/>
          <w:szCs w:val="24"/>
        </w:rPr>
      </w:pPr>
      <w:r w:rsidRPr="00C56CBB">
        <w:rPr>
          <w:sz w:val="24"/>
          <w:szCs w:val="24"/>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14:paraId="7C748674" w14:textId="77777777" w:rsidR="00637570" w:rsidRPr="00C56CBB" w:rsidRDefault="00637570" w:rsidP="00637570">
      <w:pPr>
        <w:pStyle w:val="ConsPlusNormal"/>
        <w:ind w:firstLine="540"/>
        <w:jc w:val="both"/>
        <w:rPr>
          <w:sz w:val="24"/>
          <w:szCs w:val="24"/>
        </w:rPr>
      </w:pPr>
      <w:bookmarkStart w:id="38" w:name="P10375"/>
      <w:bookmarkEnd w:id="38"/>
      <w:r w:rsidRPr="00C56CBB">
        <w:rPr>
          <w:sz w:val="24"/>
          <w:szCs w:val="24"/>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14:paraId="1D56FA64" w14:textId="77777777" w:rsidR="00637570" w:rsidRPr="00C56CBB" w:rsidRDefault="00637570" w:rsidP="00637570">
      <w:pPr>
        <w:pStyle w:val="ConsPlusNormal"/>
        <w:ind w:firstLine="540"/>
        <w:jc w:val="both"/>
        <w:rPr>
          <w:sz w:val="24"/>
          <w:szCs w:val="24"/>
        </w:rPr>
      </w:pPr>
      <w:r w:rsidRPr="00C56CBB">
        <w:rPr>
          <w:sz w:val="24"/>
          <w:szCs w:val="24"/>
        </w:rPr>
        <w:t>1) текст проекта программы, вынесенный на общественное обсуждение;</w:t>
      </w:r>
    </w:p>
    <w:p w14:paraId="2CD097AF" w14:textId="77777777" w:rsidR="00637570" w:rsidRPr="00C56CBB" w:rsidRDefault="00637570" w:rsidP="00637570">
      <w:pPr>
        <w:pStyle w:val="ConsPlusNormal"/>
        <w:ind w:firstLine="540"/>
        <w:jc w:val="both"/>
        <w:rPr>
          <w:sz w:val="24"/>
          <w:szCs w:val="24"/>
        </w:rPr>
      </w:pPr>
      <w:r w:rsidRPr="00C56CBB">
        <w:rPr>
          <w:sz w:val="24"/>
          <w:szCs w:val="24"/>
        </w:rPr>
        <w:t>2) информацию о сроках общественного обсуждения проекта программы;</w:t>
      </w:r>
    </w:p>
    <w:p w14:paraId="5957E7BE" w14:textId="77777777" w:rsidR="00637570" w:rsidRPr="00C56CBB" w:rsidRDefault="00637570" w:rsidP="00637570">
      <w:pPr>
        <w:pStyle w:val="ConsPlusNormal"/>
        <w:ind w:firstLine="540"/>
        <w:jc w:val="both"/>
        <w:rPr>
          <w:sz w:val="24"/>
          <w:szCs w:val="24"/>
        </w:rPr>
      </w:pPr>
      <w:r w:rsidRPr="00C56CBB">
        <w:rPr>
          <w:sz w:val="24"/>
          <w:szCs w:val="24"/>
        </w:rPr>
        <w:t>3) информацию о сроке приема замечаний и предложений по проекту программы и способах их предоставления;</w:t>
      </w:r>
    </w:p>
    <w:p w14:paraId="1D3813BA" w14:textId="77777777" w:rsidR="006E416D" w:rsidRPr="00C56CBB" w:rsidRDefault="00637570" w:rsidP="00637570">
      <w:pPr>
        <w:pStyle w:val="ConsPlusNormal"/>
        <w:ind w:firstLine="540"/>
        <w:jc w:val="both"/>
        <w:rPr>
          <w:sz w:val="24"/>
          <w:szCs w:val="24"/>
        </w:rPr>
        <w:sectPr w:rsidR="006E416D" w:rsidRPr="00C56CBB" w:rsidSect="00637570">
          <w:pgSz w:w="11906" w:h="16838" w:code="9"/>
          <w:pgMar w:top="851" w:right="709" w:bottom="1701" w:left="1276" w:header="709" w:footer="709" w:gutter="0"/>
          <w:cols w:space="708"/>
          <w:docGrid w:linePitch="360"/>
        </w:sectPr>
      </w:pPr>
      <w:r w:rsidRPr="00C56CBB">
        <w:rPr>
          <w:sz w:val="24"/>
          <w:szCs w:val="24"/>
        </w:rPr>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C56CBB">
        <w:rPr>
          <w:sz w:val="24"/>
          <w:szCs w:val="24"/>
        </w:rPr>
        <w:t>каб</w:t>
      </w:r>
      <w:proofErr w:type="spellEnd"/>
      <w:r w:rsidRPr="00C56CBB">
        <w:rPr>
          <w:sz w:val="24"/>
          <w:szCs w:val="24"/>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14:paraId="1C6255B1" w14:textId="311C1400" w:rsidR="00637570" w:rsidRPr="00C56CBB" w:rsidRDefault="00637570" w:rsidP="00637570">
      <w:pPr>
        <w:pStyle w:val="ConsPlusNormal"/>
        <w:ind w:firstLine="540"/>
        <w:jc w:val="both"/>
        <w:rPr>
          <w:sz w:val="24"/>
          <w:szCs w:val="24"/>
        </w:rPr>
      </w:pPr>
    </w:p>
    <w:p w14:paraId="037E2FD6" w14:textId="77777777" w:rsidR="00637570" w:rsidRPr="00C56CBB" w:rsidRDefault="00637570" w:rsidP="00637570">
      <w:pPr>
        <w:pStyle w:val="ConsPlusNormal"/>
        <w:ind w:firstLine="540"/>
        <w:jc w:val="both"/>
        <w:rPr>
          <w:sz w:val="24"/>
          <w:szCs w:val="24"/>
        </w:rPr>
      </w:pPr>
      <w:r w:rsidRPr="00C56CBB">
        <w:rPr>
          <w:sz w:val="24"/>
          <w:szCs w:val="24"/>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C56CBB">
          <w:rPr>
            <w:sz w:val="24"/>
            <w:szCs w:val="24"/>
          </w:rPr>
          <w:t>пункте 5</w:t>
        </w:r>
      </w:hyperlink>
      <w:r w:rsidRPr="00C56CBB">
        <w:rPr>
          <w:sz w:val="24"/>
          <w:szCs w:val="24"/>
        </w:rPr>
        <w:t xml:space="preserve"> Порядка.</w:t>
      </w:r>
    </w:p>
    <w:p w14:paraId="1AFDD1A0" w14:textId="77777777" w:rsidR="00637570" w:rsidRPr="00C56CBB" w:rsidRDefault="00637570" w:rsidP="00637570">
      <w:pPr>
        <w:pStyle w:val="ConsPlusNormal"/>
        <w:ind w:firstLine="540"/>
        <w:jc w:val="both"/>
        <w:rPr>
          <w:sz w:val="24"/>
          <w:szCs w:val="24"/>
        </w:rPr>
      </w:pPr>
      <w:bookmarkStart w:id="39" w:name="P10381"/>
      <w:bookmarkEnd w:id="39"/>
      <w:r w:rsidRPr="00C56CBB">
        <w:rPr>
          <w:sz w:val="24"/>
          <w:szCs w:val="24"/>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официальном сайте информации, указанной в </w:t>
      </w:r>
      <w:hyperlink w:anchor="P10375" w:history="1">
        <w:r w:rsidRPr="00C56CBB">
          <w:rPr>
            <w:sz w:val="24"/>
            <w:szCs w:val="24"/>
          </w:rPr>
          <w:t>пункте 5</w:t>
        </w:r>
      </w:hyperlink>
      <w:r w:rsidRPr="00C56CBB">
        <w:rPr>
          <w:sz w:val="24"/>
          <w:szCs w:val="24"/>
        </w:rPr>
        <w:t xml:space="preserve"> Порядка, по адресу: 663600, г. Канск, ул. Ленина, 4/1, </w:t>
      </w:r>
      <w:proofErr w:type="spellStart"/>
      <w:r w:rsidRPr="00C56CBB">
        <w:rPr>
          <w:sz w:val="24"/>
          <w:szCs w:val="24"/>
        </w:rPr>
        <w:t>каб</w:t>
      </w:r>
      <w:proofErr w:type="spellEnd"/>
      <w:r w:rsidRPr="00C56CBB">
        <w:rPr>
          <w:sz w:val="24"/>
          <w:szCs w:val="24"/>
        </w:rPr>
        <w:t>. 108, уполномоченному специалисту по приемке документов.</w:t>
      </w:r>
    </w:p>
    <w:p w14:paraId="165FB966" w14:textId="77777777" w:rsidR="00637570" w:rsidRPr="00C56CBB" w:rsidRDefault="00637570" w:rsidP="00637570">
      <w:pPr>
        <w:pStyle w:val="ConsPlusNormal"/>
        <w:ind w:firstLine="540"/>
        <w:jc w:val="both"/>
        <w:rPr>
          <w:sz w:val="24"/>
          <w:szCs w:val="24"/>
        </w:rPr>
      </w:pPr>
      <w:r w:rsidRPr="00C56CBB">
        <w:rPr>
          <w:sz w:val="24"/>
          <w:szCs w:val="24"/>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14:paraId="71584276" w14:textId="77777777" w:rsidR="00637570" w:rsidRPr="00C56CBB" w:rsidRDefault="00637570" w:rsidP="00637570">
      <w:pPr>
        <w:pStyle w:val="ConsPlusNormal"/>
        <w:ind w:firstLine="540"/>
        <w:jc w:val="both"/>
        <w:rPr>
          <w:sz w:val="24"/>
          <w:szCs w:val="24"/>
        </w:rPr>
      </w:pPr>
      <w:r w:rsidRPr="00C56CBB">
        <w:rPr>
          <w:sz w:val="24"/>
          <w:szCs w:val="24"/>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C56CBB">
          <w:rPr>
            <w:sz w:val="24"/>
            <w:szCs w:val="24"/>
          </w:rPr>
          <w:t>пунктом 7</w:t>
        </w:r>
      </w:hyperlink>
      <w:r w:rsidRPr="00C56CBB">
        <w:rPr>
          <w:sz w:val="24"/>
          <w:szCs w:val="24"/>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14:paraId="61FAA2D9" w14:textId="77777777" w:rsidR="00637570" w:rsidRPr="00C56CBB" w:rsidRDefault="00637570" w:rsidP="00637570">
      <w:pPr>
        <w:pStyle w:val="ConsPlusNormal"/>
        <w:ind w:firstLine="540"/>
        <w:jc w:val="both"/>
        <w:rPr>
          <w:sz w:val="24"/>
          <w:szCs w:val="24"/>
        </w:rPr>
      </w:pPr>
      <w:r w:rsidRPr="00C56CBB">
        <w:rPr>
          <w:sz w:val="24"/>
          <w:szCs w:val="24"/>
        </w:rPr>
        <w:t xml:space="preserve">10. Не позднее трех дней до окончания общественного обсуждения общественная комиссия, сформированная в соответствии с </w:t>
      </w:r>
      <w:hyperlink r:id="rId24" w:history="1">
        <w:r w:rsidRPr="00C56CBB">
          <w:rPr>
            <w:sz w:val="24"/>
            <w:szCs w:val="24"/>
          </w:rPr>
          <w:t>Порядком</w:t>
        </w:r>
      </w:hyperlink>
      <w:r w:rsidRPr="00C56CBB">
        <w:rPr>
          <w:sz w:val="24"/>
          <w:szCs w:val="24"/>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14:paraId="674653F1" w14:textId="77777777" w:rsidR="00637570" w:rsidRPr="00C56CBB" w:rsidRDefault="00637570" w:rsidP="00637570">
      <w:pPr>
        <w:pStyle w:val="ConsPlusNormal"/>
        <w:ind w:firstLine="540"/>
        <w:jc w:val="both"/>
        <w:rPr>
          <w:sz w:val="24"/>
          <w:szCs w:val="24"/>
        </w:rPr>
      </w:pPr>
      <w:r w:rsidRPr="00C56CBB">
        <w:rPr>
          <w:sz w:val="24"/>
          <w:szCs w:val="24"/>
        </w:rPr>
        <w:t>11. Не подлежат рассмотрению замечания и предложения:</w:t>
      </w:r>
    </w:p>
    <w:p w14:paraId="100F4116" w14:textId="77777777" w:rsidR="00637570" w:rsidRPr="00C56CBB" w:rsidRDefault="00637570" w:rsidP="00637570">
      <w:pPr>
        <w:pStyle w:val="ConsPlusNormal"/>
        <w:ind w:firstLine="540"/>
        <w:jc w:val="both"/>
        <w:rPr>
          <w:sz w:val="24"/>
          <w:szCs w:val="24"/>
        </w:rPr>
      </w:pPr>
      <w:r w:rsidRPr="00C56CBB">
        <w:rPr>
          <w:sz w:val="24"/>
          <w:szCs w:val="24"/>
        </w:rPr>
        <w:t>1) без указания фамилии, имени, отчества (последнее - при наличии) участника общественного обсуждения проекта программы;</w:t>
      </w:r>
    </w:p>
    <w:p w14:paraId="34409820" w14:textId="77777777" w:rsidR="00637570" w:rsidRPr="00C56CBB" w:rsidRDefault="00637570" w:rsidP="00637570">
      <w:pPr>
        <w:pStyle w:val="ConsPlusNormal"/>
        <w:ind w:firstLine="540"/>
        <w:jc w:val="both"/>
        <w:rPr>
          <w:sz w:val="24"/>
          <w:szCs w:val="24"/>
        </w:rPr>
      </w:pPr>
      <w:r w:rsidRPr="00C56CBB">
        <w:rPr>
          <w:sz w:val="24"/>
          <w:szCs w:val="24"/>
        </w:rPr>
        <w:t>2) которые не поддаются прочтению;</w:t>
      </w:r>
    </w:p>
    <w:p w14:paraId="2D18C0C5" w14:textId="77777777" w:rsidR="00637570" w:rsidRPr="00C56CBB" w:rsidRDefault="00637570" w:rsidP="00637570">
      <w:pPr>
        <w:pStyle w:val="ConsPlusNormal"/>
        <w:ind w:firstLine="540"/>
        <w:jc w:val="both"/>
        <w:rPr>
          <w:sz w:val="24"/>
          <w:szCs w:val="24"/>
        </w:rPr>
      </w:pPr>
      <w:r w:rsidRPr="00C56CBB">
        <w:rPr>
          <w:sz w:val="24"/>
          <w:szCs w:val="24"/>
        </w:rPr>
        <w:t>3) экстремистской направленности;</w:t>
      </w:r>
    </w:p>
    <w:p w14:paraId="29A80170" w14:textId="77777777" w:rsidR="00637570" w:rsidRPr="00C56CBB" w:rsidRDefault="00637570" w:rsidP="00637570">
      <w:pPr>
        <w:pStyle w:val="ConsPlusNormal"/>
        <w:ind w:firstLine="540"/>
        <w:jc w:val="both"/>
        <w:rPr>
          <w:sz w:val="24"/>
          <w:szCs w:val="24"/>
        </w:rPr>
      </w:pPr>
      <w:r w:rsidRPr="00C56CBB">
        <w:rPr>
          <w:sz w:val="24"/>
          <w:szCs w:val="24"/>
        </w:rPr>
        <w:t>4) содержат нецензурные либо оскорбительные выражения;</w:t>
      </w:r>
    </w:p>
    <w:p w14:paraId="2D4BDE2F" w14:textId="77777777" w:rsidR="00637570" w:rsidRPr="00C56CBB" w:rsidRDefault="00637570" w:rsidP="00637570">
      <w:pPr>
        <w:pStyle w:val="ConsPlusNormal"/>
        <w:ind w:firstLine="540"/>
        <w:jc w:val="both"/>
        <w:rPr>
          <w:sz w:val="24"/>
          <w:szCs w:val="24"/>
        </w:rPr>
      </w:pPr>
      <w:r w:rsidRPr="00C56CBB">
        <w:rPr>
          <w:sz w:val="24"/>
          <w:szCs w:val="24"/>
        </w:rPr>
        <w:t xml:space="preserve">5) поступили по истечении срока, установленного </w:t>
      </w:r>
      <w:hyperlink w:anchor="P10381" w:history="1">
        <w:r w:rsidRPr="00C56CBB">
          <w:rPr>
            <w:sz w:val="24"/>
            <w:szCs w:val="24"/>
          </w:rPr>
          <w:t>пунктом 7</w:t>
        </w:r>
      </w:hyperlink>
      <w:r w:rsidRPr="00C56CBB">
        <w:rPr>
          <w:sz w:val="24"/>
          <w:szCs w:val="24"/>
        </w:rPr>
        <w:t xml:space="preserve"> настоящего Порядка.</w:t>
      </w:r>
    </w:p>
    <w:p w14:paraId="52978944" w14:textId="3B5DDF80" w:rsidR="00637570" w:rsidRPr="00C56CBB" w:rsidRDefault="00637570" w:rsidP="00637570">
      <w:pPr>
        <w:pStyle w:val="ConsPlusNormal"/>
        <w:ind w:firstLine="540"/>
        <w:jc w:val="both"/>
        <w:rPr>
          <w:sz w:val="24"/>
          <w:szCs w:val="24"/>
        </w:rPr>
      </w:pPr>
      <w:r w:rsidRPr="00C56CBB">
        <w:rPr>
          <w:sz w:val="24"/>
          <w:szCs w:val="24"/>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14:paraId="1B54086B" w14:textId="73C23464" w:rsidR="006E416D" w:rsidRPr="00C56CBB" w:rsidRDefault="006E416D" w:rsidP="00637570">
      <w:pPr>
        <w:pStyle w:val="ConsPlusNormal"/>
        <w:ind w:firstLine="540"/>
        <w:jc w:val="both"/>
        <w:rPr>
          <w:sz w:val="24"/>
          <w:szCs w:val="24"/>
        </w:rPr>
      </w:pPr>
    </w:p>
    <w:p w14:paraId="7C60D955" w14:textId="2A7E9F92" w:rsidR="006E416D" w:rsidRPr="00C56CBB" w:rsidRDefault="006E416D" w:rsidP="00637570">
      <w:pPr>
        <w:pStyle w:val="ConsPlusNormal"/>
        <w:ind w:firstLine="540"/>
        <w:jc w:val="both"/>
        <w:rPr>
          <w:sz w:val="24"/>
          <w:szCs w:val="24"/>
        </w:rPr>
      </w:pPr>
    </w:p>
    <w:p w14:paraId="56BC6A19" w14:textId="153F148E" w:rsidR="006E416D" w:rsidRPr="00C56CBB" w:rsidRDefault="006E416D" w:rsidP="00637570">
      <w:pPr>
        <w:pStyle w:val="ConsPlusNormal"/>
        <w:ind w:firstLine="540"/>
        <w:jc w:val="both"/>
        <w:rPr>
          <w:sz w:val="24"/>
          <w:szCs w:val="24"/>
        </w:rPr>
      </w:pPr>
    </w:p>
    <w:p w14:paraId="30044C66" w14:textId="2FF3C377" w:rsidR="006E416D" w:rsidRPr="00C56CBB" w:rsidRDefault="006E416D" w:rsidP="00637570">
      <w:pPr>
        <w:pStyle w:val="ConsPlusNormal"/>
        <w:ind w:firstLine="540"/>
        <w:jc w:val="both"/>
        <w:rPr>
          <w:sz w:val="24"/>
          <w:szCs w:val="24"/>
        </w:rPr>
      </w:pPr>
    </w:p>
    <w:p w14:paraId="359E80FA" w14:textId="1CC6BB02" w:rsidR="006E416D" w:rsidRPr="00C56CBB" w:rsidRDefault="006E416D" w:rsidP="00637570">
      <w:pPr>
        <w:pStyle w:val="ConsPlusNormal"/>
        <w:ind w:firstLine="540"/>
        <w:jc w:val="both"/>
        <w:rPr>
          <w:sz w:val="24"/>
          <w:szCs w:val="24"/>
        </w:rPr>
      </w:pPr>
    </w:p>
    <w:p w14:paraId="0F00FA72" w14:textId="33949C2A" w:rsidR="006E416D" w:rsidRPr="00C56CBB" w:rsidRDefault="006E416D" w:rsidP="00637570">
      <w:pPr>
        <w:pStyle w:val="ConsPlusNormal"/>
        <w:ind w:firstLine="540"/>
        <w:jc w:val="both"/>
        <w:rPr>
          <w:sz w:val="24"/>
          <w:szCs w:val="24"/>
        </w:rPr>
      </w:pPr>
    </w:p>
    <w:p w14:paraId="6737CC4D" w14:textId="62A58607" w:rsidR="006E416D" w:rsidRPr="00C56CBB" w:rsidRDefault="006E416D" w:rsidP="00637570">
      <w:pPr>
        <w:pStyle w:val="ConsPlusNormal"/>
        <w:ind w:firstLine="540"/>
        <w:jc w:val="both"/>
        <w:rPr>
          <w:sz w:val="24"/>
          <w:szCs w:val="24"/>
        </w:rPr>
      </w:pPr>
    </w:p>
    <w:p w14:paraId="0313B581" w14:textId="2626CC1D" w:rsidR="006E416D" w:rsidRPr="00C56CBB" w:rsidRDefault="006E416D" w:rsidP="00637570">
      <w:pPr>
        <w:pStyle w:val="ConsPlusNormal"/>
        <w:ind w:firstLine="540"/>
        <w:jc w:val="both"/>
        <w:rPr>
          <w:sz w:val="24"/>
          <w:szCs w:val="24"/>
        </w:rPr>
      </w:pPr>
    </w:p>
    <w:p w14:paraId="39713B7F" w14:textId="48044224" w:rsidR="006E416D" w:rsidRPr="00C56CBB" w:rsidRDefault="006E416D" w:rsidP="00637570">
      <w:pPr>
        <w:pStyle w:val="ConsPlusNormal"/>
        <w:ind w:firstLine="540"/>
        <w:jc w:val="both"/>
        <w:rPr>
          <w:sz w:val="24"/>
          <w:szCs w:val="24"/>
        </w:rPr>
      </w:pPr>
    </w:p>
    <w:p w14:paraId="0432DE72" w14:textId="77777777" w:rsidR="006E416D" w:rsidRPr="00C56CBB" w:rsidRDefault="006E416D" w:rsidP="00637570">
      <w:pPr>
        <w:pStyle w:val="ConsPlusNormal"/>
        <w:ind w:firstLine="540"/>
        <w:jc w:val="both"/>
        <w:rPr>
          <w:sz w:val="24"/>
          <w:szCs w:val="24"/>
        </w:rPr>
        <w:sectPr w:rsidR="006E416D" w:rsidRPr="00C56CBB" w:rsidSect="00637570">
          <w:pgSz w:w="11906" w:h="16838" w:code="9"/>
          <w:pgMar w:top="851" w:right="709" w:bottom="1701" w:left="1276" w:header="709" w:footer="709" w:gutter="0"/>
          <w:cols w:space="708"/>
          <w:docGrid w:linePitch="360"/>
        </w:sectPr>
      </w:pPr>
    </w:p>
    <w:p w14:paraId="7A46D972" w14:textId="42C0A317" w:rsidR="006E416D" w:rsidRPr="006E416D" w:rsidRDefault="006E416D" w:rsidP="006E416D">
      <w:pPr>
        <w:pStyle w:val="ConsPlusNormal"/>
        <w:ind w:firstLine="540"/>
        <w:jc w:val="right"/>
        <w:rPr>
          <w:sz w:val="24"/>
          <w:szCs w:val="24"/>
        </w:rPr>
      </w:pPr>
      <w:bookmarkStart w:id="40" w:name="_Hlk87360443"/>
      <w:r w:rsidRPr="006E416D">
        <w:rPr>
          <w:sz w:val="24"/>
          <w:szCs w:val="24"/>
        </w:rPr>
        <w:lastRenderedPageBreak/>
        <w:t xml:space="preserve">Приложение № </w:t>
      </w:r>
      <w:r w:rsidRPr="00C56CBB">
        <w:rPr>
          <w:sz w:val="24"/>
          <w:szCs w:val="24"/>
        </w:rPr>
        <w:t>6</w:t>
      </w:r>
    </w:p>
    <w:p w14:paraId="0B10E5D3" w14:textId="77777777" w:rsidR="006E416D" w:rsidRPr="006E416D" w:rsidRDefault="006E416D" w:rsidP="006E416D">
      <w:pPr>
        <w:pStyle w:val="ConsPlusNormal"/>
        <w:ind w:firstLine="540"/>
        <w:jc w:val="right"/>
        <w:rPr>
          <w:sz w:val="24"/>
          <w:szCs w:val="24"/>
        </w:rPr>
      </w:pPr>
      <w:r w:rsidRPr="006E416D">
        <w:rPr>
          <w:sz w:val="24"/>
          <w:szCs w:val="24"/>
        </w:rPr>
        <w:t xml:space="preserve">к постановлению администрации города Канска </w:t>
      </w:r>
    </w:p>
    <w:p w14:paraId="10283924" w14:textId="224D896D" w:rsidR="006E416D" w:rsidRPr="00C56CBB" w:rsidRDefault="006E416D" w:rsidP="006E416D">
      <w:pPr>
        <w:pStyle w:val="ConsPlusNormal"/>
        <w:ind w:firstLine="540"/>
        <w:jc w:val="right"/>
        <w:rPr>
          <w:sz w:val="24"/>
          <w:szCs w:val="24"/>
        </w:rPr>
      </w:pPr>
      <w:r w:rsidRPr="00C56CBB">
        <w:rPr>
          <w:sz w:val="24"/>
          <w:szCs w:val="24"/>
        </w:rPr>
        <w:t xml:space="preserve">от </w:t>
      </w:r>
      <w:r w:rsidRPr="00C56CBB">
        <w:rPr>
          <w:sz w:val="24"/>
          <w:szCs w:val="24"/>
          <w:u w:val="single"/>
        </w:rPr>
        <w:t>28.10.2021</w:t>
      </w:r>
      <w:r w:rsidRPr="00C56CBB">
        <w:rPr>
          <w:sz w:val="24"/>
          <w:szCs w:val="24"/>
        </w:rPr>
        <w:t xml:space="preserve"> №919                                       </w:t>
      </w:r>
    </w:p>
    <w:bookmarkEnd w:id="40"/>
    <w:p w14:paraId="0B8310AB" w14:textId="3E232698" w:rsidR="006E416D" w:rsidRPr="00C56CBB" w:rsidRDefault="006E416D" w:rsidP="00637570">
      <w:pPr>
        <w:pStyle w:val="ConsPlusNormal"/>
        <w:ind w:firstLine="540"/>
        <w:jc w:val="both"/>
        <w:rPr>
          <w:sz w:val="24"/>
          <w:szCs w:val="24"/>
        </w:rPr>
      </w:pPr>
    </w:p>
    <w:p w14:paraId="45E8F961" w14:textId="0DE82EB7" w:rsidR="006E416D" w:rsidRPr="00C56CBB" w:rsidRDefault="006E416D" w:rsidP="00637570">
      <w:pPr>
        <w:pStyle w:val="ConsPlusNormal"/>
        <w:ind w:firstLine="540"/>
        <w:jc w:val="both"/>
        <w:rPr>
          <w:sz w:val="24"/>
          <w:szCs w:val="24"/>
          <w:lang w:eastAsia="ru-RU"/>
        </w:rPr>
      </w:pPr>
      <w:r w:rsidRPr="00C56CBB">
        <w:rPr>
          <w:sz w:val="24"/>
          <w:szCs w:val="24"/>
        </w:rPr>
        <w:fldChar w:fldCharType="begin"/>
      </w:r>
      <w:r w:rsidRPr="00C56CBB">
        <w:rPr>
          <w:sz w:val="24"/>
          <w:szCs w:val="24"/>
        </w:rPr>
        <w:instrText xml:space="preserve"> LINK Excel.Sheet.8 "C:\\Users\\user\\Downloads\\! 7. Прил 1 к подпрограмме (Целевые показатели) (7).xls" "Лист1!R2C1:R15C10" \a \f 4 \h  \* MERGEFORMAT </w:instrText>
      </w:r>
      <w:r w:rsidRPr="00C56CBB">
        <w:rPr>
          <w:sz w:val="24"/>
          <w:szCs w:val="24"/>
        </w:rPr>
        <w:fldChar w:fldCharType="separate"/>
      </w:r>
    </w:p>
    <w:tbl>
      <w:tblPr>
        <w:tblW w:w="13620" w:type="dxa"/>
        <w:tblLook w:val="04A0" w:firstRow="1" w:lastRow="0" w:firstColumn="1" w:lastColumn="0" w:noHBand="0" w:noVBand="1"/>
      </w:tblPr>
      <w:tblGrid>
        <w:gridCol w:w="817"/>
        <w:gridCol w:w="5380"/>
        <w:gridCol w:w="1180"/>
        <w:gridCol w:w="1743"/>
        <w:gridCol w:w="1080"/>
        <w:gridCol w:w="1140"/>
        <w:gridCol w:w="1140"/>
        <w:gridCol w:w="1140"/>
      </w:tblGrid>
      <w:tr w:rsidR="006E416D" w:rsidRPr="006E416D" w14:paraId="1D5B05AC" w14:textId="77777777" w:rsidTr="006E416D">
        <w:trPr>
          <w:trHeight w:val="810"/>
        </w:trPr>
        <w:tc>
          <w:tcPr>
            <w:tcW w:w="600" w:type="dxa"/>
            <w:tcBorders>
              <w:top w:val="nil"/>
              <w:left w:val="nil"/>
              <w:bottom w:val="nil"/>
              <w:right w:val="nil"/>
            </w:tcBorders>
            <w:shd w:val="clear" w:color="auto" w:fill="auto"/>
            <w:noWrap/>
            <w:vAlign w:val="bottom"/>
            <w:hideMark/>
          </w:tcPr>
          <w:p w14:paraId="1BD51408" w14:textId="1B4F2271" w:rsidR="006E416D" w:rsidRPr="006E416D" w:rsidRDefault="006E416D" w:rsidP="006E416D">
            <w:pPr>
              <w:spacing w:after="0" w:line="240" w:lineRule="auto"/>
              <w:rPr>
                <w:rFonts w:ascii="Arial" w:eastAsia="Times New Roman" w:hAnsi="Arial" w:cs="Arial"/>
                <w:sz w:val="24"/>
                <w:szCs w:val="24"/>
                <w:lang w:eastAsia="ru-RU"/>
              </w:rPr>
            </w:pPr>
          </w:p>
        </w:tc>
        <w:tc>
          <w:tcPr>
            <w:tcW w:w="5380" w:type="dxa"/>
            <w:tcBorders>
              <w:top w:val="nil"/>
              <w:left w:val="nil"/>
              <w:bottom w:val="nil"/>
              <w:right w:val="nil"/>
            </w:tcBorders>
            <w:shd w:val="clear" w:color="auto" w:fill="auto"/>
            <w:noWrap/>
            <w:vAlign w:val="bottom"/>
            <w:hideMark/>
          </w:tcPr>
          <w:p w14:paraId="586E444E"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360" w:type="dxa"/>
            <w:tcBorders>
              <w:top w:val="nil"/>
              <w:left w:val="nil"/>
              <w:bottom w:val="nil"/>
              <w:right w:val="nil"/>
            </w:tcBorders>
            <w:shd w:val="clear" w:color="auto" w:fill="auto"/>
            <w:vAlign w:val="bottom"/>
            <w:hideMark/>
          </w:tcPr>
          <w:p w14:paraId="193F5688"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6280" w:type="dxa"/>
            <w:gridSpan w:val="5"/>
            <w:tcBorders>
              <w:top w:val="nil"/>
              <w:left w:val="nil"/>
              <w:bottom w:val="nil"/>
              <w:right w:val="nil"/>
            </w:tcBorders>
            <w:shd w:val="clear" w:color="auto" w:fill="auto"/>
            <w:vAlign w:val="bottom"/>
            <w:hideMark/>
          </w:tcPr>
          <w:p w14:paraId="2DE74BFD" w14:textId="77777777" w:rsidR="006E416D" w:rsidRPr="006E416D" w:rsidRDefault="006E416D" w:rsidP="006E416D">
            <w:pPr>
              <w:spacing w:after="0" w:line="240" w:lineRule="auto"/>
              <w:jc w:val="right"/>
              <w:rPr>
                <w:rFonts w:ascii="Arial" w:eastAsia="Times New Roman" w:hAnsi="Arial" w:cs="Arial"/>
                <w:sz w:val="24"/>
                <w:szCs w:val="24"/>
                <w:lang w:eastAsia="ru-RU"/>
              </w:rPr>
            </w:pPr>
            <w:r w:rsidRPr="006E416D">
              <w:rPr>
                <w:rFonts w:ascii="Arial" w:eastAsia="Times New Roman" w:hAnsi="Arial" w:cs="Arial"/>
                <w:sz w:val="24"/>
                <w:szCs w:val="24"/>
                <w:lang w:eastAsia="ru-RU"/>
              </w:rPr>
              <w:t>Приложение № 1 к подпрограмме "Благоустройство территорий города Канска"</w:t>
            </w:r>
          </w:p>
        </w:tc>
      </w:tr>
      <w:tr w:rsidR="006E416D" w:rsidRPr="006E416D" w14:paraId="47FA8142" w14:textId="77777777" w:rsidTr="006E416D">
        <w:trPr>
          <w:trHeight w:val="675"/>
        </w:trPr>
        <w:tc>
          <w:tcPr>
            <w:tcW w:w="12480" w:type="dxa"/>
            <w:gridSpan w:val="7"/>
            <w:tcBorders>
              <w:top w:val="nil"/>
              <w:left w:val="nil"/>
              <w:bottom w:val="nil"/>
              <w:right w:val="nil"/>
            </w:tcBorders>
            <w:shd w:val="clear" w:color="auto" w:fill="auto"/>
            <w:hideMark/>
          </w:tcPr>
          <w:p w14:paraId="47F56C6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Перечень </w:t>
            </w:r>
            <w:r w:rsidRPr="006E416D">
              <w:rPr>
                <w:rFonts w:ascii="Arial" w:eastAsia="Times New Roman" w:hAnsi="Arial" w:cs="Arial"/>
                <w:sz w:val="24"/>
                <w:szCs w:val="24"/>
                <w:lang w:eastAsia="ru-RU"/>
              </w:rPr>
              <w:br/>
              <w:t>и значения целевых показателей результативности подпрограммы "Благоустройство территорий города"</w:t>
            </w:r>
          </w:p>
        </w:tc>
        <w:tc>
          <w:tcPr>
            <w:tcW w:w="1140" w:type="dxa"/>
            <w:tcBorders>
              <w:top w:val="nil"/>
              <w:left w:val="nil"/>
              <w:bottom w:val="nil"/>
              <w:right w:val="nil"/>
            </w:tcBorders>
            <w:shd w:val="clear" w:color="auto" w:fill="auto"/>
            <w:vAlign w:val="bottom"/>
            <w:hideMark/>
          </w:tcPr>
          <w:p w14:paraId="2D4B975C"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r>
      <w:tr w:rsidR="006E416D" w:rsidRPr="006E416D" w14:paraId="2DF6566F" w14:textId="77777777" w:rsidTr="006E416D">
        <w:trPr>
          <w:trHeight w:val="135"/>
        </w:trPr>
        <w:tc>
          <w:tcPr>
            <w:tcW w:w="600" w:type="dxa"/>
            <w:tcBorders>
              <w:top w:val="nil"/>
              <w:left w:val="nil"/>
              <w:bottom w:val="nil"/>
              <w:right w:val="nil"/>
            </w:tcBorders>
            <w:shd w:val="clear" w:color="auto" w:fill="auto"/>
            <w:hideMark/>
          </w:tcPr>
          <w:p w14:paraId="703D9CD6"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5380" w:type="dxa"/>
            <w:tcBorders>
              <w:top w:val="nil"/>
              <w:left w:val="nil"/>
              <w:bottom w:val="nil"/>
              <w:right w:val="nil"/>
            </w:tcBorders>
            <w:shd w:val="clear" w:color="auto" w:fill="auto"/>
            <w:hideMark/>
          </w:tcPr>
          <w:p w14:paraId="06B6B21C"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1360" w:type="dxa"/>
            <w:tcBorders>
              <w:top w:val="nil"/>
              <w:left w:val="nil"/>
              <w:bottom w:val="nil"/>
              <w:right w:val="nil"/>
            </w:tcBorders>
            <w:shd w:val="clear" w:color="auto" w:fill="auto"/>
            <w:hideMark/>
          </w:tcPr>
          <w:p w14:paraId="29DB9319"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hideMark/>
          </w:tcPr>
          <w:p w14:paraId="67A6DF07"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1080" w:type="dxa"/>
            <w:tcBorders>
              <w:top w:val="nil"/>
              <w:left w:val="nil"/>
              <w:bottom w:val="nil"/>
              <w:right w:val="nil"/>
            </w:tcBorders>
            <w:shd w:val="clear" w:color="auto" w:fill="auto"/>
            <w:hideMark/>
          </w:tcPr>
          <w:p w14:paraId="07C6EB2F"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1140" w:type="dxa"/>
            <w:tcBorders>
              <w:top w:val="nil"/>
              <w:left w:val="nil"/>
              <w:bottom w:val="nil"/>
              <w:right w:val="nil"/>
            </w:tcBorders>
            <w:shd w:val="clear" w:color="auto" w:fill="auto"/>
            <w:noWrap/>
            <w:vAlign w:val="bottom"/>
            <w:hideMark/>
          </w:tcPr>
          <w:p w14:paraId="7539232B" w14:textId="77777777" w:rsidR="006E416D" w:rsidRPr="006E416D" w:rsidRDefault="006E416D" w:rsidP="006E416D">
            <w:pPr>
              <w:spacing w:after="0" w:line="240" w:lineRule="auto"/>
              <w:jc w:val="center"/>
              <w:rPr>
                <w:rFonts w:ascii="Arial" w:eastAsia="Times New Roman" w:hAnsi="Arial" w:cs="Arial"/>
                <w:sz w:val="24"/>
                <w:szCs w:val="24"/>
                <w:lang w:eastAsia="ru-RU"/>
              </w:rPr>
            </w:pPr>
          </w:p>
        </w:tc>
        <w:tc>
          <w:tcPr>
            <w:tcW w:w="1140" w:type="dxa"/>
            <w:tcBorders>
              <w:top w:val="nil"/>
              <w:left w:val="nil"/>
              <w:bottom w:val="nil"/>
              <w:right w:val="nil"/>
            </w:tcBorders>
            <w:shd w:val="clear" w:color="auto" w:fill="auto"/>
            <w:noWrap/>
            <w:vAlign w:val="bottom"/>
            <w:hideMark/>
          </w:tcPr>
          <w:p w14:paraId="2C071232"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140" w:type="dxa"/>
            <w:tcBorders>
              <w:top w:val="nil"/>
              <w:left w:val="nil"/>
              <w:bottom w:val="nil"/>
              <w:right w:val="nil"/>
            </w:tcBorders>
            <w:shd w:val="clear" w:color="auto" w:fill="auto"/>
            <w:noWrap/>
            <w:vAlign w:val="bottom"/>
            <w:hideMark/>
          </w:tcPr>
          <w:p w14:paraId="2651DF75" w14:textId="77777777" w:rsidR="006E416D" w:rsidRPr="006E416D" w:rsidRDefault="006E416D" w:rsidP="006E416D">
            <w:pPr>
              <w:spacing w:after="0" w:line="240" w:lineRule="auto"/>
              <w:rPr>
                <w:rFonts w:ascii="Arial" w:eastAsia="Times New Roman" w:hAnsi="Arial" w:cs="Arial"/>
                <w:sz w:val="24"/>
                <w:szCs w:val="24"/>
                <w:lang w:eastAsia="ru-RU"/>
              </w:rPr>
            </w:pPr>
          </w:p>
        </w:tc>
      </w:tr>
      <w:tr w:rsidR="006E416D" w:rsidRPr="006E416D" w14:paraId="631778FE" w14:textId="77777777" w:rsidTr="006E416D">
        <w:trPr>
          <w:trHeight w:val="106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5EAC6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  </w:t>
            </w:r>
            <w:r w:rsidRPr="006E416D">
              <w:rPr>
                <w:rFonts w:ascii="Arial" w:eastAsia="Times New Roman" w:hAnsi="Arial" w:cs="Arial"/>
                <w:sz w:val="24"/>
                <w:szCs w:val="24"/>
                <w:lang w:eastAsia="ru-RU"/>
              </w:rPr>
              <w:br/>
              <w:t>п/п</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07C6B9" w14:textId="77777777" w:rsidR="006E416D" w:rsidRPr="006E416D" w:rsidRDefault="006E416D" w:rsidP="006E416D">
            <w:pPr>
              <w:spacing w:after="0" w:line="240" w:lineRule="auto"/>
              <w:jc w:val="center"/>
              <w:rPr>
                <w:rFonts w:ascii="Arial" w:eastAsia="Times New Roman" w:hAnsi="Arial" w:cs="Arial"/>
                <w:sz w:val="24"/>
                <w:szCs w:val="24"/>
                <w:lang w:eastAsia="ru-RU"/>
              </w:rPr>
            </w:pPr>
            <w:proofErr w:type="gramStart"/>
            <w:r w:rsidRPr="006E416D">
              <w:rPr>
                <w:rFonts w:ascii="Arial" w:eastAsia="Times New Roman" w:hAnsi="Arial" w:cs="Arial"/>
                <w:sz w:val="24"/>
                <w:szCs w:val="24"/>
                <w:lang w:eastAsia="ru-RU"/>
              </w:rPr>
              <w:t xml:space="preserve">Цель,   </w:t>
            </w:r>
            <w:proofErr w:type="gramEnd"/>
            <w:r w:rsidRPr="006E416D">
              <w:rPr>
                <w:rFonts w:ascii="Arial" w:eastAsia="Times New Roman" w:hAnsi="Arial" w:cs="Arial"/>
                <w:sz w:val="24"/>
                <w:szCs w:val="24"/>
                <w:lang w:eastAsia="ru-RU"/>
              </w:rPr>
              <w:t xml:space="preserve"> </w:t>
            </w:r>
            <w:r w:rsidRPr="006E416D">
              <w:rPr>
                <w:rFonts w:ascii="Arial" w:eastAsia="Times New Roman" w:hAnsi="Arial" w:cs="Arial"/>
                <w:sz w:val="24"/>
                <w:szCs w:val="24"/>
                <w:lang w:eastAsia="ru-RU"/>
              </w:rPr>
              <w:br/>
              <w:t>показатели результативности</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5F9DF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Ед.</w:t>
            </w:r>
            <w:r w:rsidRPr="006E416D">
              <w:rPr>
                <w:rFonts w:ascii="Arial" w:eastAsia="Times New Roman" w:hAnsi="Arial" w:cs="Arial"/>
                <w:sz w:val="24"/>
                <w:szCs w:val="24"/>
                <w:lang w:eastAsia="ru-RU"/>
              </w:rPr>
              <w:br/>
              <w:t>Изм.</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3C093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Источник </w:t>
            </w:r>
            <w:r w:rsidRPr="006E416D">
              <w:rPr>
                <w:rFonts w:ascii="Arial" w:eastAsia="Times New Roman" w:hAnsi="Arial" w:cs="Arial"/>
                <w:sz w:val="24"/>
                <w:szCs w:val="24"/>
                <w:lang w:eastAsia="ru-RU"/>
              </w:rPr>
              <w:br/>
              <w:t>информации</w:t>
            </w:r>
          </w:p>
        </w:tc>
        <w:tc>
          <w:tcPr>
            <w:tcW w:w="4500" w:type="dxa"/>
            <w:gridSpan w:val="4"/>
            <w:tcBorders>
              <w:top w:val="single" w:sz="4" w:space="0" w:color="auto"/>
              <w:left w:val="nil"/>
              <w:bottom w:val="single" w:sz="4" w:space="0" w:color="auto"/>
              <w:right w:val="single" w:sz="4" w:space="0" w:color="auto"/>
            </w:tcBorders>
            <w:shd w:val="clear" w:color="auto" w:fill="auto"/>
            <w:vAlign w:val="center"/>
            <w:hideMark/>
          </w:tcPr>
          <w:p w14:paraId="4F3944F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Годы реализации программы</w:t>
            </w:r>
          </w:p>
        </w:tc>
      </w:tr>
      <w:tr w:rsidR="006E416D" w:rsidRPr="006E416D" w14:paraId="0E371D09" w14:textId="77777777" w:rsidTr="006E416D">
        <w:trPr>
          <w:trHeight w:val="111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6898A22"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5380" w:type="dxa"/>
            <w:vMerge/>
            <w:tcBorders>
              <w:top w:val="single" w:sz="4" w:space="0" w:color="auto"/>
              <w:left w:val="single" w:sz="4" w:space="0" w:color="auto"/>
              <w:bottom w:val="single" w:sz="4" w:space="0" w:color="auto"/>
              <w:right w:val="single" w:sz="4" w:space="0" w:color="auto"/>
            </w:tcBorders>
            <w:vAlign w:val="center"/>
            <w:hideMark/>
          </w:tcPr>
          <w:p w14:paraId="3584F65F"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8EC60F2"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F4FF3DD" w14:textId="77777777" w:rsidR="006E416D" w:rsidRPr="006E416D" w:rsidRDefault="006E416D" w:rsidP="006E416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shd w:val="clear" w:color="auto" w:fill="auto"/>
            <w:vAlign w:val="center"/>
            <w:hideMark/>
          </w:tcPr>
          <w:p w14:paraId="294B37D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14:paraId="45AAACD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2021</w:t>
            </w:r>
          </w:p>
        </w:tc>
        <w:tc>
          <w:tcPr>
            <w:tcW w:w="1140" w:type="dxa"/>
            <w:tcBorders>
              <w:top w:val="nil"/>
              <w:left w:val="nil"/>
              <w:bottom w:val="single" w:sz="4" w:space="0" w:color="auto"/>
              <w:right w:val="single" w:sz="4" w:space="0" w:color="auto"/>
            </w:tcBorders>
            <w:shd w:val="clear" w:color="auto" w:fill="auto"/>
            <w:vAlign w:val="center"/>
            <w:hideMark/>
          </w:tcPr>
          <w:p w14:paraId="3FB59D9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2022</w:t>
            </w:r>
          </w:p>
        </w:tc>
        <w:tc>
          <w:tcPr>
            <w:tcW w:w="1140" w:type="dxa"/>
            <w:tcBorders>
              <w:top w:val="nil"/>
              <w:left w:val="nil"/>
              <w:bottom w:val="single" w:sz="4" w:space="0" w:color="auto"/>
              <w:right w:val="single" w:sz="4" w:space="0" w:color="auto"/>
            </w:tcBorders>
            <w:shd w:val="clear" w:color="auto" w:fill="auto"/>
            <w:vAlign w:val="center"/>
            <w:hideMark/>
          </w:tcPr>
          <w:p w14:paraId="356C138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2023</w:t>
            </w:r>
          </w:p>
        </w:tc>
      </w:tr>
      <w:tr w:rsidR="006E416D" w:rsidRPr="006E416D" w14:paraId="4077A7B0" w14:textId="77777777" w:rsidTr="006E416D">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8BB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5380" w:type="dxa"/>
            <w:tcBorders>
              <w:top w:val="single" w:sz="4" w:space="0" w:color="auto"/>
              <w:left w:val="nil"/>
              <w:bottom w:val="single" w:sz="4" w:space="0" w:color="auto"/>
              <w:right w:val="single" w:sz="4" w:space="0" w:color="auto"/>
            </w:tcBorders>
            <w:shd w:val="clear" w:color="auto" w:fill="auto"/>
            <w:hideMark/>
          </w:tcPr>
          <w:p w14:paraId="0039636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w:t>
            </w:r>
          </w:p>
        </w:tc>
        <w:tc>
          <w:tcPr>
            <w:tcW w:w="1360" w:type="dxa"/>
            <w:tcBorders>
              <w:top w:val="single" w:sz="4" w:space="0" w:color="auto"/>
              <w:left w:val="nil"/>
              <w:bottom w:val="single" w:sz="4" w:space="0" w:color="auto"/>
              <w:right w:val="single" w:sz="4" w:space="0" w:color="auto"/>
            </w:tcBorders>
            <w:shd w:val="clear" w:color="auto" w:fill="auto"/>
            <w:hideMark/>
          </w:tcPr>
          <w:p w14:paraId="34A6B57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w:t>
            </w:r>
          </w:p>
        </w:tc>
        <w:tc>
          <w:tcPr>
            <w:tcW w:w="1780" w:type="dxa"/>
            <w:tcBorders>
              <w:top w:val="single" w:sz="4" w:space="0" w:color="auto"/>
              <w:left w:val="nil"/>
              <w:bottom w:val="single" w:sz="4" w:space="0" w:color="auto"/>
              <w:right w:val="single" w:sz="4" w:space="0" w:color="auto"/>
            </w:tcBorders>
            <w:shd w:val="clear" w:color="auto" w:fill="auto"/>
            <w:hideMark/>
          </w:tcPr>
          <w:p w14:paraId="7A8D652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6EBB9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1EBC9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2368E15"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1F5743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10</w:t>
            </w:r>
          </w:p>
        </w:tc>
      </w:tr>
      <w:tr w:rsidR="006E416D" w:rsidRPr="006E416D" w14:paraId="6C8D21AB" w14:textId="77777777" w:rsidTr="006E416D">
        <w:trPr>
          <w:trHeight w:val="40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8EFA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59BE1735"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b/>
                <w:bCs/>
                <w:sz w:val="24"/>
                <w:szCs w:val="24"/>
                <w:lang w:eastAsia="ru-RU"/>
              </w:rPr>
              <w:t>Цель подпрограммы:</w:t>
            </w:r>
            <w:r w:rsidRPr="006E416D">
              <w:rPr>
                <w:rFonts w:ascii="Arial" w:eastAsia="Times New Roman" w:hAnsi="Arial" w:cs="Arial"/>
                <w:sz w:val="24"/>
                <w:szCs w:val="24"/>
                <w:lang w:eastAsia="ru-RU"/>
              </w:rPr>
              <w:t xml:space="preserve"> Обеспечение формирования единого облика муниципального образования</w:t>
            </w:r>
          </w:p>
        </w:tc>
      </w:tr>
      <w:tr w:rsidR="006E416D" w:rsidRPr="006E416D" w14:paraId="7DE61E0C" w14:textId="77777777" w:rsidTr="006E416D">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1A00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1.1.</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3F74C63E" w14:textId="77777777" w:rsidR="006E416D" w:rsidRPr="006E416D" w:rsidRDefault="006E416D" w:rsidP="006E416D">
            <w:pPr>
              <w:spacing w:after="0" w:line="240" w:lineRule="auto"/>
              <w:rPr>
                <w:rFonts w:ascii="Arial" w:eastAsia="Times New Roman" w:hAnsi="Arial" w:cs="Arial"/>
                <w:b/>
                <w:bCs/>
                <w:sz w:val="24"/>
                <w:szCs w:val="24"/>
                <w:lang w:eastAsia="ru-RU"/>
              </w:rPr>
            </w:pPr>
            <w:r w:rsidRPr="006E416D">
              <w:rPr>
                <w:rFonts w:ascii="Arial" w:eastAsia="Times New Roman" w:hAnsi="Arial" w:cs="Arial"/>
                <w:b/>
                <w:bCs/>
                <w:sz w:val="24"/>
                <w:szCs w:val="24"/>
                <w:lang w:eastAsia="ru-RU"/>
              </w:rPr>
              <w:t xml:space="preserve">Задача </w:t>
            </w:r>
            <w:proofErr w:type="spellStart"/>
            <w:proofErr w:type="gramStart"/>
            <w:r w:rsidRPr="006E416D">
              <w:rPr>
                <w:rFonts w:ascii="Arial" w:eastAsia="Times New Roman" w:hAnsi="Arial" w:cs="Arial"/>
                <w:b/>
                <w:bCs/>
                <w:sz w:val="24"/>
                <w:szCs w:val="24"/>
                <w:lang w:eastAsia="ru-RU"/>
              </w:rPr>
              <w:t>подпрограммы:</w:t>
            </w:r>
            <w:r w:rsidRPr="006E416D">
              <w:rPr>
                <w:rFonts w:ascii="Arial" w:eastAsia="Times New Roman" w:hAnsi="Arial" w:cs="Arial"/>
                <w:sz w:val="24"/>
                <w:szCs w:val="24"/>
                <w:lang w:eastAsia="ru-RU"/>
              </w:rPr>
              <w:t>Улучшение</w:t>
            </w:r>
            <w:proofErr w:type="spellEnd"/>
            <w:proofErr w:type="gramEnd"/>
            <w:r w:rsidRPr="006E416D">
              <w:rPr>
                <w:rFonts w:ascii="Arial" w:eastAsia="Times New Roman" w:hAnsi="Arial" w:cs="Arial"/>
                <w:sz w:val="24"/>
                <w:szCs w:val="24"/>
                <w:lang w:eastAsia="ru-RU"/>
              </w:rPr>
              <w:t xml:space="preserve"> уровня благоустройства и санитарного состояния дворовых территорий и территорий общего пользования</w:t>
            </w:r>
          </w:p>
        </w:tc>
      </w:tr>
      <w:tr w:rsidR="006E416D" w:rsidRPr="00C56CBB" w14:paraId="43DDA622" w14:textId="77777777" w:rsidTr="006E416D">
        <w:trPr>
          <w:trHeight w:val="630"/>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B74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1.1.1.</w:t>
            </w:r>
          </w:p>
        </w:tc>
        <w:tc>
          <w:tcPr>
            <w:tcW w:w="5380" w:type="dxa"/>
            <w:tcBorders>
              <w:top w:val="single" w:sz="4" w:space="0" w:color="auto"/>
              <w:left w:val="nil"/>
              <w:bottom w:val="single" w:sz="4" w:space="0" w:color="auto"/>
              <w:right w:val="single" w:sz="4" w:space="0" w:color="auto"/>
            </w:tcBorders>
            <w:shd w:val="clear" w:color="000000" w:fill="FFFFFF"/>
            <w:vAlign w:val="center"/>
            <w:hideMark/>
          </w:tcPr>
          <w:p w14:paraId="425327FD"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Количество благоустроенных дворовых территорий МКД</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0B31DEC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ед.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133CD75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Расчетный показатель</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01E8E1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F3D952B"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8906EC9"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7F6D88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w:t>
            </w:r>
          </w:p>
        </w:tc>
      </w:tr>
      <w:tr w:rsidR="006E416D" w:rsidRPr="006E416D" w14:paraId="4D4D2059" w14:textId="77777777" w:rsidTr="006E416D">
        <w:trPr>
          <w:trHeight w:val="40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B4031"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611A6979"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b/>
                <w:bCs/>
                <w:sz w:val="24"/>
                <w:szCs w:val="24"/>
                <w:lang w:eastAsia="ru-RU"/>
              </w:rPr>
              <w:t xml:space="preserve">Задача </w:t>
            </w:r>
            <w:proofErr w:type="spellStart"/>
            <w:proofErr w:type="gramStart"/>
            <w:r w:rsidRPr="006E416D">
              <w:rPr>
                <w:rFonts w:ascii="Arial" w:eastAsia="Times New Roman" w:hAnsi="Arial" w:cs="Arial"/>
                <w:b/>
                <w:bCs/>
                <w:sz w:val="24"/>
                <w:szCs w:val="24"/>
                <w:lang w:eastAsia="ru-RU"/>
              </w:rPr>
              <w:t>подпрограммы:</w:t>
            </w:r>
            <w:r w:rsidRPr="006E416D">
              <w:rPr>
                <w:rFonts w:ascii="Arial" w:eastAsia="Times New Roman" w:hAnsi="Arial" w:cs="Arial"/>
                <w:sz w:val="24"/>
                <w:szCs w:val="24"/>
                <w:lang w:eastAsia="ru-RU"/>
              </w:rPr>
              <w:t>Улучшение</w:t>
            </w:r>
            <w:proofErr w:type="spellEnd"/>
            <w:proofErr w:type="gramEnd"/>
            <w:r w:rsidRPr="006E416D">
              <w:rPr>
                <w:rFonts w:ascii="Arial" w:eastAsia="Times New Roman" w:hAnsi="Arial" w:cs="Arial"/>
                <w:sz w:val="24"/>
                <w:szCs w:val="24"/>
                <w:lang w:eastAsia="ru-RU"/>
              </w:rPr>
              <w:t xml:space="preserve"> эстетического состояния территорий города Канска</w:t>
            </w:r>
          </w:p>
        </w:tc>
      </w:tr>
      <w:tr w:rsidR="006E416D" w:rsidRPr="00C56CBB" w14:paraId="3D241753" w14:textId="77777777" w:rsidTr="006E416D">
        <w:trPr>
          <w:trHeight w:val="64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EC48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1.2.1.</w:t>
            </w:r>
          </w:p>
        </w:tc>
        <w:tc>
          <w:tcPr>
            <w:tcW w:w="5380" w:type="dxa"/>
            <w:tcBorders>
              <w:top w:val="single" w:sz="4" w:space="0" w:color="auto"/>
              <w:left w:val="nil"/>
              <w:bottom w:val="single" w:sz="4" w:space="0" w:color="auto"/>
              <w:right w:val="single" w:sz="4" w:space="0" w:color="auto"/>
            </w:tcBorders>
            <w:shd w:val="clear" w:color="000000" w:fill="FFFFFF"/>
            <w:vAlign w:val="center"/>
            <w:hideMark/>
          </w:tcPr>
          <w:p w14:paraId="57276DB3"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Количество благоустроенных часто посещаемых территорий (скверов, парков, иных территорий)</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1EA85E5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ед.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3C391D0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Расчетный показатель</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761B906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1A807B3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4E04C4A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3</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7FA01C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2</w:t>
            </w:r>
          </w:p>
        </w:tc>
      </w:tr>
      <w:tr w:rsidR="006E416D" w:rsidRPr="00C56CBB" w14:paraId="32907AE4" w14:textId="77777777" w:rsidTr="006E416D">
        <w:trPr>
          <w:trHeight w:val="76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F9CA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1.2.2.</w:t>
            </w:r>
          </w:p>
        </w:tc>
        <w:tc>
          <w:tcPr>
            <w:tcW w:w="5380" w:type="dxa"/>
            <w:tcBorders>
              <w:top w:val="single" w:sz="4" w:space="0" w:color="auto"/>
              <w:left w:val="nil"/>
              <w:bottom w:val="single" w:sz="4" w:space="0" w:color="auto"/>
              <w:right w:val="single" w:sz="4" w:space="0" w:color="auto"/>
            </w:tcBorders>
            <w:shd w:val="clear" w:color="000000" w:fill="FFFFFF"/>
            <w:vAlign w:val="center"/>
            <w:hideMark/>
          </w:tcPr>
          <w:p w14:paraId="024A644E"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Количество благоустроенных мест массового отдыха населения города (площадей, набережных, улиц, пешеходных </w:t>
            </w:r>
            <w:proofErr w:type="gramStart"/>
            <w:r w:rsidRPr="006E416D">
              <w:rPr>
                <w:rFonts w:ascii="Arial" w:eastAsia="Times New Roman" w:hAnsi="Arial" w:cs="Arial"/>
                <w:sz w:val="24"/>
                <w:szCs w:val="24"/>
                <w:lang w:eastAsia="ru-RU"/>
              </w:rPr>
              <w:t xml:space="preserve">зон)   </w:t>
            </w:r>
            <w:proofErr w:type="gramEnd"/>
            <w:r w:rsidRPr="006E416D">
              <w:rPr>
                <w:rFonts w:ascii="Arial" w:eastAsia="Times New Roman" w:hAnsi="Arial" w:cs="Arial"/>
                <w:sz w:val="24"/>
                <w:szCs w:val="24"/>
                <w:lang w:eastAsia="ru-RU"/>
              </w:rPr>
              <w:t xml:space="preserve">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7AF6B470"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ед.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65751E0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Расчетный показатель</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90EE91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2C11B1D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3DE03057"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14:paraId="5CAB4C06"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0</w:t>
            </w:r>
          </w:p>
        </w:tc>
      </w:tr>
      <w:tr w:rsidR="006E416D" w:rsidRPr="006E416D" w14:paraId="7DD3034F" w14:textId="77777777" w:rsidTr="006E416D">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7483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lastRenderedPageBreak/>
              <w:t>1.3.</w:t>
            </w:r>
          </w:p>
        </w:tc>
        <w:tc>
          <w:tcPr>
            <w:tcW w:w="13020" w:type="dxa"/>
            <w:gridSpan w:val="7"/>
            <w:tcBorders>
              <w:top w:val="single" w:sz="4" w:space="0" w:color="auto"/>
              <w:left w:val="nil"/>
              <w:bottom w:val="single" w:sz="4" w:space="0" w:color="auto"/>
              <w:right w:val="single" w:sz="4" w:space="0" w:color="auto"/>
            </w:tcBorders>
            <w:shd w:val="clear" w:color="000000" w:fill="FFFFFF"/>
            <w:vAlign w:val="center"/>
            <w:hideMark/>
          </w:tcPr>
          <w:p w14:paraId="5729E8C0"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b/>
                <w:bCs/>
                <w:sz w:val="24"/>
                <w:szCs w:val="24"/>
                <w:lang w:eastAsia="ru-RU"/>
              </w:rPr>
              <w:t xml:space="preserve">Задача подпрограммы: </w:t>
            </w:r>
            <w:r w:rsidRPr="006E416D">
              <w:rPr>
                <w:rFonts w:ascii="Arial" w:eastAsia="Times New Roman" w:hAnsi="Arial" w:cs="Arial"/>
                <w:sz w:val="24"/>
                <w:szCs w:val="24"/>
                <w:lang w:eastAsia="ru-RU"/>
              </w:rPr>
              <w:t>Повышение уровня вовлеченности заинтересованных граждан, организаций в реализацию мероприятий по благоустройству города</w:t>
            </w:r>
          </w:p>
        </w:tc>
      </w:tr>
      <w:tr w:rsidR="006E416D" w:rsidRPr="00C56CBB" w14:paraId="7FD21F1E" w14:textId="77777777" w:rsidTr="006E416D">
        <w:trPr>
          <w:trHeight w:val="112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2EDAE"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1.3.1.</w:t>
            </w:r>
          </w:p>
        </w:tc>
        <w:tc>
          <w:tcPr>
            <w:tcW w:w="5380" w:type="dxa"/>
            <w:tcBorders>
              <w:top w:val="single" w:sz="4" w:space="0" w:color="auto"/>
              <w:left w:val="nil"/>
              <w:bottom w:val="single" w:sz="4" w:space="0" w:color="auto"/>
              <w:right w:val="single" w:sz="4" w:space="0" w:color="auto"/>
            </w:tcBorders>
            <w:shd w:val="clear" w:color="000000" w:fill="FFFFFF"/>
            <w:vAlign w:val="center"/>
            <w:hideMark/>
          </w:tcPr>
          <w:p w14:paraId="73D4E8FA" w14:textId="77777777" w:rsidR="006E416D" w:rsidRPr="006E416D" w:rsidRDefault="006E416D" w:rsidP="006E416D">
            <w:pPr>
              <w:spacing w:after="0" w:line="240" w:lineRule="auto"/>
              <w:rPr>
                <w:rFonts w:ascii="Arial" w:eastAsia="Times New Roman" w:hAnsi="Arial" w:cs="Arial"/>
                <w:sz w:val="24"/>
                <w:szCs w:val="24"/>
                <w:lang w:eastAsia="ru-RU"/>
              </w:rPr>
            </w:pPr>
            <w:r w:rsidRPr="006E416D">
              <w:rPr>
                <w:rFonts w:ascii="Arial" w:eastAsia="Times New Roman" w:hAnsi="Arial" w:cs="Arial"/>
                <w:sz w:val="24"/>
                <w:szCs w:val="24"/>
                <w:lang w:eastAsia="ru-RU"/>
              </w:rPr>
              <w:t xml:space="preserve">Количество </w:t>
            </w:r>
            <w:proofErr w:type="spellStart"/>
            <w:proofErr w:type="gramStart"/>
            <w:r w:rsidRPr="006E416D">
              <w:rPr>
                <w:rFonts w:ascii="Arial" w:eastAsia="Times New Roman" w:hAnsi="Arial" w:cs="Arial"/>
                <w:sz w:val="24"/>
                <w:szCs w:val="24"/>
                <w:lang w:eastAsia="ru-RU"/>
              </w:rPr>
              <w:t>мероприятий,проводимых</w:t>
            </w:r>
            <w:proofErr w:type="spellEnd"/>
            <w:proofErr w:type="gramEnd"/>
            <w:r w:rsidRPr="006E416D">
              <w:rPr>
                <w:rFonts w:ascii="Arial" w:eastAsia="Times New Roman" w:hAnsi="Arial" w:cs="Arial"/>
                <w:sz w:val="24"/>
                <w:szCs w:val="24"/>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49FAA493"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ед.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14:paraId="2F8868A8"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Расчетный показатель</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F23B2ED"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не менее 10</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793E2EC"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не менее 10</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F7553BF"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не менее 10</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131AA254" w14:textId="77777777" w:rsidR="006E416D" w:rsidRPr="006E416D" w:rsidRDefault="006E416D" w:rsidP="006E416D">
            <w:pPr>
              <w:spacing w:after="0" w:line="240" w:lineRule="auto"/>
              <w:jc w:val="center"/>
              <w:rPr>
                <w:rFonts w:ascii="Arial" w:eastAsia="Times New Roman" w:hAnsi="Arial" w:cs="Arial"/>
                <w:sz w:val="24"/>
                <w:szCs w:val="24"/>
                <w:lang w:eastAsia="ru-RU"/>
              </w:rPr>
            </w:pPr>
            <w:r w:rsidRPr="006E416D">
              <w:rPr>
                <w:rFonts w:ascii="Arial" w:eastAsia="Times New Roman" w:hAnsi="Arial" w:cs="Arial"/>
                <w:sz w:val="24"/>
                <w:szCs w:val="24"/>
                <w:lang w:eastAsia="ru-RU"/>
              </w:rPr>
              <w:t>не менее 10</w:t>
            </w:r>
          </w:p>
        </w:tc>
      </w:tr>
    </w:tbl>
    <w:p w14:paraId="658C7114" w14:textId="3B00C15A" w:rsidR="006E416D" w:rsidRPr="00C56CBB" w:rsidRDefault="006E416D" w:rsidP="00637570">
      <w:pPr>
        <w:pStyle w:val="ConsPlusNormal"/>
        <w:ind w:firstLine="540"/>
        <w:jc w:val="both"/>
        <w:rPr>
          <w:sz w:val="24"/>
          <w:szCs w:val="24"/>
        </w:rPr>
      </w:pPr>
      <w:r w:rsidRPr="00C56CBB">
        <w:rPr>
          <w:sz w:val="24"/>
          <w:szCs w:val="24"/>
        </w:rPr>
        <w:fldChar w:fldCharType="end"/>
      </w:r>
    </w:p>
    <w:p w14:paraId="07B3FDB4" w14:textId="0864916A" w:rsidR="006E416D" w:rsidRPr="00C56CBB" w:rsidRDefault="006E416D" w:rsidP="00637570">
      <w:pPr>
        <w:pStyle w:val="ConsPlusNormal"/>
        <w:ind w:firstLine="540"/>
        <w:jc w:val="both"/>
        <w:rPr>
          <w:sz w:val="24"/>
          <w:szCs w:val="24"/>
        </w:rPr>
      </w:pPr>
    </w:p>
    <w:p w14:paraId="152B3F64" w14:textId="372B956D" w:rsidR="00C56CBB" w:rsidRPr="00C56CBB" w:rsidRDefault="00C56CBB" w:rsidP="00637570">
      <w:pPr>
        <w:pStyle w:val="ConsPlusNormal"/>
        <w:ind w:firstLine="540"/>
        <w:jc w:val="both"/>
        <w:rPr>
          <w:sz w:val="24"/>
          <w:szCs w:val="24"/>
        </w:rPr>
      </w:pPr>
    </w:p>
    <w:p w14:paraId="1E1055FC" w14:textId="73BF60C9" w:rsidR="00C56CBB" w:rsidRPr="00C56CBB" w:rsidRDefault="00C56CBB" w:rsidP="00637570">
      <w:pPr>
        <w:pStyle w:val="ConsPlusNormal"/>
        <w:ind w:firstLine="540"/>
        <w:jc w:val="both"/>
        <w:rPr>
          <w:sz w:val="24"/>
          <w:szCs w:val="24"/>
        </w:rPr>
      </w:pPr>
    </w:p>
    <w:p w14:paraId="0FF100B9" w14:textId="2BB57CDE" w:rsidR="00C56CBB" w:rsidRPr="00C56CBB" w:rsidRDefault="00C56CBB" w:rsidP="00637570">
      <w:pPr>
        <w:pStyle w:val="ConsPlusNormal"/>
        <w:ind w:firstLine="540"/>
        <w:jc w:val="both"/>
        <w:rPr>
          <w:sz w:val="24"/>
          <w:szCs w:val="24"/>
        </w:rPr>
      </w:pPr>
    </w:p>
    <w:p w14:paraId="6C842B4F" w14:textId="257E6DA9" w:rsidR="00C56CBB" w:rsidRPr="00C56CBB" w:rsidRDefault="00C56CBB" w:rsidP="00637570">
      <w:pPr>
        <w:pStyle w:val="ConsPlusNormal"/>
        <w:ind w:firstLine="540"/>
        <w:jc w:val="both"/>
        <w:rPr>
          <w:sz w:val="24"/>
          <w:szCs w:val="24"/>
        </w:rPr>
      </w:pPr>
    </w:p>
    <w:p w14:paraId="7E41BEE3" w14:textId="3B450A25" w:rsidR="00C56CBB" w:rsidRPr="00C56CBB" w:rsidRDefault="00C56CBB" w:rsidP="00637570">
      <w:pPr>
        <w:pStyle w:val="ConsPlusNormal"/>
        <w:ind w:firstLine="540"/>
        <w:jc w:val="both"/>
        <w:rPr>
          <w:sz w:val="24"/>
          <w:szCs w:val="24"/>
        </w:rPr>
      </w:pPr>
    </w:p>
    <w:p w14:paraId="62A2F4B2" w14:textId="209246E7" w:rsidR="00C56CBB" w:rsidRPr="00C56CBB" w:rsidRDefault="00C56CBB" w:rsidP="00637570">
      <w:pPr>
        <w:pStyle w:val="ConsPlusNormal"/>
        <w:ind w:firstLine="540"/>
        <w:jc w:val="both"/>
        <w:rPr>
          <w:sz w:val="24"/>
          <w:szCs w:val="24"/>
        </w:rPr>
      </w:pPr>
    </w:p>
    <w:p w14:paraId="26B6D786" w14:textId="4F76EDB8" w:rsidR="00C56CBB" w:rsidRPr="00C56CBB" w:rsidRDefault="00C56CBB" w:rsidP="00637570">
      <w:pPr>
        <w:pStyle w:val="ConsPlusNormal"/>
        <w:ind w:firstLine="540"/>
        <w:jc w:val="both"/>
        <w:rPr>
          <w:sz w:val="24"/>
          <w:szCs w:val="24"/>
        </w:rPr>
      </w:pPr>
    </w:p>
    <w:p w14:paraId="208A94F8" w14:textId="7F81C1DC" w:rsidR="00C56CBB" w:rsidRPr="00C56CBB" w:rsidRDefault="00C56CBB" w:rsidP="00637570">
      <w:pPr>
        <w:pStyle w:val="ConsPlusNormal"/>
        <w:ind w:firstLine="540"/>
        <w:jc w:val="both"/>
        <w:rPr>
          <w:sz w:val="24"/>
          <w:szCs w:val="24"/>
        </w:rPr>
      </w:pPr>
    </w:p>
    <w:p w14:paraId="2FF717F9" w14:textId="355F7975" w:rsidR="00C56CBB" w:rsidRPr="00C56CBB" w:rsidRDefault="00C56CBB" w:rsidP="00637570">
      <w:pPr>
        <w:pStyle w:val="ConsPlusNormal"/>
        <w:ind w:firstLine="540"/>
        <w:jc w:val="both"/>
        <w:rPr>
          <w:sz w:val="24"/>
          <w:szCs w:val="24"/>
        </w:rPr>
      </w:pPr>
    </w:p>
    <w:p w14:paraId="2AC35AB7" w14:textId="237BF6D3" w:rsidR="00C56CBB" w:rsidRPr="00C56CBB" w:rsidRDefault="00C56CBB" w:rsidP="00637570">
      <w:pPr>
        <w:pStyle w:val="ConsPlusNormal"/>
        <w:ind w:firstLine="540"/>
        <w:jc w:val="both"/>
        <w:rPr>
          <w:sz w:val="24"/>
          <w:szCs w:val="24"/>
        </w:rPr>
      </w:pPr>
    </w:p>
    <w:p w14:paraId="65B8B60C" w14:textId="7A2CC971" w:rsidR="00C56CBB" w:rsidRPr="00C56CBB" w:rsidRDefault="00C56CBB" w:rsidP="00637570">
      <w:pPr>
        <w:pStyle w:val="ConsPlusNormal"/>
        <w:ind w:firstLine="540"/>
        <w:jc w:val="both"/>
        <w:rPr>
          <w:sz w:val="24"/>
          <w:szCs w:val="24"/>
        </w:rPr>
      </w:pPr>
    </w:p>
    <w:p w14:paraId="2338E126" w14:textId="58223443" w:rsidR="00C56CBB" w:rsidRPr="00C56CBB" w:rsidRDefault="00C56CBB" w:rsidP="00637570">
      <w:pPr>
        <w:pStyle w:val="ConsPlusNormal"/>
        <w:ind w:firstLine="540"/>
        <w:jc w:val="both"/>
        <w:rPr>
          <w:sz w:val="24"/>
          <w:szCs w:val="24"/>
        </w:rPr>
      </w:pPr>
    </w:p>
    <w:p w14:paraId="333BD6CA" w14:textId="19ABE52B" w:rsidR="00C56CBB" w:rsidRPr="00C56CBB" w:rsidRDefault="00C56CBB" w:rsidP="00637570">
      <w:pPr>
        <w:pStyle w:val="ConsPlusNormal"/>
        <w:ind w:firstLine="540"/>
        <w:jc w:val="both"/>
        <w:rPr>
          <w:sz w:val="24"/>
          <w:szCs w:val="24"/>
        </w:rPr>
      </w:pPr>
    </w:p>
    <w:p w14:paraId="728357AB" w14:textId="33C72C0A" w:rsidR="00C56CBB" w:rsidRPr="00C56CBB" w:rsidRDefault="00C56CBB" w:rsidP="00637570">
      <w:pPr>
        <w:pStyle w:val="ConsPlusNormal"/>
        <w:ind w:firstLine="540"/>
        <w:jc w:val="both"/>
        <w:rPr>
          <w:sz w:val="24"/>
          <w:szCs w:val="24"/>
        </w:rPr>
      </w:pPr>
    </w:p>
    <w:p w14:paraId="7AF14B47" w14:textId="15E1E638" w:rsidR="00C56CBB" w:rsidRPr="00C56CBB" w:rsidRDefault="00C56CBB" w:rsidP="00637570">
      <w:pPr>
        <w:pStyle w:val="ConsPlusNormal"/>
        <w:ind w:firstLine="540"/>
        <w:jc w:val="both"/>
        <w:rPr>
          <w:sz w:val="24"/>
          <w:szCs w:val="24"/>
        </w:rPr>
      </w:pPr>
    </w:p>
    <w:p w14:paraId="1649BCE6" w14:textId="25E09321" w:rsidR="00C56CBB" w:rsidRPr="00C56CBB" w:rsidRDefault="00C56CBB" w:rsidP="00637570">
      <w:pPr>
        <w:pStyle w:val="ConsPlusNormal"/>
        <w:ind w:firstLine="540"/>
        <w:jc w:val="both"/>
        <w:rPr>
          <w:sz w:val="24"/>
          <w:szCs w:val="24"/>
        </w:rPr>
      </w:pPr>
    </w:p>
    <w:p w14:paraId="33792F15" w14:textId="4B100727" w:rsidR="00C56CBB" w:rsidRPr="00C56CBB" w:rsidRDefault="00C56CBB" w:rsidP="00637570">
      <w:pPr>
        <w:pStyle w:val="ConsPlusNormal"/>
        <w:ind w:firstLine="540"/>
        <w:jc w:val="both"/>
        <w:rPr>
          <w:sz w:val="24"/>
          <w:szCs w:val="24"/>
        </w:rPr>
      </w:pPr>
    </w:p>
    <w:p w14:paraId="40EF4ACB" w14:textId="37152F9A" w:rsidR="00C56CBB" w:rsidRPr="00C56CBB" w:rsidRDefault="00C56CBB" w:rsidP="00637570">
      <w:pPr>
        <w:pStyle w:val="ConsPlusNormal"/>
        <w:ind w:firstLine="540"/>
        <w:jc w:val="both"/>
        <w:rPr>
          <w:sz w:val="24"/>
          <w:szCs w:val="24"/>
        </w:rPr>
      </w:pPr>
    </w:p>
    <w:p w14:paraId="42D00954" w14:textId="5FBF8160" w:rsidR="00C56CBB" w:rsidRDefault="00C56CBB" w:rsidP="00637570">
      <w:pPr>
        <w:pStyle w:val="ConsPlusNormal"/>
        <w:ind w:firstLine="540"/>
        <w:jc w:val="both"/>
        <w:rPr>
          <w:sz w:val="24"/>
          <w:szCs w:val="24"/>
        </w:rPr>
      </w:pPr>
    </w:p>
    <w:p w14:paraId="50D31CC9" w14:textId="4E042DD9" w:rsidR="00C56CBB" w:rsidRDefault="00C56CBB" w:rsidP="00637570">
      <w:pPr>
        <w:pStyle w:val="ConsPlusNormal"/>
        <w:ind w:firstLine="540"/>
        <w:jc w:val="both"/>
        <w:rPr>
          <w:sz w:val="24"/>
          <w:szCs w:val="24"/>
        </w:rPr>
      </w:pPr>
    </w:p>
    <w:p w14:paraId="115FCE14" w14:textId="23718C7D" w:rsidR="00C56CBB" w:rsidRDefault="00C56CBB" w:rsidP="00637570">
      <w:pPr>
        <w:pStyle w:val="ConsPlusNormal"/>
        <w:ind w:firstLine="540"/>
        <w:jc w:val="both"/>
        <w:rPr>
          <w:sz w:val="24"/>
          <w:szCs w:val="24"/>
        </w:rPr>
      </w:pPr>
    </w:p>
    <w:p w14:paraId="56276C3A" w14:textId="77777777" w:rsidR="00C56CBB" w:rsidRPr="00C56CBB" w:rsidRDefault="00C56CBB" w:rsidP="00637570">
      <w:pPr>
        <w:pStyle w:val="ConsPlusNormal"/>
        <w:ind w:firstLine="540"/>
        <w:jc w:val="both"/>
        <w:rPr>
          <w:sz w:val="24"/>
          <w:szCs w:val="24"/>
        </w:rPr>
      </w:pPr>
    </w:p>
    <w:p w14:paraId="7A0BB739" w14:textId="2E80FEA5" w:rsidR="00C56CBB" w:rsidRPr="00C56CBB" w:rsidRDefault="00C56CBB" w:rsidP="00637570">
      <w:pPr>
        <w:pStyle w:val="ConsPlusNormal"/>
        <w:ind w:firstLine="540"/>
        <w:jc w:val="both"/>
        <w:rPr>
          <w:sz w:val="24"/>
          <w:szCs w:val="24"/>
        </w:rPr>
      </w:pPr>
    </w:p>
    <w:p w14:paraId="7705DE86" w14:textId="77777777" w:rsidR="00C56CBB" w:rsidRPr="00C56CBB" w:rsidRDefault="00C56CBB" w:rsidP="00637570">
      <w:pPr>
        <w:pStyle w:val="ConsPlusNormal"/>
        <w:ind w:firstLine="540"/>
        <w:jc w:val="both"/>
        <w:rPr>
          <w:sz w:val="24"/>
          <w:szCs w:val="24"/>
        </w:rPr>
      </w:pPr>
    </w:p>
    <w:p w14:paraId="7266AE71" w14:textId="75D5F256"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bookmarkStart w:id="41" w:name="_Hlk87360698"/>
      <w:r w:rsidRPr="00C56CBB">
        <w:rPr>
          <w:rFonts w:ascii="Arial" w:hAnsi="Arial" w:cs="Arial"/>
          <w:sz w:val="24"/>
          <w:szCs w:val="24"/>
        </w:rPr>
        <w:lastRenderedPageBreak/>
        <w:t xml:space="preserve">Приложение № </w:t>
      </w:r>
      <w:r w:rsidRPr="00C56CBB">
        <w:rPr>
          <w:rFonts w:ascii="Arial" w:hAnsi="Arial" w:cs="Arial"/>
          <w:sz w:val="24"/>
          <w:szCs w:val="24"/>
        </w:rPr>
        <w:t>7</w:t>
      </w:r>
    </w:p>
    <w:p w14:paraId="683F16B7"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164FA7F5"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 xml:space="preserve">от </w:t>
      </w:r>
      <w:r w:rsidRPr="00C56CBB">
        <w:rPr>
          <w:rFonts w:ascii="Arial" w:hAnsi="Arial" w:cs="Arial"/>
          <w:sz w:val="24"/>
          <w:szCs w:val="24"/>
          <w:u w:val="single"/>
        </w:rPr>
        <w:t>28.10.2021</w:t>
      </w:r>
      <w:r w:rsidRPr="00C56CBB">
        <w:rPr>
          <w:rFonts w:ascii="Arial" w:hAnsi="Arial" w:cs="Arial"/>
          <w:sz w:val="24"/>
          <w:szCs w:val="24"/>
        </w:rPr>
        <w:t xml:space="preserve"> №919     </w:t>
      </w:r>
    </w:p>
    <w:bookmarkEnd w:id="41"/>
    <w:p w14:paraId="3E059CF5"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p>
    <w:p w14:paraId="0EEA3228"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 xml:space="preserve">Приложение № 2 к подпрограмме </w:t>
      </w:r>
    </w:p>
    <w:p w14:paraId="57575973" w14:textId="053A4428"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«Благоустройство территорий города Канска»</w:t>
      </w:r>
      <w:r w:rsidRPr="00C56CBB">
        <w:rPr>
          <w:rFonts w:ascii="Arial" w:hAnsi="Arial" w:cs="Arial"/>
          <w:sz w:val="24"/>
          <w:szCs w:val="24"/>
        </w:rPr>
        <w:t xml:space="preserve">                                  </w:t>
      </w:r>
    </w:p>
    <w:p w14:paraId="653DC153" w14:textId="77777777" w:rsidR="00C56CBB" w:rsidRPr="00C56CBB" w:rsidRDefault="00C56CBB" w:rsidP="00C56CBB">
      <w:pPr>
        <w:pStyle w:val="ConsPlusNormal"/>
        <w:jc w:val="both"/>
        <w:rPr>
          <w:sz w:val="24"/>
          <w:szCs w:val="24"/>
          <w:lang w:eastAsia="ru-RU"/>
        </w:rPr>
      </w:pPr>
      <w:r w:rsidRPr="00C56CBB">
        <w:rPr>
          <w:sz w:val="24"/>
          <w:szCs w:val="24"/>
        </w:rPr>
        <w:fldChar w:fldCharType="begin"/>
      </w:r>
      <w:r w:rsidRPr="00C56CBB">
        <w:rPr>
          <w:sz w:val="24"/>
          <w:szCs w:val="24"/>
        </w:rPr>
        <w:instrText xml:space="preserve"> LINK Excel.Sheet.12 "C:\\Users\\user\\Downloads\\! 8. Прил 2 к подпрограмме (2) (4).xlsx" "готовая!R4C2:R21C13" \a \f 4 \h  \* MERGEFORMAT </w:instrText>
      </w:r>
      <w:r w:rsidRPr="00C56CBB">
        <w:rPr>
          <w:sz w:val="24"/>
          <w:szCs w:val="24"/>
        </w:rPr>
        <w:fldChar w:fldCharType="separate"/>
      </w:r>
    </w:p>
    <w:tbl>
      <w:tblPr>
        <w:tblW w:w="0" w:type="auto"/>
        <w:tblLook w:val="04A0" w:firstRow="1" w:lastRow="0" w:firstColumn="1" w:lastColumn="0" w:noHBand="0" w:noVBand="1"/>
      </w:tblPr>
      <w:tblGrid>
        <w:gridCol w:w="2282"/>
        <w:gridCol w:w="1740"/>
        <w:gridCol w:w="627"/>
        <w:gridCol w:w="598"/>
        <w:gridCol w:w="1117"/>
        <w:gridCol w:w="790"/>
        <w:gridCol w:w="986"/>
        <w:gridCol w:w="986"/>
        <w:gridCol w:w="986"/>
        <w:gridCol w:w="1329"/>
        <w:gridCol w:w="2625"/>
        <w:gridCol w:w="220"/>
      </w:tblGrid>
      <w:tr w:rsidR="00C56CBB" w:rsidRPr="00C56CBB" w14:paraId="22F58093" w14:textId="77777777" w:rsidTr="00C56CBB">
        <w:trPr>
          <w:gridAfter w:val="1"/>
          <w:divId w:val="1473793664"/>
          <w:wAfter w:w="11" w:type="dxa"/>
          <w:trHeight w:val="270"/>
        </w:trPr>
        <w:tc>
          <w:tcPr>
            <w:tcW w:w="19249" w:type="dxa"/>
            <w:gridSpan w:val="11"/>
            <w:tcBorders>
              <w:top w:val="nil"/>
              <w:left w:val="nil"/>
              <w:bottom w:val="single" w:sz="4" w:space="0" w:color="auto"/>
              <w:right w:val="nil"/>
            </w:tcBorders>
            <w:shd w:val="clear" w:color="auto" w:fill="auto"/>
            <w:noWrap/>
            <w:vAlign w:val="bottom"/>
            <w:hideMark/>
          </w:tcPr>
          <w:p w14:paraId="0581398B" w14:textId="795C142B" w:rsidR="00C56CBB" w:rsidRPr="00C56CBB" w:rsidRDefault="00C56CBB" w:rsidP="00C56CBB">
            <w:pPr>
              <w:spacing w:after="0" w:line="240" w:lineRule="auto"/>
              <w:rPr>
                <w:rFonts w:ascii="Arial" w:eastAsia="Times New Roman" w:hAnsi="Arial" w:cs="Arial"/>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3850"/>
            </w:tblGrid>
            <w:tr w:rsidR="00C56CBB" w:rsidRPr="00C56CBB" w14:paraId="2EF82505" w14:textId="77777777">
              <w:trPr>
                <w:trHeight w:val="270"/>
                <w:tblCellSpacing w:w="0" w:type="dxa"/>
              </w:trPr>
              <w:tc>
                <w:tcPr>
                  <w:tcW w:w="15400" w:type="dxa"/>
                  <w:tcBorders>
                    <w:top w:val="nil"/>
                    <w:left w:val="nil"/>
                    <w:bottom w:val="nil"/>
                    <w:right w:val="nil"/>
                  </w:tcBorders>
                  <w:shd w:val="clear" w:color="000000" w:fill="FFFFFF"/>
                  <w:hideMark/>
                </w:tcPr>
                <w:p w14:paraId="49892FB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Перечень мероприятий подпрограммы</w:t>
                  </w:r>
                </w:p>
              </w:tc>
            </w:tr>
          </w:tbl>
          <w:p w14:paraId="00B10ABC"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4CE6DD5A" w14:textId="77777777" w:rsidTr="00C56CBB">
        <w:trPr>
          <w:gridAfter w:val="1"/>
          <w:divId w:val="1473793664"/>
          <w:wAfter w:w="11" w:type="dxa"/>
          <w:trHeight w:val="540"/>
        </w:trPr>
        <w:tc>
          <w:tcPr>
            <w:tcW w:w="3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525CA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Цели, задачи, мероприятия подпрограммы</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BA0C9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ГРБС </w:t>
            </w:r>
          </w:p>
        </w:tc>
        <w:tc>
          <w:tcPr>
            <w:tcW w:w="3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81AD6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Код бюджетной классификации</w:t>
            </w:r>
          </w:p>
        </w:tc>
        <w:tc>
          <w:tcPr>
            <w:tcW w:w="60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E6639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Расходы по годам реализации </w:t>
            </w:r>
            <w:proofErr w:type="gramStart"/>
            <w:r w:rsidRPr="00C56CBB">
              <w:rPr>
                <w:rFonts w:ascii="Arial" w:eastAsia="Times New Roman" w:hAnsi="Arial" w:cs="Arial"/>
                <w:sz w:val="24"/>
                <w:szCs w:val="24"/>
                <w:lang w:eastAsia="ru-RU"/>
              </w:rPr>
              <w:t>программы  (</w:t>
            </w:r>
            <w:proofErr w:type="gramEnd"/>
            <w:r w:rsidRPr="00C56CBB">
              <w:rPr>
                <w:rFonts w:ascii="Arial" w:eastAsia="Times New Roman" w:hAnsi="Arial" w:cs="Arial"/>
                <w:sz w:val="24"/>
                <w:szCs w:val="24"/>
                <w:lang w:eastAsia="ru-RU"/>
              </w:rPr>
              <w:t>рублей.)</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79EE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Ожидаемый непосредственный результат (краткое описание) от реализации подпрограммного </w:t>
            </w:r>
            <w:proofErr w:type="gramStart"/>
            <w:r w:rsidRPr="00C56CBB">
              <w:rPr>
                <w:rFonts w:ascii="Arial" w:eastAsia="Times New Roman" w:hAnsi="Arial" w:cs="Arial"/>
                <w:sz w:val="24"/>
                <w:szCs w:val="24"/>
                <w:lang w:eastAsia="ru-RU"/>
              </w:rPr>
              <w:t>мероприятия  (</w:t>
            </w:r>
            <w:proofErr w:type="gramEnd"/>
            <w:r w:rsidRPr="00C56CBB">
              <w:rPr>
                <w:rFonts w:ascii="Arial" w:eastAsia="Times New Roman" w:hAnsi="Arial" w:cs="Arial"/>
                <w:sz w:val="24"/>
                <w:szCs w:val="24"/>
                <w:lang w:eastAsia="ru-RU"/>
              </w:rPr>
              <w:t>в том числе в натуральном выражении)</w:t>
            </w:r>
          </w:p>
        </w:tc>
      </w:tr>
      <w:tr w:rsidR="00C56CBB" w:rsidRPr="00C56CBB" w14:paraId="4584EE20" w14:textId="77777777" w:rsidTr="00C56CBB">
        <w:trPr>
          <w:gridAfter w:val="1"/>
          <w:divId w:val="1473793664"/>
          <w:wAfter w:w="11" w:type="dxa"/>
          <w:trHeight w:val="1815"/>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FC6A7C7"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131F4E3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308746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ГРБС</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666D794" w14:textId="77777777" w:rsidR="00C56CBB" w:rsidRPr="00C56CBB" w:rsidRDefault="00C56CBB" w:rsidP="00C56CBB">
            <w:pPr>
              <w:spacing w:after="0" w:line="240" w:lineRule="auto"/>
              <w:jc w:val="center"/>
              <w:rPr>
                <w:rFonts w:ascii="Arial" w:eastAsia="Times New Roman" w:hAnsi="Arial" w:cs="Arial"/>
                <w:sz w:val="24"/>
                <w:szCs w:val="24"/>
                <w:lang w:eastAsia="ru-RU"/>
              </w:rPr>
            </w:pPr>
            <w:proofErr w:type="spellStart"/>
            <w:r w:rsidRPr="00C56CBB">
              <w:rPr>
                <w:rFonts w:ascii="Arial" w:eastAsia="Times New Roman" w:hAnsi="Arial" w:cs="Arial"/>
                <w:sz w:val="24"/>
                <w:szCs w:val="24"/>
                <w:lang w:eastAsia="ru-RU"/>
              </w:rPr>
              <w:t>РзПр</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269372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75028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ВР</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48EF7D9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6B2D83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361C6F5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2023</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7BE86ED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итого за период</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1EF203B5"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29FDBD4E" w14:textId="77777777" w:rsidTr="00C56CBB">
        <w:trPr>
          <w:gridAfter w:val="1"/>
          <w:divId w:val="1473793664"/>
          <w:wAfter w:w="11" w:type="dxa"/>
          <w:trHeight w:val="420"/>
        </w:trPr>
        <w:tc>
          <w:tcPr>
            <w:tcW w:w="3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246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w:t>
            </w:r>
          </w:p>
        </w:tc>
        <w:tc>
          <w:tcPr>
            <w:tcW w:w="2519" w:type="dxa"/>
            <w:tcBorders>
              <w:top w:val="single" w:sz="4" w:space="0" w:color="auto"/>
              <w:left w:val="nil"/>
              <w:bottom w:val="single" w:sz="4" w:space="0" w:color="auto"/>
              <w:right w:val="single" w:sz="4" w:space="0" w:color="auto"/>
            </w:tcBorders>
            <w:shd w:val="clear" w:color="auto" w:fill="auto"/>
            <w:noWrap/>
            <w:vAlign w:val="center"/>
            <w:hideMark/>
          </w:tcPr>
          <w:p w14:paraId="5B70868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6E5314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1A1050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94BB8C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8FBE00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7</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61CEB93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52A5890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14:paraId="3386443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11</w:t>
            </w:r>
          </w:p>
        </w:tc>
        <w:tc>
          <w:tcPr>
            <w:tcW w:w="1898" w:type="dxa"/>
            <w:tcBorders>
              <w:top w:val="single" w:sz="4" w:space="0" w:color="auto"/>
              <w:left w:val="nil"/>
              <w:bottom w:val="single" w:sz="4" w:space="0" w:color="auto"/>
              <w:right w:val="single" w:sz="4" w:space="0" w:color="auto"/>
            </w:tcBorders>
            <w:shd w:val="clear" w:color="auto" w:fill="auto"/>
            <w:noWrap/>
            <w:vAlign w:val="center"/>
            <w:hideMark/>
          </w:tcPr>
          <w:p w14:paraId="40F3725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w:t>
            </w:r>
          </w:p>
        </w:tc>
        <w:tc>
          <w:tcPr>
            <w:tcW w:w="3856" w:type="dxa"/>
            <w:tcBorders>
              <w:top w:val="single" w:sz="4" w:space="0" w:color="auto"/>
              <w:left w:val="nil"/>
              <w:bottom w:val="single" w:sz="4" w:space="0" w:color="auto"/>
              <w:right w:val="single" w:sz="4" w:space="0" w:color="auto"/>
            </w:tcBorders>
            <w:shd w:val="clear" w:color="auto" w:fill="auto"/>
            <w:noWrap/>
            <w:vAlign w:val="center"/>
            <w:hideMark/>
          </w:tcPr>
          <w:p w14:paraId="5676E36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13</w:t>
            </w:r>
          </w:p>
        </w:tc>
      </w:tr>
      <w:tr w:rsidR="00C56CBB" w:rsidRPr="00C56CBB" w14:paraId="3685D021" w14:textId="77777777" w:rsidTr="00C56CBB">
        <w:trPr>
          <w:gridAfter w:val="1"/>
          <w:divId w:val="1473793664"/>
          <w:wAfter w:w="11" w:type="dxa"/>
          <w:trHeight w:val="315"/>
        </w:trPr>
        <w:tc>
          <w:tcPr>
            <w:tcW w:w="3339" w:type="dxa"/>
            <w:tcBorders>
              <w:top w:val="single" w:sz="4" w:space="0" w:color="auto"/>
              <w:left w:val="single" w:sz="4" w:space="0" w:color="auto"/>
              <w:bottom w:val="single" w:sz="4" w:space="0" w:color="auto"/>
              <w:right w:val="single" w:sz="4" w:space="0" w:color="auto"/>
            </w:tcBorders>
            <w:shd w:val="clear" w:color="auto" w:fill="auto"/>
            <w:hideMark/>
          </w:tcPr>
          <w:p w14:paraId="0654349A"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 xml:space="preserve">Цель подпрограммы:  </w:t>
            </w:r>
          </w:p>
        </w:tc>
        <w:tc>
          <w:tcPr>
            <w:tcW w:w="1591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72B48F"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Обеспечение формирования единого облика муниципального образования</w:t>
            </w:r>
          </w:p>
        </w:tc>
      </w:tr>
      <w:tr w:rsidR="00C56CBB" w:rsidRPr="00C56CBB" w14:paraId="5DB92D72" w14:textId="77777777" w:rsidTr="00C56CBB">
        <w:trPr>
          <w:gridAfter w:val="1"/>
          <w:divId w:val="1473793664"/>
          <w:wAfter w:w="11" w:type="dxa"/>
          <w:trHeight w:val="600"/>
        </w:trPr>
        <w:tc>
          <w:tcPr>
            <w:tcW w:w="1924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468E5755"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Задача 1.</w:t>
            </w:r>
            <w:r w:rsidRPr="00C56CBB">
              <w:rPr>
                <w:rFonts w:ascii="Arial" w:eastAsia="Times New Roman" w:hAnsi="Arial" w:cs="Arial"/>
                <w:sz w:val="24"/>
                <w:szCs w:val="24"/>
                <w:lang w:eastAsia="ru-RU"/>
              </w:rPr>
              <w:br/>
              <w:t>Улучшение уровня благоустройства и санитарного состояния дворовых территорий и территорий общего пользования.</w:t>
            </w:r>
          </w:p>
        </w:tc>
      </w:tr>
      <w:tr w:rsidR="00C56CBB" w:rsidRPr="00C56CBB" w14:paraId="1C060971" w14:textId="77777777" w:rsidTr="00C56CBB">
        <w:trPr>
          <w:gridAfter w:val="1"/>
          <w:divId w:val="1473793664"/>
          <w:wAfter w:w="11" w:type="dxa"/>
          <w:trHeight w:val="276"/>
        </w:trPr>
        <w:tc>
          <w:tcPr>
            <w:tcW w:w="3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1158E4"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Мероприятие 1</w:t>
            </w:r>
            <w:r w:rsidRPr="00C56CBB">
              <w:rPr>
                <w:rFonts w:ascii="Arial" w:eastAsia="Times New Roman" w:hAnsi="Arial" w:cs="Arial"/>
                <w:sz w:val="24"/>
                <w:szCs w:val="24"/>
                <w:lang w:eastAsia="ru-RU"/>
              </w:rPr>
              <w:t xml:space="preserve">. Софинансирование муниципальных программ формирования современной городской среды </w:t>
            </w:r>
          </w:p>
        </w:tc>
        <w:tc>
          <w:tcPr>
            <w:tcW w:w="2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BDA9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УС и ЖКХ администрации г. Канска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D18A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909</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6F9E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0503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D36A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101F255550</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79A6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244</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B946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36 712 100.00</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782CD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36 314 400.00</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D51F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36 314 400.00</w:t>
            </w:r>
          </w:p>
        </w:tc>
        <w:tc>
          <w:tcPr>
            <w:tcW w:w="18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ED92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109 340 900.00</w:t>
            </w:r>
          </w:p>
        </w:tc>
        <w:tc>
          <w:tcPr>
            <w:tcW w:w="38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DBE9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r>
      <w:tr w:rsidR="00C56CBB" w:rsidRPr="00C56CBB" w14:paraId="59BD69C2" w14:textId="77777777" w:rsidTr="00C56CBB">
        <w:trPr>
          <w:divId w:val="1473793664"/>
          <w:trHeight w:val="840"/>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EA4F251"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08F0E51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1C919121"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7795670"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4F5CA0D"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0455138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4EDA6AAC"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2C3B1969"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724A8B36"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30CB8E0E"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0C15773F"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1" w:type="dxa"/>
            <w:tcBorders>
              <w:top w:val="nil"/>
              <w:left w:val="nil"/>
              <w:bottom w:val="nil"/>
              <w:right w:val="nil"/>
            </w:tcBorders>
            <w:shd w:val="clear" w:color="auto" w:fill="auto"/>
            <w:noWrap/>
            <w:vAlign w:val="bottom"/>
            <w:hideMark/>
          </w:tcPr>
          <w:p w14:paraId="2E8C5C4B" w14:textId="77777777" w:rsidR="00C56CBB" w:rsidRPr="00C56CBB" w:rsidRDefault="00C56CBB" w:rsidP="00C56CBB">
            <w:pPr>
              <w:spacing w:after="0" w:line="240" w:lineRule="auto"/>
              <w:jc w:val="center"/>
              <w:rPr>
                <w:rFonts w:ascii="Arial" w:eastAsia="Times New Roman" w:hAnsi="Arial" w:cs="Arial"/>
                <w:sz w:val="24"/>
                <w:szCs w:val="24"/>
                <w:lang w:eastAsia="ru-RU"/>
              </w:rPr>
            </w:pPr>
          </w:p>
        </w:tc>
      </w:tr>
      <w:tr w:rsidR="00C56CBB" w:rsidRPr="00C56CBB" w14:paraId="445A271A" w14:textId="77777777" w:rsidTr="00C56CBB">
        <w:trPr>
          <w:divId w:val="1473793664"/>
          <w:trHeight w:val="1020"/>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2060"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1.1 Благоустройство дворовых территорий многоквартирных домов</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14:paraId="57D9E81A"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DAA167E"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12DD2F0"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60221F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ADF013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83D683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56D35D9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3 744 406.72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05BA6DB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10 894 320.00</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5C106CC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14 638 726.72</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D2A2A4A"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Благоустройство в 2021 году - 0 ед. дворовых территорий МКД, в 2022 году - 2 дворовых территорий, в 2023 году - 12 дворовых территорий.</w:t>
            </w:r>
          </w:p>
        </w:tc>
        <w:tc>
          <w:tcPr>
            <w:tcW w:w="11" w:type="dxa"/>
            <w:vAlign w:val="center"/>
            <w:hideMark/>
          </w:tcPr>
          <w:p w14:paraId="55A55FD4"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28C1EB13" w14:textId="77777777" w:rsidTr="00C56CBB">
        <w:trPr>
          <w:divId w:val="1473793664"/>
          <w:trHeight w:val="330"/>
        </w:trPr>
        <w:tc>
          <w:tcPr>
            <w:tcW w:w="192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19AD72D"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Задача </w:t>
            </w:r>
            <w:proofErr w:type="gramStart"/>
            <w:r w:rsidRPr="00C56CBB">
              <w:rPr>
                <w:rFonts w:ascii="Arial" w:eastAsia="Times New Roman" w:hAnsi="Arial" w:cs="Arial"/>
                <w:sz w:val="24"/>
                <w:szCs w:val="24"/>
                <w:lang w:eastAsia="ru-RU"/>
              </w:rPr>
              <w:t>2:Улучшение</w:t>
            </w:r>
            <w:proofErr w:type="gramEnd"/>
            <w:r w:rsidRPr="00C56CBB">
              <w:rPr>
                <w:rFonts w:ascii="Arial" w:eastAsia="Times New Roman" w:hAnsi="Arial" w:cs="Arial"/>
                <w:sz w:val="24"/>
                <w:szCs w:val="24"/>
                <w:lang w:eastAsia="ru-RU"/>
              </w:rPr>
              <w:t xml:space="preserve"> эстетического состояния территорий города Канска</w:t>
            </w:r>
          </w:p>
        </w:tc>
        <w:tc>
          <w:tcPr>
            <w:tcW w:w="11" w:type="dxa"/>
            <w:tcBorders>
              <w:left w:val="single" w:sz="4" w:space="0" w:color="auto"/>
            </w:tcBorders>
            <w:vAlign w:val="center"/>
            <w:hideMark/>
          </w:tcPr>
          <w:p w14:paraId="3C3DC52C"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4BF14E30" w14:textId="77777777" w:rsidTr="00C56CBB">
        <w:trPr>
          <w:divId w:val="1473793664"/>
          <w:trHeight w:val="1650"/>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3F352"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1.2. Благоустройство часто посещаемых территорий общего </w:t>
            </w:r>
            <w:proofErr w:type="gramStart"/>
            <w:r w:rsidRPr="00C56CBB">
              <w:rPr>
                <w:rFonts w:ascii="Arial" w:eastAsia="Times New Roman" w:hAnsi="Arial" w:cs="Arial"/>
                <w:sz w:val="24"/>
                <w:szCs w:val="24"/>
                <w:lang w:eastAsia="ru-RU"/>
              </w:rPr>
              <w:t>пользования(</w:t>
            </w:r>
            <w:proofErr w:type="gramEnd"/>
            <w:r w:rsidRPr="00C56CBB">
              <w:rPr>
                <w:rFonts w:ascii="Arial" w:eastAsia="Times New Roman" w:hAnsi="Arial" w:cs="Arial"/>
                <w:sz w:val="24"/>
                <w:szCs w:val="24"/>
                <w:lang w:eastAsia="ru-RU"/>
              </w:rPr>
              <w:t>мест массового отдыха населения города (площадей, набережных, улиц, пешеходных зон,))</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14:paraId="3F7A6C3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695D17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C90D1F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AD4AD00"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FDCDE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52D0651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36 712 100.00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FC3054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32 569 993.28</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7AEAAD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25 420 080.00</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22DDEF5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94 702 173.28</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3733137A"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Благоустройство в 2021 году 1 ед. часто посещаемых территорий: парк "Сосновый бор</w:t>
            </w:r>
            <w:proofErr w:type="gramStart"/>
            <w:r w:rsidRPr="00C56CBB">
              <w:rPr>
                <w:rFonts w:ascii="Arial" w:eastAsia="Times New Roman" w:hAnsi="Arial" w:cs="Arial"/>
                <w:color w:val="000000"/>
                <w:sz w:val="24"/>
                <w:szCs w:val="24"/>
                <w:lang w:eastAsia="ru-RU"/>
              </w:rPr>
              <w:t>",  2022</w:t>
            </w:r>
            <w:proofErr w:type="gramEnd"/>
            <w:r w:rsidRPr="00C56CBB">
              <w:rPr>
                <w:rFonts w:ascii="Arial" w:eastAsia="Times New Roman" w:hAnsi="Arial" w:cs="Arial"/>
                <w:color w:val="000000"/>
                <w:sz w:val="24"/>
                <w:szCs w:val="24"/>
                <w:lang w:eastAsia="ru-RU"/>
              </w:rPr>
              <w:t xml:space="preserve"> год - 3 общественные территории, 2023 год - 2 общественные территории, </w:t>
            </w:r>
          </w:p>
        </w:tc>
        <w:tc>
          <w:tcPr>
            <w:tcW w:w="11" w:type="dxa"/>
            <w:vAlign w:val="center"/>
            <w:hideMark/>
          </w:tcPr>
          <w:p w14:paraId="3D7EFE5F"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34C6E622" w14:textId="77777777" w:rsidTr="00C56CBB">
        <w:trPr>
          <w:divId w:val="1473793664"/>
          <w:trHeight w:val="2085"/>
        </w:trPr>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172D0"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Мероприятие 2</w:t>
            </w:r>
            <w:r w:rsidRPr="00C56CBB">
              <w:rPr>
                <w:rFonts w:ascii="Arial" w:eastAsia="Times New Roman" w:hAnsi="Arial" w:cs="Arial"/>
                <w:sz w:val="24"/>
                <w:szCs w:val="24"/>
                <w:lang w:eastAsia="ru-RU"/>
              </w:rPr>
              <w:t xml:space="preserve">. Реализация комплекса мероприятий по благоустройству (по результатам Всероссийского конкурса лучших проектов создания </w:t>
            </w:r>
            <w:r w:rsidRPr="00C56CBB">
              <w:rPr>
                <w:rFonts w:ascii="Arial" w:eastAsia="Times New Roman" w:hAnsi="Arial" w:cs="Arial"/>
                <w:sz w:val="24"/>
                <w:szCs w:val="24"/>
                <w:lang w:eastAsia="ru-RU"/>
              </w:rPr>
              <w:lastRenderedPageBreak/>
              <w:t>комфортной городской среды)</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66AE543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lastRenderedPageBreak/>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48E1230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00A0071"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0503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ABF9F4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101F254240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444F4C4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244,612</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312E183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80 000 000.00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50638FF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16976B2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14:paraId="49F657E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80 000 000.00</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0A976DF3"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Благоустройство в 2021 </w:t>
            </w:r>
            <w:proofErr w:type="gramStart"/>
            <w:r w:rsidRPr="00C56CBB">
              <w:rPr>
                <w:rFonts w:ascii="Arial" w:eastAsia="Times New Roman" w:hAnsi="Arial" w:cs="Arial"/>
                <w:color w:val="000000"/>
                <w:sz w:val="24"/>
                <w:szCs w:val="24"/>
                <w:lang w:eastAsia="ru-RU"/>
              </w:rPr>
              <w:t>году  площадь</w:t>
            </w:r>
            <w:proofErr w:type="gramEnd"/>
            <w:r w:rsidRPr="00C56CBB">
              <w:rPr>
                <w:rFonts w:ascii="Arial" w:eastAsia="Times New Roman" w:hAnsi="Arial" w:cs="Arial"/>
                <w:color w:val="000000"/>
                <w:sz w:val="24"/>
                <w:szCs w:val="24"/>
                <w:lang w:eastAsia="ru-RU"/>
              </w:rPr>
              <w:t xml:space="preserve"> им. </w:t>
            </w:r>
            <w:proofErr w:type="spellStart"/>
            <w:r w:rsidRPr="00C56CBB">
              <w:rPr>
                <w:rFonts w:ascii="Arial" w:eastAsia="Times New Roman" w:hAnsi="Arial" w:cs="Arial"/>
                <w:color w:val="000000"/>
                <w:sz w:val="24"/>
                <w:szCs w:val="24"/>
                <w:lang w:eastAsia="ru-RU"/>
              </w:rPr>
              <w:t>Н.И.Коростелева</w:t>
            </w:r>
            <w:proofErr w:type="spellEnd"/>
            <w:r w:rsidRPr="00C56CBB">
              <w:rPr>
                <w:rFonts w:ascii="Arial" w:eastAsia="Times New Roman" w:hAnsi="Arial" w:cs="Arial"/>
                <w:color w:val="000000"/>
                <w:sz w:val="24"/>
                <w:szCs w:val="24"/>
                <w:lang w:eastAsia="ru-RU"/>
              </w:rPr>
              <w:t xml:space="preserve">  «Канск купеческий: проект благоустройства площади имени Н.И. Коростелева» как победителя во Всероссийском </w:t>
            </w:r>
            <w:r w:rsidRPr="00C56CBB">
              <w:rPr>
                <w:rFonts w:ascii="Arial" w:eastAsia="Times New Roman" w:hAnsi="Arial" w:cs="Arial"/>
                <w:color w:val="000000"/>
                <w:sz w:val="24"/>
                <w:szCs w:val="24"/>
                <w:lang w:eastAsia="ru-RU"/>
              </w:rPr>
              <w:lastRenderedPageBreak/>
              <w:t>конкурсе по отбору лучших проектов создания комфортной городской среды в малых городах и исторических поселениях.</w:t>
            </w:r>
          </w:p>
        </w:tc>
        <w:tc>
          <w:tcPr>
            <w:tcW w:w="11" w:type="dxa"/>
            <w:vAlign w:val="center"/>
            <w:hideMark/>
          </w:tcPr>
          <w:p w14:paraId="6E61B0C2"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5F27BBB3" w14:textId="77777777" w:rsidTr="00C56CBB">
        <w:trPr>
          <w:divId w:val="1473793664"/>
          <w:trHeight w:val="2040"/>
        </w:trPr>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7704E"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Мероприятие 3</w:t>
            </w:r>
            <w:r w:rsidRPr="00C56CBB">
              <w:rPr>
                <w:rFonts w:ascii="Arial" w:eastAsia="Times New Roman" w:hAnsi="Arial" w:cs="Arial"/>
                <w:sz w:val="24"/>
                <w:szCs w:val="24"/>
                <w:lang w:eastAsia="ru-RU"/>
              </w:rPr>
              <w:t>. Благоустройство объектов городской среды</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7A1C44E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8BAF8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ED999A5"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0503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CE8335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1010080460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6306A01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244</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10388C7E"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8 727 272.00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6472741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15DCB10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14:paraId="4E7F6FF8"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8 727 272.00</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09F7598F"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Благоустройство в 2021 </w:t>
            </w:r>
            <w:proofErr w:type="gramStart"/>
            <w:r w:rsidRPr="00C56CBB">
              <w:rPr>
                <w:rFonts w:ascii="Arial" w:eastAsia="Times New Roman" w:hAnsi="Arial" w:cs="Arial"/>
                <w:color w:val="000000"/>
                <w:sz w:val="24"/>
                <w:szCs w:val="24"/>
                <w:lang w:eastAsia="ru-RU"/>
              </w:rPr>
              <w:t>году  площадь</w:t>
            </w:r>
            <w:proofErr w:type="gramEnd"/>
            <w:r w:rsidRPr="00C56CBB">
              <w:rPr>
                <w:rFonts w:ascii="Arial" w:eastAsia="Times New Roman" w:hAnsi="Arial" w:cs="Arial"/>
                <w:color w:val="000000"/>
                <w:sz w:val="24"/>
                <w:szCs w:val="24"/>
                <w:lang w:eastAsia="ru-RU"/>
              </w:rPr>
              <w:t xml:space="preserve"> им. </w:t>
            </w:r>
            <w:proofErr w:type="spellStart"/>
            <w:r w:rsidRPr="00C56CBB">
              <w:rPr>
                <w:rFonts w:ascii="Arial" w:eastAsia="Times New Roman" w:hAnsi="Arial" w:cs="Arial"/>
                <w:color w:val="000000"/>
                <w:sz w:val="24"/>
                <w:szCs w:val="24"/>
                <w:lang w:eastAsia="ru-RU"/>
              </w:rPr>
              <w:t>Н.И.Коростелева</w:t>
            </w:r>
            <w:proofErr w:type="spellEnd"/>
            <w:r w:rsidRPr="00C56CBB">
              <w:rPr>
                <w:rFonts w:ascii="Arial" w:eastAsia="Times New Roman" w:hAnsi="Arial" w:cs="Arial"/>
                <w:color w:val="000000"/>
                <w:sz w:val="24"/>
                <w:szCs w:val="24"/>
                <w:lang w:eastAsia="ru-RU"/>
              </w:rPr>
              <w:t xml:space="preserve">  «Канск купеческий: проект благоустройства площади имени Н.И. Коростелева» как победителя во Всероссийском конкурсе по отбору лучших проектов создания комфортной городской среды в малых городах и исторических поселениях.</w:t>
            </w:r>
          </w:p>
        </w:tc>
        <w:tc>
          <w:tcPr>
            <w:tcW w:w="11" w:type="dxa"/>
            <w:vAlign w:val="center"/>
            <w:hideMark/>
          </w:tcPr>
          <w:p w14:paraId="71337BF8"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034E5B51" w14:textId="77777777" w:rsidTr="00C56CBB">
        <w:trPr>
          <w:divId w:val="1473793664"/>
          <w:trHeight w:val="510"/>
        </w:trPr>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9D5E"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t>Мероприятие 4</w:t>
            </w:r>
            <w:r w:rsidRPr="00C56CBB">
              <w:rPr>
                <w:rFonts w:ascii="Arial" w:eastAsia="Times New Roman" w:hAnsi="Arial" w:cs="Arial"/>
                <w:sz w:val="24"/>
                <w:szCs w:val="24"/>
                <w:lang w:eastAsia="ru-RU"/>
              </w:rPr>
              <w:t>. Благоустройство территорий города Канска</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6C99E2BB"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69C19FD"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D9DFB1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0503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0B5943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10100S8440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5102ED8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244</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785FF437"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127 272 728.00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1428DDE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14:paraId="7ED61E4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14:paraId="775402B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127 272 728.00</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CFA56E4"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Комплексное благоустройство центральных улиц города</w:t>
            </w:r>
          </w:p>
        </w:tc>
        <w:tc>
          <w:tcPr>
            <w:tcW w:w="11" w:type="dxa"/>
            <w:vAlign w:val="center"/>
            <w:hideMark/>
          </w:tcPr>
          <w:p w14:paraId="5AE44C42"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32199FBE" w14:textId="77777777" w:rsidTr="00C56CBB">
        <w:trPr>
          <w:divId w:val="1473793664"/>
          <w:trHeight w:val="345"/>
        </w:trPr>
        <w:tc>
          <w:tcPr>
            <w:tcW w:w="1924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7011F602"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Задача </w:t>
            </w:r>
            <w:proofErr w:type="gramStart"/>
            <w:r w:rsidRPr="00C56CBB">
              <w:rPr>
                <w:rFonts w:ascii="Arial" w:eastAsia="Times New Roman" w:hAnsi="Arial" w:cs="Arial"/>
                <w:sz w:val="24"/>
                <w:szCs w:val="24"/>
                <w:lang w:eastAsia="ru-RU"/>
              </w:rPr>
              <w:t>3:Повышение</w:t>
            </w:r>
            <w:proofErr w:type="gramEnd"/>
            <w:r w:rsidRPr="00C56CBB">
              <w:rPr>
                <w:rFonts w:ascii="Arial" w:eastAsia="Times New Roman" w:hAnsi="Arial" w:cs="Arial"/>
                <w:sz w:val="24"/>
                <w:szCs w:val="24"/>
                <w:lang w:eastAsia="ru-RU"/>
              </w:rPr>
              <w:t xml:space="preserve"> уровня вовлеченности заинтересованных граждан, организаций в реализацию мероприятий по благоустройству города</w:t>
            </w:r>
          </w:p>
        </w:tc>
        <w:tc>
          <w:tcPr>
            <w:tcW w:w="11" w:type="dxa"/>
            <w:tcBorders>
              <w:left w:val="single" w:sz="4" w:space="0" w:color="auto"/>
            </w:tcBorders>
            <w:vAlign w:val="center"/>
            <w:hideMark/>
          </w:tcPr>
          <w:p w14:paraId="7C17A4C9"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0563399C" w14:textId="77777777" w:rsidTr="00C56CBB">
        <w:trPr>
          <w:divId w:val="1473793664"/>
          <w:trHeight w:val="795"/>
        </w:trPr>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20515" w14:textId="77777777" w:rsidR="00C56CBB" w:rsidRPr="00C56CBB" w:rsidRDefault="00C56CBB" w:rsidP="00C56CBB">
            <w:pPr>
              <w:spacing w:after="0" w:line="240" w:lineRule="auto"/>
              <w:rPr>
                <w:rFonts w:ascii="Arial" w:eastAsia="Times New Roman" w:hAnsi="Arial" w:cs="Arial"/>
                <w:sz w:val="24"/>
                <w:szCs w:val="24"/>
                <w:lang w:eastAsia="ru-RU"/>
              </w:rPr>
            </w:pPr>
            <w:r w:rsidRPr="00C56CBB">
              <w:rPr>
                <w:rFonts w:ascii="Arial" w:eastAsia="Times New Roman" w:hAnsi="Arial" w:cs="Arial"/>
                <w:b/>
                <w:bCs/>
                <w:sz w:val="24"/>
                <w:szCs w:val="24"/>
                <w:lang w:eastAsia="ru-RU"/>
              </w:rPr>
              <w:lastRenderedPageBreak/>
              <w:t>Мероприятие 5.</w:t>
            </w:r>
            <w:r w:rsidRPr="00C56CBB">
              <w:rPr>
                <w:rFonts w:ascii="Arial" w:eastAsia="Times New Roman" w:hAnsi="Arial" w:cs="Arial"/>
                <w:sz w:val="24"/>
                <w:szCs w:val="24"/>
                <w:lang w:eastAsia="ru-RU"/>
              </w:rPr>
              <w:t xml:space="preserve"> Поступления денежных пожертвований, целевых средств</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7A59ADE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D7238E2"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909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1FD239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0503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4A8056"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1010080090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02A5D7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244</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644FFF6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6C072C6C"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6A40290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1898" w:type="dxa"/>
            <w:tcBorders>
              <w:top w:val="single" w:sz="4" w:space="0" w:color="auto"/>
              <w:left w:val="nil"/>
              <w:bottom w:val="single" w:sz="4" w:space="0" w:color="auto"/>
              <w:right w:val="single" w:sz="4" w:space="0" w:color="auto"/>
            </w:tcBorders>
            <w:shd w:val="clear" w:color="000000" w:fill="FFFFFF"/>
            <w:vAlign w:val="center"/>
            <w:hideMark/>
          </w:tcPr>
          <w:p w14:paraId="3A733D93"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0.00</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20DFB2E"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Софинансирование граждан и организаций</w:t>
            </w:r>
          </w:p>
        </w:tc>
        <w:tc>
          <w:tcPr>
            <w:tcW w:w="11" w:type="dxa"/>
            <w:vAlign w:val="center"/>
            <w:hideMark/>
          </w:tcPr>
          <w:p w14:paraId="1D69F831"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5C605F4A" w14:textId="77777777" w:rsidTr="00C56CBB">
        <w:trPr>
          <w:divId w:val="1473793664"/>
          <w:trHeight w:val="510"/>
        </w:trPr>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5C5ED" w14:textId="77777777" w:rsidR="00C56CBB" w:rsidRPr="00C56CBB" w:rsidRDefault="00C56CBB" w:rsidP="00C56CBB">
            <w:pPr>
              <w:spacing w:after="0" w:line="240" w:lineRule="auto"/>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Итого по подпрограмме:</w:t>
            </w:r>
          </w:p>
        </w:tc>
        <w:tc>
          <w:tcPr>
            <w:tcW w:w="2519" w:type="dxa"/>
            <w:tcBorders>
              <w:top w:val="single" w:sz="4" w:space="0" w:color="auto"/>
              <w:left w:val="nil"/>
              <w:bottom w:val="single" w:sz="4" w:space="0" w:color="auto"/>
              <w:right w:val="single" w:sz="4" w:space="0" w:color="auto"/>
            </w:tcBorders>
            <w:shd w:val="clear" w:color="000000" w:fill="FFFFFF"/>
            <w:vAlign w:val="center"/>
            <w:hideMark/>
          </w:tcPr>
          <w:p w14:paraId="54A6EE09"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14:paraId="2306C06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5510609F"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057A3D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6D35D834"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45B44664"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252 712 100.00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FFD3BC7"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0EB05C8"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36 314 400.00</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73497DE1" w14:textId="77777777" w:rsidR="00C56CBB" w:rsidRPr="00C56CBB" w:rsidRDefault="00C56CBB" w:rsidP="00C56CBB">
            <w:pPr>
              <w:spacing w:after="0" w:line="240" w:lineRule="auto"/>
              <w:jc w:val="center"/>
              <w:rPr>
                <w:rFonts w:ascii="Arial" w:eastAsia="Times New Roman" w:hAnsi="Arial" w:cs="Arial"/>
                <w:b/>
                <w:bCs/>
                <w:sz w:val="24"/>
                <w:szCs w:val="24"/>
                <w:lang w:eastAsia="ru-RU"/>
              </w:rPr>
            </w:pPr>
            <w:r w:rsidRPr="00C56CBB">
              <w:rPr>
                <w:rFonts w:ascii="Arial" w:eastAsia="Times New Roman" w:hAnsi="Arial" w:cs="Arial"/>
                <w:b/>
                <w:bCs/>
                <w:sz w:val="24"/>
                <w:szCs w:val="24"/>
                <w:lang w:eastAsia="ru-RU"/>
              </w:rPr>
              <w:t>325 340 900.00</w:t>
            </w:r>
          </w:p>
        </w:tc>
        <w:tc>
          <w:tcPr>
            <w:tcW w:w="3856" w:type="dxa"/>
            <w:tcBorders>
              <w:top w:val="single" w:sz="4" w:space="0" w:color="auto"/>
              <w:left w:val="nil"/>
              <w:bottom w:val="single" w:sz="4" w:space="0" w:color="auto"/>
              <w:right w:val="single" w:sz="4" w:space="0" w:color="auto"/>
            </w:tcBorders>
            <w:shd w:val="clear" w:color="000000" w:fill="FFFFFF"/>
            <w:vAlign w:val="center"/>
            <w:hideMark/>
          </w:tcPr>
          <w:p w14:paraId="656F11BA" w14:textId="77777777" w:rsidR="00C56CBB" w:rsidRPr="00C56CBB" w:rsidRDefault="00C56CBB" w:rsidP="00C56CBB">
            <w:pPr>
              <w:spacing w:after="0" w:line="240" w:lineRule="auto"/>
              <w:jc w:val="center"/>
              <w:rPr>
                <w:rFonts w:ascii="Arial" w:eastAsia="Times New Roman" w:hAnsi="Arial" w:cs="Arial"/>
                <w:sz w:val="24"/>
                <w:szCs w:val="24"/>
                <w:lang w:eastAsia="ru-RU"/>
              </w:rPr>
            </w:pPr>
            <w:r w:rsidRPr="00C56CBB">
              <w:rPr>
                <w:rFonts w:ascii="Arial" w:eastAsia="Times New Roman" w:hAnsi="Arial" w:cs="Arial"/>
                <w:sz w:val="24"/>
                <w:szCs w:val="24"/>
                <w:lang w:eastAsia="ru-RU"/>
              </w:rPr>
              <w:t> </w:t>
            </w:r>
          </w:p>
        </w:tc>
        <w:tc>
          <w:tcPr>
            <w:tcW w:w="11" w:type="dxa"/>
            <w:vAlign w:val="center"/>
            <w:hideMark/>
          </w:tcPr>
          <w:p w14:paraId="71080979" w14:textId="77777777" w:rsidR="00C56CBB" w:rsidRPr="00C56CBB" w:rsidRDefault="00C56CBB" w:rsidP="00C56CBB">
            <w:pPr>
              <w:spacing w:after="0" w:line="240" w:lineRule="auto"/>
              <w:rPr>
                <w:rFonts w:ascii="Arial" w:eastAsia="Times New Roman" w:hAnsi="Arial" w:cs="Arial"/>
                <w:sz w:val="24"/>
                <w:szCs w:val="24"/>
                <w:lang w:eastAsia="ru-RU"/>
              </w:rPr>
            </w:pPr>
          </w:p>
        </w:tc>
      </w:tr>
    </w:tbl>
    <w:p w14:paraId="48148166" w14:textId="0550EA8D" w:rsidR="006E416D" w:rsidRPr="00C56CBB" w:rsidRDefault="00C56CBB" w:rsidP="00637570">
      <w:pPr>
        <w:pStyle w:val="ConsPlusNormal"/>
        <w:ind w:firstLine="540"/>
        <w:jc w:val="both"/>
        <w:rPr>
          <w:sz w:val="24"/>
          <w:szCs w:val="24"/>
        </w:rPr>
      </w:pPr>
      <w:r w:rsidRPr="00C56CBB">
        <w:rPr>
          <w:sz w:val="24"/>
          <w:szCs w:val="24"/>
        </w:rPr>
        <w:fldChar w:fldCharType="end"/>
      </w:r>
    </w:p>
    <w:p w14:paraId="1CFA7828" w14:textId="4FE06116" w:rsidR="006E416D" w:rsidRPr="00C56CBB" w:rsidRDefault="006E416D" w:rsidP="00637570">
      <w:pPr>
        <w:pStyle w:val="ConsPlusNormal"/>
        <w:ind w:firstLine="540"/>
        <w:jc w:val="both"/>
        <w:rPr>
          <w:sz w:val="24"/>
          <w:szCs w:val="24"/>
        </w:rPr>
      </w:pPr>
    </w:p>
    <w:p w14:paraId="6DF95890" w14:textId="11C788C6" w:rsidR="006E416D" w:rsidRPr="00C56CBB" w:rsidRDefault="006E416D" w:rsidP="00637570">
      <w:pPr>
        <w:pStyle w:val="ConsPlusNormal"/>
        <w:ind w:firstLine="540"/>
        <w:jc w:val="both"/>
        <w:rPr>
          <w:sz w:val="24"/>
          <w:szCs w:val="24"/>
        </w:rPr>
      </w:pPr>
    </w:p>
    <w:p w14:paraId="2ED6BC2B" w14:textId="7EFD85D9" w:rsidR="006E416D" w:rsidRPr="00C56CBB" w:rsidRDefault="006E416D" w:rsidP="00637570">
      <w:pPr>
        <w:pStyle w:val="ConsPlusNormal"/>
        <w:ind w:firstLine="540"/>
        <w:jc w:val="both"/>
        <w:rPr>
          <w:sz w:val="24"/>
          <w:szCs w:val="24"/>
        </w:rPr>
      </w:pPr>
    </w:p>
    <w:p w14:paraId="5F04D9EE" w14:textId="5829624A" w:rsidR="006E416D" w:rsidRPr="00C56CBB" w:rsidRDefault="006E416D" w:rsidP="00637570">
      <w:pPr>
        <w:pStyle w:val="ConsPlusNormal"/>
        <w:ind w:firstLine="540"/>
        <w:jc w:val="both"/>
        <w:rPr>
          <w:sz w:val="24"/>
          <w:szCs w:val="24"/>
        </w:rPr>
      </w:pPr>
    </w:p>
    <w:p w14:paraId="46ACA120" w14:textId="67AE2635" w:rsidR="006E416D" w:rsidRPr="00C56CBB" w:rsidRDefault="006E416D" w:rsidP="00637570">
      <w:pPr>
        <w:pStyle w:val="ConsPlusNormal"/>
        <w:ind w:firstLine="540"/>
        <w:jc w:val="both"/>
        <w:rPr>
          <w:sz w:val="24"/>
          <w:szCs w:val="24"/>
        </w:rPr>
      </w:pPr>
    </w:p>
    <w:p w14:paraId="1EFCBA70" w14:textId="608925D7" w:rsidR="006E416D" w:rsidRPr="00C56CBB" w:rsidRDefault="006E416D" w:rsidP="00637570">
      <w:pPr>
        <w:pStyle w:val="ConsPlusNormal"/>
        <w:ind w:firstLine="540"/>
        <w:jc w:val="both"/>
        <w:rPr>
          <w:sz w:val="24"/>
          <w:szCs w:val="24"/>
        </w:rPr>
      </w:pPr>
    </w:p>
    <w:p w14:paraId="087D8A11" w14:textId="5326634D" w:rsidR="006E416D" w:rsidRPr="00C56CBB" w:rsidRDefault="006E416D" w:rsidP="00637570">
      <w:pPr>
        <w:pStyle w:val="ConsPlusNormal"/>
        <w:ind w:firstLine="540"/>
        <w:jc w:val="both"/>
        <w:rPr>
          <w:sz w:val="24"/>
          <w:szCs w:val="24"/>
        </w:rPr>
      </w:pPr>
    </w:p>
    <w:p w14:paraId="02BC5280" w14:textId="0DB59D98" w:rsidR="006E416D" w:rsidRPr="00C56CBB" w:rsidRDefault="006E416D" w:rsidP="00637570">
      <w:pPr>
        <w:pStyle w:val="ConsPlusNormal"/>
        <w:ind w:firstLine="540"/>
        <w:jc w:val="both"/>
        <w:rPr>
          <w:sz w:val="24"/>
          <w:szCs w:val="24"/>
        </w:rPr>
      </w:pPr>
    </w:p>
    <w:p w14:paraId="0B6B8054" w14:textId="3626D229" w:rsidR="006E416D" w:rsidRPr="00C56CBB" w:rsidRDefault="006E416D" w:rsidP="00637570">
      <w:pPr>
        <w:pStyle w:val="ConsPlusNormal"/>
        <w:ind w:firstLine="540"/>
        <w:jc w:val="both"/>
        <w:rPr>
          <w:sz w:val="24"/>
          <w:szCs w:val="24"/>
        </w:rPr>
      </w:pPr>
    </w:p>
    <w:p w14:paraId="0A5938DA" w14:textId="1BE6C163" w:rsidR="006E416D" w:rsidRPr="00C56CBB" w:rsidRDefault="006E416D" w:rsidP="00637570">
      <w:pPr>
        <w:pStyle w:val="ConsPlusNormal"/>
        <w:ind w:firstLine="540"/>
        <w:jc w:val="both"/>
        <w:rPr>
          <w:sz w:val="24"/>
          <w:szCs w:val="24"/>
        </w:rPr>
      </w:pPr>
    </w:p>
    <w:p w14:paraId="7E95C3A9" w14:textId="52801C49" w:rsidR="006E416D" w:rsidRPr="00C56CBB" w:rsidRDefault="006E416D" w:rsidP="00637570">
      <w:pPr>
        <w:pStyle w:val="ConsPlusNormal"/>
        <w:ind w:firstLine="540"/>
        <w:jc w:val="both"/>
        <w:rPr>
          <w:sz w:val="24"/>
          <w:szCs w:val="24"/>
        </w:rPr>
      </w:pPr>
    </w:p>
    <w:p w14:paraId="17C9F9F5" w14:textId="3A86F2E3" w:rsidR="006E416D" w:rsidRPr="00C56CBB" w:rsidRDefault="006E416D" w:rsidP="00637570">
      <w:pPr>
        <w:pStyle w:val="ConsPlusNormal"/>
        <w:ind w:firstLine="540"/>
        <w:jc w:val="both"/>
        <w:rPr>
          <w:sz w:val="24"/>
          <w:szCs w:val="24"/>
        </w:rPr>
      </w:pPr>
    </w:p>
    <w:p w14:paraId="6620C1DC" w14:textId="11B9F522" w:rsidR="006E416D" w:rsidRPr="00C56CBB" w:rsidRDefault="006E416D" w:rsidP="00637570">
      <w:pPr>
        <w:pStyle w:val="ConsPlusNormal"/>
        <w:ind w:firstLine="540"/>
        <w:jc w:val="both"/>
        <w:rPr>
          <w:sz w:val="24"/>
          <w:szCs w:val="24"/>
        </w:rPr>
      </w:pPr>
    </w:p>
    <w:p w14:paraId="25FDD585" w14:textId="15F523B0" w:rsidR="006E416D" w:rsidRPr="00C56CBB" w:rsidRDefault="006E416D" w:rsidP="00637570">
      <w:pPr>
        <w:pStyle w:val="ConsPlusNormal"/>
        <w:ind w:firstLine="540"/>
        <w:jc w:val="both"/>
        <w:rPr>
          <w:sz w:val="24"/>
          <w:szCs w:val="24"/>
        </w:rPr>
      </w:pPr>
    </w:p>
    <w:p w14:paraId="7866DEA4" w14:textId="1D783344" w:rsidR="006E416D" w:rsidRPr="00C56CBB" w:rsidRDefault="006E416D" w:rsidP="00637570">
      <w:pPr>
        <w:pStyle w:val="ConsPlusNormal"/>
        <w:ind w:firstLine="540"/>
        <w:jc w:val="both"/>
        <w:rPr>
          <w:sz w:val="24"/>
          <w:szCs w:val="24"/>
        </w:rPr>
      </w:pPr>
    </w:p>
    <w:p w14:paraId="27536A95" w14:textId="462C966B" w:rsidR="006E416D" w:rsidRPr="00C56CBB" w:rsidRDefault="006E416D" w:rsidP="00637570">
      <w:pPr>
        <w:pStyle w:val="ConsPlusNormal"/>
        <w:ind w:firstLine="540"/>
        <w:jc w:val="both"/>
        <w:rPr>
          <w:sz w:val="24"/>
          <w:szCs w:val="24"/>
        </w:rPr>
      </w:pPr>
    </w:p>
    <w:p w14:paraId="37935ADE" w14:textId="416FDE96" w:rsidR="006E416D" w:rsidRDefault="006E416D" w:rsidP="00637570">
      <w:pPr>
        <w:pStyle w:val="ConsPlusNormal"/>
        <w:ind w:firstLine="540"/>
        <w:jc w:val="both"/>
        <w:rPr>
          <w:sz w:val="24"/>
          <w:szCs w:val="24"/>
        </w:rPr>
      </w:pPr>
    </w:p>
    <w:p w14:paraId="7BBB0172" w14:textId="50337444" w:rsidR="00C56CBB" w:rsidRDefault="00C56CBB" w:rsidP="00637570">
      <w:pPr>
        <w:pStyle w:val="ConsPlusNormal"/>
        <w:ind w:firstLine="540"/>
        <w:jc w:val="both"/>
        <w:rPr>
          <w:sz w:val="24"/>
          <w:szCs w:val="24"/>
        </w:rPr>
      </w:pPr>
    </w:p>
    <w:p w14:paraId="6100264C" w14:textId="5DCA2A64" w:rsidR="00C56CBB" w:rsidRDefault="00C56CBB" w:rsidP="00637570">
      <w:pPr>
        <w:pStyle w:val="ConsPlusNormal"/>
        <w:ind w:firstLine="540"/>
        <w:jc w:val="both"/>
        <w:rPr>
          <w:sz w:val="24"/>
          <w:szCs w:val="24"/>
        </w:rPr>
      </w:pPr>
    </w:p>
    <w:p w14:paraId="2FC9370A" w14:textId="77777777" w:rsidR="00C56CBB" w:rsidRPr="00C56CBB" w:rsidRDefault="00C56CBB" w:rsidP="00637570">
      <w:pPr>
        <w:pStyle w:val="ConsPlusNormal"/>
        <w:ind w:firstLine="540"/>
        <w:jc w:val="both"/>
        <w:rPr>
          <w:sz w:val="24"/>
          <w:szCs w:val="24"/>
        </w:rPr>
      </w:pPr>
    </w:p>
    <w:p w14:paraId="6347964C" w14:textId="4C5DDF57" w:rsidR="006E416D" w:rsidRPr="00C56CBB" w:rsidRDefault="006E416D" w:rsidP="00637570">
      <w:pPr>
        <w:pStyle w:val="ConsPlusNormal"/>
        <w:ind w:firstLine="540"/>
        <w:jc w:val="both"/>
        <w:rPr>
          <w:sz w:val="24"/>
          <w:szCs w:val="24"/>
        </w:rPr>
      </w:pPr>
    </w:p>
    <w:p w14:paraId="484DDE80" w14:textId="6E5DC2CB" w:rsidR="006E416D" w:rsidRPr="00C56CBB" w:rsidRDefault="006E416D" w:rsidP="00637570">
      <w:pPr>
        <w:pStyle w:val="ConsPlusNormal"/>
        <w:ind w:firstLine="540"/>
        <w:jc w:val="both"/>
        <w:rPr>
          <w:sz w:val="24"/>
          <w:szCs w:val="24"/>
        </w:rPr>
      </w:pPr>
    </w:p>
    <w:p w14:paraId="1E06CDF9" w14:textId="0618966A" w:rsidR="006E416D" w:rsidRPr="00C56CBB" w:rsidRDefault="006E416D" w:rsidP="00637570">
      <w:pPr>
        <w:pStyle w:val="ConsPlusNormal"/>
        <w:ind w:firstLine="540"/>
        <w:jc w:val="both"/>
        <w:rPr>
          <w:sz w:val="24"/>
          <w:szCs w:val="24"/>
        </w:rPr>
      </w:pPr>
    </w:p>
    <w:p w14:paraId="784F0286" w14:textId="0A20BA5B" w:rsidR="006E416D" w:rsidRPr="00C56CBB" w:rsidRDefault="006E416D" w:rsidP="00637570">
      <w:pPr>
        <w:pStyle w:val="ConsPlusNormal"/>
        <w:ind w:firstLine="540"/>
        <w:jc w:val="both"/>
        <w:rPr>
          <w:sz w:val="24"/>
          <w:szCs w:val="24"/>
        </w:rPr>
      </w:pPr>
    </w:p>
    <w:p w14:paraId="2499E949" w14:textId="77777777" w:rsidR="006E416D" w:rsidRPr="00C56CBB" w:rsidRDefault="006E416D" w:rsidP="00637570">
      <w:pPr>
        <w:pStyle w:val="ConsPlusNormal"/>
        <w:ind w:firstLine="540"/>
        <w:jc w:val="both"/>
        <w:rPr>
          <w:sz w:val="24"/>
          <w:szCs w:val="24"/>
        </w:rPr>
      </w:pPr>
    </w:p>
    <w:p w14:paraId="41E20082" w14:textId="266573CC"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lastRenderedPageBreak/>
        <w:t xml:space="preserve">Приложение № </w:t>
      </w:r>
      <w:r w:rsidRPr="00C56CBB">
        <w:rPr>
          <w:rFonts w:ascii="Arial" w:hAnsi="Arial" w:cs="Arial"/>
          <w:sz w:val="24"/>
          <w:szCs w:val="24"/>
        </w:rPr>
        <w:t>8</w:t>
      </w:r>
    </w:p>
    <w:p w14:paraId="163A5658"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 xml:space="preserve">к постановлению администрации города Канска </w:t>
      </w:r>
    </w:p>
    <w:p w14:paraId="570F1CA6" w14:textId="77777777" w:rsidR="00C56CBB" w:rsidRPr="00C56CBB" w:rsidRDefault="00C56CBB" w:rsidP="00C56CBB">
      <w:pPr>
        <w:autoSpaceDE w:val="0"/>
        <w:autoSpaceDN w:val="0"/>
        <w:adjustRightInd w:val="0"/>
        <w:spacing w:after="0" w:line="240" w:lineRule="auto"/>
        <w:ind w:firstLine="540"/>
        <w:jc w:val="right"/>
        <w:rPr>
          <w:rFonts w:ascii="Arial" w:hAnsi="Arial" w:cs="Arial"/>
          <w:sz w:val="24"/>
          <w:szCs w:val="24"/>
        </w:rPr>
      </w:pPr>
      <w:r w:rsidRPr="00C56CBB">
        <w:rPr>
          <w:rFonts w:ascii="Arial" w:hAnsi="Arial" w:cs="Arial"/>
          <w:sz w:val="24"/>
          <w:szCs w:val="24"/>
        </w:rPr>
        <w:t xml:space="preserve">от </w:t>
      </w:r>
      <w:r w:rsidRPr="00C56CBB">
        <w:rPr>
          <w:rFonts w:ascii="Arial" w:hAnsi="Arial" w:cs="Arial"/>
          <w:sz w:val="24"/>
          <w:szCs w:val="24"/>
          <w:u w:val="single"/>
        </w:rPr>
        <w:t>28.10.2021</w:t>
      </w:r>
      <w:r w:rsidRPr="00C56CBB">
        <w:rPr>
          <w:rFonts w:ascii="Arial" w:hAnsi="Arial" w:cs="Arial"/>
          <w:sz w:val="24"/>
          <w:szCs w:val="24"/>
        </w:rPr>
        <w:t xml:space="preserve"> №919     </w:t>
      </w:r>
    </w:p>
    <w:p w14:paraId="1A79C787" w14:textId="77777777" w:rsidR="00637570" w:rsidRPr="00C56CBB" w:rsidRDefault="00637570" w:rsidP="00637570">
      <w:pPr>
        <w:spacing w:after="0" w:line="240" w:lineRule="auto"/>
        <w:rPr>
          <w:rFonts w:ascii="Arial" w:eastAsia="Times New Roman" w:hAnsi="Arial" w:cs="Arial"/>
          <w:sz w:val="24"/>
          <w:szCs w:val="24"/>
          <w:lang w:eastAsia="ru-RU"/>
        </w:rPr>
      </w:pPr>
    </w:p>
    <w:p w14:paraId="745F2F98" w14:textId="452D7C95" w:rsidR="00C56CBB" w:rsidRPr="00C56CBB" w:rsidRDefault="00C56CBB" w:rsidP="00AD1855">
      <w:pPr>
        <w:pStyle w:val="ConsPlusNormal"/>
        <w:tabs>
          <w:tab w:val="left" w:pos="720"/>
        </w:tabs>
        <w:contextualSpacing/>
        <w:jc w:val="both"/>
        <w:rPr>
          <w:sz w:val="24"/>
          <w:szCs w:val="24"/>
          <w:lang w:eastAsia="ru-RU"/>
        </w:rPr>
      </w:pPr>
      <w:r w:rsidRPr="00C56CBB">
        <w:rPr>
          <w:sz w:val="24"/>
          <w:szCs w:val="24"/>
        </w:rPr>
        <w:fldChar w:fldCharType="begin"/>
      </w:r>
      <w:r w:rsidRPr="00C56CBB">
        <w:rPr>
          <w:sz w:val="24"/>
          <w:szCs w:val="24"/>
        </w:rPr>
        <w:instrText xml:space="preserve"> LINK Excel.Sheet.12 "C:\\Users\\user\\Downloads\\! 9. Прил 3 к подпрограмме (дворы) (4).xlsx" "2019!R2C1:R7C15" \a \f 4 \h  \* MERGEFORMAT </w:instrText>
      </w:r>
      <w:r w:rsidRPr="00C56CBB">
        <w:rPr>
          <w:sz w:val="24"/>
          <w:szCs w:val="24"/>
        </w:rPr>
        <w:fldChar w:fldCharType="separate"/>
      </w:r>
    </w:p>
    <w:tbl>
      <w:tblPr>
        <w:tblW w:w="0" w:type="auto"/>
        <w:tblLook w:val="04A0" w:firstRow="1" w:lastRow="0" w:firstColumn="1" w:lastColumn="0" w:noHBand="0" w:noVBand="1"/>
      </w:tblPr>
      <w:tblGrid>
        <w:gridCol w:w="729"/>
        <w:gridCol w:w="1675"/>
        <w:gridCol w:w="1044"/>
        <w:gridCol w:w="1211"/>
        <w:gridCol w:w="884"/>
        <w:gridCol w:w="884"/>
        <w:gridCol w:w="1028"/>
        <w:gridCol w:w="880"/>
        <w:gridCol w:w="758"/>
        <w:gridCol w:w="884"/>
        <w:gridCol w:w="453"/>
        <w:gridCol w:w="758"/>
        <w:gridCol w:w="1195"/>
        <w:gridCol w:w="879"/>
        <w:gridCol w:w="1024"/>
      </w:tblGrid>
      <w:tr w:rsidR="00C56CBB" w:rsidRPr="00C56CBB" w14:paraId="245F0AF4" w14:textId="77777777" w:rsidTr="00C56CBB">
        <w:trPr>
          <w:trHeight w:val="300"/>
        </w:trPr>
        <w:tc>
          <w:tcPr>
            <w:tcW w:w="1300" w:type="dxa"/>
            <w:tcBorders>
              <w:top w:val="nil"/>
              <w:left w:val="nil"/>
              <w:bottom w:val="nil"/>
              <w:right w:val="nil"/>
            </w:tcBorders>
            <w:shd w:val="clear" w:color="auto" w:fill="auto"/>
            <w:noWrap/>
            <w:vAlign w:val="bottom"/>
            <w:hideMark/>
          </w:tcPr>
          <w:p w14:paraId="52000C2B" w14:textId="03FBF7D4" w:rsidR="00C56CBB" w:rsidRPr="00C56CBB" w:rsidRDefault="00C56CBB" w:rsidP="00C56CBB">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14:paraId="66DFBEB0"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543" w:type="dxa"/>
            <w:tcBorders>
              <w:top w:val="nil"/>
              <w:left w:val="nil"/>
              <w:bottom w:val="nil"/>
              <w:right w:val="nil"/>
            </w:tcBorders>
            <w:shd w:val="clear" w:color="auto" w:fill="auto"/>
            <w:noWrap/>
            <w:vAlign w:val="bottom"/>
            <w:hideMark/>
          </w:tcPr>
          <w:p w14:paraId="30A34373"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776" w:type="dxa"/>
            <w:tcBorders>
              <w:top w:val="nil"/>
              <w:left w:val="nil"/>
              <w:bottom w:val="nil"/>
              <w:right w:val="nil"/>
            </w:tcBorders>
            <w:shd w:val="clear" w:color="auto" w:fill="auto"/>
            <w:noWrap/>
            <w:vAlign w:val="bottom"/>
            <w:hideMark/>
          </w:tcPr>
          <w:p w14:paraId="025F60A2"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206" w:type="dxa"/>
            <w:tcBorders>
              <w:top w:val="nil"/>
              <w:left w:val="nil"/>
              <w:bottom w:val="nil"/>
              <w:right w:val="nil"/>
            </w:tcBorders>
            <w:shd w:val="clear" w:color="auto" w:fill="auto"/>
            <w:noWrap/>
            <w:vAlign w:val="bottom"/>
            <w:hideMark/>
          </w:tcPr>
          <w:p w14:paraId="200ACFC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206" w:type="dxa"/>
            <w:tcBorders>
              <w:top w:val="nil"/>
              <w:left w:val="nil"/>
              <w:bottom w:val="nil"/>
              <w:right w:val="nil"/>
            </w:tcBorders>
            <w:shd w:val="clear" w:color="auto" w:fill="auto"/>
            <w:noWrap/>
            <w:vAlign w:val="bottom"/>
            <w:hideMark/>
          </w:tcPr>
          <w:p w14:paraId="59D14C6C"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540" w:type="dxa"/>
            <w:tcBorders>
              <w:top w:val="nil"/>
              <w:left w:val="nil"/>
              <w:bottom w:val="nil"/>
              <w:right w:val="nil"/>
            </w:tcBorders>
            <w:shd w:val="clear" w:color="auto" w:fill="auto"/>
            <w:noWrap/>
            <w:vAlign w:val="bottom"/>
            <w:hideMark/>
          </w:tcPr>
          <w:p w14:paraId="4D6DC13F"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14:paraId="069B6AF4"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noWrap/>
            <w:vAlign w:val="bottom"/>
            <w:hideMark/>
          </w:tcPr>
          <w:p w14:paraId="1362B6AF"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8169" w:type="dxa"/>
            <w:gridSpan w:val="6"/>
            <w:tcBorders>
              <w:top w:val="nil"/>
              <w:left w:val="nil"/>
              <w:bottom w:val="nil"/>
              <w:right w:val="nil"/>
            </w:tcBorders>
            <w:shd w:val="clear" w:color="auto" w:fill="auto"/>
            <w:vAlign w:val="bottom"/>
            <w:hideMark/>
          </w:tcPr>
          <w:p w14:paraId="4D071936" w14:textId="77777777" w:rsidR="00C56CBB" w:rsidRPr="00C56CBB" w:rsidRDefault="00C56CBB" w:rsidP="00C56CBB">
            <w:pPr>
              <w:spacing w:after="0" w:line="240" w:lineRule="auto"/>
              <w:jc w:val="right"/>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Приложение № 3 к подпрограмме "Благоустройство территорий города Канска"</w:t>
            </w:r>
          </w:p>
        </w:tc>
      </w:tr>
      <w:tr w:rsidR="00C56CBB" w:rsidRPr="00C56CBB" w14:paraId="69634945" w14:textId="77777777" w:rsidTr="00C56CBB">
        <w:trPr>
          <w:trHeight w:val="375"/>
        </w:trPr>
        <w:tc>
          <w:tcPr>
            <w:tcW w:w="1300" w:type="dxa"/>
            <w:tcBorders>
              <w:top w:val="nil"/>
              <w:left w:val="nil"/>
              <w:bottom w:val="nil"/>
              <w:right w:val="nil"/>
            </w:tcBorders>
            <w:shd w:val="clear" w:color="auto" w:fill="auto"/>
            <w:noWrap/>
            <w:vAlign w:val="bottom"/>
            <w:hideMark/>
          </w:tcPr>
          <w:p w14:paraId="6D34006A" w14:textId="77777777" w:rsidR="00C56CBB" w:rsidRPr="00C56CBB" w:rsidRDefault="00C56CBB" w:rsidP="00C56CBB">
            <w:pPr>
              <w:spacing w:after="0" w:line="240" w:lineRule="auto"/>
              <w:jc w:val="right"/>
              <w:rPr>
                <w:rFonts w:ascii="Arial" w:eastAsia="Times New Roman" w:hAnsi="Arial" w:cs="Arial"/>
                <w:color w:val="000000"/>
                <w:sz w:val="24"/>
                <w:szCs w:val="24"/>
                <w:lang w:eastAsia="ru-RU"/>
              </w:rPr>
            </w:pPr>
          </w:p>
        </w:tc>
        <w:tc>
          <w:tcPr>
            <w:tcW w:w="12151" w:type="dxa"/>
            <w:gridSpan w:val="7"/>
            <w:tcBorders>
              <w:top w:val="nil"/>
              <w:left w:val="nil"/>
              <w:bottom w:val="nil"/>
              <w:right w:val="nil"/>
            </w:tcBorders>
            <w:shd w:val="clear" w:color="auto" w:fill="auto"/>
            <w:noWrap/>
            <w:hideMark/>
          </w:tcPr>
          <w:p w14:paraId="7F00D12C" w14:textId="39216173"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Перечень дворовых территорий, подлежащих благоустройству в </w:t>
            </w:r>
            <w:r w:rsidRPr="00C56CBB">
              <w:rPr>
                <w:rFonts w:ascii="Arial" w:eastAsia="Times New Roman" w:hAnsi="Arial" w:cs="Arial"/>
                <w:color w:val="000000"/>
                <w:sz w:val="24"/>
                <w:szCs w:val="24"/>
                <w:lang w:eastAsia="ru-RU"/>
              </w:rPr>
              <w:t>2</w:t>
            </w:r>
            <w:r w:rsidRPr="00C56CBB">
              <w:rPr>
                <w:rFonts w:ascii="Arial" w:eastAsia="Times New Roman" w:hAnsi="Arial" w:cs="Arial"/>
                <w:color w:val="000000"/>
                <w:sz w:val="24"/>
                <w:szCs w:val="24"/>
                <w:lang w:eastAsia="ru-RU"/>
              </w:rPr>
              <w:t>022 году</w:t>
            </w:r>
          </w:p>
        </w:tc>
        <w:tc>
          <w:tcPr>
            <w:tcW w:w="940" w:type="dxa"/>
            <w:tcBorders>
              <w:top w:val="nil"/>
              <w:left w:val="nil"/>
              <w:bottom w:val="nil"/>
              <w:right w:val="nil"/>
            </w:tcBorders>
            <w:shd w:val="clear" w:color="auto" w:fill="auto"/>
            <w:noWrap/>
            <w:vAlign w:val="bottom"/>
            <w:hideMark/>
          </w:tcPr>
          <w:p w14:paraId="5D659020" w14:textId="77777777" w:rsidR="00C56CBB" w:rsidRPr="00C56CBB" w:rsidRDefault="00C56CBB" w:rsidP="00C56CBB">
            <w:pPr>
              <w:spacing w:after="0" w:line="240" w:lineRule="auto"/>
              <w:rPr>
                <w:rFonts w:ascii="Arial" w:eastAsia="Times New Roman" w:hAnsi="Arial" w:cs="Arial"/>
                <w:color w:val="000000"/>
                <w:sz w:val="24"/>
                <w:szCs w:val="24"/>
                <w:lang w:eastAsia="ru-RU"/>
              </w:rPr>
            </w:pPr>
          </w:p>
        </w:tc>
        <w:tc>
          <w:tcPr>
            <w:tcW w:w="1288" w:type="dxa"/>
            <w:tcBorders>
              <w:top w:val="nil"/>
              <w:left w:val="nil"/>
              <w:bottom w:val="nil"/>
              <w:right w:val="nil"/>
            </w:tcBorders>
            <w:shd w:val="clear" w:color="auto" w:fill="auto"/>
            <w:noWrap/>
            <w:vAlign w:val="bottom"/>
            <w:hideMark/>
          </w:tcPr>
          <w:p w14:paraId="1C57014E"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671" w:type="dxa"/>
            <w:tcBorders>
              <w:top w:val="nil"/>
              <w:left w:val="nil"/>
              <w:bottom w:val="nil"/>
              <w:right w:val="nil"/>
            </w:tcBorders>
            <w:shd w:val="clear" w:color="auto" w:fill="auto"/>
            <w:noWrap/>
            <w:vAlign w:val="bottom"/>
            <w:hideMark/>
          </w:tcPr>
          <w:p w14:paraId="50D9D37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noWrap/>
            <w:vAlign w:val="bottom"/>
            <w:hideMark/>
          </w:tcPr>
          <w:p w14:paraId="4F927D08"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938" w:type="dxa"/>
            <w:tcBorders>
              <w:top w:val="nil"/>
              <w:left w:val="nil"/>
              <w:bottom w:val="nil"/>
              <w:right w:val="nil"/>
            </w:tcBorders>
            <w:shd w:val="clear" w:color="auto" w:fill="auto"/>
            <w:noWrap/>
            <w:vAlign w:val="bottom"/>
            <w:hideMark/>
          </w:tcPr>
          <w:p w14:paraId="41D37EF6"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342" w:type="dxa"/>
            <w:tcBorders>
              <w:top w:val="nil"/>
              <w:left w:val="nil"/>
              <w:bottom w:val="nil"/>
              <w:right w:val="nil"/>
            </w:tcBorders>
            <w:shd w:val="clear" w:color="auto" w:fill="auto"/>
            <w:noWrap/>
            <w:vAlign w:val="bottom"/>
            <w:hideMark/>
          </w:tcPr>
          <w:p w14:paraId="69BA8226" w14:textId="77777777" w:rsidR="00C56CBB" w:rsidRPr="00C56CBB" w:rsidRDefault="00C56CBB" w:rsidP="00C56CBB">
            <w:pPr>
              <w:spacing w:after="0" w:line="240" w:lineRule="auto"/>
              <w:rPr>
                <w:rFonts w:ascii="Arial" w:eastAsia="Times New Roman" w:hAnsi="Arial" w:cs="Arial"/>
                <w:sz w:val="24"/>
                <w:szCs w:val="24"/>
                <w:lang w:eastAsia="ru-RU"/>
              </w:rPr>
            </w:pPr>
          </w:p>
        </w:tc>
        <w:tc>
          <w:tcPr>
            <w:tcW w:w="1923" w:type="dxa"/>
            <w:tcBorders>
              <w:top w:val="nil"/>
              <w:left w:val="nil"/>
              <w:bottom w:val="nil"/>
              <w:right w:val="nil"/>
            </w:tcBorders>
            <w:shd w:val="clear" w:color="auto" w:fill="auto"/>
            <w:noWrap/>
            <w:vAlign w:val="bottom"/>
            <w:hideMark/>
          </w:tcPr>
          <w:p w14:paraId="331FE364" w14:textId="77777777" w:rsidR="00C56CBB" w:rsidRPr="00C56CBB" w:rsidRDefault="00C56CBB" w:rsidP="00C56CBB">
            <w:pPr>
              <w:spacing w:after="0" w:line="240" w:lineRule="auto"/>
              <w:rPr>
                <w:rFonts w:ascii="Arial" w:eastAsia="Times New Roman" w:hAnsi="Arial" w:cs="Arial"/>
                <w:sz w:val="24"/>
                <w:szCs w:val="24"/>
                <w:lang w:eastAsia="ru-RU"/>
              </w:rPr>
            </w:pPr>
          </w:p>
        </w:tc>
      </w:tr>
      <w:tr w:rsidR="00C56CBB" w:rsidRPr="00C56CBB" w14:paraId="3B45D83B" w14:textId="77777777" w:rsidTr="00C56CBB">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EC305"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 в рейтинге</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8C6052"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Адрес МКД</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80AE5"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Минимальный перечень % соф</w:t>
            </w:r>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A6DC9F"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Дополнительный перечень, % соф.</w:t>
            </w:r>
          </w:p>
        </w:tc>
        <w:tc>
          <w:tcPr>
            <w:tcW w:w="77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46A62C2"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Дворовая территория</w:t>
            </w:r>
          </w:p>
        </w:tc>
        <w:tc>
          <w:tcPr>
            <w:tcW w:w="1678" w:type="dxa"/>
            <w:gridSpan w:val="2"/>
            <w:tcBorders>
              <w:top w:val="single" w:sz="4" w:space="0" w:color="auto"/>
              <w:left w:val="nil"/>
              <w:bottom w:val="single" w:sz="4" w:space="0" w:color="auto"/>
              <w:right w:val="single" w:sz="4" w:space="0" w:color="auto"/>
            </w:tcBorders>
            <w:shd w:val="clear" w:color="auto" w:fill="auto"/>
            <w:vAlign w:val="center"/>
            <w:hideMark/>
          </w:tcPr>
          <w:p w14:paraId="005B594A"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Подъездные пути</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14:paraId="4B7D10D2"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14:paraId="17FB3730"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1B80E7B5"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w:t>
            </w:r>
          </w:p>
        </w:tc>
      </w:tr>
      <w:tr w:rsidR="00C56CBB" w:rsidRPr="00C56CBB" w14:paraId="6681AC82" w14:textId="77777777" w:rsidTr="00C56CBB">
        <w:trPr>
          <w:trHeight w:val="1575"/>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0185223C" w14:textId="77777777" w:rsidR="00C56CBB" w:rsidRPr="00C56CBB" w:rsidRDefault="00C56CBB" w:rsidP="00C56CBB">
            <w:pPr>
              <w:spacing w:after="0" w:line="240" w:lineRule="auto"/>
              <w:rPr>
                <w:rFonts w:ascii="Arial" w:eastAsia="Times New Roman" w:hAnsi="Arial" w:cs="Arial"/>
                <w:b/>
                <w:bCs/>
                <w:color w:val="000000"/>
                <w:sz w:val="24"/>
                <w:szCs w:val="24"/>
                <w:lang w:eastAsia="ru-RU"/>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14:paraId="6B7F0041" w14:textId="77777777" w:rsidR="00C56CBB" w:rsidRPr="00C56CBB" w:rsidRDefault="00C56CBB" w:rsidP="00C56CBB">
            <w:pPr>
              <w:spacing w:after="0" w:line="240" w:lineRule="auto"/>
              <w:rPr>
                <w:rFonts w:ascii="Arial" w:eastAsia="Times New Roman" w:hAnsi="Arial" w:cs="Arial"/>
                <w:b/>
                <w:bCs/>
                <w:color w:val="000000"/>
                <w:sz w:val="24"/>
                <w:szCs w:val="24"/>
                <w:lang w:eastAsia="ru-RU"/>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0239C11E" w14:textId="77777777" w:rsidR="00C56CBB" w:rsidRPr="00C56CBB" w:rsidRDefault="00C56CBB" w:rsidP="00C56CBB">
            <w:pPr>
              <w:spacing w:after="0" w:line="240" w:lineRule="auto"/>
              <w:rPr>
                <w:rFonts w:ascii="Arial" w:eastAsia="Times New Roman" w:hAnsi="Arial" w:cs="Arial"/>
                <w:b/>
                <w:bCs/>
                <w:color w:val="000000"/>
                <w:sz w:val="24"/>
                <w:szCs w:val="24"/>
                <w:lang w:eastAsia="ru-RU"/>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14:paraId="7CB25285" w14:textId="77777777" w:rsidR="00C56CBB" w:rsidRPr="00C56CBB" w:rsidRDefault="00C56CBB" w:rsidP="00C56CBB">
            <w:pPr>
              <w:spacing w:after="0" w:line="240" w:lineRule="auto"/>
              <w:rPr>
                <w:rFonts w:ascii="Arial" w:eastAsia="Times New Roman" w:hAnsi="Arial" w:cs="Arial"/>
                <w:b/>
                <w:bCs/>
                <w:color w:val="000000"/>
                <w:sz w:val="24"/>
                <w:szCs w:val="24"/>
                <w:lang w:eastAsia="ru-RU"/>
              </w:rPr>
            </w:pPr>
          </w:p>
        </w:tc>
        <w:tc>
          <w:tcPr>
            <w:tcW w:w="1206" w:type="dxa"/>
            <w:tcBorders>
              <w:top w:val="nil"/>
              <w:left w:val="nil"/>
              <w:bottom w:val="single" w:sz="4" w:space="0" w:color="auto"/>
              <w:right w:val="single" w:sz="4" w:space="0" w:color="auto"/>
            </w:tcBorders>
            <w:shd w:val="clear" w:color="auto" w:fill="auto"/>
            <w:vAlign w:val="center"/>
            <w:hideMark/>
          </w:tcPr>
          <w:p w14:paraId="6014A21E"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Количество скамеек, шт.</w:t>
            </w:r>
          </w:p>
        </w:tc>
        <w:tc>
          <w:tcPr>
            <w:tcW w:w="1206" w:type="dxa"/>
            <w:tcBorders>
              <w:top w:val="nil"/>
              <w:left w:val="nil"/>
              <w:bottom w:val="single" w:sz="4" w:space="0" w:color="auto"/>
              <w:right w:val="single" w:sz="4" w:space="0" w:color="auto"/>
            </w:tcBorders>
            <w:shd w:val="clear" w:color="auto" w:fill="auto"/>
            <w:vAlign w:val="center"/>
            <w:hideMark/>
          </w:tcPr>
          <w:p w14:paraId="129C35BD"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Количество урн, шт.</w:t>
            </w:r>
          </w:p>
        </w:tc>
        <w:tc>
          <w:tcPr>
            <w:tcW w:w="1540" w:type="dxa"/>
            <w:tcBorders>
              <w:top w:val="nil"/>
              <w:left w:val="nil"/>
              <w:bottom w:val="single" w:sz="4" w:space="0" w:color="auto"/>
              <w:right w:val="single" w:sz="4" w:space="0" w:color="auto"/>
            </w:tcBorders>
            <w:shd w:val="clear" w:color="auto" w:fill="auto"/>
            <w:vAlign w:val="center"/>
            <w:hideMark/>
          </w:tcPr>
          <w:p w14:paraId="0DC6492A"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Площадь асфальтового покрытия</w:t>
            </w:r>
          </w:p>
        </w:tc>
        <w:tc>
          <w:tcPr>
            <w:tcW w:w="1580" w:type="dxa"/>
            <w:tcBorders>
              <w:top w:val="nil"/>
              <w:left w:val="nil"/>
              <w:bottom w:val="single" w:sz="4" w:space="0" w:color="auto"/>
              <w:right w:val="single" w:sz="4" w:space="0" w:color="auto"/>
            </w:tcBorders>
            <w:shd w:val="clear" w:color="auto" w:fill="auto"/>
            <w:vAlign w:val="center"/>
            <w:hideMark/>
          </w:tcPr>
          <w:p w14:paraId="0AF177E6"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Асфальт с бордюрами или без</w:t>
            </w:r>
          </w:p>
        </w:tc>
        <w:tc>
          <w:tcPr>
            <w:tcW w:w="940" w:type="dxa"/>
            <w:tcBorders>
              <w:top w:val="nil"/>
              <w:left w:val="nil"/>
              <w:bottom w:val="single" w:sz="4" w:space="0" w:color="auto"/>
              <w:right w:val="single" w:sz="4" w:space="0" w:color="auto"/>
            </w:tcBorders>
            <w:shd w:val="clear" w:color="auto" w:fill="auto"/>
            <w:vAlign w:val="center"/>
            <w:hideMark/>
          </w:tcPr>
          <w:p w14:paraId="6C916966"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 xml:space="preserve">кол-во бордюра, </w:t>
            </w:r>
            <w:proofErr w:type="spellStart"/>
            <w:r w:rsidRPr="00C56CBB">
              <w:rPr>
                <w:rFonts w:ascii="Arial" w:eastAsia="Times New Roman" w:hAnsi="Arial" w:cs="Arial"/>
                <w:b/>
                <w:bCs/>
                <w:color w:val="000000"/>
                <w:sz w:val="24"/>
                <w:szCs w:val="24"/>
                <w:lang w:eastAsia="ru-RU"/>
              </w:rPr>
              <w:t>м.п</w:t>
            </w:r>
            <w:proofErr w:type="spellEnd"/>
            <w:r w:rsidRPr="00C56CBB">
              <w:rPr>
                <w:rFonts w:ascii="Arial" w:eastAsia="Times New Roman" w:hAnsi="Arial" w:cs="Arial"/>
                <w:b/>
                <w:bCs/>
                <w:color w:val="000000"/>
                <w:sz w:val="24"/>
                <w:szCs w:val="24"/>
                <w:lang w:eastAsia="ru-RU"/>
              </w:rPr>
              <w:t>.</w:t>
            </w:r>
          </w:p>
        </w:tc>
        <w:tc>
          <w:tcPr>
            <w:tcW w:w="1288" w:type="dxa"/>
            <w:tcBorders>
              <w:top w:val="nil"/>
              <w:left w:val="nil"/>
              <w:bottom w:val="single" w:sz="4" w:space="0" w:color="auto"/>
              <w:right w:val="single" w:sz="4" w:space="0" w:color="auto"/>
            </w:tcBorders>
            <w:shd w:val="clear" w:color="auto" w:fill="auto"/>
            <w:vAlign w:val="center"/>
            <w:hideMark/>
          </w:tcPr>
          <w:p w14:paraId="21856CC3"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 xml:space="preserve">Количество </w:t>
            </w:r>
            <w:proofErr w:type="spellStart"/>
            <w:r w:rsidRPr="00C56CBB">
              <w:rPr>
                <w:rFonts w:ascii="Arial" w:eastAsia="Times New Roman" w:hAnsi="Arial" w:cs="Arial"/>
                <w:b/>
                <w:bCs/>
                <w:color w:val="000000"/>
                <w:sz w:val="24"/>
                <w:szCs w:val="24"/>
                <w:lang w:eastAsia="ru-RU"/>
              </w:rPr>
              <w:t>светоточек</w:t>
            </w:r>
            <w:proofErr w:type="spellEnd"/>
            <w:r w:rsidRPr="00C56CBB">
              <w:rPr>
                <w:rFonts w:ascii="Arial" w:eastAsia="Times New Roman" w:hAnsi="Arial" w:cs="Arial"/>
                <w:b/>
                <w:bCs/>
                <w:color w:val="000000"/>
                <w:sz w:val="24"/>
                <w:szCs w:val="24"/>
                <w:lang w:eastAsia="ru-RU"/>
              </w:rPr>
              <w:t>, шт.</w:t>
            </w:r>
          </w:p>
        </w:tc>
        <w:tc>
          <w:tcPr>
            <w:tcW w:w="671" w:type="dxa"/>
            <w:tcBorders>
              <w:top w:val="nil"/>
              <w:left w:val="nil"/>
              <w:bottom w:val="single" w:sz="4" w:space="0" w:color="auto"/>
              <w:right w:val="single" w:sz="4" w:space="0" w:color="auto"/>
            </w:tcBorders>
            <w:shd w:val="clear" w:color="auto" w:fill="auto"/>
            <w:vAlign w:val="center"/>
            <w:hideMark/>
          </w:tcPr>
          <w:p w14:paraId="16AA2E50"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кол-во а/б, м2</w:t>
            </w:r>
          </w:p>
        </w:tc>
        <w:tc>
          <w:tcPr>
            <w:tcW w:w="1007" w:type="dxa"/>
            <w:tcBorders>
              <w:top w:val="nil"/>
              <w:left w:val="nil"/>
              <w:bottom w:val="single" w:sz="4" w:space="0" w:color="auto"/>
              <w:right w:val="single" w:sz="4" w:space="0" w:color="auto"/>
            </w:tcBorders>
            <w:shd w:val="clear" w:color="auto" w:fill="auto"/>
            <w:vAlign w:val="center"/>
            <w:hideMark/>
          </w:tcPr>
          <w:p w14:paraId="19BF72C1"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 xml:space="preserve">кол-во бордюра, </w:t>
            </w:r>
            <w:proofErr w:type="spellStart"/>
            <w:r w:rsidRPr="00C56CBB">
              <w:rPr>
                <w:rFonts w:ascii="Arial" w:eastAsia="Times New Roman" w:hAnsi="Arial" w:cs="Arial"/>
                <w:b/>
                <w:bCs/>
                <w:color w:val="000000"/>
                <w:sz w:val="24"/>
                <w:szCs w:val="24"/>
                <w:lang w:eastAsia="ru-RU"/>
              </w:rPr>
              <w:t>м.п</w:t>
            </w:r>
            <w:proofErr w:type="spellEnd"/>
            <w:r w:rsidRPr="00C56CBB">
              <w:rPr>
                <w:rFonts w:ascii="Arial" w:eastAsia="Times New Roman" w:hAnsi="Arial" w:cs="Arial"/>
                <w:b/>
                <w:bCs/>
                <w:color w:val="000000"/>
                <w:sz w:val="24"/>
                <w:szCs w:val="24"/>
                <w:lang w:eastAsia="ru-RU"/>
              </w:rPr>
              <w:t>.</w:t>
            </w:r>
          </w:p>
        </w:tc>
        <w:tc>
          <w:tcPr>
            <w:tcW w:w="1938" w:type="dxa"/>
            <w:tcBorders>
              <w:top w:val="nil"/>
              <w:left w:val="nil"/>
              <w:bottom w:val="single" w:sz="4" w:space="0" w:color="auto"/>
              <w:right w:val="single" w:sz="4" w:space="0" w:color="auto"/>
            </w:tcBorders>
            <w:shd w:val="clear" w:color="auto" w:fill="auto"/>
            <w:vAlign w:val="center"/>
            <w:hideMark/>
          </w:tcPr>
          <w:p w14:paraId="60A218B9"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Кадастровый номер земельного участка</w:t>
            </w:r>
          </w:p>
        </w:tc>
        <w:tc>
          <w:tcPr>
            <w:tcW w:w="1342" w:type="dxa"/>
            <w:tcBorders>
              <w:top w:val="nil"/>
              <w:left w:val="nil"/>
              <w:bottom w:val="single" w:sz="4" w:space="0" w:color="auto"/>
              <w:right w:val="single" w:sz="4" w:space="0" w:color="auto"/>
            </w:tcBorders>
            <w:shd w:val="clear" w:color="auto" w:fill="auto"/>
            <w:vAlign w:val="center"/>
            <w:hideMark/>
          </w:tcPr>
          <w:p w14:paraId="459B5D67"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Общая площадь земельного участка (</w:t>
            </w:r>
            <w:proofErr w:type="spellStart"/>
            <w:r w:rsidRPr="00C56CBB">
              <w:rPr>
                <w:rFonts w:ascii="Arial" w:eastAsia="Times New Roman" w:hAnsi="Arial" w:cs="Arial"/>
                <w:b/>
                <w:bCs/>
                <w:color w:val="000000"/>
                <w:sz w:val="24"/>
                <w:szCs w:val="24"/>
                <w:lang w:eastAsia="ru-RU"/>
              </w:rPr>
              <w:t>кв.м</w:t>
            </w:r>
            <w:proofErr w:type="spellEnd"/>
            <w:r w:rsidRPr="00C56CBB">
              <w:rPr>
                <w:rFonts w:ascii="Arial" w:eastAsia="Times New Roman" w:hAnsi="Arial" w:cs="Arial"/>
                <w:b/>
                <w:bCs/>
                <w:color w:val="000000"/>
                <w:sz w:val="24"/>
                <w:szCs w:val="24"/>
                <w:lang w:eastAsia="ru-RU"/>
              </w:rPr>
              <w:t>.)</w:t>
            </w:r>
          </w:p>
        </w:tc>
        <w:tc>
          <w:tcPr>
            <w:tcW w:w="1923" w:type="dxa"/>
            <w:tcBorders>
              <w:top w:val="nil"/>
              <w:left w:val="nil"/>
              <w:bottom w:val="single" w:sz="4" w:space="0" w:color="auto"/>
              <w:right w:val="single" w:sz="4" w:space="0" w:color="auto"/>
            </w:tcBorders>
            <w:shd w:val="clear" w:color="auto" w:fill="auto"/>
            <w:vAlign w:val="center"/>
            <w:hideMark/>
          </w:tcPr>
          <w:p w14:paraId="745B1D58" w14:textId="77777777" w:rsidR="00C56CBB" w:rsidRPr="00C56CBB" w:rsidRDefault="00C56CBB" w:rsidP="00C56CBB">
            <w:pPr>
              <w:spacing w:after="0" w:line="240" w:lineRule="auto"/>
              <w:jc w:val="center"/>
              <w:rPr>
                <w:rFonts w:ascii="Arial" w:eastAsia="Times New Roman" w:hAnsi="Arial" w:cs="Arial"/>
                <w:b/>
                <w:bCs/>
                <w:color w:val="000000"/>
                <w:sz w:val="24"/>
                <w:szCs w:val="24"/>
                <w:lang w:eastAsia="ru-RU"/>
              </w:rPr>
            </w:pPr>
            <w:r w:rsidRPr="00C56CBB">
              <w:rPr>
                <w:rFonts w:ascii="Arial" w:eastAsia="Times New Roman" w:hAnsi="Arial" w:cs="Arial"/>
                <w:b/>
                <w:bCs/>
                <w:color w:val="000000"/>
                <w:sz w:val="24"/>
                <w:szCs w:val="24"/>
                <w:lang w:eastAsia="ru-RU"/>
              </w:rPr>
              <w:t>Категория земель</w:t>
            </w:r>
          </w:p>
        </w:tc>
      </w:tr>
      <w:tr w:rsidR="00C56CBB" w:rsidRPr="00C56CBB" w14:paraId="3F4A0E44" w14:textId="77777777" w:rsidTr="00C56CBB">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C3D4AA" w14:textId="77777777" w:rsidR="00C56CBB" w:rsidRPr="00C56CBB" w:rsidRDefault="00C56CBB" w:rsidP="00C56CBB">
            <w:pPr>
              <w:spacing w:after="0" w:line="240" w:lineRule="auto"/>
              <w:jc w:val="right"/>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 </w:t>
            </w:r>
          </w:p>
        </w:tc>
        <w:tc>
          <w:tcPr>
            <w:tcW w:w="3300" w:type="dxa"/>
            <w:tcBorders>
              <w:top w:val="nil"/>
              <w:left w:val="nil"/>
              <w:bottom w:val="single" w:sz="4" w:space="0" w:color="auto"/>
              <w:right w:val="single" w:sz="4" w:space="0" w:color="auto"/>
            </w:tcBorders>
            <w:shd w:val="clear" w:color="auto" w:fill="auto"/>
            <w:noWrap/>
            <w:hideMark/>
          </w:tcPr>
          <w:p w14:paraId="4EC244A4"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г. Канск, Солнечный </w:t>
            </w:r>
            <w:proofErr w:type="gramStart"/>
            <w:r w:rsidRPr="00C56CBB">
              <w:rPr>
                <w:rFonts w:ascii="Arial" w:eastAsia="Times New Roman" w:hAnsi="Arial" w:cs="Arial"/>
                <w:color w:val="000000"/>
                <w:sz w:val="24"/>
                <w:szCs w:val="24"/>
                <w:lang w:eastAsia="ru-RU"/>
              </w:rPr>
              <w:t>м-он</w:t>
            </w:r>
            <w:proofErr w:type="gramEnd"/>
            <w:r w:rsidRPr="00C56CBB">
              <w:rPr>
                <w:rFonts w:ascii="Arial" w:eastAsia="Times New Roman" w:hAnsi="Arial" w:cs="Arial"/>
                <w:color w:val="000000"/>
                <w:sz w:val="24"/>
                <w:szCs w:val="24"/>
                <w:lang w:eastAsia="ru-RU"/>
              </w:rPr>
              <w:t>, д.54/12</w:t>
            </w:r>
          </w:p>
        </w:tc>
        <w:tc>
          <w:tcPr>
            <w:tcW w:w="1543" w:type="dxa"/>
            <w:tcBorders>
              <w:top w:val="nil"/>
              <w:left w:val="nil"/>
              <w:bottom w:val="single" w:sz="4" w:space="0" w:color="auto"/>
              <w:right w:val="single" w:sz="4" w:space="0" w:color="auto"/>
            </w:tcBorders>
            <w:shd w:val="clear" w:color="auto" w:fill="auto"/>
            <w:hideMark/>
          </w:tcPr>
          <w:p w14:paraId="0DD01AFA"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w:t>
            </w:r>
          </w:p>
        </w:tc>
        <w:tc>
          <w:tcPr>
            <w:tcW w:w="1776" w:type="dxa"/>
            <w:tcBorders>
              <w:top w:val="nil"/>
              <w:left w:val="nil"/>
              <w:bottom w:val="single" w:sz="4" w:space="0" w:color="auto"/>
              <w:right w:val="single" w:sz="4" w:space="0" w:color="auto"/>
            </w:tcBorders>
            <w:shd w:val="clear" w:color="auto" w:fill="auto"/>
            <w:hideMark/>
          </w:tcPr>
          <w:p w14:paraId="03A7A2AB"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 </w:t>
            </w:r>
          </w:p>
        </w:tc>
        <w:tc>
          <w:tcPr>
            <w:tcW w:w="1206" w:type="dxa"/>
            <w:tcBorders>
              <w:top w:val="nil"/>
              <w:left w:val="nil"/>
              <w:bottom w:val="single" w:sz="4" w:space="0" w:color="auto"/>
              <w:right w:val="single" w:sz="4" w:space="0" w:color="auto"/>
            </w:tcBorders>
            <w:shd w:val="clear" w:color="auto" w:fill="auto"/>
            <w:hideMark/>
          </w:tcPr>
          <w:p w14:paraId="5118364A"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w:t>
            </w:r>
          </w:p>
        </w:tc>
        <w:tc>
          <w:tcPr>
            <w:tcW w:w="1206" w:type="dxa"/>
            <w:tcBorders>
              <w:top w:val="nil"/>
              <w:left w:val="nil"/>
              <w:bottom w:val="single" w:sz="4" w:space="0" w:color="auto"/>
              <w:right w:val="single" w:sz="4" w:space="0" w:color="auto"/>
            </w:tcBorders>
            <w:shd w:val="clear" w:color="auto" w:fill="auto"/>
            <w:hideMark/>
          </w:tcPr>
          <w:p w14:paraId="28E78941"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14:paraId="55894A52"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360</w:t>
            </w:r>
          </w:p>
        </w:tc>
        <w:tc>
          <w:tcPr>
            <w:tcW w:w="1580" w:type="dxa"/>
            <w:tcBorders>
              <w:top w:val="nil"/>
              <w:left w:val="nil"/>
              <w:bottom w:val="single" w:sz="4" w:space="0" w:color="auto"/>
              <w:right w:val="single" w:sz="4" w:space="0" w:color="auto"/>
            </w:tcBorders>
            <w:shd w:val="clear" w:color="auto" w:fill="auto"/>
            <w:hideMark/>
          </w:tcPr>
          <w:p w14:paraId="0EF4FF1D"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С бордюрами</w:t>
            </w:r>
          </w:p>
        </w:tc>
        <w:tc>
          <w:tcPr>
            <w:tcW w:w="940" w:type="dxa"/>
            <w:tcBorders>
              <w:top w:val="nil"/>
              <w:left w:val="nil"/>
              <w:bottom w:val="single" w:sz="4" w:space="0" w:color="auto"/>
              <w:right w:val="single" w:sz="4" w:space="0" w:color="auto"/>
            </w:tcBorders>
            <w:shd w:val="clear" w:color="auto" w:fill="auto"/>
            <w:vAlign w:val="center"/>
            <w:hideMark/>
          </w:tcPr>
          <w:p w14:paraId="67EBAE69"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220</w:t>
            </w:r>
          </w:p>
        </w:tc>
        <w:tc>
          <w:tcPr>
            <w:tcW w:w="1288" w:type="dxa"/>
            <w:tcBorders>
              <w:top w:val="nil"/>
              <w:left w:val="nil"/>
              <w:bottom w:val="single" w:sz="4" w:space="0" w:color="auto"/>
              <w:right w:val="single" w:sz="4" w:space="0" w:color="auto"/>
            </w:tcBorders>
            <w:shd w:val="clear" w:color="auto" w:fill="auto"/>
            <w:hideMark/>
          </w:tcPr>
          <w:p w14:paraId="578ED8CC"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w:t>
            </w:r>
          </w:p>
        </w:tc>
        <w:tc>
          <w:tcPr>
            <w:tcW w:w="671" w:type="dxa"/>
            <w:tcBorders>
              <w:top w:val="nil"/>
              <w:left w:val="nil"/>
              <w:bottom w:val="single" w:sz="4" w:space="0" w:color="auto"/>
              <w:right w:val="single" w:sz="4" w:space="0" w:color="auto"/>
            </w:tcBorders>
            <w:shd w:val="clear" w:color="auto" w:fill="auto"/>
            <w:vAlign w:val="center"/>
            <w:hideMark/>
          </w:tcPr>
          <w:p w14:paraId="1E1FDE1B"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200</w:t>
            </w:r>
          </w:p>
        </w:tc>
        <w:tc>
          <w:tcPr>
            <w:tcW w:w="1007" w:type="dxa"/>
            <w:tcBorders>
              <w:top w:val="nil"/>
              <w:left w:val="nil"/>
              <w:bottom w:val="single" w:sz="4" w:space="0" w:color="auto"/>
              <w:right w:val="single" w:sz="4" w:space="0" w:color="auto"/>
            </w:tcBorders>
            <w:shd w:val="clear" w:color="auto" w:fill="auto"/>
            <w:vAlign w:val="center"/>
            <w:hideMark/>
          </w:tcPr>
          <w:p w14:paraId="47987D09"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190</w:t>
            </w:r>
          </w:p>
        </w:tc>
        <w:tc>
          <w:tcPr>
            <w:tcW w:w="1938" w:type="dxa"/>
            <w:tcBorders>
              <w:top w:val="nil"/>
              <w:left w:val="nil"/>
              <w:bottom w:val="single" w:sz="4" w:space="0" w:color="auto"/>
              <w:right w:val="single" w:sz="4" w:space="0" w:color="auto"/>
            </w:tcBorders>
            <w:shd w:val="clear" w:color="auto" w:fill="auto"/>
            <w:vAlign w:val="center"/>
            <w:hideMark/>
          </w:tcPr>
          <w:p w14:paraId="4001AA32"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24:51:0101003:817</w:t>
            </w:r>
          </w:p>
        </w:tc>
        <w:tc>
          <w:tcPr>
            <w:tcW w:w="1342" w:type="dxa"/>
            <w:tcBorders>
              <w:top w:val="nil"/>
              <w:left w:val="nil"/>
              <w:bottom w:val="single" w:sz="4" w:space="0" w:color="auto"/>
              <w:right w:val="single" w:sz="4" w:space="0" w:color="auto"/>
            </w:tcBorders>
            <w:shd w:val="clear" w:color="auto" w:fill="auto"/>
            <w:vAlign w:val="center"/>
            <w:hideMark/>
          </w:tcPr>
          <w:p w14:paraId="1AEB1788"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4253</w:t>
            </w:r>
          </w:p>
        </w:tc>
        <w:tc>
          <w:tcPr>
            <w:tcW w:w="1923" w:type="dxa"/>
            <w:tcBorders>
              <w:top w:val="nil"/>
              <w:left w:val="nil"/>
              <w:bottom w:val="single" w:sz="4" w:space="0" w:color="auto"/>
              <w:right w:val="single" w:sz="4" w:space="0" w:color="auto"/>
            </w:tcBorders>
            <w:shd w:val="clear" w:color="auto" w:fill="auto"/>
            <w:hideMark/>
          </w:tcPr>
          <w:p w14:paraId="47F28E4D"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Земли населенных пунктов</w:t>
            </w:r>
          </w:p>
        </w:tc>
      </w:tr>
      <w:tr w:rsidR="00C56CBB" w:rsidRPr="00C56CBB" w14:paraId="082E6082" w14:textId="77777777" w:rsidTr="00C56CBB">
        <w:trPr>
          <w:trHeight w:val="300"/>
        </w:trPr>
        <w:tc>
          <w:tcPr>
            <w:tcW w:w="1300" w:type="dxa"/>
            <w:tcBorders>
              <w:top w:val="nil"/>
              <w:left w:val="single" w:sz="4" w:space="0" w:color="auto"/>
              <w:bottom w:val="single" w:sz="4" w:space="0" w:color="auto"/>
              <w:right w:val="single" w:sz="4" w:space="0" w:color="auto"/>
            </w:tcBorders>
            <w:shd w:val="clear" w:color="auto" w:fill="auto"/>
            <w:hideMark/>
          </w:tcPr>
          <w:p w14:paraId="17122EEE" w14:textId="77777777" w:rsidR="00C56CBB" w:rsidRPr="00C56CBB" w:rsidRDefault="00C56CBB" w:rsidP="00C56CBB">
            <w:pPr>
              <w:spacing w:after="0" w:line="240" w:lineRule="auto"/>
              <w:jc w:val="right"/>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 </w:t>
            </w:r>
          </w:p>
        </w:tc>
        <w:tc>
          <w:tcPr>
            <w:tcW w:w="3300" w:type="dxa"/>
            <w:tcBorders>
              <w:top w:val="nil"/>
              <w:left w:val="nil"/>
              <w:bottom w:val="single" w:sz="4" w:space="0" w:color="auto"/>
              <w:right w:val="single" w:sz="4" w:space="0" w:color="auto"/>
            </w:tcBorders>
            <w:shd w:val="clear" w:color="auto" w:fill="auto"/>
            <w:hideMark/>
          </w:tcPr>
          <w:p w14:paraId="2F9F2D57"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г. Канск, Солнечный </w:t>
            </w:r>
            <w:proofErr w:type="gramStart"/>
            <w:r w:rsidRPr="00C56CBB">
              <w:rPr>
                <w:rFonts w:ascii="Arial" w:eastAsia="Times New Roman" w:hAnsi="Arial" w:cs="Arial"/>
                <w:color w:val="000000"/>
                <w:sz w:val="24"/>
                <w:szCs w:val="24"/>
                <w:lang w:eastAsia="ru-RU"/>
              </w:rPr>
              <w:t>м-он</w:t>
            </w:r>
            <w:proofErr w:type="gramEnd"/>
            <w:r w:rsidRPr="00C56CBB">
              <w:rPr>
                <w:rFonts w:ascii="Arial" w:eastAsia="Times New Roman" w:hAnsi="Arial" w:cs="Arial"/>
                <w:color w:val="000000"/>
                <w:sz w:val="24"/>
                <w:szCs w:val="24"/>
                <w:lang w:eastAsia="ru-RU"/>
              </w:rPr>
              <w:t>, д.54/13</w:t>
            </w:r>
          </w:p>
        </w:tc>
        <w:tc>
          <w:tcPr>
            <w:tcW w:w="1543" w:type="dxa"/>
            <w:tcBorders>
              <w:top w:val="nil"/>
              <w:left w:val="nil"/>
              <w:bottom w:val="single" w:sz="4" w:space="0" w:color="auto"/>
              <w:right w:val="single" w:sz="4" w:space="0" w:color="auto"/>
            </w:tcBorders>
            <w:shd w:val="clear" w:color="auto" w:fill="auto"/>
            <w:hideMark/>
          </w:tcPr>
          <w:p w14:paraId="089B2406"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w:t>
            </w:r>
          </w:p>
        </w:tc>
        <w:tc>
          <w:tcPr>
            <w:tcW w:w="1776" w:type="dxa"/>
            <w:tcBorders>
              <w:top w:val="nil"/>
              <w:left w:val="nil"/>
              <w:bottom w:val="single" w:sz="4" w:space="0" w:color="auto"/>
              <w:right w:val="single" w:sz="4" w:space="0" w:color="auto"/>
            </w:tcBorders>
            <w:shd w:val="clear" w:color="auto" w:fill="auto"/>
            <w:hideMark/>
          </w:tcPr>
          <w:p w14:paraId="42C19D3F"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 xml:space="preserve"> </w:t>
            </w:r>
          </w:p>
        </w:tc>
        <w:tc>
          <w:tcPr>
            <w:tcW w:w="1206" w:type="dxa"/>
            <w:tcBorders>
              <w:top w:val="nil"/>
              <w:left w:val="nil"/>
              <w:bottom w:val="single" w:sz="4" w:space="0" w:color="auto"/>
              <w:right w:val="single" w:sz="4" w:space="0" w:color="auto"/>
            </w:tcBorders>
            <w:shd w:val="clear" w:color="auto" w:fill="auto"/>
            <w:hideMark/>
          </w:tcPr>
          <w:p w14:paraId="18BA5407"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w:t>
            </w:r>
          </w:p>
        </w:tc>
        <w:tc>
          <w:tcPr>
            <w:tcW w:w="1206" w:type="dxa"/>
            <w:tcBorders>
              <w:top w:val="nil"/>
              <w:left w:val="nil"/>
              <w:bottom w:val="single" w:sz="4" w:space="0" w:color="auto"/>
              <w:right w:val="single" w:sz="4" w:space="0" w:color="auto"/>
            </w:tcBorders>
            <w:shd w:val="clear" w:color="auto" w:fill="auto"/>
            <w:hideMark/>
          </w:tcPr>
          <w:p w14:paraId="3F3657BA"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14:paraId="22D0437A"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360</w:t>
            </w:r>
          </w:p>
        </w:tc>
        <w:tc>
          <w:tcPr>
            <w:tcW w:w="1580" w:type="dxa"/>
            <w:tcBorders>
              <w:top w:val="nil"/>
              <w:left w:val="nil"/>
              <w:bottom w:val="single" w:sz="4" w:space="0" w:color="auto"/>
              <w:right w:val="single" w:sz="4" w:space="0" w:color="auto"/>
            </w:tcBorders>
            <w:shd w:val="clear" w:color="auto" w:fill="auto"/>
            <w:hideMark/>
          </w:tcPr>
          <w:p w14:paraId="2AB96F0C"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С бордюрами</w:t>
            </w:r>
          </w:p>
        </w:tc>
        <w:tc>
          <w:tcPr>
            <w:tcW w:w="940" w:type="dxa"/>
            <w:tcBorders>
              <w:top w:val="nil"/>
              <w:left w:val="nil"/>
              <w:bottom w:val="single" w:sz="4" w:space="0" w:color="auto"/>
              <w:right w:val="single" w:sz="4" w:space="0" w:color="auto"/>
            </w:tcBorders>
            <w:shd w:val="clear" w:color="auto" w:fill="auto"/>
            <w:vAlign w:val="center"/>
            <w:hideMark/>
          </w:tcPr>
          <w:p w14:paraId="26E5DD07"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220</w:t>
            </w:r>
          </w:p>
        </w:tc>
        <w:tc>
          <w:tcPr>
            <w:tcW w:w="1288" w:type="dxa"/>
            <w:tcBorders>
              <w:top w:val="nil"/>
              <w:left w:val="nil"/>
              <w:bottom w:val="single" w:sz="4" w:space="0" w:color="auto"/>
              <w:right w:val="single" w:sz="4" w:space="0" w:color="auto"/>
            </w:tcBorders>
            <w:shd w:val="clear" w:color="auto" w:fill="auto"/>
            <w:hideMark/>
          </w:tcPr>
          <w:p w14:paraId="5B5D1BD3"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w:t>
            </w:r>
          </w:p>
        </w:tc>
        <w:tc>
          <w:tcPr>
            <w:tcW w:w="671" w:type="dxa"/>
            <w:tcBorders>
              <w:top w:val="nil"/>
              <w:left w:val="nil"/>
              <w:bottom w:val="single" w:sz="4" w:space="0" w:color="auto"/>
              <w:right w:val="single" w:sz="4" w:space="0" w:color="auto"/>
            </w:tcBorders>
            <w:shd w:val="clear" w:color="auto" w:fill="auto"/>
            <w:vAlign w:val="center"/>
            <w:hideMark/>
          </w:tcPr>
          <w:p w14:paraId="1E015608"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200</w:t>
            </w:r>
          </w:p>
        </w:tc>
        <w:tc>
          <w:tcPr>
            <w:tcW w:w="1007" w:type="dxa"/>
            <w:tcBorders>
              <w:top w:val="nil"/>
              <w:left w:val="nil"/>
              <w:bottom w:val="single" w:sz="4" w:space="0" w:color="auto"/>
              <w:right w:val="single" w:sz="4" w:space="0" w:color="auto"/>
            </w:tcBorders>
            <w:shd w:val="clear" w:color="auto" w:fill="auto"/>
            <w:vAlign w:val="center"/>
            <w:hideMark/>
          </w:tcPr>
          <w:p w14:paraId="344E255B"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190</w:t>
            </w:r>
          </w:p>
        </w:tc>
        <w:tc>
          <w:tcPr>
            <w:tcW w:w="1938" w:type="dxa"/>
            <w:tcBorders>
              <w:top w:val="nil"/>
              <w:left w:val="nil"/>
              <w:bottom w:val="single" w:sz="4" w:space="0" w:color="auto"/>
              <w:right w:val="single" w:sz="4" w:space="0" w:color="auto"/>
            </w:tcBorders>
            <w:shd w:val="clear" w:color="auto" w:fill="auto"/>
            <w:vAlign w:val="center"/>
            <w:hideMark/>
          </w:tcPr>
          <w:p w14:paraId="34FBF398"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24:51:0101003:839</w:t>
            </w:r>
          </w:p>
        </w:tc>
        <w:tc>
          <w:tcPr>
            <w:tcW w:w="1342" w:type="dxa"/>
            <w:tcBorders>
              <w:top w:val="nil"/>
              <w:left w:val="nil"/>
              <w:bottom w:val="single" w:sz="4" w:space="0" w:color="auto"/>
              <w:right w:val="single" w:sz="4" w:space="0" w:color="auto"/>
            </w:tcBorders>
            <w:shd w:val="clear" w:color="auto" w:fill="auto"/>
            <w:vAlign w:val="center"/>
            <w:hideMark/>
          </w:tcPr>
          <w:p w14:paraId="40BCD866" w14:textId="77777777" w:rsidR="00C56CBB" w:rsidRPr="00C56CBB" w:rsidRDefault="00C56CBB" w:rsidP="00C56CBB">
            <w:pPr>
              <w:spacing w:after="0" w:line="240" w:lineRule="auto"/>
              <w:jc w:val="center"/>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5179</w:t>
            </w:r>
          </w:p>
        </w:tc>
        <w:tc>
          <w:tcPr>
            <w:tcW w:w="1923" w:type="dxa"/>
            <w:tcBorders>
              <w:top w:val="nil"/>
              <w:left w:val="nil"/>
              <w:bottom w:val="single" w:sz="4" w:space="0" w:color="auto"/>
              <w:right w:val="single" w:sz="4" w:space="0" w:color="auto"/>
            </w:tcBorders>
            <w:shd w:val="clear" w:color="auto" w:fill="auto"/>
            <w:hideMark/>
          </w:tcPr>
          <w:p w14:paraId="27C69427" w14:textId="77777777" w:rsidR="00C56CBB" w:rsidRPr="00C56CBB" w:rsidRDefault="00C56CBB" w:rsidP="00C56CBB">
            <w:pPr>
              <w:spacing w:after="0" w:line="240" w:lineRule="auto"/>
              <w:rPr>
                <w:rFonts w:ascii="Arial" w:eastAsia="Times New Roman" w:hAnsi="Arial" w:cs="Arial"/>
                <w:color w:val="000000"/>
                <w:sz w:val="24"/>
                <w:szCs w:val="24"/>
                <w:lang w:eastAsia="ru-RU"/>
              </w:rPr>
            </w:pPr>
            <w:r w:rsidRPr="00C56CBB">
              <w:rPr>
                <w:rFonts w:ascii="Arial" w:eastAsia="Times New Roman" w:hAnsi="Arial" w:cs="Arial"/>
                <w:color w:val="000000"/>
                <w:sz w:val="24"/>
                <w:szCs w:val="24"/>
                <w:lang w:eastAsia="ru-RU"/>
              </w:rPr>
              <w:t>Земли населенных пунктов</w:t>
            </w:r>
          </w:p>
        </w:tc>
      </w:tr>
    </w:tbl>
    <w:p w14:paraId="16B458FD" w14:textId="76390183" w:rsidR="000E660D" w:rsidRPr="00C56CBB" w:rsidRDefault="00C56CBB" w:rsidP="00AD1855">
      <w:pPr>
        <w:pStyle w:val="ConsPlusNormal"/>
        <w:tabs>
          <w:tab w:val="left" w:pos="720"/>
        </w:tabs>
        <w:contextualSpacing/>
        <w:jc w:val="both"/>
        <w:rPr>
          <w:sz w:val="24"/>
          <w:szCs w:val="24"/>
        </w:rPr>
      </w:pPr>
      <w:r w:rsidRPr="00C56CBB">
        <w:rPr>
          <w:sz w:val="24"/>
          <w:szCs w:val="24"/>
        </w:rPr>
        <w:lastRenderedPageBreak/>
        <w:fldChar w:fldCharType="end"/>
      </w:r>
    </w:p>
    <w:sectPr w:rsidR="000E660D" w:rsidRPr="00C56CBB" w:rsidSect="006E416D">
      <w:pgSz w:w="16838" w:h="11906" w:orient="landscape" w:code="9"/>
      <w:pgMar w:top="1276"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4CA" w14:textId="77777777" w:rsidR="00637570" w:rsidRDefault="00637570">
    <w:pPr>
      <w:pStyle w:val="af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9137" w:hanging="360"/>
      </w:pPr>
      <w:rPr>
        <w:rFonts w:hint="default"/>
      </w:rPr>
    </w:lvl>
    <w:lvl w:ilvl="1" w:tplc="04190019">
      <w:start w:val="1"/>
      <w:numFmt w:val="lowerLetter"/>
      <w:lvlText w:val="%2."/>
      <w:lvlJc w:val="left"/>
      <w:pPr>
        <w:ind w:left="9857" w:hanging="360"/>
      </w:pPr>
    </w:lvl>
    <w:lvl w:ilvl="2" w:tplc="0419001B">
      <w:start w:val="1"/>
      <w:numFmt w:val="lowerRoman"/>
      <w:lvlText w:val="%3."/>
      <w:lvlJc w:val="right"/>
      <w:pPr>
        <w:ind w:left="10577" w:hanging="180"/>
      </w:pPr>
    </w:lvl>
    <w:lvl w:ilvl="3" w:tplc="0419000F">
      <w:start w:val="1"/>
      <w:numFmt w:val="decimal"/>
      <w:lvlText w:val="%4."/>
      <w:lvlJc w:val="left"/>
      <w:pPr>
        <w:ind w:left="11297" w:hanging="360"/>
      </w:pPr>
    </w:lvl>
    <w:lvl w:ilvl="4" w:tplc="04190019">
      <w:start w:val="1"/>
      <w:numFmt w:val="lowerLetter"/>
      <w:lvlText w:val="%5."/>
      <w:lvlJc w:val="left"/>
      <w:pPr>
        <w:ind w:left="12017" w:hanging="360"/>
      </w:pPr>
    </w:lvl>
    <w:lvl w:ilvl="5" w:tplc="0419001B">
      <w:start w:val="1"/>
      <w:numFmt w:val="lowerRoman"/>
      <w:lvlText w:val="%6."/>
      <w:lvlJc w:val="right"/>
      <w:pPr>
        <w:ind w:left="12737" w:hanging="180"/>
      </w:pPr>
    </w:lvl>
    <w:lvl w:ilvl="6" w:tplc="0419000F">
      <w:start w:val="1"/>
      <w:numFmt w:val="decimal"/>
      <w:lvlText w:val="%7."/>
      <w:lvlJc w:val="left"/>
      <w:pPr>
        <w:ind w:left="13457" w:hanging="360"/>
      </w:pPr>
    </w:lvl>
    <w:lvl w:ilvl="7" w:tplc="04190019">
      <w:start w:val="1"/>
      <w:numFmt w:val="lowerLetter"/>
      <w:lvlText w:val="%8."/>
      <w:lvlJc w:val="left"/>
      <w:pPr>
        <w:ind w:left="14177" w:hanging="360"/>
      </w:pPr>
    </w:lvl>
    <w:lvl w:ilvl="8" w:tplc="0419001B">
      <w:start w:val="1"/>
      <w:numFmt w:val="lowerRoman"/>
      <w:lvlText w:val="%9."/>
      <w:lvlJc w:val="right"/>
      <w:pPr>
        <w:ind w:left="14897"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E2128F0"/>
    <w:multiLevelType w:val="hybridMultilevel"/>
    <w:tmpl w:val="C528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2"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36C90"/>
    <w:multiLevelType w:val="hybridMultilevel"/>
    <w:tmpl w:val="1F38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30"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4"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59F4D39"/>
    <w:multiLevelType w:val="hybridMultilevel"/>
    <w:tmpl w:val="A9CC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3"/>
  </w:num>
  <w:num w:numId="2">
    <w:abstractNumId w:val="25"/>
  </w:num>
  <w:num w:numId="3">
    <w:abstractNumId w:val="2"/>
  </w:num>
  <w:num w:numId="4">
    <w:abstractNumId w:val="40"/>
  </w:num>
  <w:num w:numId="5">
    <w:abstractNumId w:val="36"/>
  </w:num>
  <w:num w:numId="6">
    <w:abstractNumId w:val="27"/>
  </w:num>
  <w:num w:numId="7">
    <w:abstractNumId w:val="24"/>
  </w:num>
  <w:num w:numId="8">
    <w:abstractNumId w:val="12"/>
  </w:num>
  <w:num w:numId="9">
    <w:abstractNumId w:val="31"/>
  </w:num>
  <w:num w:numId="10">
    <w:abstractNumId w:val="32"/>
  </w:num>
  <w:num w:numId="11">
    <w:abstractNumId w:val="17"/>
  </w:num>
  <w:num w:numId="12">
    <w:abstractNumId w:val="28"/>
  </w:num>
  <w:num w:numId="13">
    <w:abstractNumId w:val="15"/>
  </w:num>
  <w:num w:numId="14">
    <w:abstractNumId w:val="43"/>
  </w:num>
  <w:num w:numId="15">
    <w:abstractNumId w:val="30"/>
  </w:num>
  <w:num w:numId="16">
    <w:abstractNumId w:val="42"/>
  </w:num>
  <w:num w:numId="17">
    <w:abstractNumId w:val="22"/>
  </w:num>
  <w:num w:numId="18">
    <w:abstractNumId w:val="46"/>
  </w:num>
  <w:num w:numId="19">
    <w:abstractNumId w:val="26"/>
  </w:num>
  <w:num w:numId="20">
    <w:abstractNumId w:val="13"/>
  </w:num>
  <w:num w:numId="21">
    <w:abstractNumId w:val="41"/>
  </w:num>
  <w:num w:numId="22">
    <w:abstractNumId w:val="10"/>
  </w:num>
  <w:num w:numId="2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5">
    <w:abstractNumId w:val="3"/>
  </w:num>
  <w:num w:numId="26">
    <w:abstractNumId w:val="37"/>
  </w:num>
  <w:num w:numId="27">
    <w:abstractNumId w:val="35"/>
  </w:num>
  <w:num w:numId="28">
    <w:abstractNumId w:val="8"/>
  </w:num>
  <w:num w:numId="29">
    <w:abstractNumId w:val="20"/>
  </w:num>
  <w:num w:numId="30">
    <w:abstractNumId w:val="14"/>
  </w:num>
  <w:num w:numId="31">
    <w:abstractNumId w:val="1"/>
  </w:num>
  <w:num w:numId="32">
    <w:abstractNumId w:val="45"/>
  </w:num>
  <w:num w:numId="33">
    <w:abstractNumId w:val="6"/>
  </w:num>
  <w:num w:numId="34">
    <w:abstractNumId w:val="11"/>
  </w:num>
  <w:num w:numId="35">
    <w:abstractNumId w:val="18"/>
  </w:num>
  <w:num w:numId="36">
    <w:abstractNumId w:val="38"/>
  </w:num>
  <w:num w:numId="37">
    <w:abstractNumId w:val="5"/>
  </w:num>
  <w:num w:numId="38">
    <w:abstractNumId w:val="4"/>
  </w:num>
  <w:num w:numId="39">
    <w:abstractNumId w:val="21"/>
  </w:num>
  <w:num w:numId="40">
    <w:abstractNumId w:val="47"/>
  </w:num>
  <w:num w:numId="41">
    <w:abstractNumId w:val="34"/>
  </w:num>
  <w:num w:numId="42">
    <w:abstractNumId w:val="29"/>
  </w:num>
  <w:num w:numId="43">
    <w:abstractNumId w:val="44"/>
  </w:num>
  <w:num w:numId="44">
    <w:abstractNumId w:val="19"/>
  </w:num>
  <w:num w:numId="45">
    <w:abstractNumId w:val="23"/>
  </w:num>
  <w:num w:numId="46">
    <w:abstractNumId w:val="9"/>
  </w:num>
  <w:num w:numId="47">
    <w:abstractNumId w:val="16"/>
  </w:num>
  <w:num w:numId="48">
    <w:abstractNumId w:val="3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3"/>
    <w:rsid w:val="000000D9"/>
    <w:rsid w:val="0000105C"/>
    <w:rsid w:val="00001AB5"/>
    <w:rsid w:val="00001C6B"/>
    <w:rsid w:val="0000255F"/>
    <w:rsid w:val="00003297"/>
    <w:rsid w:val="00004767"/>
    <w:rsid w:val="00005065"/>
    <w:rsid w:val="00006463"/>
    <w:rsid w:val="00006D8C"/>
    <w:rsid w:val="000071EF"/>
    <w:rsid w:val="000072C3"/>
    <w:rsid w:val="00007429"/>
    <w:rsid w:val="0000744A"/>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C00"/>
    <w:rsid w:val="00046F7A"/>
    <w:rsid w:val="0004713A"/>
    <w:rsid w:val="00047D2F"/>
    <w:rsid w:val="0005022C"/>
    <w:rsid w:val="000510F6"/>
    <w:rsid w:val="00051446"/>
    <w:rsid w:val="00054788"/>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BD2"/>
    <w:rsid w:val="00077E27"/>
    <w:rsid w:val="00080D8E"/>
    <w:rsid w:val="00080FF5"/>
    <w:rsid w:val="0008113E"/>
    <w:rsid w:val="0008214B"/>
    <w:rsid w:val="000833A5"/>
    <w:rsid w:val="00083DA1"/>
    <w:rsid w:val="000840D1"/>
    <w:rsid w:val="00084902"/>
    <w:rsid w:val="00084F44"/>
    <w:rsid w:val="00085FF0"/>
    <w:rsid w:val="00086205"/>
    <w:rsid w:val="0008714F"/>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60D"/>
    <w:rsid w:val="000E6B39"/>
    <w:rsid w:val="000E7E5E"/>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51F"/>
    <w:rsid w:val="00112865"/>
    <w:rsid w:val="00113F10"/>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5ED"/>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D6CE8"/>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812"/>
    <w:rsid w:val="00231D6F"/>
    <w:rsid w:val="00231DDC"/>
    <w:rsid w:val="00231F8D"/>
    <w:rsid w:val="00233241"/>
    <w:rsid w:val="0023364F"/>
    <w:rsid w:val="00235003"/>
    <w:rsid w:val="00235167"/>
    <w:rsid w:val="00236669"/>
    <w:rsid w:val="002377E8"/>
    <w:rsid w:val="00237EC1"/>
    <w:rsid w:val="00241937"/>
    <w:rsid w:val="00241B7C"/>
    <w:rsid w:val="00242272"/>
    <w:rsid w:val="0024267A"/>
    <w:rsid w:val="002427A1"/>
    <w:rsid w:val="00243902"/>
    <w:rsid w:val="002462CB"/>
    <w:rsid w:val="00246646"/>
    <w:rsid w:val="002477DC"/>
    <w:rsid w:val="00247A96"/>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772B"/>
    <w:rsid w:val="002F79CB"/>
    <w:rsid w:val="002F7F21"/>
    <w:rsid w:val="003007F4"/>
    <w:rsid w:val="0030118F"/>
    <w:rsid w:val="00302874"/>
    <w:rsid w:val="00303499"/>
    <w:rsid w:val="00303879"/>
    <w:rsid w:val="00304187"/>
    <w:rsid w:val="00304BBC"/>
    <w:rsid w:val="00304F07"/>
    <w:rsid w:val="003074BA"/>
    <w:rsid w:val="00310248"/>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19A8"/>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5E70"/>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E3"/>
    <w:rsid w:val="003F5EDE"/>
    <w:rsid w:val="003F60DA"/>
    <w:rsid w:val="003F6C36"/>
    <w:rsid w:val="003F7A73"/>
    <w:rsid w:val="00403431"/>
    <w:rsid w:val="00403C30"/>
    <w:rsid w:val="00404738"/>
    <w:rsid w:val="00404F7A"/>
    <w:rsid w:val="00405758"/>
    <w:rsid w:val="00405C32"/>
    <w:rsid w:val="00405D99"/>
    <w:rsid w:val="00406F2E"/>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1337"/>
    <w:rsid w:val="00432A25"/>
    <w:rsid w:val="00432B99"/>
    <w:rsid w:val="00433192"/>
    <w:rsid w:val="004337AD"/>
    <w:rsid w:val="004355D7"/>
    <w:rsid w:val="004355EB"/>
    <w:rsid w:val="004409D2"/>
    <w:rsid w:val="004409D7"/>
    <w:rsid w:val="00440CD3"/>
    <w:rsid w:val="00440F9C"/>
    <w:rsid w:val="00443F98"/>
    <w:rsid w:val="004445E6"/>
    <w:rsid w:val="00444928"/>
    <w:rsid w:val="00444C1E"/>
    <w:rsid w:val="00444DFA"/>
    <w:rsid w:val="00446170"/>
    <w:rsid w:val="00446643"/>
    <w:rsid w:val="00447F6D"/>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2F1E"/>
    <w:rsid w:val="0049371D"/>
    <w:rsid w:val="004937F7"/>
    <w:rsid w:val="00493C1C"/>
    <w:rsid w:val="00494777"/>
    <w:rsid w:val="004949F5"/>
    <w:rsid w:val="00495289"/>
    <w:rsid w:val="00495381"/>
    <w:rsid w:val="0049700D"/>
    <w:rsid w:val="0049789F"/>
    <w:rsid w:val="004A082B"/>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494D"/>
    <w:rsid w:val="00515F76"/>
    <w:rsid w:val="0051649C"/>
    <w:rsid w:val="005229A9"/>
    <w:rsid w:val="005236D2"/>
    <w:rsid w:val="005237B6"/>
    <w:rsid w:val="005254FD"/>
    <w:rsid w:val="00525DAE"/>
    <w:rsid w:val="005271A9"/>
    <w:rsid w:val="00527424"/>
    <w:rsid w:val="00527D0A"/>
    <w:rsid w:val="005316F0"/>
    <w:rsid w:val="005329E2"/>
    <w:rsid w:val="00533F4A"/>
    <w:rsid w:val="00536449"/>
    <w:rsid w:val="00536B7F"/>
    <w:rsid w:val="00536FD2"/>
    <w:rsid w:val="005412F3"/>
    <w:rsid w:val="00542DA9"/>
    <w:rsid w:val="00543334"/>
    <w:rsid w:val="0054376D"/>
    <w:rsid w:val="00546409"/>
    <w:rsid w:val="005477F6"/>
    <w:rsid w:val="00547FEE"/>
    <w:rsid w:val="00554294"/>
    <w:rsid w:val="00554876"/>
    <w:rsid w:val="005548EB"/>
    <w:rsid w:val="00555FA7"/>
    <w:rsid w:val="005565C0"/>
    <w:rsid w:val="00556A36"/>
    <w:rsid w:val="00556E29"/>
    <w:rsid w:val="00557240"/>
    <w:rsid w:val="00557B60"/>
    <w:rsid w:val="0056108A"/>
    <w:rsid w:val="00561C58"/>
    <w:rsid w:val="00562624"/>
    <w:rsid w:val="0056384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563B"/>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0E33"/>
    <w:rsid w:val="005915A8"/>
    <w:rsid w:val="005932ED"/>
    <w:rsid w:val="00593ABE"/>
    <w:rsid w:val="0059607B"/>
    <w:rsid w:val="00596F9E"/>
    <w:rsid w:val="00597B3C"/>
    <w:rsid w:val="00597E0E"/>
    <w:rsid w:val="00597EFF"/>
    <w:rsid w:val="005A0722"/>
    <w:rsid w:val="005A0E4E"/>
    <w:rsid w:val="005A20E9"/>
    <w:rsid w:val="005A3B25"/>
    <w:rsid w:val="005A3C0C"/>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1FA8"/>
    <w:rsid w:val="005C27B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0F70"/>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26A1A"/>
    <w:rsid w:val="00631683"/>
    <w:rsid w:val="0063181F"/>
    <w:rsid w:val="0063275D"/>
    <w:rsid w:val="00634358"/>
    <w:rsid w:val="006346F2"/>
    <w:rsid w:val="006372C6"/>
    <w:rsid w:val="00637570"/>
    <w:rsid w:val="006375B3"/>
    <w:rsid w:val="006401FF"/>
    <w:rsid w:val="00640A68"/>
    <w:rsid w:val="00640B35"/>
    <w:rsid w:val="006428E6"/>
    <w:rsid w:val="00643D41"/>
    <w:rsid w:val="00644440"/>
    <w:rsid w:val="006446F8"/>
    <w:rsid w:val="00645010"/>
    <w:rsid w:val="0064647F"/>
    <w:rsid w:val="00646C69"/>
    <w:rsid w:val="00647575"/>
    <w:rsid w:val="00650E42"/>
    <w:rsid w:val="00651222"/>
    <w:rsid w:val="00652EAB"/>
    <w:rsid w:val="006555F9"/>
    <w:rsid w:val="00656526"/>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FF9"/>
    <w:rsid w:val="00694CB8"/>
    <w:rsid w:val="00696B19"/>
    <w:rsid w:val="00697646"/>
    <w:rsid w:val="006A14D7"/>
    <w:rsid w:val="006A1C35"/>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416D"/>
    <w:rsid w:val="006E548D"/>
    <w:rsid w:val="006E6520"/>
    <w:rsid w:val="006E66DC"/>
    <w:rsid w:val="006E684A"/>
    <w:rsid w:val="006E6B85"/>
    <w:rsid w:val="006F080E"/>
    <w:rsid w:val="006F170A"/>
    <w:rsid w:val="006F1851"/>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00B4"/>
    <w:rsid w:val="00721396"/>
    <w:rsid w:val="007213C9"/>
    <w:rsid w:val="00721C42"/>
    <w:rsid w:val="00722FAB"/>
    <w:rsid w:val="007232B6"/>
    <w:rsid w:val="00723623"/>
    <w:rsid w:val="007237AD"/>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5DC"/>
    <w:rsid w:val="00761738"/>
    <w:rsid w:val="007625F5"/>
    <w:rsid w:val="007630E0"/>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2494"/>
    <w:rsid w:val="007A3BB3"/>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785"/>
    <w:rsid w:val="007D3A13"/>
    <w:rsid w:val="007D4A42"/>
    <w:rsid w:val="007D5681"/>
    <w:rsid w:val="007D7476"/>
    <w:rsid w:val="007E0FED"/>
    <w:rsid w:val="007E12CD"/>
    <w:rsid w:val="007E166B"/>
    <w:rsid w:val="007E1E85"/>
    <w:rsid w:val="007E2253"/>
    <w:rsid w:val="007E2F8B"/>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473"/>
    <w:rsid w:val="00807FD3"/>
    <w:rsid w:val="008112C9"/>
    <w:rsid w:val="00811440"/>
    <w:rsid w:val="00812FB0"/>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3E1"/>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2B69"/>
    <w:rsid w:val="008B7AB0"/>
    <w:rsid w:val="008C048C"/>
    <w:rsid w:val="008C11C6"/>
    <w:rsid w:val="008C1BE2"/>
    <w:rsid w:val="008C1EB3"/>
    <w:rsid w:val="008C21D1"/>
    <w:rsid w:val="008C30C2"/>
    <w:rsid w:val="008C42C5"/>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1B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38B"/>
    <w:rsid w:val="00933B3D"/>
    <w:rsid w:val="00933CF5"/>
    <w:rsid w:val="009345D8"/>
    <w:rsid w:val="00934C0C"/>
    <w:rsid w:val="009357D4"/>
    <w:rsid w:val="009416F8"/>
    <w:rsid w:val="00941C83"/>
    <w:rsid w:val="00944ACB"/>
    <w:rsid w:val="00945A0E"/>
    <w:rsid w:val="009464E6"/>
    <w:rsid w:val="009466DC"/>
    <w:rsid w:val="00946B98"/>
    <w:rsid w:val="00946CA3"/>
    <w:rsid w:val="00947749"/>
    <w:rsid w:val="00947994"/>
    <w:rsid w:val="00953DD3"/>
    <w:rsid w:val="0095440D"/>
    <w:rsid w:val="00956232"/>
    <w:rsid w:val="0096023B"/>
    <w:rsid w:val="0096028A"/>
    <w:rsid w:val="00960E21"/>
    <w:rsid w:val="0096415F"/>
    <w:rsid w:val="009654F8"/>
    <w:rsid w:val="00965BCA"/>
    <w:rsid w:val="00967D1B"/>
    <w:rsid w:val="00970088"/>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76"/>
    <w:rsid w:val="009A3A42"/>
    <w:rsid w:val="009A4B0E"/>
    <w:rsid w:val="009A4EC1"/>
    <w:rsid w:val="009A67E5"/>
    <w:rsid w:val="009A711E"/>
    <w:rsid w:val="009A7D87"/>
    <w:rsid w:val="009B048D"/>
    <w:rsid w:val="009B13A0"/>
    <w:rsid w:val="009B5D62"/>
    <w:rsid w:val="009B5FE2"/>
    <w:rsid w:val="009B77CC"/>
    <w:rsid w:val="009B78A4"/>
    <w:rsid w:val="009B799A"/>
    <w:rsid w:val="009C0D2B"/>
    <w:rsid w:val="009C11A4"/>
    <w:rsid w:val="009C22AF"/>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3F9E"/>
    <w:rsid w:val="00A4418C"/>
    <w:rsid w:val="00A4649F"/>
    <w:rsid w:val="00A47374"/>
    <w:rsid w:val="00A476FF"/>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5C7A"/>
    <w:rsid w:val="00A86DAB"/>
    <w:rsid w:val="00A87448"/>
    <w:rsid w:val="00A8796D"/>
    <w:rsid w:val="00A90287"/>
    <w:rsid w:val="00A90F78"/>
    <w:rsid w:val="00A9151D"/>
    <w:rsid w:val="00A95061"/>
    <w:rsid w:val="00A9637B"/>
    <w:rsid w:val="00AA09DC"/>
    <w:rsid w:val="00AA1398"/>
    <w:rsid w:val="00AA17A9"/>
    <w:rsid w:val="00AA2813"/>
    <w:rsid w:val="00AA324E"/>
    <w:rsid w:val="00AA4216"/>
    <w:rsid w:val="00AA59A2"/>
    <w:rsid w:val="00AA7AEF"/>
    <w:rsid w:val="00AB050A"/>
    <w:rsid w:val="00AB0D7A"/>
    <w:rsid w:val="00AB1EC1"/>
    <w:rsid w:val="00AB26CC"/>
    <w:rsid w:val="00AB37CD"/>
    <w:rsid w:val="00AB3F48"/>
    <w:rsid w:val="00AB4FA0"/>
    <w:rsid w:val="00AB5239"/>
    <w:rsid w:val="00AB5AB8"/>
    <w:rsid w:val="00AB5AE4"/>
    <w:rsid w:val="00AB5D92"/>
    <w:rsid w:val="00AB653F"/>
    <w:rsid w:val="00AB684E"/>
    <w:rsid w:val="00AB7684"/>
    <w:rsid w:val="00AB7F0C"/>
    <w:rsid w:val="00AC100F"/>
    <w:rsid w:val="00AC2588"/>
    <w:rsid w:val="00AC30D8"/>
    <w:rsid w:val="00AC657B"/>
    <w:rsid w:val="00AC6D37"/>
    <w:rsid w:val="00AC7CDC"/>
    <w:rsid w:val="00AD01F3"/>
    <w:rsid w:val="00AD0290"/>
    <w:rsid w:val="00AD0F7D"/>
    <w:rsid w:val="00AD1855"/>
    <w:rsid w:val="00AD1E0F"/>
    <w:rsid w:val="00AD20B4"/>
    <w:rsid w:val="00AD24BA"/>
    <w:rsid w:val="00AD2EC7"/>
    <w:rsid w:val="00AD36CD"/>
    <w:rsid w:val="00AD7474"/>
    <w:rsid w:val="00AE131A"/>
    <w:rsid w:val="00AE1708"/>
    <w:rsid w:val="00AE1874"/>
    <w:rsid w:val="00AE2032"/>
    <w:rsid w:val="00AE239D"/>
    <w:rsid w:val="00AE2E75"/>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74E3"/>
    <w:rsid w:val="00B076B5"/>
    <w:rsid w:val="00B1037B"/>
    <w:rsid w:val="00B113A9"/>
    <w:rsid w:val="00B11D43"/>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B3A"/>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8C8"/>
    <w:rsid w:val="00B66B5D"/>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C04A5"/>
    <w:rsid w:val="00BC0A7E"/>
    <w:rsid w:val="00BC36FD"/>
    <w:rsid w:val="00BC411D"/>
    <w:rsid w:val="00BC4FF4"/>
    <w:rsid w:val="00BC639B"/>
    <w:rsid w:val="00BC7226"/>
    <w:rsid w:val="00BC7A03"/>
    <w:rsid w:val="00BD037C"/>
    <w:rsid w:val="00BD05F9"/>
    <w:rsid w:val="00BD0B14"/>
    <w:rsid w:val="00BD2EDB"/>
    <w:rsid w:val="00BD3B32"/>
    <w:rsid w:val="00BD4B25"/>
    <w:rsid w:val="00BD6E7F"/>
    <w:rsid w:val="00BD6FD2"/>
    <w:rsid w:val="00BD79F9"/>
    <w:rsid w:val="00BE05B7"/>
    <w:rsid w:val="00BE2D13"/>
    <w:rsid w:val="00BE31DC"/>
    <w:rsid w:val="00BE458B"/>
    <w:rsid w:val="00BE4649"/>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4EA8"/>
    <w:rsid w:val="00C25C96"/>
    <w:rsid w:val="00C26C5D"/>
    <w:rsid w:val="00C30814"/>
    <w:rsid w:val="00C3090F"/>
    <w:rsid w:val="00C30F96"/>
    <w:rsid w:val="00C31E4D"/>
    <w:rsid w:val="00C34061"/>
    <w:rsid w:val="00C35254"/>
    <w:rsid w:val="00C356C9"/>
    <w:rsid w:val="00C35937"/>
    <w:rsid w:val="00C37DF8"/>
    <w:rsid w:val="00C37EAA"/>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6CBB"/>
    <w:rsid w:val="00C5706F"/>
    <w:rsid w:val="00C5722A"/>
    <w:rsid w:val="00C61733"/>
    <w:rsid w:val="00C6216C"/>
    <w:rsid w:val="00C6554B"/>
    <w:rsid w:val="00C66293"/>
    <w:rsid w:val="00C67C2E"/>
    <w:rsid w:val="00C7018A"/>
    <w:rsid w:val="00C70812"/>
    <w:rsid w:val="00C71075"/>
    <w:rsid w:val="00C71B36"/>
    <w:rsid w:val="00C7360B"/>
    <w:rsid w:val="00C738A6"/>
    <w:rsid w:val="00C73A4E"/>
    <w:rsid w:val="00C757DF"/>
    <w:rsid w:val="00C75EDB"/>
    <w:rsid w:val="00C777E6"/>
    <w:rsid w:val="00C80E51"/>
    <w:rsid w:val="00C82A3C"/>
    <w:rsid w:val="00C82A6A"/>
    <w:rsid w:val="00C82B58"/>
    <w:rsid w:val="00C833DD"/>
    <w:rsid w:val="00C8348C"/>
    <w:rsid w:val="00C85E29"/>
    <w:rsid w:val="00C862A5"/>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348A"/>
    <w:rsid w:val="00CD3847"/>
    <w:rsid w:val="00CD3A0C"/>
    <w:rsid w:val="00CD6CDD"/>
    <w:rsid w:val="00CD7A40"/>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5BC8"/>
    <w:rsid w:val="00D977B8"/>
    <w:rsid w:val="00D97E0C"/>
    <w:rsid w:val="00DA15FC"/>
    <w:rsid w:val="00DA1C8F"/>
    <w:rsid w:val="00DA2B94"/>
    <w:rsid w:val="00DA47AF"/>
    <w:rsid w:val="00DA5B5B"/>
    <w:rsid w:val="00DA6272"/>
    <w:rsid w:val="00DA6A0D"/>
    <w:rsid w:val="00DA6B68"/>
    <w:rsid w:val="00DA71A4"/>
    <w:rsid w:val="00DA7332"/>
    <w:rsid w:val="00DB0046"/>
    <w:rsid w:val="00DB1C7A"/>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2BC0"/>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3FA"/>
    <w:rsid w:val="00E57F67"/>
    <w:rsid w:val="00E63218"/>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3989"/>
    <w:rsid w:val="00ED5571"/>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2E97"/>
    <w:rsid w:val="00F2337B"/>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384"/>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50C3"/>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6D62"/>
    <w:rsid w:val="00FF0D72"/>
    <w:rsid w:val="00FF0DC1"/>
    <w:rsid w:val="00FF2163"/>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67B81"/>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CBB"/>
    <w:pPr>
      <w:spacing w:after="200" w:line="276" w:lineRule="auto"/>
    </w:pPr>
    <w:rPr>
      <w:rFonts w:cs="Calibri"/>
      <w:lang w:eastAsia="en-US"/>
    </w:rPr>
  </w:style>
  <w:style w:type="paragraph" w:styleId="5">
    <w:name w:val="heading 5"/>
    <w:basedOn w:val="a"/>
    <w:next w:val="a"/>
    <w:link w:val="50"/>
    <w:uiPriority w:val="99"/>
    <w:qFormat/>
    <w:locked/>
    <w:rsid w:val="00B113A9"/>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a7">
    <w:name w:val="Абзац списка Знак"/>
    <w:link w:val="a6"/>
    <w:uiPriority w:val="34"/>
    <w:locked/>
    <w:rsid w:val="00563844"/>
    <w:rPr>
      <w:rFonts w:ascii="Lucida Console" w:eastAsia="Times New Roman" w:hAnsi="Lucida Console" w:cs="Lucida Console"/>
      <w:sz w:val="16"/>
      <w:szCs w:val="16"/>
    </w:rPr>
  </w:style>
  <w:style w:type="paragraph" w:styleId="ab">
    <w:name w:val="No Spacing"/>
    <w:uiPriority w:val="1"/>
    <w:qFormat/>
    <w:rsid w:val="00563844"/>
    <w:rPr>
      <w:lang w:eastAsia="en-US"/>
    </w:rPr>
  </w:style>
  <w:style w:type="character" w:customStyle="1" w:styleId="oytmlen">
    <w:name w:val="oytmlen"/>
    <w:basedOn w:val="a0"/>
    <w:rsid w:val="0051494D"/>
  </w:style>
  <w:style w:type="character" w:customStyle="1" w:styleId="yfiskda">
    <w:name w:val="yfiskda"/>
    <w:basedOn w:val="a0"/>
    <w:rsid w:val="00656526"/>
  </w:style>
  <w:style w:type="character" w:customStyle="1" w:styleId="50">
    <w:name w:val="Заголовок 5 Знак"/>
    <w:basedOn w:val="a0"/>
    <w:link w:val="5"/>
    <w:uiPriority w:val="99"/>
    <w:rsid w:val="00B113A9"/>
    <w:rPr>
      <w:rFonts w:ascii="Times New Roman" w:eastAsia="Times New Roman" w:hAnsi="Times New Roman"/>
      <w:b/>
      <w:caps/>
      <w:sz w:val="48"/>
      <w:szCs w:val="20"/>
    </w:rPr>
  </w:style>
  <w:style w:type="numbering" w:customStyle="1" w:styleId="1">
    <w:name w:val="Нет списка1"/>
    <w:next w:val="a2"/>
    <w:uiPriority w:val="99"/>
    <w:semiHidden/>
    <w:unhideWhenUsed/>
    <w:rsid w:val="00B113A9"/>
  </w:style>
  <w:style w:type="table" w:customStyle="1" w:styleId="10">
    <w:name w:val="Сетка таблицы1"/>
    <w:basedOn w:val="a1"/>
    <w:next w:val="aa"/>
    <w:uiPriority w:val="59"/>
    <w:rsid w:val="00B11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113A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uiPriority w:val="99"/>
    <w:rsid w:val="00B113A9"/>
    <w:rPr>
      <w:rFonts w:ascii="Times New Roman" w:eastAsia="Times New Roman" w:hAnsi="Times New Roman"/>
      <w:sz w:val="26"/>
      <w:szCs w:val="20"/>
    </w:rPr>
  </w:style>
  <w:style w:type="character" w:customStyle="1" w:styleId="11">
    <w:name w:val="Основной текст Знак1"/>
    <w:uiPriority w:val="99"/>
    <w:rsid w:val="00B113A9"/>
    <w:rPr>
      <w:rFonts w:ascii="Times New Roman" w:hAnsi="Times New Roman" w:cs="Times New Roman"/>
      <w:spacing w:val="4"/>
      <w:sz w:val="25"/>
      <w:szCs w:val="25"/>
      <w:u w:val="none"/>
    </w:rPr>
  </w:style>
  <w:style w:type="character" w:customStyle="1" w:styleId="ae">
    <w:name w:val="Основной текст_"/>
    <w:link w:val="12"/>
    <w:rsid w:val="00B113A9"/>
    <w:rPr>
      <w:rFonts w:ascii="Times New Roman" w:eastAsia="Times New Roman" w:hAnsi="Times New Roman"/>
      <w:sz w:val="27"/>
      <w:szCs w:val="27"/>
      <w:shd w:val="clear" w:color="auto" w:fill="FFFFFF"/>
    </w:rPr>
  </w:style>
  <w:style w:type="paragraph" w:customStyle="1" w:styleId="12">
    <w:name w:val="Основной текст1"/>
    <w:basedOn w:val="a"/>
    <w:link w:val="ae"/>
    <w:rsid w:val="00B113A9"/>
    <w:pPr>
      <w:shd w:val="clear" w:color="auto" w:fill="FFFFFF"/>
      <w:spacing w:after="420" w:line="0" w:lineRule="atLeast"/>
    </w:pPr>
    <w:rPr>
      <w:rFonts w:ascii="Times New Roman" w:eastAsia="Times New Roman" w:hAnsi="Times New Roman" w:cs="Times New Roman"/>
      <w:sz w:val="27"/>
      <w:szCs w:val="27"/>
      <w:lang w:eastAsia="ru-RU"/>
    </w:rPr>
  </w:style>
  <w:style w:type="paragraph" w:customStyle="1" w:styleId="13">
    <w:name w:val="Без интервала1"/>
    <w:rsid w:val="00B113A9"/>
    <w:rPr>
      <w:rFonts w:ascii="Cambria" w:eastAsia="MS Mincho" w:hAnsi="Cambria"/>
      <w:sz w:val="24"/>
      <w:szCs w:val="24"/>
      <w:lang w:eastAsia="en-US"/>
    </w:rPr>
  </w:style>
  <w:style w:type="paragraph" w:customStyle="1" w:styleId="af">
    <w:name w:val="Стиль"/>
    <w:rsid w:val="00B113A9"/>
    <w:pPr>
      <w:widowControl w:val="0"/>
      <w:autoSpaceDE w:val="0"/>
      <w:autoSpaceDN w:val="0"/>
      <w:adjustRightInd w:val="0"/>
    </w:pPr>
    <w:rPr>
      <w:rFonts w:ascii="Times New Roman" w:eastAsia="Times New Roman" w:hAnsi="Times New Roman"/>
      <w:sz w:val="24"/>
      <w:szCs w:val="24"/>
    </w:rPr>
  </w:style>
  <w:style w:type="paragraph" w:styleId="af0">
    <w:name w:val="Body Text Indent"/>
    <w:basedOn w:val="a"/>
    <w:link w:val="af1"/>
    <w:uiPriority w:val="99"/>
    <w:semiHidden/>
    <w:unhideWhenUsed/>
    <w:rsid w:val="00B113A9"/>
    <w:pPr>
      <w:spacing w:after="120"/>
      <w:ind w:left="283"/>
    </w:pPr>
    <w:rPr>
      <w:rFonts w:cs="Times New Roman"/>
    </w:rPr>
  </w:style>
  <w:style w:type="character" w:customStyle="1" w:styleId="af1">
    <w:name w:val="Основной текст с отступом Знак"/>
    <w:basedOn w:val="a0"/>
    <w:link w:val="af0"/>
    <w:uiPriority w:val="99"/>
    <w:semiHidden/>
    <w:rsid w:val="00B113A9"/>
    <w:rPr>
      <w:lang w:eastAsia="en-US"/>
    </w:rPr>
  </w:style>
  <w:style w:type="paragraph" w:styleId="2">
    <w:name w:val="Body Text Indent 2"/>
    <w:basedOn w:val="a"/>
    <w:link w:val="20"/>
    <w:uiPriority w:val="99"/>
    <w:semiHidden/>
    <w:unhideWhenUsed/>
    <w:rsid w:val="00B113A9"/>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B113A9"/>
    <w:rPr>
      <w:lang w:eastAsia="en-US"/>
    </w:rPr>
  </w:style>
  <w:style w:type="paragraph" w:styleId="3">
    <w:name w:val="Body Text Indent 3"/>
    <w:basedOn w:val="a"/>
    <w:link w:val="30"/>
    <w:uiPriority w:val="99"/>
    <w:unhideWhenUsed/>
    <w:rsid w:val="00B113A9"/>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B113A9"/>
    <w:rPr>
      <w:sz w:val="16"/>
      <w:szCs w:val="16"/>
      <w:lang w:eastAsia="en-US"/>
    </w:rPr>
  </w:style>
  <w:style w:type="paragraph" w:styleId="21">
    <w:name w:val="Body Text 2"/>
    <w:basedOn w:val="a"/>
    <w:link w:val="22"/>
    <w:uiPriority w:val="99"/>
    <w:semiHidden/>
    <w:unhideWhenUsed/>
    <w:rsid w:val="00B113A9"/>
    <w:pPr>
      <w:spacing w:after="120" w:line="480" w:lineRule="auto"/>
    </w:pPr>
    <w:rPr>
      <w:rFonts w:cs="Times New Roman"/>
    </w:rPr>
  </w:style>
  <w:style w:type="character" w:customStyle="1" w:styleId="22">
    <w:name w:val="Основной текст 2 Знак"/>
    <w:basedOn w:val="a0"/>
    <w:link w:val="21"/>
    <w:uiPriority w:val="99"/>
    <w:semiHidden/>
    <w:rsid w:val="00B113A9"/>
    <w:rPr>
      <w:lang w:eastAsia="en-US"/>
    </w:rPr>
  </w:style>
  <w:style w:type="character" w:customStyle="1" w:styleId="23">
    <w:name w:val="Сноска (2)_"/>
    <w:link w:val="24"/>
    <w:rsid w:val="00B113A9"/>
    <w:rPr>
      <w:rFonts w:ascii="Times New Roman" w:eastAsia="Times New Roman" w:hAnsi="Times New Roman"/>
      <w:sz w:val="16"/>
      <w:szCs w:val="16"/>
      <w:shd w:val="clear" w:color="auto" w:fill="FFFFFF"/>
    </w:rPr>
  </w:style>
  <w:style w:type="paragraph" w:customStyle="1" w:styleId="24">
    <w:name w:val="Сноска (2)"/>
    <w:basedOn w:val="a"/>
    <w:link w:val="23"/>
    <w:rsid w:val="00B113A9"/>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2">
    <w:name w:val="Основной текст + Полужирный"/>
    <w:rsid w:val="00B113A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B113A9"/>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B113A9"/>
    <w:rPr>
      <w:rFonts w:ascii="Times New Roman" w:eastAsia="Times New Roman" w:hAnsi="Times New Roman"/>
      <w:sz w:val="27"/>
      <w:szCs w:val="27"/>
      <w:shd w:val="clear" w:color="auto" w:fill="FFFFFF"/>
    </w:rPr>
  </w:style>
  <w:style w:type="paragraph" w:customStyle="1" w:styleId="121">
    <w:name w:val="Заголовок №1 (2)"/>
    <w:basedOn w:val="a"/>
    <w:link w:val="120"/>
    <w:rsid w:val="00B113A9"/>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3">
    <w:name w:val="footer"/>
    <w:basedOn w:val="a"/>
    <w:link w:val="af4"/>
    <w:uiPriority w:val="99"/>
    <w:unhideWhenUsed/>
    <w:rsid w:val="00B113A9"/>
    <w:pPr>
      <w:tabs>
        <w:tab w:val="center" w:pos="4677"/>
        <w:tab w:val="right" w:pos="9355"/>
      </w:tabs>
      <w:spacing w:after="0" w:line="240" w:lineRule="auto"/>
    </w:pPr>
    <w:rPr>
      <w:rFonts w:cs="Times New Roman"/>
    </w:rPr>
  </w:style>
  <w:style w:type="character" w:customStyle="1" w:styleId="af4">
    <w:name w:val="Нижний колонтитул Знак"/>
    <w:basedOn w:val="a0"/>
    <w:link w:val="af3"/>
    <w:uiPriority w:val="99"/>
    <w:rsid w:val="00B113A9"/>
    <w:rPr>
      <w:lang w:eastAsia="en-US"/>
    </w:rPr>
  </w:style>
  <w:style w:type="paragraph" w:customStyle="1" w:styleId="p2">
    <w:name w:val="p2"/>
    <w:basedOn w:val="a"/>
    <w:rsid w:val="00B1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113A9"/>
  </w:style>
  <w:style w:type="paragraph" w:styleId="af5">
    <w:name w:val="Title"/>
    <w:basedOn w:val="a"/>
    <w:link w:val="af6"/>
    <w:qFormat/>
    <w:locked/>
    <w:rsid w:val="00B113A9"/>
    <w:pPr>
      <w:spacing w:after="0" w:line="240" w:lineRule="auto"/>
      <w:jc w:val="center"/>
    </w:pPr>
    <w:rPr>
      <w:rFonts w:ascii="Times New Roman" w:eastAsia="Times New Roman" w:hAnsi="Times New Roman" w:cs="Times New Roman"/>
      <w:sz w:val="28"/>
      <w:szCs w:val="20"/>
    </w:rPr>
  </w:style>
  <w:style w:type="character" w:customStyle="1" w:styleId="af6">
    <w:name w:val="Заголовок Знак"/>
    <w:basedOn w:val="a0"/>
    <w:link w:val="af5"/>
    <w:rsid w:val="00B113A9"/>
    <w:rPr>
      <w:rFonts w:ascii="Times New Roman" w:eastAsia="Times New Roman" w:hAnsi="Times New Roman"/>
      <w:sz w:val="28"/>
      <w:szCs w:val="20"/>
      <w:lang w:eastAsia="en-US"/>
    </w:rPr>
  </w:style>
  <w:style w:type="paragraph" w:customStyle="1" w:styleId="14">
    <w:name w:val="Знак Знак Знак Знак Знак Знак Знак Знак Знак Знак1"/>
    <w:basedOn w:val="a"/>
    <w:rsid w:val="00B113A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7">
    <w:name w:val="annotation reference"/>
    <w:uiPriority w:val="99"/>
    <w:semiHidden/>
    <w:unhideWhenUsed/>
    <w:rsid w:val="00B113A9"/>
    <w:rPr>
      <w:sz w:val="16"/>
      <w:szCs w:val="16"/>
    </w:rPr>
  </w:style>
  <w:style w:type="paragraph" w:styleId="af8">
    <w:name w:val="annotation text"/>
    <w:basedOn w:val="a"/>
    <w:link w:val="af9"/>
    <w:uiPriority w:val="99"/>
    <w:semiHidden/>
    <w:unhideWhenUsed/>
    <w:rsid w:val="00B113A9"/>
    <w:rPr>
      <w:rFonts w:cs="Times New Roman"/>
      <w:sz w:val="20"/>
      <w:szCs w:val="20"/>
    </w:rPr>
  </w:style>
  <w:style w:type="character" w:customStyle="1" w:styleId="af9">
    <w:name w:val="Текст примечания Знак"/>
    <w:basedOn w:val="a0"/>
    <w:link w:val="af8"/>
    <w:uiPriority w:val="99"/>
    <w:semiHidden/>
    <w:rsid w:val="00B113A9"/>
    <w:rPr>
      <w:sz w:val="20"/>
      <w:szCs w:val="20"/>
      <w:lang w:eastAsia="en-US"/>
    </w:rPr>
  </w:style>
  <w:style w:type="paragraph" w:styleId="afa">
    <w:name w:val="annotation subject"/>
    <w:basedOn w:val="af8"/>
    <w:next w:val="af8"/>
    <w:link w:val="afb"/>
    <w:uiPriority w:val="99"/>
    <w:semiHidden/>
    <w:unhideWhenUsed/>
    <w:rsid w:val="00B113A9"/>
    <w:rPr>
      <w:b/>
      <w:bCs/>
    </w:rPr>
  </w:style>
  <w:style w:type="character" w:customStyle="1" w:styleId="afb">
    <w:name w:val="Тема примечания Знак"/>
    <w:basedOn w:val="af9"/>
    <w:link w:val="afa"/>
    <w:uiPriority w:val="99"/>
    <w:semiHidden/>
    <w:rsid w:val="00B113A9"/>
    <w:rPr>
      <w:b/>
      <w:bCs/>
      <w:sz w:val="20"/>
      <w:szCs w:val="20"/>
      <w:lang w:eastAsia="en-US"/>
    </w:rPr>
  </w:style>
  <w:style w:type="paragraph" w:styleId="afc">
    <w:name w:val="Revision"/>
    <w:hidden/>
    <w:uiPriority w:val="99"/>
    <w:semiHidden/>
    <w:rsid w:val="00B113A9"/>
    <w:rPr>
      <w:lang w:eastAsia="en-US"/>
    </w:rPr>
  </w:style>
  <w:style w:type="paragraph" w:customStyle="1" w:styleId="210">
    <w:name w:val="Основной текст 21"/>
    <w:basedOn w:val="a"/>
    <w:rsid w:val="00B113A9"/>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6">
    <w:name w:val="Основной текст (6)_"/>
    <w:link w:val="60"/>
    <w:locked/>
    <w:rsid w:val="00B113A9"/>
    <w:rPr>
      <w:b/>
      <w:bCs/>
      <w:spacing w:val="-2"/>
      <w:sz w:val="26"/>
      <w:szCs w:val="26"/>
      <w:shd w:val="clear" w:color="auto" w:fill="FFFFFF"/>
    </w:rPr>
  </w:style>
  <w:style w:type="paragraph" w:customStyle="1" w:styleId="60">
    <w:name w:val="Основной текст (6)"/>
    <w:basedOn w:val="a"/>
    <w:link w:val="6"/>
    <w:rsid w:val="00B113A9"/>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rsid w:val="00B113A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B113A9"/>
  </w:style>
  <w:style w:type="paragraph" w:customStyle="1" w:styleId="15">
    <w:name w:val="Абзац списка1"/>
    <w:basedOn w:val="a"/>
    <w:link w:val="ListParagraphChar"/>
    <w:rsid w:val="00B113A9"/>
    <w:pPr>
      <w:ind w:left="720"/>
    </w:pPr>
    <w:rPr>
      <w:rFonts w:eastAsia="Times New Roman" w:cs="Times New Roman"/>
    </w:rPr>
  </w:style>
  <w:style w:type="character" w:customStyle="1" w:styleId="ListParagraphChar">
    <w:name w:val="List Paragraph Char"/>
    <w:link w:val="15"/>
    <w:locked/>
    <w:rsid w:val="00B113A9"/>
    <w:rPr>
      <w:rFonts w:eastAsia="Times New Roman"/>
      <w:lang w:eastAsia="en-US"/>
    </w:rPr>
  </w:style>
  <w:style w:type="paragraph" w:customStyle="1" w:styleId="25">
    <w:name w:val="Без интервала2"/>
    <w:rsid w:val="00B113A9"/>
    <w:rPr>
      <w:rFonts w:eastAsia="Times New Roman"/>
      <w:lang w:eastAsia="en-US"/>
    </w:rPr>
  </w:style>
  <w:style w:type="character" w:styleId="afd">
    <w:name w:val="footnote reference"/>
    <w:uiPriority w:val="99"/>
    <w:unhideWhenUsed/>
    <w:rsid w:val="00B113A9"/>
    <w:rPr>
      <w:vertAlign w:val="superscript"/>
    </w:rPr>
  </w:style>
  <w:style w:type="paragraph" w:styleId="afe">
    <w:name w:val="footnote text"/>
    <w:basedOn w:val="a"/>
    <w:link w:val="aff"/>
    <w:uiPriority w:val="99"/>
    <w:unhideWhenUsed/>
    <w:rsid w:val="00B113A9"/>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B113A9"/>
    <w:rPr>
      <w:sz w:val="20"/>
      <w:szCs w:val="20"/>
      <w:lang w:val="x-none" w:eastAsia="en-US"/>
    </w:rPr>
  </w:style>
  <w:style w:type="numbering" w:customStyle="1" w:styleId="111">
    <w:name w:val="Нет списка111"/>
    <w:next w:val="a2"/>
    <w:uiPriority w:val="99"/>
    <w:semiHidden/>
    <w:unhideWhenUsed/>
    <w:rsid w:val="00B113A9"/>
  </w:style>
  <w:style w:type="character" w:styleId="aff0">
    <w:name w:val="Hyperlink"/>
    <w:uiPriority w:val="99"/>
    <w:unhideWhenUsed/>
    <w:rsid w:val="00B113A9"/>
    <w:rPr>
      <w:color w:val="0000FF"/>
      <w:u w:val="single"/>
    </w:rPr>
  </w:style>
  <w:style w:type="character" w:styleId="aff1">
    <w:name w:val="FollowedHyperlink"/>
    <w:uiPriority w:val="99"/>
    <w:unhideWhenUsed/>
    <w:rsid w:val="00B113A9"/>
    <w:rPr>
      <w:color w:val="800080"/>
      <w:u w:val="single"/>
    </w:rPr>
  </w:style>
  <w:style w:type="paragraph" w:customStyle="1" w:styleId="xl65">
    <w:name w:val="xl65"/>
    <w:basedOn w:val="a"/>
    <w:rsid w:val="00B1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B1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B1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rsid w:val="00B11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B1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rsid w:val="00B1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B113A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B113A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endnote text"/>
    <w:basedOn w:val="a"/>
    <w:link w:val="aff3"/>
    <w:uiPriority w:val="99"/>
    <w:semiHidden/>
    <w:unhideWhenUsed/>
    <w:rsid w:val="00637570"/>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637570"/>
    <w:rPr>
      <w:sz w:val="20"/>
      <w:szCs w:val="20"/>
      <w:lang w:eastAsia="en-US"/>
    </w:rPr>
  </w:style>
  <w:style w:type="character" w:styleId="aff4">
    <w:name w:val="endnote reference"/>
    <w:uiPriority w:val="99"/>
    <w:semiHidden/>
    <w:unhideWhenUsed/>
    <w:rsid w:val="00637570"/>
    <w:rPr>
      <w:vertAlign w:val="superscript"/>
    </w:rPr>
  </w:style>
  <w:style w:type="paragraph" w:customStyle="1" w:styleId="aff5">
    <w:name w:val="Знак Знак Знак Знак Знак Знак Знак Знак Знак"/>
    <w:basedOn w:val="a"/>
    <w:rsid w:val="0063757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637570"/>
    <w:pPr>
      <w:suppressAutoHyphens/>
    </w:pPr>
    <w:rPr>
      <w:rFonts w:ascii="Arial" w:hAnsi="Arial" w:cs="Arial"/>
      <w:kern w:val="1"/>
      <w:sz w:val="20"/>
      <w:szCs w:val="20"/>
      <w:lang w:eastAsia="zh-CN"/>
    </w:rPr>
  </w:style>
  <w:style w:type="paragraph" w:customStyle="1" w:styleId="26">
    <w:name w:val="Основной текст2"/>
    <w:basedOn w:val="a"/>
    <w:rsid w:val="00637570"/>
    <w:pPr>
      <w:widowControl w:val="0"/>
      <w:shd w:val="clear" w:color="auto" w:fill="FFFFFF"/>
      <w:spacing w:after="0" w:line="317" w:lineRule="exact"/>
    </w:pPr>
    <w:rPr>
      <w:rFonts w:cs="Times New Roman"/>
      <w:spacing w:val="-3"/>
      <w:sz w:val="26"/>
      <w:szCs w:val="26"/>
      <w:lang w:eastAsia="ru-RU"/>
    </w:rPr>
  </w:style>
  <w:style w:type="character" w:customStyle="1" w:styleId="31">
    <w:name w:val="Основной текст (3)_"/>
    <w:link w:val="32"/>
    <w:locked/>
    <w:rsid w:val="00637570"/>
    <w:rPr>
      <w:b/>
      <w:bCs/>
      <w:spacing w:val="-6"/>
      <w:sz w:val="18"/>
      <w:szCs w:val="18"/>
      <w:shd w:val="clear" w:color="auto" w:fill="FFFFFF"/>
    </w:rPr>
  </w:style>
  <w:style w:type="paragraph" w:customStyle="1" w:styleId="32">
    <w:name w:val="Основной текст (3)"/>
    <w:basedOn w:val="a"/>
    <w:link w:val="31"/>
    <w:rsid w:val="00637570"/>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637570"/>
    <w:rPr>
      <w:b/>
      <w:bCs/>
      <w:spacing w:val="7"/>
      <w:sz w:val="17"/>
      <w:szCs w:val="17"/>
      <w:shd w:val="clear" w:color="auto" w:fill="FFFFFF"/>
    </w:rPr>
  </w:style>
  <w:style w:type="paragraph" w:customStyle="1" w:styleId="81">
    <w:name w:val="Основной текст (8)1"/>
    <w:basedOn w:val="a"/>
    <w:link w:val="8"/>
    <w:rsid w:val="00637570"/>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637570"/>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637570"/>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637570"/>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044">
      <w:bodyDiv w:val="1"/>
      <w:marLeft w:val="0"/>
      <w:marRight w:val="0"/>
      <w:marTop w:val="0"/>
      <w:marBottom w:val="0"/>
      <w:divBdr>
        <w:top w:val="none" w:sz="0" w:space="0" w:color="auto"/>
        <w:left w:val="none" w:sz="0" w:space="0" w:color="auto"/>
        <w:bottom w:val="none" w:sz="0" w:space="0" w:color="auto"/>
        <w:right w:val="none" w:sz="0" w:space="0" w:color="auto"/>
      </w:divBdr>
    </w:div>
    <w:div w:id="110711882">
      <w:bodyDiv w:val="1"/>
      <w:marLeft w:val="0"/>
      <w:marRight w:val="0"/>
      <w:marTop w:val="0"/>
      <w:marBottom w:val="0"/>
      <w:divBdr>
        <w:top w:val="none" w:sz="0" w:space="0" w:color="auto"/>
        <w:left w:val="none" w:sz="0" w:space="0" w:color="auto"/>
        <w:bottom w:val="none" w:sz="0" w:space="0" w:color="auto"/>
        <w:right w:val="none" w:sz="0" w:space="0" w:color="auto"/>
      </w:divBdr>
    </w:div>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485437664">
      <w:bodyDiv w:val="1"/>
      <w:marLeft w:val="0"/>
      <w:marRight w:val="0"/>
      <w:marTop w:val="0"/>
      <w:marBottom w:val="0"/>
      <w:divBdr>
        <w:top w:val="none" w:sz="0" w:space="0" w:color="auto"/>
        <w:left w:val="none" w:sz="0" w:space="0" w:color="auto"/>
        <w:bottom w:val="none" w:sz="0" w:space="0" w:color="auto"/>
        <w:right w:val="none" w:sz="0" w:space="0" w:color="auto"/>
      </w:divBdr>
    </w:div>
    <w:div w:id="671834567">
      <w:bodyDiv w:val="1"/>
      <w:marLeft w:val="0"/>
      <w:marRight w:val="0"/>
      <w:marTop w:val="0"/>
      <w:marBottom w:val="0"/>
      <w:divBdr>
        <w:top w:val="none" w:sz="0" w:space="0" w:color="auto"/>
        <w:left w:val="none" w:sz="0" w:space="0" w:color="auto"/>
        <w:bottom w:val="none" w:sz="0" w:space="0" w:color="auto"/>
        <w:right w:val="none" w:sz="0" w:space="0" w:color="auto"/>
      </w:divBdr>
    </w:div>
    <w:div w:id="870146861">
      <w:bodyDiv w:val="1"/>
      <w:marLeft w:val="0"/>
      <w:marRight w:val="0"/>
      <w:marTop w:val="0"/>
      <w:marBottom w:val="0"/>
      <w:divBdr>
        <w:top w:val="none" w:sz="0" w:space="0" w:color="auto"/>
        <w:left w:val="none" w:sz="0" w:space="0" w:color="auto"/>
        <w:bottom w:val="none" w:sz="0" w:space="0" w:color="auto"/>
        <w:right w:val="none" w:sz="0" w:space="0" w:color="auto"/>
      </w:divBdr>
    </w:div>
    <w:div w:id="874385131">
      <w:bodyDiv w:val="1"/>
      <w:marLeft w:val="0"/>
      <w:marRight w:val="0"/>
      <w:marTop w:val="0"/>
      <w:marBottom w:val="0"/>
      <w:divBdr>
        <w:top w:val="none" w:sz="0" w:space="0" w:color="auto"/>
        <w:left w:val="none" w:sz="0" w:space="0" w:color="auto"/>
        <w:bottom w:val="none" w:sz="0" w:space="0" w:color="auto"/>
        <w:right w:val="none" w:sz="0" w:space="0" w:color="auto"/>
      </w:divBdr>
    </w:div>
    <w:div w:id="974288172">
      <w:bodyDiv w:val="1"/>
      <w:marLeft w:val="0"/>
      <w:marRight w:val="0"/>
      <w:marTop w:val="0"/>
      <w:marBottom w:val="0"/>
      <w:divBdr>
        <w:top w:val="none" w:sz="0" w:space="0" w:color="auto"/>
        <w:left w:val="none" w:sz="0" w:space="0" w:color="auto"/>
        <w:bottom w:val="none" w:sz="0" w:space="0" w:color="auto"/>
        <w:right w:val="none" w:sz="0" w:space="0" w:color="auto"/>
      </w:divBdr>
    </w:div>
    <w:div w:id="1088967667">
      <w:bodyDiv w:val="1"/>
      <w:marLeft w:val="0"/>
      <w:marRight w:val="0"/>
      <w:marTop w:val="0"/>
      <w:marBottom w:val="0"/>
      <w:divBdr>
        <w:top w:val="none" w:sz="0" w:space="0" w:color="auto"/>
        <w:left w:val="none" w:sz="0" w:space="0" w:color="auto"/>
        <w:bottom w:val="none" w:sz="0" w:space="0" w:color="auto"/>
        <w:right w:val="none" w:sz="0" w:space="0" w:color="auto"/>
      </w:divBdr>
    </w:div>
    <w:div w:id="1123042244">
      <w:bodyDiv w:val="1"/>
      <w:marLeft w:val="0"/>
      <w:marRight w:val="0"/>
      <w:marTop w:val="0"/>
      <w:marBottom w:val="0"/>
      <w:divBdr>
        <w:top w:val="none" w:sz="0" w:space="0" w:color="auto"/>
        <w:left w:val="none" w:sz="0" w:space="0" w:color="auto"/>
        <w:bottom w:val="none" w:sz="0" w:space="0" w:color="auto"/>
        <w:right w:val="none" w:sz="0" w:space="0" w:color="auto"/>
      </w:divBdr>
    </w:div>
    <w:div w:id="1164932952">
      <w:bodyDiv w:val="1"/>
      <w:marLeft w:val="0"/>
      <w:marRight w:val="0"/>
      <w:marTop w:val="0"/>
      <w:marBottom w:val="0"/>
      <w:divBdr>
        <w:top w:val="none" w:sz="0" w:space="0" w:color="auto"/>
        <w:left w:val="none" w:sz="0" w:space="0" w:color="auto"/>
        <w:bottom w:val="none" w:sz="0" w:space="0" w:color="auto"/>
        <w:right w:val="none" w:sz="0" w:space="0" w:color="auto"/>
      </w:divBdr>
    </w:div>
    <w:div w:id="1190489567">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293093672">
      <w:bodyDiv w:val="1"/>
      <w:marLeft w:val="0"/>
      <w:marRight w:val="0"/>
      <w:marTop w:val="0"/>
      <w:marBottom w:val="0"/>
      <w:divBdr>
        <w:top w:val="none" w:sz="0" w:space="0" w:color="auto"/>
        <w:left w:val="none" w:sz="0" w:space="0" w:color="auto"/>
        <w:bottom w:val="none" w:sz="0" w:space="0" w:color="auto"/>
        <w:right w:val="none" w:sz="0" w:space="0" w:color="auto"/>
      </w:divBdr>
    </w:div>
    <w:div w:id="1306860335">
      <w:bodyDiv w:val="1"/>
      <w:marLeft w:val="0"/>
      <w:marRight w:val="0"/>
      <w:marTop w:val="0"/>
      <w:marBottom w:val="0"/>
      <w:divBdr>
        <w:top w:val="none" w:sz="0" w:space="0" w:color="auto"/>
        <w:left w:val="none" w:sz="0" w:space="0" w:color="auto"/>
        <w:bottom w:val="none" w:sz="0" w:space="0" w:color="auto"/>
        <w:right w:val="none" w:sz="0" w:space="0" w:color="auto"/>
      </w:divBdr>
    </w:div>
    <w:div w:id="1359968587">
      <w:bodyDiv w:val="1"/>
      <w:marLeft w:val="0"/>
      <w:marRight w:val="0"/>
      <w:marTop w:val="0"/>
      <w:marBottom w:val="0"/>
      <w:divBdr>
        <w:top w:val="none" w:sz="0" w:space="0" w:color="auto"/>
        <w:left w:val="none" w:sz="0" w:space="0" w:color="auto"/>
        <w:bottom w:val="none" w:sz="0" w:space="0" w:color="auto"/>
        <w:right w:val="none" w:sz="0" w:space="0" w:color="auto"/>
      </w:divBdr>
    </w:div>
    <w:div w:id="1364790955">
      <w:bodyDiv w:val="1"/>
      <w:marLeft w:val="0"/>
      <w:marRight w:val="0"/>
      <w:marTop w:val="0"/>
      <w:marBottom w:val="0"/>
      <w:divBdr>
        <w:top w:val="none" w:sz="0" w:space="0" w:color="auto"/>
        <w:left w:val="none" w:sz="0" w:space="0" w:color="auto"/>
        <w:bottom w:val="none" w:sz="0" w:space="0" w:color="auto"/>
        <w:right w:val="none" w:sz="0" w:space="0" w:color="auto"/>
      </w:divBdr>
    </w:div>
    <w:div w:id="1398358171">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1473793664">
      <w:bodyDiv w:val="1"/>
      <w:marLeft w:val="0"/>
      <w:marRight w:val="0"/>
      <w:marTop w:val="0"/>
      <w:marBottom w:val="0"/>
      <w:divBdr>
        <w:top w:val="none" w:sz="0" w:space="0" w:color="auto"/>
        <w:left w:val="none" w:sz="0" w:space="0" w:color="auto"/>
        <w:bottom w:val="none" w:sz="0" w:space="0" w:color="auto"/>
        <w:right w:val="none" w:sz="0" w:space="0" w:color="auto"/>
      </w:divBdr>
    </w:div>
    <w:div w:id="1486900630">
      <w:bodyDiv w:val="1"/>
      <w:marLeft w:val="0"/>
      <w:marRight w:val="0"/>
      <w:marTop w:val="0"/>
      <w:marBottom w:val="0"/>
      <w:divBdr>
        <w:top w:val="none" w:sz="0" w:space="0" w:color="auto"/>
        <w:left w:val="none" w:sz="0" w:space="0" w:color="auto"/>
        <w:bottom w:val="none" w:sz="0" w:space="0" w:color="auto"/>
        <w:right w:val="none" w:sz="0" w:space="0" w:color="auto"/>
      </w:divBdr>
    </w:div>
    <w:div w:id="1706635614">
      <w:bodyDiv w:val="1"/>
      <w:marLeft w:val="0"/>
      <w:marRight w:val="0"/>
      <w:marTop w:val="0"/>
      <w:marBottom w:val="0"/>
      <w:divBdr>
        <w:top w:val="none" w:sz="0" w:space="0" w:color="auto"/>
        <w:left w:val="none" w:sz="0" w:space="0" w:color="auto"/>
        <w:bottom w:val="none" w:sz="0" w:space="0" w:color="auto"/>
        <w:right w:val="none" w:sz="0" w:space="0" w:color="auto"/>
      </w:divBdr>
    </w:div>
    <w:div w:id="1867790928">
      <w:bodyDiv w:val="1"/>
      <w:marLeft w:val="0"/>
      <w:marRight w:val="0"/>
      <w:marTop w:val="0"/>
      <w:marBottom w:val="0"/>
      <w:divBdr>
        <w:top w:val="none" w:sz="0" w:space="0" w:color="auto"/>
        <w:left w:val="none" w:sz="0" w:space="0" w:color="auto"/>
        <w:bottom w:val="none" w:sz="0" w:space="0" w:color="auto"/>
        <w:right w:val="none" w:sz="0" w:space="0" w:color="auto"/>
      </w:divBdr>
    </w:div>
    <w:div w:id="1877083714">
      <w:bodyDiv w:val="1"/>
      <w:marLeft w:val="0"/>
      <w:marRight w:val="0"/>
      <w:marTop w:val="0"/>
      <w:marBottom w:val="0"/>
      <w:divBdr>
        <w:top w:val="none" w:sz="0" w:space="0" w:color="auto"/>
        <w:left w:val="none" w:sz="0" w:space="0" w:color="auto"/>
        <w:bottom w:val="none" w:sz="0" w:space="0" w:color="auto"/>
        <w:right w:val="none" w:sz="0" w:space="0" w:color="auto"/>
      </w:divBdr>
    </w:div>
    <w:div w:id="1882398880">
      <w:bodyDiv w:val="1"/>
      <w:marLeft w:val="0"/>
      <w:marRight w:val="0"/>
      <w:marTop w:val="0"/>
      <w:marBottom w:val="0"/>
      <w:divBdr>
        <w:top w:val="none" w:sz="0" w:space="0" w:color="auto"/>
        <w:left w:val="none" w:sz="0" w:space="0" w:color="auto"/>
        <w:bottom w:val="none" w:sz="0" w:space="0" w:color="auto"/>
        <w:right w:val="none" w:sz="0" w:space="0" w:color="auto"/>
      </w:divBdr>
    </w:div>
    <w:div w:id="1955091659">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16566281">
      <w:bodyDiv w:val="1"/>
      <w:marLeft w:val="0"/>
      <w:marRight w:val="0"/>
      <w:marTop w:val="0"/>
      <w:marBottom w:val="0"/>
      <w:divBdr>
        <w:top w:val="none" w:sz="0" w:space="0" w:color="auto"/>
        <w:left w:val="none" w:sz="0" w:space="0" w:color="auto"/>
        <w:bottom w:val="none" w:sz="0" w:space="0" w:color="auto"/>
        <w:right w:val="none" w:sz="0" w:space="0" w:color="auto"/>
      </w:divBdr>
    </w:div>
    <w:div w:id="2034728569">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 w:id="21259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986FF722FF4DB91B759222161D3EA81C179C93C3761E432A41092CEC0BBCE2F37ADL" TargetMode="External"/><Relationship Id="rId13" Type="http://schemas.openxmlformats.org/officeDocument/2006/relationships/image" Target="media/image4.emf"/><Relationship Id="rId18" Type="http://schemas.openxmlformats.org/officeDocument/2006/relationships/hyperlink" Target="consultantplus://offline/ref=7445C2E98A759B7DA115878ADD614002FFDD069329B7303920ECAF2557A08F8AD10195536DE6E6C1813C98F9A4N0U6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nsk_us_jkx@mail.ru" TargetMode="External"/><Relationship Id="rId7" Type="http://schemas.openxmlformats.org/officeDocument/2006/relationships/hyperlink" Target="consultantplus://offline/ref=D5D05EF1FC407EB8B53895D61DCE1CEE6400F387BFED52E0F097D62C30CE68D9F344608E90E9C7355B9C634BeAK2N" TargetMode="Externa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E5F995B9A761BEF3E644E837A8E3F430BFE25D6510B4B8585808C479F5E13DBC4F94AD5EB27B964DC1BF13D81FD4Q" TargetMode="External"/><Relationship Id="rId1" Type="http://schemas.openxmlformats.org/officeDocument/2006/relationships/customXml" Target="../customXml/item1.xml"/><Relationship Id="rId6" Type="http://schemas.openxmlformats.org/officeDocument/2006/relationships/hyperlink" Target="consultantplus://offline/ref=20FC0A09E90DF2ACE6BD94C9A22F99770B21863583035654221BDBD8087A6C11AF0F56BE89855DCA88358305BBBCw1G" TargetMode="External"/><Relationship Id="rId11" Type="http://schemas.openxmlformats.org/officeDocument/2006/relationships/image" Target="media/image2.jpeg"/><Relationship Id="rId24" Type="http://schemas.openxmlformats.org/officeDocument/2006/relationships/hyperlink" Target="consultantplus://offline/ref=6AE68857881282FF3CEB55C4EF1742620BD17F6BD0BD0E422BECD11D46C648ACE21FFFE7044DE419D5F8C9A766085C66F9D4560FE450175E56BF4EAFO2U3D"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mailto:kansk_us_jkx@mail.ru" TargetMode="External"/><Relationship Id="rId10" Type="http://schemas.openxmlformats.org/officeDocument/2006/relationships/image" Target="media/image1.jpeg"/><Relationship Id="rId19" Type="http://schemas.openxmlformats.org/officeDocument/2006/relationships/hyperlink" Target="consultantplus://offline/ref=7445C2E98A759B7DA115878ADD614002FFDD06902DB1303920ECAF2557A08F8AD10195536DE6E6C1813C98F9A4N0U6D" TargetMode="External"/><Relationship Id="rId4" Type="http://schemas.openxmlformats.org/officeDocument/2006/relationships/settings" Target="settings.xml"/><Relationship Id="rId9" Type="http://schemas.openxmlformats.org/officeDocument/2006/relationships/hyperlink" Target="consultantplus://offline/ref=F5C986FF722FF4DB91B759222161D3EA81C179C93C3865E836A51092CEC0BBCE2F7D0B0C48F125B4B0E74F9338AAL" TargetMode="External"/><Relationship Id="rId14" Type="http://schemas.openxmlformats.org/officeDocument/2006/relationships/image" Target="media/image5.jpeg"/><Relationship Id="rId22" Type="http://schemas.openxmlformats.org/officeDocument/2006/relationships/hyperlink" Target="consultantplus://offline/ref=E5F995B9A761BEF3E644E837A8E3F430BFE25D6510B4B8585808C479F5E13DBC4F94AD5EB27B964DC1BF13D81FD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8D37-A20C-477D-8158-2ACFD7F3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20059</Words>
  <Characters>114342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Лесников Сергей Александрович</cp:lastModifiedBy>
  <cp:revision>2</cp:revision>
  <cp:lastPrinted>2020-09-11T07:15:00Z</cp:lastPrinted>
  <dcterms:created xsi:type="dcterms:W3CDTF">2021-11-09T07:36:00Z</dcterms:created>
  <dcterms:modified xsi:type="dcterms:W3CDTF">2021-11-09T07:36:00Z</dcterms:modified>
</cp:coreProperties>
</file>