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8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6"/>
        <w:gridCol w:w="3005"/>
        <w:gridCol w:w="2096"/>
      </w:tblGrid>
      <w:tr w:rsidR="000919C5" w:rsidRPr="000919C5" w14:paraId="5A29FEFE" w14:textId="77777777" w:rsidTr="00421E44">
        <w:tc>
          <w:tcPr>
            <w:tcW w:w="9495" w:type="dxa"/>
            <w:gridSpan w:val="4"/>
            <w:shd w:val="clear" w:color="auto" w:fill="auto"/>
          </w:tcPr>
          <w:p w14:paraId="3928FF0B" w14:textId="77777777" w:rsidR="000919C5" w:rsidRPr="000919C5" w:rsidRDefault="000919C5" w:rsidP="000919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919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4CEC25" wp14:editId="200BFBAB">
                  <wp:extent cx="609600" cy="7543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CD1EF0" w14:textId="77777777" w:rsidR="000919C5" w:rsidRPr="000919C5" w:rsidRDefault="000919C5" w:rsidP="000919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919C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Российская Федерация</w:t>
            </w:r>
          </w:p>
          <w:p w14:paraId="7C28D1C6" w14:textId="77777777" w:rsidR="000919C5" w:rsidRPr="000919C5" w:rsidRDefault="000919C5" w:rsidP="000919C5">
            <w:pPr>
              <w:suppressAutoHyphens/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919C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Администрация города Канска</w:t>
            </w:r>
            <w:r w:rsidRPr="000919C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>Красноярского края</w:t>
            </w:r>
          </w:p>
          <w:p w14:paraId="45048B0C" w14:textId="77777777" w:rsidR="00525711" w:rsidRPr="00525711" w:rsidRDefault="00A54220" w:rsidP="0052571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ar-SA"/>
              </w:rPr>
              <w:t>ПОСТАНОВЛЕНИЕ</w:t>
            </w:r>
          </w:p>
          <w:p w14:paraId="5A571769" w14:textId="77777777" w:rsidR="000919C5" w:rsidRPr="000919C5" w:rsidRDefault="000919C5" w:rsidP="000919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19C5" w:rsidRPr="000919C5" w14:paraId="4D23FDCE" w14:textId="77777777" w:rsidTr="00421E44">
        <w:tc>
          <w:tcPr>
            <w:tcW w:w="1788" w:type="dxa"/>
            <w:tcBorders>
              <w:bottom w:val="single" w:sz="4" w:space="0" w:color="000000"/>
            </w:tcBorders>
            <w:shd w:val="clear" w:color="auto" w:fill="auto"/>
          </w:tcPr>
          <w:p w14:paraId="18284D0A" w14:textId="51186FA1" w:rsidR="000919C5" w:rsidRPr="000919C5" w:rsidRDefault="00950018" w:rsidP="000919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14.04.</w:t>
            </w:r>
          </w:p>
        </w:tc>
        <w:tc>
          <w:tcPr>
            <w:tcW w:w="2606" w:type="dxa"/>
            <w:shd w:val="clear" w:color="auto" w:fill="auto"/>
          </w:tcPr>
          <w:p w14:paraId="5D202849" w14:textId="77777777" w:rsidR="000919C5" w:rsidRPr="000919C5" w:rsidRDefault="000919C5" w:rsidP="00EC37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919C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="00EC37C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22</w:t>
            </w:r>
          </w:p>
        </w:tc>
        <w:tc>
          <w:tcPr>
            <w:tcW w:w="3005" w:type="dxa"/>
            <w:shd w:val="clear" w:color="auto" w:fill="auto"/>
          </w:tcPr>
          <w:p w14:paraId="35B66671" w14:textId="77777777" w:rsidR="000919C5" w:rsidRPr="000919C5" w:rsidRDefault="000919C5" w:rsidP="000919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919C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  <w:shd w:val="clear" w:color="auto" w:fill="auto"/>
          </w:tcPr>
          <w:p w14:paraId="3184C270" w14:textId="05CD255C" w:rsidR="000919C5" w:rsidRPr="000919C5" w:rsidRDefault="00950018" w:rsidP="000919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386</w:t>
            </w:r>
          </w:p>
        </w:tc>
      </w:tr>
    </w:tbl>
    <w:p w14:paraId="78CCADBC" w14:textId="77777777" w:rsidR="000919C5" w:rsidRDefault="000919C5" w:rsidP="0009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3206B2" w14:textId="77777777" w:rsidR="00FB5EC0" w:rsidRPr="00695FF7" w:rsidRDefault="00FB5EC0" w:rsidP="00695F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37CF2E" w14:textId="77777777" w:rsidR="000919C5" w:rsidRPr="00695FF7" w:rsidRDefault="000919C5" w:rsidP="0069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9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045195" w:rsidRPr="00695F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межведомственной экспертной группы (штаба)</w:t>
      </w:r>
      <w:r w:rsidR="00050DF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045195" w:rsidRPr="00695F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родительского общественного контроля</w:t>
      </w:r>
      <w:r w:rsidR="00FB5EC0" w:rsidRPr="00695F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города Канска</w:t>
      </w:r>
    </w:p>
    <w:p w14:paraId="0113DC80" w14:textId="77777777" w:rsidR="00045195" w:rsidRPr="00695FF7" w:rsidRDefault="00045195" w:rsidP="0069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71FEC43B" w14:textId="77777777" w:rsidR="005C527C" w:rsidRPr="00695FF7" w:rsidRDefault="00695FF7" w:rsidP="00FC438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условий по улучшению качества организации питания в образовательных организациях города Канска, руководствуясь статьями 30, 35 Устава города Канска</w:t>
      </w:r>
      <w:r w:rsidR="00FC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527C" w:rsidRPr="00695FF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5BB124E" w14:textId="77777777" w:rsidR="00EC37CD" w:rsidRPr="00695FF7" w:rsidRDefault="00EC37CD" w:rsidP="00695FF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04BA1DEB" w14:textId="77777777" w:rsidR="000919C5" w:rsidRPr="00657BCC" w:rsidRDefault="00045195" w:rsidP="00657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</w:t>
      </w:r>
      <w:r w:rsidR="000919C5" w:rsidRPr="00EC37C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</w:t>
      </w:r>
      <w:r w:rsidR="00605212" w:rsidRPr="00EC37C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оздать </w:t>
      </w:r>
      <w:r w:rsidR="00EC37C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межведомственную экспертную группу (штаб)</w:t>
      </w:r>
      <w:r w:rsidR="00695F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родительского общественного контроля </w:t>
      </w:r>
      <w:r w:rsidR="00FD4BB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города Канска </w:t>
      </w:r>
      <w:r w:rsidR="00605212" w:rsidRPr="00EC37C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составе</w:t>
      </w:r>
      <w:r w:rsidR="00FC438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согласно приложению № 1 к </w:t>
      </w:r>
      <w:r w:rsidR="00FC438A" w:rsidRPr="00657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настоящему Постановлению.</w:t>
      </w:r>
    </w:p>
    <w:p w14:paraId="731A8334" w14:textId="77777777" w:rsidR="00AD54FD" w:rsidRPr="00657BCC" w:rsidRDefault="000919C5" w:rsidP="00657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57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  </w:t>
      </w:r>
      <w:r w:rsidR="00045195" w:rsidRPr="00657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Утвердить регламент </w:t>
      </w:r>
      <w:r w:rsidR="00FB5EC0" w:rsidRPr="00657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работы</w:t>
      </w:r>
      <w:r w:rsidR="00695FF7" w:rsidRPr="00657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B5EC0" w:rsidRPr="00657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межведомственной экспертной группы (штаба)</w:t>
      </w:r>
      <w:r w:rsidR="00695FF7" w:rsidRPr="00657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B5EC0" w:rsidRPr="00657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родительского общественного контроля</w:t>
      </w:r>
      <w:r w:rsidR="00695FF7" w:rsidRPr="00657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D4BB6" w:rsidRPr="00657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города Канска, </w:t>
      </w:r>
      <w:r w:rsidR="00045195" w:rsidRPr="00657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согласно приложению № </w:t>
      </w:r>
      <w:r w:rsidR="006716CD" w:rsidRPr="00657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</w:t>
      </w:r>
      <w:r w:rsidR="00045195" w:rsidRPr="00657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 настоящему </w:t>
      </w:r>
      <w:r w:rsidR="00695FF7" w:rsidRPr="00657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постановлению</w:t>
      </w:r>
      <w:r w:rsidR="00045195" w:rsidRPr="00657B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5B2862FE" w14:textId="77777777" w:rsidR="00657BCC" w:rsidRPr="00657BCC" w:rsidRDefault="00657BCC" w:rsidP="00657B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BCC">
        <w:rPr>
          <w:rFonts w:ascii="Times New Roman" w:hAnsi="Times New Roman" w:cs="Times New Roman"/>
          <w:sz w:val="28"/>
          <w:szCs w:val="28"/>
        </w:rPr>
        <w:t xml:space="preserve">   </w:t>
      </w:r>
      <w:r w:rsidRPr="00657BCC">
        <w:rPr>
          <w:rFonts w:ascii="Times New Roman" w:eastAsia="Calibri" w:hAnsi="Times New Roman" w:cs="Times New Roman"/>
          <w:sz w:val="28"/>
          <w:szCs w:val="28"/>
        </w:rPr>
        <w:t>3. Ведущему специалисту Отдела культуры администрации г. Канска Нестеровой Н.А. опубликовать настоящее Постановление в официальном печатном издании «Канский вестник» и разместить на официальном сайте муниципального образования город Канск в сети Интернет.</w:t>
      </w:r>
    </w:p>
    <w:p w14:paraId="376A82EA" w14:textId="77777777" w:rsidR="00045195" w:rsidRPr="00657BCC" w:rsidRDefault="00657BCC" w:rsidP="00657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5195" w:rsidRPr="0065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695FF7" w:rsidRPr="00657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45195" w:rsidRPr="0065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по социальной политике Ю.А. Ломову.</w:t>
      </w:r>
    </w:p>
    <w:p w14:paraId="0C2D2048" w14:textId="77777777" w:rsidR="000919C5" w:rsidRPr="00657BCC" w:rsidRDefault="00657BCC" w:rsidP="00657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5EC0" w:rsidRPr="0065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95FF7" w:rsidRPr="00657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B5EC0" w:rsidRPr="0065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14:paraId="3A3C1265" w14:textId="77777777" w:rsidR="000919C5" w:rsidRPr="000919C5" w:rsidRDefault="000919C5" w:rsidP="000919C5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D9A74EC" w14:textId="77777777" w:rsidR="000919C5" w:rsidRPr="000919C5" w:rsidRDefault="000919C5" w:rsidP="0009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45F79" w14:textId="77777777" w:rsidR="000919C5" w:rsidRDefault="002F1E1D" w:rsidP="000919C5">
      <w:pPr>
        <w:tabs>
          <w:tab w:val="left" w:pos="76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919C5" w:rsidRPr="000919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19C5" w:rsidRPr="0009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                                                           </w:t>
      </w:r>
      <w:r w:rsidR="00C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19C5" w:rsidRPr="0009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Береснев</w:t>
      </w:r>
    </w:p>
    <w:p w14:paraId="064F615A" w14:textId="77777777" w:rsidR="00657BCC" w:rsidRDefault="00657BCC" w:rsidP="000919C5">
      <w:pPr>
        <w:tabs>
          <w:tab w:val="left" w:pos="76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67C9C" w14:textId="77777777" w:rsidR="00657BCC" w:rsidRDefault="00657BCC" w:rsidP="000919C5">
      <w:pPr>
        <w:tabs>
          <w:tab w:val="left" w:pos="76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72804" w14:textId="77777777" w:rsidR="00657BCC" w:rsidRDefault="00657BCC" w:rsidP="000919C5">
      <w:pPr>
        <w:tabs>
          <w:tab w:val="left" w:pos="76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6F5E7" w14:textId="77777777" w:rsidR="00657BCC" w:rsidRDefault="00657BCC" w:rsidP="000919C5">
      <w:pPr>
        <w:tabs>
          <w:tab w:val="left" w:pos="76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4473A" w14:textId="77777777" w:rsidR="00657BCC" w:rsidRDefault="00657BCC" w:rsidP="000919C5">
      <w:pPr>
        <w:tabs>
          <w:tab w:val="left" w:pos="76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D71A1" w14:textId="77777777" w:rsidR="00657BCC" w:rsidRDefault="00657BCC" w:rsidP="000919C5">
      <w:pPr>
        <w:tabs>
          <w:tab w:val="left" w:pos="76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2D8A" w14:textId="77777777" w:rsidR="00657BCC" w:rsidRDefault="00657BCC" w:rsidP="000919C5">
      <w:pPr>
        <w:tabs>
          <w:tab w:val="left" w:pos="76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8F14F" w14:textId="77777777" w:rsidR="00657BCC" w:rsidRDefault="00657BCC" w:rsidP="000919C5">
      <w:pPr>
        <w:tabs>
          <w:tab w:val="left" w:pos="76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E25F0" w14:textId="77777777" w:rsidR="00657BCC" w:rsidRPr="000919C5" w:rsidRDefault="00657BCC" w:rsidP="000919C5">
      <w:pPr>
        <w:tabs>
          <w:tab w:val="left" w:pos="76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2318B" w14:textId="77777777" w:rsidR="00FD4BB6" w:rsidRPr="0076568E" w:rsidRDefault="00FD4BB6" w:rsidP="00FD4BB6">
      <w:pPr>
        <w:suppressAutoHyphens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6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="00B3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</w:p>
    <w:p w14:paraId="61D374AA" w14:textId="77777777" w:rsidR="00FD4BB6" w:rsidRPr="0076568E" w:rsidRDefault="00FD4BB6" w:rsidP="00FD4BB6">
      <w:pPr>
        <w:suppressAutoHyphens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6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695F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постановлению</w:t>
      </w:r>
    </w:p>
    <w:p w14:paraId="082F8F6E" w14:textId="77777777" w:rsidR="00FD4BB6" w:rsidRPr="0076568E" w:rsidRDefault="00FD4BB6" w:rsidP="00FD4BB6">
      <w:pPr>
        <w:suppressAutoHyphens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68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г. Канска</w:t>
      </w:r>
    </w:p>
    <w:p w14:paraId="239E1121" w14:textId="2C1139ED" w:rsidR="00FD4BB6" w:rsidRPr="0076568E" w:rsidRDefault="00FD4BB6" w:rsidP="00FD4BB6">
      <w:pPr>
        <w:suppressAutoHyphens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50018">
        <w:rPr>
          <w:rFonts w:ascii="Times New Roman" w:eastAsia="Times New Roman" w:hAnsi="Times New Roman" w:cs="Times New Roman"/>
          <w:sz w:val="28"/>
          <w:szCs w:val="28"/>
          <w:lang w:eastAsia="ar-SA"/>
        </w:rPr>
        <w:t>14.04.</w:t>
      </w:r>
      <w:r w:rsidRPr="00765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№</w:t>
      </w:r>
      <w:r w:rsidR="009500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386</w:t>
      </w:r>
    </w:p>
    <w:p w14:paraId="0203F23D" w14:textId="77777777" w:rsidR="00657BCC" w:rsidRDefault="00657BCC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0BA11" w14:textId="77777777" w:rsidR="00657BCC" w:rsidRDefault="00657BCC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F08F4" w14:textId="77777777" w:rsidR="00165D18" w:rsidRDefault="00165D18" w:rsidP="00165D1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C37C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став</w:t>
      </w:r>
      <w:r w:rsidRPr="00EC37C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межведомственной экспертной группы (штаба)</w:t>
      </w:r>
    </w:p>
    <w:p w14:paraId="5F273CE6" w14:textId="77777777" w:rsidR="00657BCC" w:rsidRDefault="00165D18" w:rsidP="00165D1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родительского общественного контроля города Канска</w:t>
      </w:r>
    </w:p>
    <w:p w14:paraId="7F582F99" w14:textId="77777777" w:rsidR="00B87128" w:rsidRDefault="00B87128" w:rsidP="00165D1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5139"/>
      </w:tblGrid>
      <w:tr w:rsidR="00B87128" w:rsidRPr="00B87128" w14:paraId="1B2DA9A9" w14:textId="77777777" w:rsidTr="007006E6">
        <w:tc>
          <w:tcPr>
            <w:tcW w:w="4573" w:type="dxa"/>
            <w:shd w:val="clear" w:color="auto" w:fill="auto"/>
          </w:tcPr>
          <w:p w14:paraId="7526FDEF" w14:textId="77777777" w:rsidR="00B87128" w:rsidRPr="00B87128" w:rsidRDefault="007006E6" w:rsidP="007006E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Ломова Юлия Анатольевна  </w:t>
            </w:r>
          </w:p>
        </w:tc>
        <w:tc>
          <w:tcPr>
            <w:tcW w:w="5139" w:type="dxa"/>
            <w:shd w:val="clear" w:color="auto" w:fill="auto"/>
          </w:tcPr>
          <w:p w14:paraId="73E8B5AE" w14:textId="77777777" w:rsidR="007006E6" w:rsidRDefault="007006E6" w:rsidP="007006E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 главы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по социальной политике, </w:t>
            </w:r>
          </w:p>
          <w:p w14:paraId="418EB7CA" w14:textId="77777777" w:rsidR="00B87128" w:rsidRPr="00B87128" w:rsidRDefault="00B87128" w:rsidP="007006E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128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7006E6">
              <w:rPr>
                <w:rFonts w:ascii="Times New Roman" w:hAnsi="Times New Roman" w:cs="Times New Roman"/>
                <w:sz w:val="28"/>
                <w:szCs w:val="28"/>
              </w:rPr>
              <w:t xml:space="preserve"> (штаба)</w:t>
            </w:r>
          </w:p>
        </w:tc>
      </w:tr>
      <w:tr w:rsidR="00B87128" w:rsidRPr="00B87128" w14:paraId="3AA9743F" w14:textId="77777777" w:rsidTr="007006E6">
        <w:tc>
          <w:tcPr>
            <w:tcW w:w="4573" w:type="dxa"/>
            <w:shd w:val="clear" w:color="auto" w:fill="auto"/>
          </w:tcPr>
          <w:p w14:paraId="41D273BD" w14:textId="77777777" w:rsidR="00B87128" w:rsidRPr="00B87128" w:rsidRDefault="007006E6" w:rsidP="007006E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Боровский Эдуард Викторович </w:t>
            </w:r>
          </w:p>
        </w:tc>
        <w:tc>
          <w:tcPr>
            <w:tcW w:w="5139" w:type="dxa"/>
            <w:shd w:val="clear" w:color="auto" w:fill="auto"/>
          </w:tcPr>
          <w:p w14:paraId="41AEEE1B" w14:textId="77777777" w:rsidR="007006E6" w:rsidRDefault="007006E6" w:rsidP="007006E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Управления образования администрации г.Канска, </w:t>
            </w:r>
          </w:p>
          <w:p w14:paraId="6EF1507B" w14:textId="77777777" w:rsidR="00B87128" w:rsidRPr="00B87128" w:rsidRDefault="007006E6" w:rsidP="00B871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группы (штаба)</w:t>
            </w:r>
          </w:p>
        </w:tc>
      </w:tr>
      <w:tr w:rsidR="00B87128" w:rsidRPr="00B87128" w14:paraId="39A8FB22" w14:textId="77777777" w:rsidTr="007006E6">
        <w:tc>
          <w:tcPr>
            <w:tcW w:w="4573" w:type="dxa"/>
            <w:shd w:val="clear" w:color="auto" w:fill="auto"/>
          </w:tcPr>
          <w:p w14:paraId="11DD6E94" w14:textId="77777777" w:rsidR="00B87128" w:rsidRPr="00B87128" w:rsidRDefault="007006E6" w:rsidP="007006E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 Владимир Эдуардович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39" w:type="dxa"/>
            <w:shd w:val="clear" w:color="auto" w:fill="auto"/>
          </w:tcPr>
          <w:p w14:paraId="76E7E77F" w14:textId="77777777" w:rsidR="00B87128" w:rsidRPr="00B87128" w:rsidRDefault="007006E6" w:rsidP="007006E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Канского городского Совета депутатов</w:t>
            </w:r>
            <w:r w:rsidR="00B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87128" w:rsidRPr="00B87128" w14:paraId="5E91F347" w14:textId="77777777" w:rsidTr="007006E6">
        <w:tc>
          <w:tcPr>
            <w:tcW w:w="4573" w:type="dxa"/>
            <w:shd w:val="clear" w:color="auto" w:fill="auto"/>
          </w:tcPr>
          <w:p w14:paraId="22B714E8" w14:textId="77777777" w:rsidR="00B87128" w:rsidRPr="00B87128" w:rsidRDefault="007006E6" w:rsidP="007006E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952823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Лариса Федоровна  </w:t>
            </w:r>
          </w:p>
        </w:tc>
        <w:tc>
          <w:tcPr>
            <w:tcW w:w="5139" w:type="dxa"/>
            <w:shd w:val="clear" w:color="auto" w:fill="auto"/>
          </w:tcPr>
          <w:p w14:paraId="64A9BBAE" w14:textId="77777777" w:rsidR="00B87128" w:rsidRPr="00B87128" w:rsidRDefault="007006E6" w:rsidP="007006E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04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щественной палаты города Канска</w:t>
            </w:r>
            <w:r w:rsidR="00B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87128" w:rsidRPr="00B87128" w14:paraId="4BD6FCB3" w14:textId="77777777" w:rsidTr="007006E6">
        <w:tc>
          <w:tcPr>
            <w:tcW w:w="4573" w:type="dxa"/>
            <w:shd w:val="clear" w:color="auto" w:fill="auto"/>
          </w:tcPr>
          <w:p w14:paraId="202EC84E" w14:textId="77777777" w:rsidR="00B87128" w:rsidRPr="00B87128" w:rsidRDefault="007006E6" w:rsidP="007006E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Лариса Олеговна  </w:t>
            </w:r>
          </w:p>
        </w:tc>
        <w:tc>
          <w:tcPr>
            <w:tcW w:w="5139" w:type="dxa"/>
            <w:shd w:val="clear" w:color="auto" w:fill="auto"/>
          </w:tcPr>
          <w:p w14:paraId="3DC72630" w14:textId="77777777" w:rsidR="007006E6" w:rsidRDefault="007006E6" w:rsidP="007006E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4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нженер-технолог отдела питания МКУ «ЦБ по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  <w:r w:rsidR="00B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 учета в сфере образования»,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</w:t>
            </w:r>
            <w:r w:rsidR="00B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14:paraId="1C10CEB7" w14:textId="77777777" w:rsidR="00B87128" w:rsidRPr="00B87128" w:rsidRDefault="00B87128" w:rsidP="00B8712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11A93E0A" w14:textId="77777777" w:rsidR="00657BCC" w:rsidRDefault="00657BCC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DC566" w14:textId="77777777" w:rsidR="002F1E1D" w:rsidRDefault="002F1E1D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1F4AA3A3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465EE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71A67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CAB14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C096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7F550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AC818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B05E0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D5551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ED07B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0C02B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92862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F0D9F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A5451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1932D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7E09D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0DAE1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9962D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2E4CF" w14:textId="77777777" w:rsidR="007006E6" w:rsidRDefault="007006E6" w:rsidP="002F1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0B656" w14:textId="77777777" w:rsidR="00657BCC" w:rsidRPr="0076568E" w:rsidRDefault="00657BCC" w:rsidP="00657BCC">
      <w:pPr>
        <w:suppressAutoHyphens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6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</w:t>
      </w:r>
    </w:p>
    <w:p w14:paraId="202FD29E" w14:textId="77777777" w:rsidR="00657BCC" w:rsidRPr="0076568E" w:rsidRDefault="00657BCC" w:rsidP="00657BCC">
      <w:pPr>
        <w:suppressAutoHyphens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6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постановлению</w:t>
      </w:r>
    </w:p>
    <w:p w14:paraId="65AFB4EA" w14:textId="77777777" w:rsidR="00657BCC" w:rsidRPr="0076568E" w:rsidRDefault="00657BCC" w:rsidP="00657BCC">
      <w:pPr>
        <w:suppressAutoHyphens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68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г. Канска</w:t>
      </w:r>
    </w:p>
    <w:p w14:paraId="20BC53B8" w14:textId="6049D228" w:rsidR="00657BCC" w:rsidRPr="0076568E" w:rsidRDefault="00657BCC" w:rsidP="00657BCC">
      <w:pPr>
        <w:suppressAutoHyphens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50018">
        <w:rPr>
          <w:rFonts w:ascii="Times New Roman" w:eastAsia="Times New Roman" w:hAnsi="Times New Roman" w:cs="Times New Roman"/>
          <w:sz w:val="28"/>
          <w:szCs w:val="28"/>
          <w:lang w:eastAsia="ar-SA"/>
        </w:rPr>
        <w:t>14.04.</w:t>
      </w:r>
      <w:r w:rsidRPr="00765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№</w:t>
      </w:r>
      <w:r w:rsidR="009500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386</w:t>
      </w:r>
    </w:p>
    <w:p w14:paraId="73E48418" w14:textId="77777777" w:rsidR="00FD4BB6" w:rsidRDefault="00FD4BB6" w:rsidP="00FD4BB6">
      <w:pPr>
        <w:widowControl w:val="0"/>
        <w:spacing w:after="300" w:line="37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AC8D26" w14:textId="77777777" w:rsidR="00FD4BB6" w:rsidRPr="00FB5EC0" w:rsidRDefault="00FD4BB6" w:rsidP="00FD4BB6">
      <w:pPr>
        <w:widowControl w:val="0"/>
        <w:spacing w:after="300" w:line="3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работы межведомственной экспертной группы (штаба) родительского общественного контроля</w:t>
      </w:r>
      <w:r w:rsidR="00695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5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Канска</w:t>
      </w:r>
    </w:p>
    <w:p w14:paraId="16AFAB2C" w14:textId="77777777" w:rsidR="00FD4BB6" w:rsidRPr="00FB5EC0" w:rsidRDefault="00FD4BB6" w:rsidP="00FD4BB6">
      <w:pPr>
        <w:widowControl w:val="0"/>
        <w:numPr>
          <w:ilvl w:val="0"/>
          <w:numId w:val="2"/>
        </w:numPr>
        <w:tabs>
          <w:tab w:val="left" w:pos="28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Межведомственная экспертная группа (штаб)</w:t>
      </w:r>
      <w:r w:rsidR="004B2A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родительского общественного контроля города Канска 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Штаб), образуется в </w:t>
      </w:r>
      <w:r w:rsidRPr="00EC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условий по улучшению качества организации питания в образовательных организациях города Канска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466B95" w14:textId="77777777" w:rsidR="00FD4BB6" w:rsidRPr="00FB5EC0" w:rsidRDefault="00FD4BB6" w:rsidP="00FD4BB6">
      <w:pPr>
        <w:widowControl w:val="0"/>
        <w:numPr>
          <w:ilvl w:val="0"/>
          <w:numId w:val="2"/>
        </w:numPr>
        <w:tabs>
          <w:tab w:val="left" w:pos="28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Красноярского края,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г.Канск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Регламентом.</w:t>
      </w:r>
    </w:p>
    <w:p w14:paraId="649A2099" w14:textId="77777777" w:rsidR="00FD4BB6" w:rsidRPr="00FB5EC0" w:rsidRDefault="00FD4BB6" w:rsidP="00FD4BB6">
      <w:pPr>
        <w:widowControl w:val="0"/>
        <w:numPr>
          <w:ilvl w:val="0"/>
          <w:numId w:val="2"/>
        </w:numPr>
        <w:spacing w:after="0" w:line="370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Штаба являются:</w:t>
      </w:r>
    </w:p>
    <w:p w14:paraId="07E175F6" w14:textId="77777777" w:rsidR="00FD4BB6" w:rsidRPr="00FB5EC0" w:rsidRDefault="00FD4BB6" w:rsidP="00FD4BB6">
      <w:pPr>
        <w:widowControl w:val="0"/>
        <w:numPr>
          <w:ilvl w:val="1"/>
          <w:numId w:val="2"/>
        </w:numPr>
        <w:tabs>
          <w:tab w:val="left" w:pos="426"/>
        </w:tabs>
        <w:spacing w:after="0" w:line="370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оперативное рассмотрение вопросов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качеству организации питания в образовательных организациях города Канска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7712D0" w14:textId="77777777" w:rsidR="00FD4BB6" w:rsidRPr="00B35F8B" w:rsidRDefault="00FD4BB6" w:rsidP="00B35F8B">
      <w:pPr>
        <w:widowControl w:val="0"/>
        <w:numPr>
          <w:ilvl w:val="1"/>
          <w:numId w:val="2"/>
        </w:numPr>
        <w:tabs>
          <w:tab w:val="left" w:pos="426"/>
        </w:tabs>
        <w:spacing w:after="0" w:line="370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r w:rsidR="00B6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качеством и 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питания в образовательных организациях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Канска.</w:t>
      </w:r>
    </w:p>
    <w:p w14:paraId="4619BB76" w14:textId="77777777" w:rsidR="00FD4BB6" w:rsidRPr="00FB5EC0" w:rsidRDefault="00FD4BB6" w:rsidP="00FD4BB6">
      <w:pPr>
        <w:widowControl w:val="0"/>
        <w:numPr>
          <w:ilvl w:val="0"/>
          <w:numId w:val="2"/>
        </w:numPr>
        <w:tabs>
          <w:tab w:val="left" w:pos="1443"/>
        </w:tabs>
        <w:spacing w:after="0" w:line="370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 для выполнения возложенных на него задач имеет право:</w:t>
      </w:r>
    </w:p>
    <w:p w14:paraId="6439681F" w14:textId="77777777" w:rsidR="00FD4BB6" w:rsidRPr="00FB5EC0" w:rsidRDefault="00FD4BB6" w:rsidP="00FD4BB6">
      <w:pPr>
        <w:widowControl w:val="0"/>
        <w:numPr>
          <w:ilvl w:val="1"/>
          <w:numId w:val="2"/>
        </w:numPr>
        <w:tabs>
          <w:tab w:val="left" w:pos="426"/>
        </w:tabs>
        <w:spacing w:after="0" w:line="370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документы и информацию, необходимые для принятия решений по вопросам, отнесенным к деятельности Штаба;</w:t>
      </w:r>
    </w:p>
    <w:p w14:paraId="095C4754" w14:textId="77777777" w:rsidR="00FD4BB6" w:rsidRPr="00FB5EC0" w:rsidRDefault="00FD4BB6" w:rsidP="00FD4BB6">
      <w:pPr>
        <w:widowControl w:val="0"/>
        <w:tabs>
          <w:tab w:val="left" w:pos="1266"/>
        </w:tabs>
        <w:spacing w:after="0" w:line="370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заслушивать информацию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Канска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образования администрации г.Канска, 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отнесенным к деятельности Штаба;</w:t>
      </w:r>
    </w:p>
    <w:p w14:paraId="342921BB" w14:textId="77777777" w:rsidR="00FD4BB6" w:rsidRPr="00FB5EC0" w:rsidRDefault="00FD4BB6" w:rsidP="00FD4BB6">
      <w:pPr>
        <w:widowControl w:val="0"/>
        <w:numPr>
          <w:ilvl w:val="1"/>
          <w:numId w:val="2"/>
        </w:numPr>
        <w:tabs>
          <w:tab w:val="left" w:pos="567"/>
        </w:tabs>
        <w:spacing w:after="0" w:line="370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анкетирование школьников и (или) их родителей по вопросам, относящимся к его деятельности;</w:t>
      </w:r>
    </w:p>
    <w:p w14:paraId="28FFCFF6" w14:textId="77777777" w:rsidR="00FD4BB6" w:rsidRPr="00FB5EC0" w:rsidRDefault="00FD4BB6" w:rsidP="00FD4BB6">
      <w:pPr>
        <w:widowControl w:val="0"/>
        <w:numPr>
          <w:ilvl w:val="1"/>
          <w:numId w:val="2"/>
        </w:numPr>
        <w:tabs>
          <w:tab w:val="left" w:pos="567"/>
        </w:tabs>
        <w:spacing w:after="0" w:line="370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наблюдение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организацией питания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с помощью удаленного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просмотра камер видеонаблюдения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D9DFB7" w14:textId="77777777" w:rsidR="00FD4BB6" w:rsidRPr="00FB5EC0" w:rsidRDefault="00FD4BB6" w:rsidP="00FD4BB6">
      <w:pPr>
        <w:widowControl w:val="0"/>
        <w:numPr>
          <w:ilvl w:val="1"/>
          <w:numId w:val="2"/>
        </w:numPr>
        <w:tabs>
          <w:tab w:val="left" w:pos="567"/>
        </w:tabs>
        <w:spacing w:after="0" w:line="370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размещать информацию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Канска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работы Штаба;</w:t>
      </w:r>
    </w:p>
    <w:p w14:paraId="59685708" w14:textId="77777777" w:rsidR="00FD4BB6" w:rsidRPr="00FB5EC0" w:rsidRDefault="00FD4BB6" w:rsidP="00FD4BB6">
      <w:pPr>
        <w:widowControl w:val="0"/>
        <w:numPr>
          <w:ilvl w:val="1"/>
          <w:numId w:val="2"/>
        </w:numPr>
        <w:tabs>
          <w:tab w:val="left" w:pos="567"/>
        </w:tabs>
        <w:spacing w:after="0" w:line="370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освещать общественно-значимые мероприятия Штаба в средствах массовой информации по согласованию с руководителем Штаба и Председателем Общественного совета.</w:t>
      </w:r>
    </w:p>
    <w:p w14:paraId="12DFA8F2" w14:textId="77777777" w:rsidR="00FD4BB6" w:rsidRPr="00FB5EC0" w:rsidRDefault="00FD4BB6" w:rsidP="00FD4BB6">
      <w:pPr>
        <w:widowControl w:val="0"/>
        <w:numPr>
          <w:ilvl w:val="1"/>
          <w:numId w:val="2"/>
        </w:numPr>
        <w:tabs>
          <w:tab w:val="left" w:pos="567"/>
        </w:tabs>
        <w:spacing w:after="0" w:line="370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привлекать к работе Штаба по согласованию с руководителем Штаба экспертов, специалистов и представителей общественных объединений, не являющимися членами Общественного совета.</w:t>
      </w:r>
    </w:p>
    <w:p w14:paraId="296119FE" w14:textId="77777777" w:rsidR="00FD4BB6" w:rsidRPr="00FB5EC0" w:rsidRDefault="00FD4BB6" w:rsidP="00FD4BB6">
      <w:pPr>
        <w:widowControl w:val="0"/>
        <w:numPr>
          <w:ilvl w:val="0"/>
          <w:numId w:val="2"/>
        </w:numPr>
        <w:tabs>
          <w:tab w:val="left" w:pos="1338"/>
        </w:tabs>
        <w:spacing w:after="0" w:line="370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работы Штаба:</w:t>
      </w:r>
    </w:p>
    <w:p w14:paraId="0D2EE318" w14:textId="77777777" w:rsidR="00FD4BB6" w:rsidRPr="00FB5EC0" w:rsidRDefault="00FD4BB6" w:rsidP="00FD4BB6">
      <w:pPr>
        <w:widowControl w:val="0"/>
        <w:numPr>
          <w:ilvl w:val="1"/>
          <w:numId w:val="2"/>
        </w:numPr>
        <w:tabs>
          <w:tab w:val="left" w:pos="567"/>
        </w:tabs>
        <w:spacing w:after="0" w:line="370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 собирается на заседание по мере необходимости, но не реже одного раза в квартал;</w:t>
      </w:r>
    </w:p>
    <w:p w14:paraId="5ACABD93" w14:textId="77777777" w:rsidR="00FD4BB6" w:rsidRPr="00FB5EC0" w:rsidRDefault="00FD4BB6" w:rsidP="00FD4BB6">
      <w:pPr>
        <w:widowControl w:val="0"/>
        <w:numPr>
          <w:ilvl w:val="1"/>
          <w:numId w:val="2"/>
        </w:numPr>
        <w:tabs>
          <w:tab w:val="left" w:pos="426"/>
        </w:tabs>
        <w:spacing w:after="0" w:line="370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первых заседаниях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Штаба составляет план работы, который утверждается членами Штаба.</w:t>
      </w:r>
      <w:r w:rsidR="0012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 получает каждый член Штаба.</w:t>
      </w:r>
    </w:p>
    <w:p w14:paraId="2ED79089" w14:textId="77777777" w:rsidR="00FD4BB6" w:rsidRPr="00FB5EC0" w:rsidRDefault="00FD4BB6" w:rsidP="00FD4BB6">
      <w:pPr>
        <w:widowControl w:val="0"/>
        <w:numPr>
          <w:ilvl w:val="1"/>
          <w:numId w:val="2"/>
        </w:numPr>
        <w:tabs>
          <w:tab w:val="left" w:pos="426"/>
        </w:tabs>
        <w:spacing w:after="0" w:line="370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Штаба:</w:t>
      </w:r>
    </w:p>
    <w:p w14:paraId="1ED0B356" w14:textId="77777777" w:rsidR="00FD4BB6" w:rsidRPr="00FB5EC0" w:rsidRDefault="00FD4BB6" w:rsidP="00FD4BB6">
      <w:pPr>
        <w:widowControl w:val="0"/>
        <w:spacing w:after="0" w:line="370" w:lineRule="exact"/>
        <w:ind w:left="284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Штаб на заседаниях Общественного совета,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Канска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общественных объединениях и организациях; в случае необходимости, принимает решение о проведении заочного заседания Штаба путём опроса членов Штаба.</w:t>
      </w:r>
    </w:p>
    <w:p w14:paraId="477C9C5E" w14:textId="77777777" w:rsidR="00FD4BB6" w:rsidRPr="00FB5EC0" w:rsidRDefault="00FD4BB6" w:rsidP="00FD4BB6">
      <w:pPr>
        <w:widowControl w:val="0"/>
        <w:numPr>
          <w:ilvl w:val="1"/>
          <w:numId w:val="2"/>
        </w:numPr>
        <w:tabs>
          <w:tab w:val="left" w:pos="567"/>
        </w:tabs>
        <w:spacing w:after="0" w:line="370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организационной работы и подготовки материалов по вопросам направлений работы Штаба организуется Рабочая группа, состоящая из секретаря Штаба, экспертов и специалистов, не входящих в состав Штаба и Общественного совета.</w:t>
      </w:r>
    </w:p>
    <w:p w14:paraId="1287AFD9" w14:textId="77777777" w:rsidR="00FD4BB6" w:rsidRPr="00FB5EC0" w:rsidRDefault="00FD4BB6" w:rsidP="00FD4BB6">
      <w:pPr>
        <w:widowControl w:val="0"/>
        <w:numPr>
          <w:ilvl w:val="1"/>
          <w:numId w:val="2"/>
        </w:numPr>
        <w:tabs>
          <w:tab w:val="left" w:pos="567"/>
        </w:tabs>
        <w:spacing w:after="0" w:line="370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Штаба назначается на заседании Штаба и может не являться членом Штаба, он выполняет следующие функции:</w:t>
      </w:r>
    </w:p>
    <w:p w14:paraId="7A71C84F" w14:textId="77777777" w:rsidR="00FD4BB6" w:rsidRPr="00FB5EC0" w:rsidRDefault="00FD4BB6" w:rsidP="00FD4BB6">
      <w:pPr>
        <w:widowControl w:val="0"/>
        <w:spacing w:after="0" w:line="370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ответственным секретарём Общественного совета;</w:t>
      </w:r>
    </w:p>
    <w:p w14:paraId="7A1E6C8A" w14:textId="77777777" w:rsidR="00FD4BB6" w:rsidRPr="00FB5EC0" w:rsidRDefault="00FD4BB6" w:rsidP="00FD4BB6">
      <w:pPr>
        <w:widowControl w:val="0"/>
        <w:spacing w:after="0" w:line="370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организационное обеспечение деятельности Штаба;</w:t>
      </w:r>
    </w:p>
    <w:p w14:paraId="7C36F56C" w14:textId="77777777" w:rsidR="00FD4BB6" w:rsidRPr="00FB5EC0" w:rsidRDefault="00FD4BB6" w:rsidP="00FD4BB6">
      <w:pPr>
        <w:widowControl w:val="0"/>
        <w:spacing w:after="0" w:line="370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 необходимые условия для обсуждения вопросов, вынесенных на рассмотрение Штаба;</w:t>
      </w:r>
    </w:p>
    <w:p w14:paraId="637223D9" w14:textId="77777777" w:rsidR="00FD4BB6" w:rsidRPr="00FB5EC0" w:rsidRDefault="00FD4BB6" w:rsidP="00FD4BB6">
      <w:pPr>
        <w:widowControl w:val="0"/>
        <w:spacing w:after="0" w:line="370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координацию деятельности Штаба с органами местного самоуправления, общественными организациями.</w:t>
      </w:r>
    </w:p>
    <w:p w14:paraId="2CD6202A" w14:textId="77777777" w:rsidR="00FD4BB6" w:rsidRPr="00525711" w:rsidRDefault="00FD4BB6" w:rsidP="00525711">
      <w:pPr>
        <w:widowControl w:val="0"/>
        <w:numPr>
          <w:ilvl w:val="0"/>
          <w:numId w:val="2"/>
        </w:numPr>
        <w:tabs>
          <w:tab w:val="left" w:pos="1326"/>
          <w:tab w:val="right" w:pos="9586"/>
        </w:tabs>
        <w:spacing w:after="0" w:line="370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C6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Штаба по рассмотренным вопросам принимаются</w:t>
      </w:r>
      <w:r w:rsidR="001C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 голосованием простым большинством голосов (от числа присутствующих при очном заседании) или простым большинством при заочном голосовании.</w:t>
      </w:r>
    </w:p>
    <w:p w14:paraId="2D9CA70D" w14:textId="77777777" w:rsidR="00FD4BB6" w:rsidRDefault="00FD4BB6" w:rsidP="00FD4BB6">
      <w:pPr>
        <w:widowControl w:val="0"/>
        <w:numPr>
          <w:ilvl w:val="0"/>
          <w:numId w:val="2"/>
        </w:numPr>
        <w:tabs>
          <w:tab w:val="left" w:pos="1134"/>
          <w:tab w:val="right" w:pos="9586"/>
        </w:tabs>
        <w:spacing w:after="0" w:line="370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E8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Штаба оформляются протоколом, который готовит</w:t>
      </w:r>
      <w:r w:rsidR="003C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C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C1759C" w14:textId="77777777" w:rsidR="00FD4BB6" w:rsidRPr="00FB5EC0" w:rsidRDefault="00FD4BB6" w:rsidP="00FD4BB6">
      <w:pPr>
        <w:widowControl w:val="0"/>
        <w:tabs>
          <w:tab w:val="left" w:pos="1134"/>
          <w:tab w:val="right" w:pos="9586"/>
        </w:tabs>
        <w:spacing w:after="0" w:line="370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3C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Штаба. Решения Штаба</w:t>
      </w:r>
      <w:r w:rsidR="003C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рекомендательный характер.</w:t>
      </w:r>
    </w:p>
    <w:p w14:paraId="31C9E459" w14:textId="77777777" w:rsidR="00FD4BB6" w:rsidRPr="00FB5EC0" w:rsidRDefault="00FD4BB6" w:rsidP="00FD4BB6">
      <w:pPr>
        <w:widowControl w:val="0"/>
        <w:numPr>
          <w:ilvl w:val="0"/>
          <w:numId w:val="2"/>
        </w:numPr>
        <w:tabs>
          <w:tab w:val="left" w:pos="426"/>
        </w:tabs>
        <w:spacing w:after="0" w:line="370" w:lineRule="exact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Штаба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общественных объединений и организаций.</w:t>
      </w:r>
    </w:p>
    <w:p w14:paraId="2949FBC8" w14:textId="77777777" w:rsidR="00FB5EC0" w:rsidRDefault="00FB5EC0"/>
    <w:sectPr w:rsidR="00FB5EC0" w:rsidSect="00045195">
      <w:headerReference w:type="even" r:id="rId8"/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0BBA" w14:textId="77777777" w:rsidR="008942E9" w:rsidRDefault="008942E9">
      <w:pPr>
        <w:spacing w:after="0" w:line="240" w:lineRule="auto"/>
      </w:pPr>
      <w:r>
        <w:separator/>
      </w:r>
    </w:p>
  </w:endnote>
  <w:endnote w:type="continuationSeparator" w:id="0">
    <w:p w14:paraId="12BA3B2D" w14:textId="77777777" w:rsidR="008942E9" w:rsidRDefault="0089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D184" w14:textId="77777777" w:rsidR="008942E9" w:rsidRDefault="008942E9">
      <w:pPr>
        <w:spacing w:after="0" w:line="240" w:lineRule="auto"/>
      </w:pPr>
      <w:r>
        <w:separator/>
      </w:r>
    </w:p>
  </w:footnote>
  <w:footnote w:type="continuationSeparator" w:id="0">
    <w:p w14:paraId="377FDECD" w14:textId="77777777" w:rsidR="008942E9" w:rsidRDefault="0089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E3FD" w14:textId="77777777" w:rsidR="007B22A6" w:rsidRDefault="008942E9">
    <w:pPr>
      <w:rPr>
        <w:sz w:val="2"/>
        <w:szCs w:val="2"/>
      </w:rPr>
    </w:pPr>
    <w:r>
      <w:rPr>
        <w:noProof/>
        <w:lang w:eastAsia="ru-RU"/>
      </w:rPr>
      <w:pict w14:anchorId="4DABB11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294.45pt;margin-top:54.95pt;width:6.5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08qAIAAKU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" filled="f" stroked="f">
          <v:textbox style="mso-fit-shape-to-text:t" inset="0,0,0,0">
            <w:txbxContent>
              <w:p w14:paraId="4EB5D12A" w14:textId="77777777" w:rsidR="007B22A6" w:rsidRDefault="00FD4BB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3D94"/>
    <w:multiLevelType w:val="hybridMultilevel"/>
    <w:tmpl w:val="6D0621EA"/>
    <w:lvl w:ilvl="0" w:tplc="9E721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B0B61"/>
    <w:multiLevelType w:val="multilevel"/>
    <w:tmpl w:val="5DF84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377"/>
    <w:rsid w:val="00045195"/>
    <w:rsid w:val="00050DF8"/>
    <w:rsid w:val="00073D4D"/>
    <w:rsid w:val="00074CC5"/>
    <w:rsid w:val="000919C5"/>
    <w:rsid w:val="00117871"/>
    <w:rsid w:val="00122EC7"/>
    <w:rsid w:val="00165D18"/>
    <w:rsid w:val="001B2D41"/>
    <w:rsid w:val="001C209B"/>
    <w:rsid w:val="00291174"/>
    <w:rsid w:val="00291EB2"/>
    <w:rsid w:val="002F1E1D"/>
    <w:rsid w:val="003C76AB"/>
    <w:rsid w:val="003E7FF0"/>
    <w:rsid w:val="004B2A52"/>
    <w:rsid w:val="004B3968"/>
    <w:rsid w:val="004B56A3"/>
    <w:rsid w:val="004D3012"/>
    <w:rsid w:val="00525711"/>
    <w:rsid w:val="00541620"/>
    <w:rsid w:val="005C527C"/>
    <w:rsid w:val="00605212"/>
    <w:rsid w:val="006266B3"/>
    <w:rsid w:val="00657BCC"/>
    <w:rsid w:val="0066691F"/>
    <w:rsid w:val="006716CD"/>
    <w:rsid w:val="00695FF7"/>
    <w:rsid w:val="006C38C9"/>
    <w:rsid w:val="007006E6"/>
    <w:rsid w:val="007606D2"/>
    <w:rsid w:val="00767EDF"/>
    <w:rsid w:val="00786175"/>
    <w:rsid w:val="007C7377"/>
    <w:rsid w:val="007F3C2C"/>
    <w:rsid w:val="007F5BD9"/>
    <w:rsid w:val="00810903"/>
    <w:rsid w:val="00815638"/>
    <w:rsid w:val="00831981"/>
    <w:rsid w:val="0083621E"/>
    <w:rsid w:val="00861358"/>
    <w:rsid w:val="008942E9"/>
    <w:rsid w:val="008B31F0"/>
    <w:rsid w:val="00950018"/>
    <w:rsid w:val="009740F6"/>
    <w:rsid w:val="009E4988"/>
    <w:rsid w:val="00A54220"/>
    <w:rsid w:val="00A77DE8"/>
    <w:rsid w:val="00AD54FD"/>
    <w:rsid w:val="00B35F8B"/>
    <w:rsid w:val="00B64DE9"/>
    <w:rsid w:val="00B87128"/>
    <w:rsid w:val="00B92295"/>
    <w:rsid w:val="00BA2AF0"/>
    <w:rsid w:val="00BB1926"/>
    <w:rsid w:val="00BC7B1E"/>
    <w:rsid w:val="00C23FFC"/>
    <w:rsid w:val="00C65746"/>
    <w:rsid w:val="00CE2F06"/>
    <w:rsid w:val="00E860B6"/>
    <w:rsid w:val="00EC37CD"/>
    <w:rsid w:val="00FB5EC0"/>
    <w:rsid w:val="00FC438A"/>
    <w:rsid w:val="00FD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EF29"/>
  <w15:docId w15:val="{B425D7CE-D42B-4A8F-A5FB-1F4DEB1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212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FB5EC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3pt">
    <w:name w:val="Колонтитул + 13 pt;Не полужирный"/>
    <w:basedOn w:val="a6"/>
    <w:rsid w:val="00FB5E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FB5E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8">
    <w:name w:val="Strong"/>
    <w:uiPriority w:val="22"/>
    <w:qFormat/>
    <w:rsid w:val="00B87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</cp:lastModifiedBy>
  <cp:revision>31</cp:revision>
  <cp:lastPrinted>2022-03-30T06:09:00Z</cp:lastPrinted>
  <dcterms:created xsi:type="dcterms:W3CDTF">2021-10-13T01:51:00Z</dcterms:created>
  <dcterms:modified xsi:type="dcterms:W3CDTF">2022-04-15T02:17:00Z</dcterms:modified>
</cp:coreProperties>
</file>