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884"/>
        <w:gridCol w:w="2745"/>
        <w:gridCol w:w="3165"/>
        <w:gridCol w:w="2059"/>
      </w:tblGrid>
      <w:tr w:rsidR="00970DB3" w14:paraId="0B1B9E32" w14:textId="77777777" w:rsidTr="00A5611F">
        <w:tc>
          <w:tcPr>
            <w:tcW w:w="5000" w:type="pct"/>
            <w:gridSpan w:val="4"/>
          </w:tcPr>
          <w:p w14:paraId="178877E6" w14:textId="77777777" w:rsidR="00970DB3" w:rsidRDefault="0035516A">
            <w:pPr>
              <w:jc w:val="center"/>
              <w:rPr>
                <w:sz w:val="28"/>
              </w:rPr>
            </w:pPr>
            <w:r>
              <w:pict w14:anchorId="5204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58.75pt">
                  <v:imagedata r:id="rId6" o:title="Герб города Канска на штамп_100px"/>
                </v:shape>
              </w:pict>
            </w:r>
          </w:p>
          <w:p w14:paraId="696C7C5B" w14:textId="77777777" w:rsidR="00970DB3" w:rsidRDefault="00970DB3">
            <w:pPr>
              <w:jc w:val="center"/>
              <w:rPr>
                <w:sz w:val="28"/>
              </w:rPr>
            </w:pPr>
            <w:r>
              <w:rPr>
                <w:sz w:val="28"/>
              </w:rPr>
              <w:t>Российская Федерация</w:t>
            </w:r>
          </w:p>
          <w:p w14:paraId="01EBAC0B" w14:textId="77777777" w:rsidR="00970DB3" w:rsidRDefault="00970DB3">
            <w:pPr>
              <w:spacing w:line="380" w:lineRule="exact"/>
              <w:jc w:val="center"/>
              <w:rPr>
                <w:sz w:val="28"/>
              </w:rPr>
            </w:pPr>
            <w:r>
              <w:rPr>
                <w:sz w:val="28"/>
              </w:rPr>
              <w:t>Администрация города Канска</w:t>
            </w:r>
            <w:r>
              <w:rPr>
                <w:sz w:val="28"/>
              </w:rPr>
              <w:br/>
              <w:t>Красноярского края</w:t>
            </w:r>
          </w:p>
          <w:p w14:paraId="4933D493" w14:textId="77777777" w:rsidR="00970DB3" w:rsidRDefault="00970DB3">
            <w:pPr>
              <w:spacing w:before="120" w:after="120"/>
              <w:jc w:val="center"/>
              <w:rPr>
                <w:b/>
                <w:spacing w:val="40"/>
                <w:sz w:val="40"/>
              </w:rPr>
            </w:pPr>
            <w:r>
              <w:rPr>
                <w:b/>
                <w:spacing w:val="40"/>
                <w:sz w:val="40"/>
              </w:rPr>
              <w:t>ПОСТАНОВЛЕНИЕ</w:t>
            </w:r>
          </w:p>
          <w:p w14:paraId="646ED62E" w14:textId="77777777" w:rsidR="00970DB3" w:rsidRDefault="00970DB3">
            <w:pPr>
              <w:jc w:val="center"/>
            </w:pPr>
          </w:p>
        </w:tc>
      </w:tr>
      <w:tr w:rsidR="00970DB3" w14:paraId="457A0867" w14:textId="77777777" w:rsidTr="00A5611F">
        <w:tc>
          <w:tcPr>
            <w:tcW w:w="956" w:type="pct"/>
            <w:tcBorders>
              <w:top w:val="nil"/>
              <w:left w:val="nil"/>
              <w:bottom w:val="single" w:sz="6" w:space="0" w:color="auto"/>
              <w:right w:val="nil"/>
            </w:tcBorders>
          </w:tcPr>
          <w:p w14:paraId="3D90A4D4" w14:textId="3AEA0545" w:rsidR="00970DB3" w:rsidRDefault="0035516A" w:rsidP="000B3749">
            <w:pPr>
              <w:jc w:val="center"/>
              <w:rPr>
                <w:sz w:val="28"/>
              </w:rPr>
            </w:pPr>
            <w:r>
              <w:rPr>
                <w:sz w:val="28"/>
              </w:rPr>
              <w:t>30.03.2022 г.</w:t>
            </w:r>
          </w:p>
        </w:tc>
        <w:tc>
          <w:tcPr>
            <w:tcW w:w="1393" w:type="pct"/>
          </w:tcPr>
          <w:p w14:paraId="7110297C" w14:textId="25B6962F" w:rsidR="00970DB3" w:rsidRDefault="00970DB3">
            <w:pPr>
              <w:rPr>
                <w:sz w:val="28"/>
              </w:rPr>
            </w:pPr>
          </w:p>
        </w:tc>
        <w:tc>
          <w:tcPr>
            <w:tcW w:w="1606" w:type="pct"/>
          </w:tcPr>
          <w:p w14:paraId="14147D66" w14:textId="77777777" w:rsidR="00970DB3" w:rsidRDefault="00970DB3">
            <w:pPr>
              <w:jc w:val="right"/>
              <w:rPr>
                <w:sz w:val="28"/>
              </w:rPr>
            </w:pPr>
            <w:r>
              <w:rPr>
                <w:sz w:val="28"/>
              </w:rPr>
              <w:t>№</w:t>
            </w:r>
          </w:p>
        </w:tc>
        <w:tc>
          <w:tcPr>
            <w:tcW w:w="1045" w:type="pct"/>
            <w:tcBorders>
              <w:top w:val="nil"/>
              <w:left w:val="nil"/>
              <w:bottom w:val="single" w:sz="6" w:space="0" w:color="auto"/>
              <w:right w:val="nil"/>
            </w:tcBorders>
          </w:tcPr>
          <w:p w14:paraId="711B7590" w14:textId="5C4F1114" w:rsidR="00970DB3" w:rsidRDefault="0035516A">
            <w:pPr>
              <w:jc w:val="both"/>
              <w:rPr>
                <w:sz w:val="28"/>
              </w:rPr>
            </w:pPr>
            <w:r>
              <w:rPr>
                <w:sz w:val="28"/>
              </w:rPr>
              <w:t>270</w:t>
            </w:r>
          </w:p>
        </w:tc>
      </w:tr>
    </w:tbl>
    <w:p w14:paraId="75A13141" w14:textId="77777777" w:rsidR="00970DB3" w:rsidRDefault="00970DB3" w:rsidP="00970DB3"/>
    <w:p w14:paraId="43EB82A6" w14:textId="77777777" w:rsidR="002A789D" w:rsidRDefault="00970DB3" w:rsidP="00970DB3">
      <w:pPr>
        <w:jc w:val="both"/>
        <w:rPr>
          <w:sz w:val="28"/>
          <w:szCs w:val="28"/>
        </w:rPr>
      </w:pPr>
      <w:bookmarkStart w:id="0" w:name="_Hlk99611922"/>
      <w:r w:rsidRPr="00E761E1">
        <w:rPr>
          <w:sz w:val="28"/>
          <w:szCs w:val="28"/>
        </w:rPr>
        <w:t xml:space="preserve">О внесении изменений в постановление </w:t>
      </w:r>
    </w:p>
    <w:p w14:paraId="3CFFF3D8" w14:textId="77777777" w:rsidR="00970DB3" w:rsidRPr="00E761E1" w:rsidRDefault="002A789D" w:rsidP="00970DB3">
      <w:pPr>
        <w:jc w:val="both"/>
        <w:rPr>
          <w:sz w:val="28"/>
          <w:szCs w:val="28"/>
        </w:rPr>
      </w:pPr>
      <w:r>
        <w:rPr>
          <w:sz w:val="28"/>
          <w:szCs w:val="28"/>
        </w:rPr>
        <w:t xml:space="preserve">администрации города Канска </w:t>
      </w:r>
      <w:r w:rsidR="00970DB3" w:rsidRPr="00E761E1">
        <w:rPr>
          <w:sz w:val="28"/>
          <w:szCs w:val="28"/>
        </w:rPr>
        <w:t xml:space="preserve">от </w:t>
      </w:r>
      <w:r w:rsidR="00B413CF">
        <w:rPr>
          <w:sz w:val="28"/>
          <w:szCs w:val="28"/>
        </w:rPr>
        <w:t>07</w:t>
      </w:r>
      <w:r w:rsidR="00970DB3" w:rsidRPr="00E761E1">
        <w:rPr>
          <w:sz w:val="28"/>
          <w:szCs w:val="28"/>
        </w:rPr>
        <w:t>.</w:t>
      </w:r>
      <w:r w:rsidR="00B413CF">
        <w:rPr>
          <w:sz w:val="28"/>
          <w:szCs w:val="28"/>
        </w:rPr>
        <w:t>12</w:t>
      </w:r>
      <w:r w:rsidR="00970DB3" w:rsidRPr="00E761E1">
        <w:rPr>
          <w:sz w:val="28"/>
          <w:szCs w:val="28"/>
        </w:rPr>
        <w:t>.201</w:t>
      </w:r>
      <w:r w:rsidR="00B413CF">
        <w:rPr>
          <w:sz w:val="28"/>
          <w:szCs w:val="28"/>
        </w:rPr>
        <w:t>2</w:t>
      </w:r>
      <w:r w:rsidR="00E761E1" w:rsidRPr="00E761E1">
        <w:rPr>
          <w:sz w:val="28"/>
          <w:szCs w:val="28"/>
        </w:rPr>
        <w:t xml:space="preserve"> </w:t>
      </w:r>
      <w:r w:rsidR="00970DB3" w:rsidRPr="00E761E1">
        <w:rPr>
          <w:sz w:val="28"/>
          <w:szCs w:val="28"/>
        </w:rPr>
        <w:t xml:space="preserve">№ </w:t>
      </w:r>
      <w:r w:rsidR="00B413CF">
        <w:rPr>
          <w:sz w:val="28"/>
          <w:szCs w:val="28"/>
        </w:rPr>
        <w:t>1852</w:t>
      </w:r>
      <w:r w:rsidR="00970DB3" w:rsidRPr="00E761E1">
        <w:rPr>
          <w:sz w:val="28"/>
          <w:szCs w:val="28"/>
        </w:rPr>
        <w:t xml:space="preserve"> </w:t>
      </w:r>
    </w:p>
    <w:p w14:paraId="423A81A1" w14:textId="77777777" w:rsidR="00970DB3" w:rsidRPr="00E761E1" w:rsidRDefault="00970DB3" w:rsidP="00970DB3">
      <w:pPr>
        <w:rPr>
          <w:sz w:val="28"/>
          <w:szCs w:val="28"/>
        </w:rPr>
      </w:pPr>
    </w:p>
    <w:p w14:paraId="598BE75C" w14:textId="77777777" w:rsidR="000B3749" w:rsidRPr="007B5629" w:rsidRDefault="000B3749" w:rsidP="000B3749">
      <w:pPr>
        <w:ind w:firstLine="709"/>
        <w:jc w:val="both"/>
        <w:rPr>
          <w:sz w:val="28"/>
          <w:szCs w:val="28"/>
        </w:rPr>
      </w:pPr>
      <w:r w:rsidRPr="007B5629">
        <w:rPr>
          <w:sz w:val="28"/>
          <w:szCs w:val="28"/>
        </w:rPr>
        <w:t xml:space="preserve">В целях приведения </w:t>
      </w:r>
      <w:r>
        <w:rPr>
          <w:sz w:val="28"/>
          <w:szCs w:val="28"/>
        </w:rPr>
        <w:t>муниципальных правовых актов</w:t>
      </w:r>
      <w:r w:rsidRPr="007B5629">
        <w:rPr>
          <w:sz w:val="28"/>
          <w:szCs w:val="28"/>
        </w:rPr>
        <w:t xml:space="preserve"> администрации города в соответствие </w:t>
      </w:r>
      <w:r>
        <w:rPr>
          <w:sz w:val="28"/>
          <w:szCs w:val="28"/>
        </w:rPr>
        <w:t xml:space="preserve">с </w:t>
      </w:r>
      <w:r w:rsidRPr="007B5629">
        <w:rPr>
          <w:sz w:val="28"/>
          <w:szCs w:val="28"/>
        </w:rPr>
        <w:t>действующ</w:t>
      </w:r>
      <w:r>
        <w:rPr>
          <w:sz w:val="28"/>
          <w:szCs w:val="28"/>
        </w:rPr>
        <w:t>и</w:t>
      </w:r>
      <w:r w:rsidRPr="007B5629">
        <w:rPr>
          <w:sz w:val="28"/>
          <w:szCs w:val="28"/>
        </w:rPr>
        <w:t>м законодательс</w:t>
      </w:r>
      <w:r>
        <w:rPr>
          <w:sz w:val="28"/>
          <w:szCs w:val="28"/>
        </w:rPr>
        <w:t xml:space="preserve">твом, в </w:t>
      </w:r>
      <w:r w:rsidRPr="00E761E1">
        <w:rPr>
          <w:sz w:val="28"/>
          <w:szCs w:val="28"/>
        </w:rPr>
        <w:t>соответстви</w:t>
      </w:r>
      <w:r>
        <w:rPr>
          <w:sz w:val="28"/>
          <w:szCs w:val="28"/>
        </w:rPr>
        <w:t>и</w:t>
      </w:r>
      <w:r w:rsidRPr="00E761E1">
        <w:rPr>
          <w:sz w:val="28"/>
          <w:szCs w:val="28"/>
        </w:rPr>
        <w:t xml:space="preserve"> с </w:t>
      </w:r>
      <w:r>
        <w:rPr>
          <w:sz w:val="28"/>
          <w:szCs w:val="28"/>
        </w:rPr>
        <w:t>Федеральным законом</w:t>
      </w:r>
      <w:r w:rsidRPr="007B5629">
        <w:rPr>
          <w:sz w:val="28"/>
          <w:szCs w:val="28"/>
        </w:rPr>
        <w:t xml:space="preserve"> от 27.07.2010 № 210-ФЗ «Об организации предоставления государственных и муниципальных услуг»</w:t>
      </w:r>
      <w:r>
        <w:rPr>
          <w:sz w:val="28"/>
          <w:szCs w:val="28"/>
        </w:rPr>
        <w:t>,</w:t>
      </w:r>
      <w:r w:rsidRPr="007B5629">
        <w:rPr>
          <w:sz w:val="28"/>
          <w:szCs w:val="28"/>
        </w:rPr>
        <w:t xml:space="preserve">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w:t>
      </w:r>
      <w:r>
        <w:rPr>
          <w:sz w:val="28"/>
          <w:szCs w:val="28"/>
        </w:rPr>
        <w:t xml:space="preserve">ниципальных услуг», статьями 30, </w:t>
      </w:r>
      <w:r w:rsidRPr="007B5629">
        <w:rPr>
          <w:sz w:val="28"/>
          <w:szCs w:val="28"/>
        </w:rPr>
        <w:t>35 Устава города Канска, ПОСТАНОВЛЯЮ:</w:t>
      </w:r>
    </w:p>
    <w:p w14:paraId="6737A782" w14:textId="77777777" w:rsidR="005F24F7" w:rsidRDefault="005F24F7" w:rsidP="005F24F7">
      <w:pPr>
        <w:shd w:val="clear" w:color="auto" w:fill="FFFFFF"/>
        <w:ind w:firstLine="709"/>
        <w:jc w:val="both"/>
        <w:rPr>
          <w:sz w:val="28"/>
          <w:szCs w:val="28"/>
        </w:rPr>
      </w:pPr>
      <w:r w:rsidRPr="00E761E1">
        <w:rPr>
          <w:sz w:val="28"/>
          <w:szCs w:val="28"/>
        </w:rPr>
        <w:t xml:space="preserve">1. Внести в постановление администрации города Канска от </w:t>
      </w:r>
      <w:r w:rsidR="00B413CF">
        <w:rPr>
          <w:sz w:val="28"/>
          <w:szCs w:val="28"/>
        </w:rPr>
        <w:t>07</w:t>
      </w:r>
      <w:r w:rsidRPr="00E761E1">
        <w:rPr>
          <w:sz w:val="28"/>
          <w:szCs w:val="28"/>
        </w:rPr>
        <w:t>.</w:t>
      </w:r>
      <w:r w:rsidR="00B413CF">
        <w:rPr>
          <w:sz w:val="28"/>
          <w:szCs w:val="28"/>
        </w:rPr>
        <w:t>12</w:t>
      </w:r>
      <w:r w:rsidRPr="00E761E1">
        <w:rPr>
          <w:sz w:val="28"/>
          <w:szCs w:val="28"/>
        </w:rPr>
        <w:t>.201</w:t>
      </w:r>
      <w:r w:rsidR="00B413CF">
        <w:rPr>
          <w:sz w:val="28"/>
          <w:szCs w:val="28"/>
        </w:rPr>
        <w:t>2</w:t>
      </w:r>
      <w:r w:rsidRPr="00E761E1">
        <w:rPr>
          <w:sz w:val="28"/>
          <w:szCs w:val="28"/>
        </w:rPr>
        <w:t xml:space="preserve"> № </w:t>
      </w:r>
      <w:r w:rsidR="00B413CF">
        <w:rPr>
          <w:sz w:val="28"/>
          <w:szCs w:val="28"/>
        </w:rPr>
        <w:t>1852</w:t>
      </w:r>
      <w:r w:rsidRPr="00E761E1">
        <w:rPr>
          <w:sz w:val="28"/>
          <w:szCs w:val="28"/>
        </w:rPr>
        <w:t xml:space="preserve"> «Об утверждении административного регламента по предоставлению муниципальной услуги «Предоставление </w:t>
      </w:r>
      <w:r w:rsidR="00B413CF">
        <w:rPr>
          <w:sz w:val="28"/>
          <w:szCs w:val="28"/>
        </w:rPr>
        <w:t>недвижимого имущества, находящегося в собственности муниципального образования город Канск, в аренду, безвозмездное пользование</w:t>
      </w:r>
      <w:r w:rsidRPr="00E761E1">
        <w:rPr>
          <w:sz w:val="28"/>
          <w:szCs w:val="28"/>
        </w:rPr>
        <w:t>» следующие изменения:</w:t>
      </w:r>
    </w:p>
    <w:p w14:paraId="5D22266D" w14:textId="77777777" w:rsidR="008A29CC" w:rsidRDefault="008A29CC" w:rsidP="002321AB">
      <w:pPr>
        <w:ind w:firstLine="709"/>
        <w:jc w:val="both"/>
        <w:rPr>
          <w:sz w:val="28"/>
          <w:szCs w:val="28"/>
        </w:rPr>
      </w:pPr>
      <w:r>
        <w:rPr>
          <w:sz w:val="28"/>
          <w:szCs w:val="28"/>
        </w:rPr>
        <w:t>1.1.</w:t>
      </w:r>
      <w:r w:rsidR="002321AB" w:rsidRPr="002321AB">
        <w:rPr>
          <w:sz w:val="28"/>
          <w:szCs w:val="28"/>
        </w:rPr>
        <w:t xml:space="preserve"> </w:t>
      </w:r>
      <w:r>
        <w:rPr>
          <w:sz w:val="28"/>
          <w:szCs w:val="28"/>
        </w:rPr>
        <w:t>П</w:t>
      </w:r>
      <w:r w:rsidR="002321AB" w:rsidRPr="002321AB">
        <w:rPr>
          <w:sz w:val="28"/>
          <w:szCs w:val="28"/>
        </w:rPr>
        <w:t xml:space="preserve">ункт </w:t>
      </w:r>
      <w:r>
        <w:rPr>
          <w:sz w:val="28"/>
          <w:szCs w:val="28"/>
        </w:rPr>
        <w:t>2.6</w:t>
      </w:r>
      <w:r w:rsidR="00234351">
        <w:rPr>
          <w:sz w:val="28"/>
          <w:szCs w:val="28"/>
        </w:rPr>
        <w:t xml:space="preserve"> части 2</w:t>
      </w:r>
      <w:r w:rsidR="002321AB" w:rsidRPr="002321AB">
        <w:rPr>
          <w:sz w:val="28"/>
          <w:szCs w:val="28"/>
        </w:rPr>
        <w:t xml:space="preserve"> Административного регламента </w:t>
      </w:r>
      <w:r w:rsidR="00B413CF">
        <w:rPr>
          <w:sz w:val="28"/>
          <w:szCs w:val="28"/>
        </w:rPr>
        <w:t>дополнить подпунктом 2.6.5 следующего содержания</w:t>
      </w:r>
      <w:r>
        <w:rPr>
          <w:sz w:val="28"/>
          <w:szCs w:val="28"/>
        </w:rPr>
        <w:t>:</w:t>
      </w:r>
    </w:p>
    <w:p w14:paraId="02291BA3" w14:textId="77777777" w:rsidR="008A29CC" w:rsidRDefault="008A29CC" w:rsidP="00195F0D">
      <w:pPr>
        <w:ind w:firstLine="709"/>
        <w:jc w:val="both"/>
        <w:rPr>
          <w:sz w:val="28"/>
          <w:szCs w:val="28"/>
        </w:rPr>
      </w:pPr>
      <w:r>
        <w:rPr>
          <w:sz w:val="28"/>
          <w:szCs w:val="28"/>
        </w:rPr>
        <w:t>«</w:t>
      </w:r>
      <w:r w:rsidRPr="008A29CC">
        <w:rPr>
          <w:sz w:val="28"/>
          <w:szCs w:val="28"/>
        </w:rPr>
        <w:t>2.6.</w:t>
      </w:r>
      <w:r w:rsidR="00195F0D">
        <w:rPr>
          <w:sz w:val="28"/>
          <w:szCs w:val="28"/>
        </w:rPr>
        <w:t>5</w:t>
      </w:r>
      <w:r w:rsidRPr="008A29CC">
        <w:rPr>
          <w:sz w:val="28"/>
          <w:szCs w:val="28"/>
        </w:rPr>
        <w:t>. В случае предоставления заявителем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предоставление их на бумажном носителе не требуется.</w:t>
      </w:r>
      <w:r>
        <w:rPr>
          <w:sz w:val="28"/>
          <w:szCs w:val="28"/>
        </w:rPr>
        <w:t>»</w:t>
      </w:r>
      <w:r w:rsidR="00195F0D">
        <w:rPr>
          <w:sz w:val="28"/>
          <w:szCs w:val="28"/>
        </w:rPr>
        <w:t>.</w:t>
      </w:r>
    </w:p>
    <w:p w14:paraId="7E15EF3D" w14:textId="77777777" w:rsidR="008A29CC" w:rsidRDefault="008A29CC" w:rsidP="008A29CC">
      <w:pPr>
        <w:ind w:firstLine="709"/>
        <w:jc w:val="both"/>
        <w:rPr>
          <w:sz w:val="28"/>
          <w:szCs w:val="28"/>
        </w:rPr>
      </w:pPr>
      <w:r>
        <w:rPr>
          <w:sz w:val="28"/>
          <w:szCs w:val="28"/>
        </w:rPr>
        <w:t>1.</w:t>
      </w:r>
      <w:r w:rsidR="00195F0D">
        <w:rPr>
          <w:sz w:val="28"/>
          <w:szCs w:val="28"/>
        </w:rPr>
        <w:t>2</w:t>
      </w:r>
      <w:r>
        <w:rPr>
          <w:sz w:val="28"/>
          <w:szCs w:val="28"/>
        </w:rPr>
        <w:t>.</w:t>
      </w:r>
      <w:r w:rsidRPr="002321AB">
        <w:rPr>
          <w:sz w:val="28"/>
          <w:szCs w:val="28"/>
        </w:rPr>
        <w:t xml:space="preserve"> </w:t>
      </w:r>
      <w:r w:rsidR="00F935BD">
        <w:rPr>
          <w:sz w:val="28"/>
          <w:szCs w:val="28"/>
        </w:rPr>
        <w:t>Часть</w:t>
      </w:r>
      <w:r w:rsidRPr="002321AB">
        <w:rPr>
          <w:sz w:val="28"/>
          <w:szCs w:val="28"/>
        </w:rPr>
        <w:t xml:space="preserve"> </w:t>
      </w:r>
      <w:r>
        <w:rPr>
          <w:sz w:val="28"/>
          <w:szCs w:val="28"/>
        </w:rPr>
        <w:t>5</w:t>
      </w:r>
      <w:r w:rsidRPr="002321AB">
        <w:rPr>
          <w:sz w:val="28"/>
          <w:szCs w:val="28"/>
        </w:rPr>
        <w:t xml:space="preserve"> Административного регламента </w:t>
      </w:r>
      <w:r>
        <w:rPr>
          <w:sz w:val="28"/>
          <w:szCs w:val="28"/>
        </w:rPr>
        <w:t>изложить в новой редакции:</w:t>
      </w:r>
    </w:p>
    <w:p w14:paraId="2A87EBC1" w14:textId="77777777" w:rsidR="008A29CC" w:rsidRPr="008A29CC" w:rsidRDefault="00195F0D" w:rsidP="008A29CC">
      <w:pPr>
        <w:ind w:firstLine="709"/>
        <w:jc w:val="both"/>
        <w:rPr>
          <w:sz w:val="28"/>
          <w:szCs w:val="28"/>
        </w:rPr>
      </w:pPr>
      <w:r>
        <w:rPr>
          <w:sz w:val="28"/>
          <w:szCs w:val="28"/>
        </w:rPr>
        <w:t>«</w:t>
      </w:r>
      <w:r w:rsidR="008A29CC" w:rsidRPr="008A29CC">
        <w:rPr>
          <w:sz w:val="28"/>
          <w:szCs w:val="28"/>
        </w:rPr>
        <w:t xml:space="preserve">5. </w:t>
      </w:r>
      <w:r w:rsidR="008A29CC" w:rsidRPr="008A29CC">
        <w:rPr>
          <w:sz w:val="28"/>
          <w:szCs w:val="28"/>
        </w:rPr>
        <w:tab/>
        <w:t>Д</w:t>
      </w:r>
      <w:r w:rsidR="00F935BD">
        <w:rPr>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r>
        <w:rPr>
          <w:sz w:val="28"/>
          <w:szCs w:val="28"/>
        </w:rPr>
        <w:t>.</w:t>
      </w:r>
    </w:p>
    <w:p w14:paraId="3B6C0795" w14:textId="77777777" w:rsidR="008A29CC" w:rsidRPr="008A29CC" w:rsidRDefault="008A29CC" w:rsidP="008A29CC">
      <w:pPr>
        <w:ind w:firstLine="709"/>
        <w:jc w:val="both"/>
        <w:rPr>
          <w:sz w:val="28"/>
          <w:szCs w:val="28"/>
        </w:rPr>
      </w:pPr>
      <w:r w:rsidRPr="008A29CC">
        <w:rPr>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3A6BA902" w14:textId="77777777" w:rsidR="008A29CC" w:rsidRPr="008A29CC" w:rsidRDefault="008A29CC" w:rsidP="008A29CC">
      <w:pPr>
        <w:ind w:firstLine="709"/>
        <w:jc w:val="both"/>
        <w:rPr>
          <w:sz w:val="28"/>
          <w:szCs w:val="28"/>
        </w:rPr>
      </w:pPr>
      <w:r w:rsidRPr="008A29CC">
        <w:rPr>
          <w:sz w:val="28"/>
          <w:szCs w:val="28"/>
        </w:rPr>
        <w:t xml:space="preserve">1) нарушения срока регистрации запроса заявителя о предоставлении муниципальной услуги; </w:t>
      </w:r>
    </w:p>
    <w:p w14:paraId="4F3F8F50" w14:textId="77777777" w:rsidR="008A29CC" w:rsidRPr="008A29CC" w:rsidRDefault="008A29CC" w:rsidP="008A29CC">
      <w:pPr>
        <w:ind w:firstLine="709"/>
        <w:jc w:val="both"/>
        <w:rPr>
          <w:sz w:val="28"/>
          <w:szCs w:val="28"/>
        </w:rPr>
      </w:pPr>
      <w:r w:rsidRPr="008A29CC">
        <w:rPr>
          <w:sz w:val="28"/>
          <w:szCs w:val="28"/>
        </w:rPr>
        <w:lastRenderedPageBreak/>
        <w:t xml:space="preserve">2) нарушения срока предоставления муниципальной услуги; </w:t>
      </w:r>
    </w:p>
    <w:p w14:paraId="5469C4E1" w14:textId="77777777" w:rsidR="008A29CC" w:rsidRPr="008A29CC" w:rsidRDefault="008A29CC" w:rsidP="008A29CC">
      <w:pPr>
        <w:ind w:firstLine="709"/>
        <w:jc w:val="both"/>
        <w:rPr>
          <w:sz w:val="28"/>
          <w:szCs w:val="28"/>
        </w:rPr>
      </w:pPr>
      <w:r w:rsidRPr="008A29C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B2DD40" w14:textId="77777777" w:rsidR="008A29CC" w:rsidRPr="008A29CC" w:rsidRDefault="008A29CC" w:rsidP="008A29CC">
      <w:pPr>
        <w:ind w:firstLine="709"/>
        <w:jc w:val="both"/>
        <w:rPr>
          <w:sz w:val="28"/>
          <w:szCs w:val="28"/>
        </w:rPr>
      </w:pPr>
      <w:r w:rsidRPr="008A29C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DEE793" w14:textId="77777777" w:rsidR="008A29CC" w:rsidRPr="008A29CC" w:rsidRDefault="008A29CC" w:rsidP="008A29CC">
      <w:pPr>
        <w:ind w:firstLine="709"/>
        <w:jc w:val="both"/>
        <w:rPr>
          <w:sz w:val="28"/>
          <w:szCs w:val="28"/>
        </w:rPr>
      </w:pPr>
      <w:r w:rsidRPr="008A29CC">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0266A7AE" w14:textId="77777777" w:rsidR="008A29CC" w:rsidRPr="008A29CC" w:rsidRDefault="008A29CC" w:rsidP="008A29CC">
      <w:pPr>
        <w:ind w:firstLine="709"/>
        <w:jc w:val="both"/>
        <w:rPr>
          <w:sz w:val="28"/>
          <w:szCs w:val="28"/>
        </w:rPr>
      </w:pPr>
      <w:r w:rsidRPr="008A29CC">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3B774F" w14:textId="77777777" w:rsidR="008A29CC" w:rsidRPr="008A29CC" w:rsidRDefault="008A29CC" w:rsidP="008A29CC">
      <w:pPr>
        <w:ind w:firstLine="709"/>
        <w:jc w:val="both"/>
        <w:rPr>
          <w:sz w:val="28"/>
          <w:szCs w:val="28"/>
        </w:rPr>
      </w:pPr>
      <w:r w:rsidRPr="008A29CC">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5CE068" w14:textId="77777777" w:rsidR="008A29CC" w:rsidRPr="008A29CC" w:rsidRDefault="008A29CC" w:rsidP="008A29CC">
      <w:pPr>
        <w:ind w:firstLine="709"/>
        <w:jc w:val="both"/>
        <w:rPr>
          <w:sz w:val="28"/>
          <w:szCs w:val="28"/>
        </w:rPr>
      </w:pPr>
      <w:r w:rsidRPr="008A29CC">
        <w:rPr>
          <w:sz w:val="28"/>
          <w:szCs w:val="28"/>
        </w:rPr>
        <w:t xml:space="preserve">8) нарушение срока или порядка выдачи документов по результатам предоставления муниципальной услуги; </w:t>
      </w:r>
    </w:p>
    <w:p w14:paraId="2919EB0C" w14:textId="77777777" w:rsidR="008A29CC" w:rsidRPr="008A29CC" w:rsidRDefault="008A29CC" w:rsidP="008A29CC">
      <w:pPr>
        <w:ind w:firstLine="709"/>
        <w:jc w:val="both"/>
        <w:rPr>
          <w:sz w:val="28"/>
          <w:szCs w:val="28"/>
        </w:rPr>
      </w:pPr>
      <w:r w:rsidRPr="008A29C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25AE92C" w14:textId="77777777" w:rsidR="008A29CC" w:rsidRPr="008A29CC" w:rsidRDefault="008A29CC" w:rsidP="008A29CC">
      <w:pPr>
        <w:ind w:firstLine="709"/>
        <w:jc w:val="both"/>
        <w:rPr>
          <w:sz w:val="28"/>
          <w:szCs w:val="28"/>
        </w:rPr>
      </w:pPr>
      <w:r w:rsidRPr="008A29CC">
        <w:rPr>
          <w:sz w:val="28"/>
          <w:szCs w:val="28"/>
        </w:rP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РФ. </w:t>
      </w:r>
    </w:p>
    <w:p w14:paraId="54B03791" w14:textId="77777777" w:rsidR="008A29CC" w:rsidRPr="008A29CC" w:rsidRDefault="008A29CC" w:rsidP="008A29CC">
      <w:pPr>
        <w:ind w:firstLine="709"/>
        <w:jc w:val="both"/>
        <w:rPr>
          <w:sz w:val="28"/>
          <w:szCs w:val="28"/>
        </w:rPr>
      </w:pPr>
      <w:r w:rsidRPr="008A29CC">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 </w:t>
      </w:r>
    </w:p>
    <w:p w14:paraId="075095D0" w14:textId="77777777" w:rsidR="008A29CC" w:rsidRPr="008A29CC" w:rsidRDefault="008A29CC" w:rsidP="008A29CC">
      <w:pPr>
        <w:ind w:firstLine="709"/>
        <w:jc w:val="both"/>
        <w:rPr>
          <w:sz w:val="28"/>
          <w:szCs w:val="28"/>
        </w:rPr>
      </w:pPr>
      <w:r w:rsidRPr="008A29CC">
        <w:rPr>
          <w:sz w:val="28"/>
          <w:szCs w:val="28"/>
        </w:rPr>
        <w:t>5.3. Жалоба может быть направлена по почте, через многофункциональный центр, с использованием информационно-</w:t>
      </w:r>
      <w:r w:rsidRPr="008A29CC">
        <w:rPr>
          <w:sz w:val="28"/>
          <w:szCs w:val="28"/>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99001C3" w14:textId="77777777" w:rsidR="008A29CC" w:rsidRPr="008A29CC" w:rsidRDefault="008A29CC" w:rsidP="008A29CC">
      <w:pPr>
        <w:ind w:firstLine="709"/>
        <w:jc w:val="both"/>
        <w:rPr>
          <w:sz w:val="28"/>
          <w:szCs w:val="28"/>
        </w:rPr>
      </w:pPr>
      <w:r w:rsidRPr="008A29CC">
        <w:rPr>
          <w:sz w:val="28"/>
          <w:szCs w:val="28"/>
        </w:rPr>
        <w:t>5.4. Жалоба должна содержать:</w:t>
      </w:r>
    </w:p>
    <w:p w14:paraId="64A06E54" w14:textId="77777777" w:rsidR="008A29CC" w:rsidRPr="008A29CC" w:rsidRDefault="008A29CC" w:rsidP="008A29CC">
      <w:pPr>
        <w:ind w:firstLine="709"/>
        <w:jc w:val="both"/>
        <w:rPr>
          <w:sz w:val="28"/>
          <w:szCs w:val="28"/>
        </w:rPr>
      </w:pPr>
      <w:r w:rsidRPr="008A29C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79B57A35" w14:textId="77777777" w:rsidR="008A29CC" w:rsidRPr="008A29CC" w:rsidRDefault="008A29CC" w:rsidP="008A29CC">
      <w:pPr>
        <w:ind w:firstLine="709"/>
        <w:jc w:val="both"/>
        <w:rPr>
          <w:sz w:val="28"/>
          <w:szCs w:val="28"/>
        </w:rPr>
      </w:pPr>
      <w:r w:rsidRPr="008A29C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1E4076" w14:textId="77777777" w:rsidR="008A29CC" w:rsidRPr="008A29CC" w:rsidRDefault="008A29CC" w:rsidP="008A29CC">
      <w:pPr>
        <w:ind w:firstLine="709"/>
        <w:jc w:val="both"/>
        <w:rPr>
          <w:sz w:val="28"/>
          <w:szCs w:val="28"/>
        </w:rPr>
      </w:pPr>
      <w:r w:rsidRPr="008A29C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1D9BB66D" w14:textId="77777777" w:rsidR="008A29CC" w:rsidRPr="008A29CC" w:rsidRDefault="008A29CC" w:rsidP="008A29CC">
      <w:pPr>
        <w:ind w:firstLine="709"/>
        <w:jc w:val="both"/>
        <w:rPr>
          <w:sz w:val="28"/>
          <w:szCs w:val="28"/>
        </w:rPr>
      </w:pPr>
      <w:r w:rsidRPr="008A29C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79B238FA" w14:textId="77777777" w:rsidR="008A29CC" w:rsidRPr="008A29CC" w:rsidRDefault="008A29CC" w:rsidP="008A29CC">
      <w:pPr>
        <w:ind w:firstLine="709"/>
        <w:jc w:val="both"/>
        <w:rPr>
          <w:sz w:val="28"/>
          <w:szCs w:val="28"/>
        </w:rPr>
      </w:pPr>
      <w:r w:rsidRPr="008A29CC">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540D6AA" w14:textId="77777777" w:rsidR="008A29CC" w:rsidRPr="008A29CC" w:rsidRDefault="008A29CC" w:rsidP="008A29CC">
      <w:pPr>
        <w:ind w:firstLine="709"/>
        <w:jc w:val="both"/>
        <w:rPr>
          <w:sz w:val="28"/>
          <w:szCs w:val="28"/>
        </w:rPr>
      </w:pPr>
      <w:r w:rsidRPr="008A29CC">
        <w:rPr>
          <w:sz w:val="28"/>
          <w:szCs w:val="28"/>
        </w:rPr>
        <w:t>5.6. По результатам рассмотрения жалобы орган, предоставляющий муниципальную услугу, принимает одно из следующих решений:</w:t>
      </w:r>
    </w:p>
    <w:p w14:paraId="63781DBC" w14:textId="77777777" w:rsidR="008A29CC" w:rsidRPr="008A29CC" w:rsidRDefault="008A29CC" w:rsidP="008A29CC">
      <w:pPr>
        <w:ind w:firstLine="709"/>
        <w:jc w:val="both"/>
        <w:rPr>
          <w:sz w:val="28"/>
          <w:szCs w:val="28"/>
        </w:rPr>
      </w:pPr>
      <w:r w:rsidRPr="008A29C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1219974E" w14:textId="77777777" w:rsidR="008A29CC" w:rsidRPr="008A29CC" w:rsidRDefault="008A29CC" w:rsidP="008A29CC">
      <w:pPr>
        <w:ind w:firstLine="709"/>
        <w:jc w:val="both"/>
        <w:rPr>
          <w:sz w:val="28"/>
          <w:szCs w:val="28"/>
        </w:rPr>
      </w:pPr>
      <w:r w:rsidRPr="008A29CC">
        <w:rPr>
          <w:sz w:val="28"/>
          <w:szCs w:val="28"/>
        </w:rPr>
        <w:t>2) отказывает в удовлетворении жалобы.</w:t>
      </w:r>
    </w:p>
    <w:p w14:paraId="7ACE5549" w14:textId="77777777" w:rsidR="008A29CC" w:rsidRPr="008A29CC" w:rsidRDefault="008A29CC" w:rsidP="008A29CC">
      <w:pPr>
        <w:ind w:firstLine="709"/>
        <w:jc w:val="both"/>
        <w:rPr>
          <w:sz w:val="28"/>
          <w:szCs w:val="28"/>
        </w:rPr>
      </w:pPr>
      <w:r w:rsidRPr="008A29CC">
        <w:rPr>
          <w:sz w:val="28"/>
          <w:szCs w:val="28"/>
        </w:rPr>
        <w:t xml:space="preserve">5.7. Не позднее дня, следующего за днем принятия решения, указанного в части 5.6 настоящей главы, заявителю в письменной форме и по желанию </w:t>
      </w:r>
      <w:r w:rsidRPr="008A29CC">
        <w:rPr>
          <w:sz w:val="28"/>
          <w:szCs w:val="28"/>
        </w:rPr>
        <w:lastRenderedPageBreak/>
        <w:t>заявителя в электронной форме направляется мотивированный ответ о результатах рассмотрения жалобы.</w:t>
      </w:r>
    </w:p>
    <w:p w14:paraId="58AADC6F" w14:textId="77777777" w:rsidR="008A29CC" w:rsidRPr="008A29CC" w:rsidRDefault="008A29CC" w:rsidP="008A29CC">
      <w:pPr>
        <w:ind w:firstLine="709"/>
        <w:jc w:val="both"/>
        <w:rPr>
          <w:sz w:val="28"/>
          <w:szCs w:val="28"/>
        </w:rPr>
      </w:pPr>
      <w:r w:rsidRPr="008A29CC">
        <w:rPr>
          <w:sz w:val="28"/>
          <w:szCs w:val="28"/>
        </w:rPr>
        <w:t xml:space="preserve">5.8. В случае </w:t>
      </w:r>
      <w:proofErr w:type="gramStart"/>
      <w:r w:rsidRPr="008A29CC">
        <w:rPr>
          <w:sz w:val="28"/>
          <w:szCs w:val="28"/>
        </w:rPr>
        <w:t>признания жалобы</w:t>
      </w:r>
      <w:proofErr w:type="gramEnd"/>
      <w:r w:rsidRPr="008A29CC">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D78589" w14:textId="77777777" w:rsidR="008A29CC" w:rsidRPr="008A29CC" w:rsidRDefault="008A29CC" w:rsidP="008A29CC">
      <w:pPr>
        <w:ind w:firstLine="709"/>
        <w:jc w:val="both"/>
        <w:rPr>
          <w:sz w:val="28"/>
          <w:szCs w:val="28"/>
        </w:rPr>
      </w:pPr>
      <w:r w:rsidRPr="008A29CC">
        <w:rPr>
          <w:sz w:val="28"/>
          <w:szCs w:val="28"/>
        </w:rPr>
        <w:t xml:space="preserve">5.9. В случае </w:t>
      </w:r>
      <w:proofErr w:type="gramStart"/>
      <w:r w:rsidRPr="008A29CC">
        <w:rPr>
          <w:sz w:val="28"/>
          <w:szCs w:val="28"/>
        </w:rPr>
        <w:t>признания жалобы</w:t>
      </w:r>
      <w:proofErr w:type="gramEnd"/>
      <w:r w:rsidRPr="008A29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2AB23C" w14:textId="77777777" w:rsidR="008A29CC" w:rsidRDefault="008A29CC" w:rsidP="008A29CC">
      <w:pPr>
        <w:ind w:firstLine="709"/>
        <w:jc w:val="both"/>
        <w:rPr>
          <w:sz w:val="28"/>
          <w:szCs w:val="28"/>
        </w:rPr>
      </w:pPr>
      <w:r w:rsidRPr="008A29CC">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71917">
        <w:rPr>
          <w:sz w:val="28"/>
          <w:szCs w:val="28"/>
        </w:rPr>
        <w:t>»</w:t>
      </w:r>
      <w:r w:rsidR="00195F0D">
        <w:rPr>
          <w:sz w:val="28"/>
          <w:szCs w:val="28"/>
        </w:rPr>
        <w:t>.</w:t>
      </w:r>
    </w:p>
    <w:p w14:paraId="41047CFE" w14:textId="77777777" w:rsidR="002321AB" w:rsidRDefault="00430292" w:rsidP="002321AB">
      <w:pPr>
        <w:ind w:firstLine="709"/>
        <w:jc w:val="both"/>
        <w:rPr>
          <w:sz w:val="28"/>
          <w:szCs w:val="28"/>
        </w:rPr>
      </w:pPr>
      <w:r>
        <w:rPr>
          <w:sz w:val="28"/>
          <w:szCs w:val="28"/>
        </w:rPr>
        <w:t xml:space="preserve">2. </w:t>
      </w:r>
      <w:r w:rsidRPr="002D1F21">
        <w:rPr>
          <w:sz w:val="28"/>
          <w:szCs w:val="28"/>
        </w:rPr>
        <w:t xml:space="preserve">Контроль за исполнением настоящего </w:t>
      </w:r>
      <w:r>
        <w:rPr>
          <w:sz w:val="28"/>
          <w:szCs w:val="28"/>
        </w:rPr>
        <w:t xml:space="preserve">постановления </w:t>
      </w:r>
      <w:r w:rsidR="002E2E7C">
        <w:rPr>
          <w:sz w:val="28"/>
          <w:szCs w:val="28"/>
        </w:rPr>
        <w:t>оставляю за собой</w:t>
      </w:r>
      <w:r>
        <w:rPr>
          <w:sz w:val="28"/>
          <w:szCs w:val="28"/>
        </w:rPr>
        <w:t xml:space="preserve">. </w:t>
      </w:r>
    </w:p>
    <w:p w14:paraId="643BE3E7" w14:textId="77777777" w:rsidR="00430292" w:rsidRDefault="00430292" w:rsidP="002321AB">
      <w:pPr>
        <w:ind w:firstLine="709"/>
        <w:jc w:val="both"/>
        <w:rPr>
          <w:sz w:val="28"/>
          <w:szCs w:val="28"/>
        </w:rPr>
      </w:pPr>
      <w:r>
        <w:rPr>
          <w:sz w:val="28"/>
          <w:szCs w:val="28"/>
        </w:rPr>
        <w:t>3</w:t>
      </w:r>
      <w:r w:rsidRPr="002D1F21">
        <w:rPr>
          <w:sz w:val="28"/>
          <w:szCs w:val="28"/>
        </w:rPr>
        <w:t xml:space="preserve">. </w:t>
      </w:r>
      <w:r>
        <w:rPr>
          <w:sz w:val="28"/>
          <w:szCs w:val="28"/>
        </w:rPr>
        <w:t xml:space="preserve">Ведущему специалисту отдела культуры администрации города Канска (Н.А. Нестеровой) разместить настоящее постановление в газете «Канский вестник» и на сайте администрации города Канска в информационно-телекоммуникационной сети «Интернет». </w:t>
      </w:r>
    </w:p>
    <w:p w14:paraId="68A307A2" w14:textId="77777777" w:rsidR="00430292" w:rsidRPr="00380B8A" w:rsidRDefault="00430292" w:rsidP="00430292">
      <w:pPr>
        <w:autoSpaceDE w:val="0"/>
        <w:autoSpaceDN w:val="0"/>
        <w:adjustRightInd w:val="0"/>
        <w:ind w:firstLine="709"/>
        <w:jc w:val="both"/>
        <w:rPr>
          <w:sz w:val="28"/>
          <w:szCs w:val="28"/>
        </w:rPr>
      </w:pPr>
      <w:r>
        <w:rPr>
          <w:sz w:val="28"/>
          <w:szCs w:val="28"/>
        </w:rPr>
        <w:t>4</w:t>
      </w:r>
      <w:r w:rsidRPr="00380B8A">
        <w:rPr>
          <w:sz w:val="28"/>
          <w:szCs w:val="28"/>
        </w:rPr>
        <w:t>. Постановление вступает в силу со дня официального опубликования.</w:t>
      </w:r>
    </w:p>
    <w:p w14:paraId="5168AF36" w14:textId="77777777" w:rsidR="00430292" w:rsidRPr="00380B8A" w:rsidRDefault="00430292" w:rsidP="00430292">
      <w:pPr>
        <w:autoSpaceDE w:val="0"/>
        <w:autoSpaceDN w:val="0"/>
        <w:adjustRightInd w:val="0"/>
        <w:ind w:firstLine="567"/>
        <w:jc w:val="both"/>
        <w:rPr>
          <w:sz w:val="28"/>
          <w:szCs w:val="28"/>
        </w:rPr>
      </w:pPr>
    </w:p>
    <w:p w14:paraId="381690E5" w14:textId="77777777" w:rsidR="00430292" w:rsidRDefault="00430292" w:rsidP="00430292">
      <w:pPr>
        <w:autoSpaceDE w:val="0"/>
        <w:autoSpaceDN w:val="0"/>
        <w:adjustRightInd w:val="0"/>
        <w:ind w:firstLine="567"/>
        <w:jc w:val="both"/>
        <w:rPr>
          <w:sz w:val="28"/>
          <w:szCs w:val="28"/>
        </w:rPr>
      </w:pPr>
    </w:p>
    <w:p w14:paraId="54C178B5" w14:textId="77777777" w:rsidR="00430292" w:rsidRPr="00380B8A" w:rsidRDefault="00430292" w:rsidP="00430292">
      <w:pPr>
        <w:autoSpaceDE w:val="0"/>
        <w:autoSpaceDN w:val="0"/>
        <w:adjustRightInd w:val="0"/>
        <w:ind w:firstLine="567"/>
        <w:jc w:val="both"/>
        <w:rPr>
          <w:sz w:val="28"/>
          <w:szCs w:val="28"/>
        </w:rPr>
      </w:pPr>
    </w:p>
    <w:p w14:paraId="1D409797" w14:textId="77777777" w:rsidR="00F95B39" w:rsidRDefault="00F67E0D" w:rsidP="002E2E7C">
      <w:pPr>
        <w:jc w:val="both"/>
        <w:rPr>
          <w:szCs w:val="28"/>
        </w:rPr>
      </w:pPr>
      <w:r>
        <w:rPr>
          <w:sz w:val="28"/>
          <w:szCs w:val="28"/>
        </w:rPr>
        <w:t xml:space="preserve"> Г</w:t>
      </w:r>
      <w:r w:rsidR="00297B2E" w:rsidRPr="00297B2E">
        <w:rPr>
          <w:sz w:val="28"/>
          <w:szCs w:val="28"/>
        </w:rPr>
        <w:t>лав</w:t>
      </w:r>
      <w:r>
        <w:rPr>
          <w:sz w:val="28"/>
          <w:szCs w:val="28"/>
        </w:rPr>
        <w:t>а</w:t>
      </w:r>
      <w:r w:rsidR="00297B2E" w:rsidRPr="00297B2E">
        <w:rPr>
          <w:sz w:val="28"/>
          <w:szCs w:val="28"/>
        </w:rPr>
        <w:t xml:space="preserve"> города Канска                                                                    </w:t>
      </w:r>
      <w:r w:rsidR="00297B2E">
        <w:rPr>
          <w:sz w:val="28"/>
          <w:szCs w:val="28"/>
        </w:rPr>
        <w:t xml:space="preserve">   </w:t>
      </w:r>
      <w:r w:rsidR="00B66AB9">
        <w:rPr>
          <w:sz w:val="28"/>
          <w:szCs w:val="28"/>
        </w:rPr>
        <w:t xml:space="preserve">   </w:t>
      </w:r>
      <w:r w:rsidR="00297B2E" w:rsidRPr="00297B2E">
        <w:rPr>
          <w:sz w:val="28"/>
          <w:szCs w:val="28"/>
        </w:rPr>
        <w:t xml:space="preserve"> </w:t>
      </w:r>
      <w:r w:rsidR="00092B78">
        <w:rPr>
          <w:sz w:val="28"/>
          <w:szCs w:val="28"/>
        </w:rPr>
        <w:t xml:space="preserve"> </w:t>
      </w:r>
      <w:r>
        <w:rPr>
          <w:sz w:val="28"/>
          <w:szCs w:val="28"/>
        </w:rPr>
        <w:t>А.М. Береснев</w:t>
      </w:r>
      <w:bookmarkEnd w:id="0"/>
    </w:p>
    <w:sectPr w:rsidR="00F95B39" w:rsidSect="00F972D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14C22"/>
    <w:multiLevelType w:val="multilevel"/>
    <w:tmpl w:val="0ED20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F6109A"/>
    <w:multiLevelType w:val="multilevel"/>
    <w:tmpl w:val="28B2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DB3"/>
    <w:rsid w:val="00092B78"/>
    <w:rsid w:val="000B3749"/>
    <w:rsid w:val="00195F0D"/>
    <w:rsid w:val="001C642B"/>
    <w:rsid w:val="001D566B"/>
    <w:rsid w:val="002321AB"/>
    <w:rsid w:val="00234351"/>
    <w:rsid w:val="00254538"/>
    <w:rsid w:val="00297B2E"/>
    <w:rsid w:val="002A789D"/>
    <w:rsid w:val="002E2E7C"/>
    <w:rsid w:val="0035516A"/>
    <w:rsid w:val="00393EEA"/>
    <w:rsid w:val="003F69E0"/>
    <w:rsid w:val="00425A95"/>
    <w:rsid w:val="00430292"/>
    <w:rsid w:val="00597555"/>
    <w:rsid w:val="005C5403"/>
    <w:rsid w:val="005F24F7"/>
    <w:rsid w:val="006462B0"/>
    <w:rsid w:val="0077732D"/>
    <w:rsid w:val="00803669"/>
    <w:rsid w:val="00831D6D"/>
    <w:rsid w:val="008A29CC"/>
    <w:rsid w:val="008C1058"/>
    <w:rsid w:val="00970DB3"/>
    <w:rsid w:val="00971917"/>
    <w:rsid w:val="009D1FD6"/>
    <w:rsid w:val="00A31546"/>
    <w:rsid w:val="00A5611F"/>
    <w:rsid w:val="00AB5B03"/>
    <w:rsid w:val="00B23E57"/>
    <w:rsid w:val="00B413CF"/>
    <w:rsid w:val="00B569E4"/>
    <w:rsid w:val="00B66AB9"/>
    <w:rsid w:val="00BC266F"/>
    <w:rsid w:val="00BF36CE"/>
    <w:rsid w:val="00CB6300"/>
    <w:rsid w:val="00D00017"/>
    <w:rsid w:val="00D61112"/>
    <w:rsid w:val="00D635C9"/>
    <w:rsid w:val="00DD0DB4"/>
    <w:rsid w:val="00E761E1"/>
    <w:rsid w:val="00F43DD4"/>
    <w:rsid w:val="00F67E0D"/>
    <w:rsid w:val="00F935BD"/>
    <w:rsid w:val="00F95B39"/>
    <w:rsid w:val="00F972D3"/>
    <w:rsid w:val="00FC1A8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E3CB"/>
  <w15:docId w15:val="{8C14CFF2-C933-4775-919F-39D86159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0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0DB3"/>
    <w:rPr>
      <w:rFonts w:ascii="Calibri" w:hAnsi="Calibri"/>
      <w:sz w:val="22"/>
      <w:szCs w:val="22"/>
    </w:rPr>
  </w:style>
  <w:style w:type="paragraph" w:styleId="a4">
    <w:name w:val="Body Text"/>
    <w:basedOn w:val="a"/>
    <w:link w:val="a5"/>
    <w:rsid w:val="00FC1A8F"/>
    <w:pPr>
      <w:spacing w:after="120"/>
    </w:pPr>
  </w:style>
  <w:style w:type="character" w:customStyle="1" w:styleId="a5">
    <w:name w:val="Основной текст Знак"/>
    <w:link w:val="a4"/>
    <w:rsid w:val="00FC1A8F"/>
    <w:rPr>
      <w:sz w:val="24"/>
      <w:szCs w:val="24"/>
    </w:rPr>
  </w:style>
  <w:style w:type="character" w:styleId="a6">
    <w:name w:val="Hyperlink"/>
    <w:rsid w:val="00FC1A8F"/>
    <w:rPr>
      <w:color w:val="0066CC"/>
      <w:u w:val="single"/>
    </w:rPr>
  </w:style>
  <w:style w:type="character" w:customStyle="1" w:styleId="a7">
    <w:name w:val="Основной текст_"/>
    <w:link w:val="1"/>
    <w:rsid w:val="00FC1A8F"/>
    <w:rPr>
      <w:spacing w:val="6"/>
      <w:shd w:val="clear" w:color="auto" w:fill="FFFFFF"/>
    </w:rPr>
  </w:style>
  <w:style w:type="paragraph" w:customStyle="1" w:styleId="1">
    <w:name w:val="Основной текст1"/>
    <w:basedOn w:val="a"/>
    <w:link w:val="a7"/>
    <w:rsid w:val="00FC1A8F"/>
    <w:pPr>
      <w:widowControl w:val="0"/>
      <w:shd w:val="clear" w:color="auto" w:fill="FFFFFF"/>
      <w:spacing w:after="120" w:line="384" w:lineRule="exact"/>
      <w:jc w:val="center"/>
    </w:pPr>
    <w:rPr>
      <w:spacing w:val="6"/>
      <w:sz w:val="20"/>
      <w:szCs w:val="20"/>
    </w:rPr>
  </w:style>
  <w:style w:type="paragraph" w:customStyle="1" w:styleId="ConsPlusNormal">
    <w:name w:val="ConsPlusNormal"/>
    <w:link w:val="ConsPlusNormal0"/>
    <w:rsid w:val="000B374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3749"/>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774">
      <w:bodyDiv w:val="1"/>
      <w:marLeft w:val="0"/>
      <w:marRight w:val="0"/>
      <w:marTop w:val="0"/>
      <w:marBottom w:val="0"/>
      <w:divBdr>
        <w:top w:val="none" w:sz="0" w:space="0" w:color="auto"/>
        <w:left w:val="none" w:sz="0" w:space="0" w:color="auto"/>
        <w:bottom w:val="none" w:sz="0" w:space="0" w:color="auto"/>
        <w:right w:val="none" w:sz="0" w:space="0" w:color="auto"/>
      </w:divBdr>
    </w:div>
    <w:div w:id="8203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6D9A-5140-4DEB-A71D-992084D0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8867</CharactersWithSpaces>
  <SharedDoc>false</SharedDoc>
  <HLinks>
    <vt:vector size="24" baseType="variant">
      <vt:variant>
        <vt:i4>4915291</vt:i4>
      </vt:variant>
      <vt:variant>
        <vt:i4>9</vt:i4>
      </vt:variant>
      <vt:variant>
        <vt:i4>0</vt:i4>
      </vt:variant>
      <vt:variant>
        <vt:i4>5</vt:i4>
      </vt:variant>
      <vt:variant>
        <vt:lpwstr>consultantplus://offline/ref=7A5BE2A3CF04FE21F1366FA6391181C9A8C1A8E2BB7D2DE5002B054965A7D62E7F765AoAdBH</vt:lpwstr>
      </vt:variant>
      <vt:variant>
        <vt:lpwstr/>
      </vt:variant>
      <vt:variant>
        <vt:i4>4915292</vt:i4>
      </vt:variant>
      <vt:variant>
        <vt:i4>6</vt:i4>
      </vt:variant>
      <vt:variant>
        <vt:i4>0</vt:i4>
      </vt:variant>
      <vt:variant>
        <vt:i4>5</vt:i4>
      </vt:variant>
      <vt:variant>
        <vt:lpwstr>consultantplus://offline/ref=7A5BE2A3CF04FE21F1366FA6391181C9A8C1A8E2BB7D2DE5002B054965A7D62E7F765AoAdEH</vt:lpwstr>
      </vt:variant>
      <vt:variant>
        <vt:lpwstr/>
      </vt:variant>
      <vt:variant>
        <vt:i4>4784209</vt:i4>
      </vt:variant>
      <vt:variant>
        <vt:i4>3</vt:i4>
      </vt:variant>
      <vt:variant>
        <vt:i4>0</vt:i4>
      </vt:variant>
      <vt:variant>
        <vt:i4>5</vt:i4>
      </vt:variant>
      <vt:variant>
        <vt:lpwstr>consultantplus://offline/ref=7A5BE2A3CF04FE21F1366FA6391181C9A8C1A8ECBE782DE5002B054965oAd7H</vt:lpwstr>
      </vt:variant>
      <vt:variant>
        <vt:lpwstr/>
      </vt:variant>
      <vt:variant>
        <vt:i4>327760</vt:i4>
      </vt:variant>
      <vt:variant>
        <vt:i4>0</vt:i4>
      </vt:variant>
      <vt:variant>
        <vt:i4>0</vt:i4>
      </vt:variant>
      <vt:variant>
        <vt:i4>5</vt:i4>
      </vt:variant>
      <vt:variant>
        <vt:lpwstr>consultantplus://offline/ref=7D83086CEE5E7215E7904C352B0D8E5495295EDBA745425295C6332BB3VEO1D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nagochevskaya</dc:creator>
  <cp:lastModifiedBy>Pc1</cp:lastModifiedBy>
  <cp:revision>30</cp:revision>
  <cp:lastPrinted>2022-03-04T08:29:00Z</cp:lastPrinted>
  <dcterms:created xsi:type="dcterms:W3CDTF">2015-11-06T07:58:00Z</dcterms:created>
  <dcterms:modified xsi:type="dcterms:W3CDTF">2022-03-31T02:39:00Z</dcterms:modified>
</cp:coreProperties>
</file>