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6FECC72D" w14:textId="77777777" w:rsidTr="0061433C">
        <w:tc>
          <w:tcPr>
            <w:tcW w:w="9356" w:type="dxa"/>
            <w:gridSpan w:val="4"/>
          </w:tcPr>
          <w:p w14:paraId="4C7221A2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42029CAD" wp14:editId="794176A8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13179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6453BED4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7BCCBCFA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787ACD96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1A2DDC9F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6C756D3E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45AFCBDD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9A1F9AA" w14:textId="25325889" w:rsidR="00633B47" w:rsidRPr="00953DD5" w:rsidRDefault="00321BB7" w:rsidP="00456096">
            <w:pPr>
              <w:rPr>
                <w:sz w:val="28"/>
              </w:rPr>
            </w:pPr>
            <w:r>
              <w:rPr>
                <w:sz w:val="28"/>
              </w:rPr>
              <w:t>04.04.2022 г.</w:t>
            </w:r>
          </w:p>
        </w:tc>
        <w:tc>
          <w:tcPr>
            <w:tcW w:w="2607" w:type="dxa"/>
          </w:tcPr>
          <w:p w14:paraId="05F3D364" w14:textId="3922A70A" w:rsidR="00633B47" w:rsidRPr="00953DD5" w:rsidRDefault="00633B47" w:rsidP="008F63B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760154A1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C189243" w14:textId="4B3DB2E3" w:rsidR="00633B47" w:rsidRPr="00953DD5" w:rsidRDefault="00321BB7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301</w:t>
            </w:r>
            <w:r w:rsidR="00E037EB" w:rsidRPr="00953DD5">
              <w:rPr>
                <w:sz w:val="28"/>
              </w:rPr>
              <w:t xml:space="preserve"> </w:t>
            </w:r>
          </w:p>
        </w:tc>
      </w:tr>
    </w:tbl>
    <w:p w14:paraId="042CA79E" w14:textId="77777777" w:rsidR="00633B47" w:rsidRPr="00953DD5" w:rsidRDefault="00633B47">
      <w:pPr>
        <w:rPr>
          <w:sz w:val="28"/>
          <w:szCs w:val="28"/>
        </w:rPr>
      </w:pPr>
    </w:p>
    <w:p w14:paraId="40271311" w14:textId="77777777" w:rsidR="008D4B1A" w:rsidRPr="00953DD5" w:rsidRDefault="008D4B1A" w:rsidP="008D4B1A">
      <w:pPr>
        <w:rPr>
          <w:sz w:val="28"/>
          <w:szCs w:val="28"/>
        </w:rPr>
      </w:pPr>
      <w:bookmarkStart w:id="0" w:name="_Hlk100061322"/>
      <w:r w:rsidRPr="00953DD5">
        <w:rPr>
          <w:sz w:val="28"/>
          <w:szCs w:val="28"/>
        </w:rPr>
        <w:t xml:space="preserve">О внесении изменений в </w:t>
      </w:r>
    </w:p>
    <w:p w14:paraId="361355A2" w14:textId="77777777" w:rsidR="00EC6FA2" w:rsidRDefault="00EC6FA2" w:rsidP="008D4B1A">
      <w:pPr>
        <w:rPr>
          <w:sz w:val="28"/>
          <w:szCs w:val="28"/>
        </w:rPr>
      </w:pPr>
      <w:r w:rsidRPr="00EC6FA2">
        <w:rPr>
          <w:sz w:val="28"/>
          <w:szCs w:val="28"/>
        </w:rPr>
        <w:t xml:space="preserve">Постановление администрации г. Канска </w:t>
      </w:r>
    </w:p>
    <w:p w14:paraId="1EC8F541" w14:textId="77777777" w:rsidR="008D4B1A" w:rsidRPr="00953DD5" w:rsidRDefault="00EC6FA2" w:rsidP="008D4B1A">
      <w:pPr>
        <w:rPr>
          <w:sz w:val="28"/>
          <w:szCs w:val="28"/>
        </w:rPr>
      </w:pPr>
      <w:r w:rsidRPr="00EC6FA2">
        <w:rPr>
          <w:sz w:val="28"/>
          <w:szCs w:val="28"/>
        </w:rPr>
        <w:t xml:space="preserve">от 13.03.2018 </w:t>
      </w:r>
      <w:r>
        <w:rPr>
          <w:sz w:val="28"/>
          <w:szCs w:val="28"/>
        </w:rPr>
        <w:t>№</w:t>
      </w:r>
      <w:r w:rsidRPr="00EC6FA2">
        <w:rPr>
          <w:sz w:val="28"/>
          <w:szCs w:val="28"/>
        </w:rPr>
        <w:t xml:space="preserve"> 203</w:t>
      </w:r>
    </w:p>
    <w:p w14:paraId="1E758A71" w14:textId="77777777" w:rsidR="0050772E" w:rsidRPr="00953DD5" w:rsidRDefault="0050772E" w:rsidP="0050772E">
      <w:pPr>
        <w:pStyle w:val="a4"/>
        <w:spacing w:after="0"/>
        <w:jc w:val="both"/>
      </w:pPr>
    </w:p>
    <w:p w14:paraId="1E4CE400" w14:textId="77777777" w:rsidR="00EC6FA2" w:rsidRPr="002F1A0A" w:rsidRDefault="00EC6FA2" w:rsidP="002F1A0A">
      <w:pPr>
        <w:ind w:firstLine="709"/>
        <w:jc w:val="both"/>
        <w:rPr>
          <w:sz w:val="28"/>
          <w:szCs w:val="28"/>
        </w:rPr>
      </w:pPr>
      <w:r w:rsidRPr="002F1A0A">
        <w:rPr>
          <w:sz w:val="28"/>
          <w:szCs w:val="28"/>
        </w:rPr>
        <w:t>В</w:t>
      </w:r>
      <w:r w:rsidR="00157D40" w:rsidRPr="002F1A0A">
        <w:rPr>
          <w:sz w:val="28"/>
          <w:szCs w:val="28"/>
        </w:rPr>
        <w:t xml:space="preserve"> связи с вступлением в силу Постановления Правительства РФ от 23.12.2020 № 2220</w:t>
      </w:r>
      <w:r w:rsidR="00673DAF" w:rsidRPr="002F1A0A">
        <w:rPr>
          <w:sz w:val="28"/>
          <w:szCs w:val="28"/>
        </w:rPr>
        <w:t>,</w:t>
      </w:r>
      <w:r w:rsidR="002F1A0A" w:rsidRPr="002F1A0A">
        <w:rPr>
          <w:sz w:val="28"/>
          <w:szCs w:val="28"/>
        </w:rPr>
        <w:t xml:space="preserve"> Постановления Правите</w:t>
      </w:r>
      <w:r w:rsidR="00C3454D">
        <w:rPr>
          <w:sz w:val="28"/>
          <w:szCs w:val="28"/>
        </w:rPr>
        <w:t xml:space="preserve">льства РФ от 23.12.2020 № </w:t>
      </w:r>
      <w:proofErr w:type="gramStart"/>
      <w:r w:rsidR="00C3454D">
        <w:rPr>
          <w:sz w:val="28"/>
          <w:szCs w:val="28"/>
        </w:rPr>
        <w:t>2219</w:t>
      </w:r>
      <w:r w:rsidR="002F1A0A" w:rsidRPr="002F1A0A">
        <w:rPr>
          <w:sz w:val="28"/>
          <w:szCs w:val="28"/>
        </w:rPr>
        <w:t xml:space="preserve">,  </w:t>
      </w:r>
      <w:r w:rsidRPr="002F1A0A">
        <w:rPr>
          <w:sz w:val="28"/>
          <w:szCs w:val="28"/>
        </w:rPr>
        <w:t>руководствуясь</w:t>
      </w:r>
      <w:proofErr w:type="gramEnd"/>
      <w:r w:rsidRPr="002F1A0A">
        <w:rPr>
          <w:sz w:val="28"/>
          <w:szCs w:val="28"/>
        </w:rPr>
        <w:t xml:space="preserve"> статьями 30, 35 Устава города Канска, постановляю:</w:t>
      </w:r>
    </w:p>
    <w:p w14:paraId="06D38A67" w14:textId="77777777" w:rsidR="00EC6FA2" w:rsidRPr="002F1A0A" w:rsidRDefault="00EC6FA2" w:rsidP="002F1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0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г. Канска от 13.03.2018 № 203 «Об утверждении </w:t>
      </w:r>
      <w:proofErr w:type="gramStart"/>
      <w:r w:rsidRPr="002F1A0A">
        <w:rPr>
          <w:rFonts w:ascii="Times New Roman" w:hAnsi="Times New Roman" w:cs="Times New Roman"/>
          <w:sz w:val="28"/>
          <w:szCs w:val="28"/>
        </w:rPr>
        <w:t>схем границ</w:t>
      </w:r>
      <w:proofErr w:type="gramEnd"/>
      <w:r w:rsidRPr="002F1A0A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город Канск» (далее - Постановление) следующие изменения:</w:t>
      </w:r>
    </w:p>
    <w:p w14:paraId="7C713FF2" w14:textId="77777777" w:rsidR="002F1A0A" w:rsidRPr="002F1A0A" w:rsidRDefault="00EC6FA2" w:rsidP="002F1A0A">
      <w:pPr>
        <w:ind w:firstLine="709"/>
        <w:jc w:val="both"/>
        <w:rPr>
          <w:sz w:val="28"/>
          <w:szCs w:val="28"/>
        </w:rPr>
      </w:pPr>
      <w:r w:rsidRPr="002F1A0A">
        <w:rPr>
          <w:sz w:val="28"/>
          <w:szCs w:val="28"/>
        </w:rPr>
        <w:t xml:space="preserve">1.1. </w:t>
      </w:r>
      <w:r w:rsidR="002F1A0A" w:rsidRPr="002F1A0A">
        <w:rPr>
          <w:sz w:val="28"/>
          <w:szCs w:val="28"/>
        </w:rPr>
        <w:t xml:space="preserve">преамбулу Постановления после слов ««Об общих принципах организации местного самоуправления в Российской Федерации»,» дополнить словами «Постановлением Правительства РФ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питания»,»; </w:t>
      </w:r>
    </w:p>
    <w:p w14:paraId="1FAF1F67" w14:textId="77777777" w:rsidR="00327B76" w:rsidRDefault="002F1A0A" w:rsidP="002F1A0A">
      <w:pPr>
        <w:ind w:firstLine="709"/>
        <w:jc w:val="both"/>
        <w:rPr>
          <w:sz w:val="28"/>
          <w:szCs w:val="28"/>
        </w:rPr>
      </w:pPr>
      <w:r w:rsidRPr="002F1A0A">
        <w:rPr>
          <w:sz w:val="28"/>
          <w:szCs w:val="28"/>
        </w:rPr>
        <w:t xml:space="preserve">1.2. </w:t>
      </w:r>
      <w:r w:rsidR="00327B76" w:rsidRPr="002F1A0A">
        <w:rPr>
          <w:sz w:val="28"/>
          <w:szCs w:val="28"/>
        </w:rPr>
        <w:t>В преамбуле постановления слова «</w:t>
      </w:r>
      <w:r w:rsidR="00327B76" w:rsidRPr="00377DC2">
        <w:rPr>
          <w:sz w:val="28"/>
          <w:szCs w:val="28"/>
        </w:rPr>
        <w:t>Постановлением</w:t>
      </w:r>
      <w:r w:rsidR="00327B76" w:rsidRPr="002F1A0A">
        <w:rPr>
          <w:sz w:val="28"/>
          <w:szCs w:val="28"/>
        </w:rPr>
        <w:t xml:space="preserve">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продукции»» заменить словами «Постановлением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FE47E3">
        <w:rPr>
          <w:sz w:val="28"/>
          <w:szCs w:val="28"/>
        </w:rPr>
        <w:t>;</w:t>
      </w:r>
    </w:p>
    <w:p w14:paraId="1C5468E5" w14:textId="77777777" w:rsidR="00FE47E3" w:rsidRDefault="00FE47E3" w:rsidP="00FE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A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 Постановления дополнить подпунктом 106 следующего содержания:</w:t>
      </w:r>
    </w:p>
    <w:p w14:paraId="6D48CEB0" w14:textId="77777777" w:rsidR="00FE47E3" w:rsidRPr="00FE47E3" w:rsidRDefault="00FE47E3" w:rsidP="00FE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7E3">
        <w:rPr>
          <w:rFonts w:ascii="Times New Roman" w:hAnsi="Times New Roman" w:cs="Times New Roman"/>
          <w:sz w:val="28"/>
          <w:szCs w:val="28"/>
        </w:rPr>
        <w:t>«№ 106 Схема границ прилегающих территорий к «Восточному филиалу – филиалу КГАУ «ЦСП», Крытый каток с искусственным льдом «Восток-Арена», расположенному по адресу: г. Канск, ул. 40 лет Октября, 57.»;</w:t>
      </w:r>
    </w:p>
    <w:p w14:paraId="1D2E2A4E" w14:textId="77777777" w:rsidR="00FE47E3" w:rsidRPr="00642843" w:rsidRDefault="00FE47E3" w:rsidP="00FE47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Постановление приложением № 106 согласно приложению к настоящему постановлению.</w:t>
      </w:r>
    </w:p>
    <w:p w14:paraId="0F19A943" w14:textId="77777777" w:rsidR="00FE47E3" w:rsidRPr="00FE47E3" w:rsidRDefault="00FE47E3" w:rsidP="00FE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A2">
        <w:rPr>
          <w:rFonts w:ascii="Times New Roman" w:hAnsi="Times New Roman" w:cs="Times New Roman"/>
          <w:sz w:val="28"/>
          <w:szCs w:val="28"/>
        </w:rPr>
        <w:t>2. Начальнику Отдела экономического развития и муниципального заказа администрации г. Канска Юшиной С.В. в течение пяти рабочих дней со дня подписания настоящего Постановления направить его копию в орган исполнительной власти края, осуществляющий лицензирование розничной продажи алкогольной продукции.</w:t>
      </w:r>
    </w:p>
    <w:p w14:paraId="667F2849" w14:textId="77777777" w:rsidR="00EC6FA2" w:rsidRPr="002F1A0A" w:rsidRDefault="00FE47E3" w:rsidP="00FE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FA2" w:rsidRPr="002F1A0A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города Канска Нестеровой Н.А. опубликовать настоящее Постановление в периодическом печатном издании «Канский вестник» и разместить на официальном сайте администрации города Канска в сети Интернет.</w:t>
      </w:r>
    </w:p>
    <w:p w14:paraId="37395428" w14:textId="77777777" w:rsidR="00EC6FA2" w:rsidRPr="002F1A0A" w:rsidRDefault="00FE47E3" w:rsidP="00FE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FA2" w:rsidRPr="002F1A0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города по экономике и финансам и управление градостроительства администрации г. Канска.</w:t>
      </w:r>
    </w:p>
    <w:p w14:paraId="2D5E61FE" w14:textId="77777777" w:rsidR="00EC6FA2" w:rsidRPr="002F1A0A" w:rsidRDefault="00FE47E3" w:rsidP="00FE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FA2" w:rsidRPr="002F1A0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14:paraId="18E2107D" w14:textId="77777777" w:rsidR="00135CBB" w:rsidRPr="002F1A0A" w:rsidRDefault="00135CBB" w:rsidP="00FE47E3">
      <w:pPr>
        <w:ind w:firstLine="540"/>
        <w:jc w:val="both"/>
        <w:rPr>
          <w:sz w:val="28"/>
          <w:szCs w:val="28"/>
        </w:rPr>
      </w:pPr>
    </w:p>
    <w:p w14:paraId="339F3C44" w14:textId="77777777" w:rsidR="001A0F8D" w:rsidRPr="00135CBB" w:rsidRDefault="001A0F8D" w:rsidP="00DE0BB5">
      <w:pPr>
        <w:jc w:val="both"/>
        <w:rPr>
          <w:color w:val="000000" w:themeColor="text1"/>
          <w:sz w:val="28"/>
          <w:szCs w:val="28"/>
        </w:rPr>
      </w:pPr>
    </w:p>
    <w:p w14:paraId="7ED7C0A9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Глава города Канска</w:t>
      </w:r>
      <w:r w:rsidRPr="00135CBB">
        <w:rPr>
          <w:color w:val="000000" w:themeColor="text1"/>
          <w:sz w:val="28"/>
          <w:szCs w:val="28"/>
        </w:rPr>
        <w:tab/>
        <w:t xml:space="preserve">          </w:t>
      </w:r>
      <w:r w:rsidR="00E776F9" w:rsidRPr="00135CBB">
        <w:rPr>
          <w:color w:val="000000" w:themeColor="text1"/>
          <w:sz w:val="28"/>
          <w:szCs w:val="28"/>
        </w:rPr>
        <w:t xml:space="preserve">   </w:t>
      </w:r>
      <w:r w:rsidR="00135CBB" w:rsidRPr="00135CBB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776F9" w:rsidRPr="00135CBB">
        <w:rPr>
          <w:color w:val="000000" w:themeColor="text1"/>
          <w:sz w:val="28"/>
          <w:szCs w:val="28"/>
        </w:rPr>
        <w:t xml:space="preserve"> </w:t>
      </w:r>
      <w:r w:rsidRPr="00135CBB">
        <w:rPr>
          <w:color w:val="000000" w:themeColor="text1"/>
          <w:sz w:val="28"/>
          <w:szCs w:val="28"/>
        </w:rPr>
        <w:t>А.М. Береснев</w:t>
      </w:r>
    </w:p>
    <w:p w14:paraId="360709EF" w14:textId="77777777" w:rsidR="001A0F8D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   </w:t>
      </w:r>
    </w:p>
    <w:p w14:paraId="4714D716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bookmarkEnd w:id="0"/>
    <w:p w14:paraId="058C48DA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71D38F36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5C29F769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51056D75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5844F413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68545D2F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0787BD94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7D8080A6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45D44EC0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7CDDEBB2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68A80499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10C54205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7A826486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7757570C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6CB356A0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370F2E4A" w14:textId="77777777" w:rsidR="00673DAF" w:rsidRDefault="00673DAF" w:rsidP="00DE0BB5">
      <w:pPr>
        <w:rPr>
          <w:color w:val="000000" w:themeColor="text1"/>
          <w:sz w:val="28"/>
          <w:szCs w:val="28"/>
        </w:rPr>
      </w:pPr>
    </w:p>
    <w:p w14:paraId="5306AC08" w14:textId="37B9B7DE" w:rsidR="00321BB7" w:rsidRDefault="00321BB7" w:rsidP="00FE47E3">
      <w:pPr>
        <w:pStyle w:val="a4"/>
        <w:spacing w:after="0"/>
        <w:jc w:val="both"/>
        <w:rPr>
          <w:color w:val="000000" w:themeColor="text1"/>
          <w:sz w:val="20"/>
        </w:rPr>
      </w:pPr>
    </w:p>
    <w:p w14:paraId="6ACF90A5" w14:textId="77777777" w:rsidR="00321BB7" w:rsidRDefault="00321BB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br w:type="page"/>
      </w:r>
    </w:p>
    <w:p w14:paraId="59CA0F4C" w14:textId="45E4EC7F" w:rsidR="00946DA2" w:rsidRPr="00FE47E3" w:rsidRDefault="00321BB7" w:rsidP="00FE47E3">
      <w:pPr>
        <w:pStyle w:val="a4"/>
        <w:spacing w:after="0"/>
        <w:jc w:val="both"/>
        <w:rPr>
          <w:color w:val="000000" w:themeColor="text1"/>
          <w:sz w:val="20"/>
        </w:rPr>
      </w:pPr>
      <w:r>
        <w:rPr>
          <w:noProof/>
        </w:rPr>
        <w:lastRenderedPageBreak/>
        <w:drawing>
          <wp:inline distT="0" distB="0" distL="0" distR="0" wp14:anchorId="7A5191FC" wp14:editId="265A6630">
            <wp:extent cx="6162675" cy="835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DA2" w:rsidRPr="00FE47E3" w:rsidSect="00953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54DF" w14:textId="77777777" w:rsidR="00753502" w:rsidRDefault="00753502" w:rsidP="00953DD5">
      <w:r>
        <w:separator/>
      </w:r>
    </w:p>
  </w:endnote>
  <w:endnote w:type="continuationSeparator" w:id="0">
    <w:p w14:paraId="5A4365AD" w14:textId="77777777" w:rsidR="00753502" w:rsidRDefault="00753502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47D8" w14:textId="77777777" w:rsidR="00673DAF" w:rsidRDefault="00673DA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6C60" w14:textId="77777777" w:rsidR="00673DAF" w:rsidRDefault="00673DA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7F97" w14:textId="77777777" w:rsidR="00673DAF" w:rsidRDefault="00673D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EBB1" w14:textId="77777777" w:rsidR="00753502" w:rsidRDefault="00753502" w:rsidP="00953DD5">
      <w:r>
        <w:separator/>
      </w:r>
    </w:p>
  </w:footnote>
  <w:footnote w:type="continuationSeparator" w:id="0">
    <w:p w14:paraId="00531B4E" w14:textId="77777777" w:rsidR="00753502" w:rsidRDefault="00753502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D6BC" w14:textId="77777777" w:rsidR="00673DAF" w:rsidRDefault="00673DA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5915" w14:textId="77777777" w:rsidR="008E1D60" w:rsidRDefault="008E1D6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DA9" w14:textId="77777777" w:rsidR="00673DAF" w:rsidRDefault="00673DA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857"/>
    <w:rsid w:val="00025DE7"/>
    <w:rsid w:val="0003150E"/>
    <w:rsid w:val="00032895"/>
    <w:rsid w:val="0004588D"/>
    <w:rsid w:val="00045B52"/>
    <w:rsid w:val="00052509"/>
    <w:rsid w:val="000577F4"/>
    <w:rsid w:val="00060F9B"/>
    <w:rsid w:val="0009773F"/>
    <w:rsid w:val="000A52DE"/>
    <w:rsid w:val="000A5DFB"/>
    <w:rsid w:val="000B0816"/>
    <w:rsid w:val="000C2C80"/>
    <w:rsid w:val="000D0278"/>
    <w:rsid w:val="000D1A01"/>
    <w:rsid w:val="000E0661"/>
    <w:rsid w:val="000E7AA9"/>
    <w:rsid w:val="00101BD8"/>
    <w:rsid w:val="0010648F"/>
    <w:rsid w:val="001117CD"/>
    <w:rsid w:val="00112595"/>
    <w:rsid w:val="00120170"/>
    <w:rsid w:val="001237C8"/>
    <w:rsid w:val="001319B4"/>
    <w:rsid w:val="00135CBB"/>
    <w:rsid w:val="001418D9"/>
    <w:rsid w:val="0015648F"/>
    <w:rsid w:val="00157D40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321FA"/>
    <w:rsid w:val="00240ABF"/>
    <w:rsid w:val="00244093"/>
    <w:rsid w:val="002543C5"/>
    <w:rsid w:val="00273CBB"/>
    <w:rsid w:val="002749E6"/>
    <w:rsid w:val="0028051E"/>
    <w:rsid w:val="00287B8F"/>
    <w:rsid w:val="00287EEE"/>
    <w:rsid w:val="002A5A9F"/>
    <w:rsid w:val="002C063C"/>
    <w:rsid w:val="002C383B"/>
    <w:rsid w:val="002D671D"/>
    <w:rsid w:val="002E1B94"/>
    <w:rsid w:val="002F1A0A"/>
    <w:rsid w:val="002F3919"/>
    <w:rsid w:val="002F62A6"/>
    <w:rsid w:val="0030217A"/>
    <w:rsid w:val="003050E7"/>
    <w:rsid w:val="00312545"/>
    <w:rsid w:val="0031500C"/>
    <w:rsid w:val="00321BB7"/>
    <w:rsid w:val="0032459C"/>
    <w:rsid w:val="00326403"/>
    <w:rsid w:val="00327B76"/>
    <w:rsid w:val="00330174"/>
    <w:rsid w:val="00340062"/>
    <w:rsid w:val="00357B20"/>
    <w:rsid w:val="00362F3F"/>
    <w:rsid w:val="00363476"/>
    <w:rsid w:val="00377DC2"/>
    <w:rsid w:val="00386B8F"/>
    <w:rsid w:val="00395BB6"/>
    <w:rsid w:val="003A193C"/>
    <w:rsid w:val="003A23DC"/>
    <w:rsid w:val="003A24C5"/>
    <w:rsid w:val="003A3DB3"/>
    <w:rsid w:val="003B4E41"/>
    <w:rsid w:val="003C1329"/>
    <w:rsid w:val="003C3F8F"/>
    <w:rsid w:val="003E08FC"/>
    <w:rsid w:val="003E1C00"/>
    <w:rsid w:val="003F68EF"/>
    <w:rsid w:val="004020FE"/>
    <w:rsid w:val="00402C15"/>
    <w:rsid w:val="00415DF2"/>
    <w:rsid w:val="00423A4A"/>
    <w:rsid w:val="004346C3"/>
    <w:rsid w:val="004475DC"/>
    <w:rsid w:val="00456096"/>
    <w:rsid w:val="00456D1F"/>
    <w:rsid w:val="004637F3"/>
    <w:rsid w:val="0048303E"/>
    <w:rsid w:val="00485360"/>
    <w:rsid w:val="00493E98"/>
    <w:rsid w:val="004A4E27"/>
    <w:rsid w:val="004A633D"/>
    <w:rsid w:val="004B2CF5"/>
    <w:rsid w:val="004C76B1"/>
    <w:rsid w:val="004E74C3"/>
    <w:rsid w:val="004F1731"/>
    <w:rsid w:val="0050772E"/>
    <w:rsid w:val="00513CFF"/>
    <w:rsid w:val="00515186"/>
    <w:rsid w:val="00524DE5"/>
    <w:rsid w:val="00530707"/>
    <w:rsid w:val="00536870"/>
    <w:rsid w:val="0054686F"/>
    <w:rsid w:val="005471ED"/>
    <w:rsid w:val="00553C89"/>
    <w:rsid w:val="00564AFD"/>
    <w:rsid w:val="00583D5A"/>
    <w:rsid w:val="0059017C"/>
    <w:rsid w:val="00594A19"/>
    <w:rsid w:val="00595D46"/>
    <w:rsid w:val="005A14D6"/>
    <w:rsid w:val="005B6F37"/>
    <w:rsid w:val="005C7C5B"/>
    <w:rsid w:val="005F62BE"/>
    <w:rsid w:val="0061433C"/>
    <w:rsid w:val="006209CF"/>
    <w:rsid w:val="00632D93"/>
    <w:rsid w:val="00633B47"/>
    <w:rsid w:val="0063483D"/>
    <w:rsid w:val="00646B81"/>
    <w:rsid w:val="0066210D"/>
    <w:rsid w:val="00662338"/>
    <w:rsid w:val="00665CE3"/>
    <w:rsid w:val="006710FF"/>
    <w:rsid w:val="00671B3D"/>
    <w:rsid w:val="00673DAF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6E00"/>
    <w:rsid w:val="00750CE0"/>
    <w:rsid w:val="00753502"/>
    <w:rsid w:val="007545F8"/>
    <w:rsid w:val="00766162"/>
    <w:rsid w:val="007671E9"/>
    <w:rsid w:val="00792A57"/>
    <w:rsid w:val="007B1C3C"/>
    <w:rsid w:val="007B2DFC"/>
    <w:rsid w:val="007B73CF"/>
    <w:rsid w:val="007D09EC"/>
    <w:rsid w:val="007D1D0A"/>
    <w:rsid w:val="007D292C"/>
    <w:rsid w:val="007D6659"/>
    <w:rsid w:val="00806DC8"/>
    <w:rsid w:val="00810F36"/>
    <w:rsid w:val="00824A19"/>
    <w:rsid w:val="00825C24"/>
    <w:rsid w:val="008303A1"/>
    <w:rsid w:val="00860AED"/>
    <w:rsid w:val="00862E42"/>
    <w:rsid w:val="00880F6F"/>
    <w:rsid w:val="00881F77"/>
    <w:rsid w:val="00885D2D"/>
    <w:rsid w:val="008932C8"/>
    <w:rsid w:val="008A1247"/>
    <w:rsid w:val="008B7A36"/>
    <w:rsid w:val="008C05B7"/>
    <w:rsid w:val="008C7B41"/>
    <w:rsid w:val="008D4B1A"/>
    <w:rsid w:val="008D5498"/>
    <w:rsid w:val="008E1D60"/>
    <w:rsid w:val="008E3318"/>
    <w:rsid w:val="008F2CA8"/>
    <w:rsid w:val="008F63BE"/>
    <w:rsid w:val="00902B47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A038BE"/>
    <w:rsid w:val="00A04AF3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2CA"/>
    <w:rsid w:val="00AD6547"/>
    <w:rsid w:val="00AD7053"/>
    <w:rsid w:val="00AE4FC1"/>
    <w:rsid w:val="00AE5C0F"/>
    <w:rsid w:val="00AE6FF8"/>
    <w:rsid w:val="00B0165C"/>
    <w:rsid w:val="00B02CDB"/>
    <w:rsid w:val="00B107FD"/>
    <w:rsid w:val="00B11C07"/>
    <w:rsid w:val="00B14F9D"/>
    <w:rsid w:val="00B179C1"/>
    <w:rsid w:val="00B17BC1"/>
    <w:rsid w:val="00B31C75"/>
    <w:rsid w:val="00B51F30"/>
    <w:rsid w:val="00B52E7F"/>
    <w:rsid w:val="00B53682"/>
    <w:rsid w:val="00B55CD4"/>
    <w:rsid w:val="00B62F21"/>
    <w:rsid w:val="00B65B0C"/>
    <w:rsid w:val="00B744AD"/>
    <w:rsid w:val="00B764AC"/>
    <w:rsid w:val="00B86687"/>
    <w:rsid w:val="00B87EC5"/>
    <w:rsid w:val="00B9285B"/>
    <w:rsid w:val="00BB4C15"/>
    <w:rsid w:val="00BC563F"/>
    <w:rsid w:val="00BC739C"/>
    <w:rsid w:val="00BD7A22"/>
    <w:rsid w:val="00BF2812"/>
    <w:rsid w:val="00BF4BC9"/>
    <w:rsid w:val="00BF5458"/>
    <w:rsid w:val="00C0007F"/>
    <w:rsid w:val="00C0197F"/>
    <w:rsid w:val="00C145DE"/>
    <w:rsid w:val="00C149E8"/>
    <w:rsid w:val="00C24901"/>
    <w:rsid w:val="00C341DC"/>
    <w:rsid w:val="00C3454D"/>
    <w:rsid w:val="00C80309"/>
    <w:rsid w:val="00C83B12"/>
    <w:rsid w:val="00C916BF"/>
    <w:rsid w:val="00C93D44"/>
    <w:rsid w:val="00CA0806"/>
    <w:rsid w:val="00CC1371"/>
    <w:rsid w:val="00CD2AF8"/>
    <w:rsid w:val="00CD4BDC"/>
    <w:rsid w:val="00CF4546"/>
    <w:rsid w:val="00D039DD"/>
    <w:rsid w:val="00D05453"/>
    <w:rsid w:val="00D35E48"/>
    <w:rsid w:val="00D37BB4"/>
    <w:rsid w:val="00D5434A"/>
    <w:rsid w:val="00D60313"/>
    <w:rsid w:val="00D62DAD"/>
    <w:rsid w:val="00D76BC7"/>
    <w:rsid w:val="00D87C35"/>
    <w:rsid w:val="00D96DAE"/>
    <w:rsid w:val="00DA50AB"/>
    <w:rsid w:val="00DB075F"/>
    <w:rsid w:val="00DB4C28"/>
    <w:rsid w:val="00DC7FA0"/>
    <w:rsid w:val="00DD2406"/>
    <w:rsid w:val="00DD3228"/>
    <w:rsid w:val="00DD401B"/>
    <w:rsid w:val="00DD5239"/>
    <w:rsid w:val="00DE0BB5"/>
    <w:rsid w:val="00DE0EDD"/>
    <w:rsid w:val="00DE763A"/>
    <w:rsid w:val="00E037EB"/>
    <w:rsid w:val="00E0715A"/>
    <w:rsid w:val="00E1269B"/>
    <w:rsid w:val="00E406E4"/>
    <w:rsid w:val="00E64A54"/>
    <w:rsid w:val="00E65D74"/>
    <w:rsid w:val="00E776F9"/>
    <w:rsid w:val="00E8092B"/>
    <w:rsid w:val="00E91A2A"/>
    <w:rsid w:val="00EA0D28"/>
    <w:rsid w:val="00EA55C8"/>
    <w:rsid w:val="00EB542E"/>
    <w:rsid w:val="00EC6FA2"/>
    <w:rsid w:val="00ED1FEE"/>
    <w:rsid w:val="00EE6458"/>
    <w:rsid w:val="00EF4D65"/>
    <w:rsid w:val="00F16D22"/>
    <w:rsid w:val="00F2049B"/>
    <w:rsid w:val="00F33C47"/>
    <w:rsid w:val="00F42E04"/>
    <w:rsid w:val="00F641EE"/>
    <w:rsid w:val="00F656ED"/>
    <w:rsid w:val="00F8768B"/>
    <w:rsid w:val="00F93DED"/>
    <w:rsid w:val="00F940D6"/>
    <w:rsid w:val="00F94C71"/>
    <w:rsid w:val="00FA1640"/>
    <w:rsid w:val="00FA71E2"/>
    <w:rsid w:val="00FA7C7D"/>
    <w:rsid w:val="00FC2659"/>
    <w:rsid w:val="00FC6623"/>
    <w:rsid w:val="00FC776D"/>
    <w:rsid w:val="00FD7CE8"/>
    <w:rsid w:val="00FE0B80"/>
    <w:rsid w:val="00FE3301"/>
    <w:rsid w:val="00FE330E"/>
    <w:rsid w:val="00FE47E3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73D1A"/>
  <w15:docId w15:val="{EB7BCE53-BCBB-49DA-AC5E-61A0E675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Default">
    <w:name w:val="Default"/>
    <w:rsid w:val="005F62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2022-02-04T02:16:00Z</cp:lastPrinted>
  <dcterms:created xsi:type="dcterms:W3CDTF">2022-02-21T07:49:00Z</dcterms:created>
  <dcterms:modified xsi:type="dcterms:W3CDTF">2022-04-05T07:36:00Z</dcterms:modified>
</cp:coreProperties>
</file>