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44"/>
        <w:gridCol w:w="1384"/>
        <w:gridCol w:w="4394"/>
        <w:gridCol w:w="1423"/>
      </w:tblGrid>
      <w:tr w:rsidR="00854DA9" w:rsidRPr="009D666E" w14:paraId="09832547" w14:textId="77777777" w:rsidTr="008A7393">
        <w:tc>
          <w:tcPr>
            <w:tcW w:w="9645" w:type="dxa"/>
            <w:gridSpan w:val="4"/>
            <w:shd w:val="clear" w:color="auto" w:fill="auto"/>
          </w:tcPr>
          <w:p w14:paraId="1F6335A9" w14:textId="77777777" w:rsidR="00854DA9" w:rsidRPr="009D666E" w:rsidRDefault="0056371D">
            <w:pPr>
              <w:snapToGrid w:val="0"/>
              <w:jc w:val="center"/>
            </w:pPr>
            <w:r w:rsidRPr="009D666E">
              <w:rPr>
                <w:noProof/>
              </w:rPr>
              <w:drawing>
                <wp:inline distT="0" distB="0" distL="0" distR="0" wp14:anchorId="32DEB294" wp14:editId="2475AC5D">
                  <wp:extent cx="609600" cy="7524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C0E4A6B" w14:textId="77777777" w:rsidR="00854DA9" w:rsidRPr="009D666E" w:rsidRDefault="00854DA9">
            <w:pPr>
              <w:snapToGrid w:val="0"/>
              <w:jc w:val="center"/>
            </w:pPr>
          </w:p>
          <w:p w14:paraId="0B49C34A" w14:textId="77777777" w:rsidR="00854DA9" w:rsidRPr="009D666E" w:rsidRDefault="00854DA9">
            <w:pPr>
              <w:jc w:val="center"/>
              <w:rPr>
                <w:sz w:val="28"/>
              </w:rPr>
            </w:pPr>
            <w:r w:rsidRPr="009D666E">
              <w:rPr>
                <w:sz w:val="28"/>
              </w:rPr>
              <w:t>Российская Федерация</w:t>
            </w:r>
          </w:p>
          <w:p w14:paraId="27D5AE3F" w14:textId="77777777" w:rsidR="00854DA9" w:rsidRPr="009D666E" w:rsidRDefault="00854DA9">
            <w:pPr>
              <w:spacing w:line="380" w:lineRule="exact"/>
              <w:jc w:val="center"/>
              <w:rPr>
                <w:sz w:val="28"/>
              </w:rPr>
            </w:pPr>
            <w:r w:rsidRPr="009D666E">
              <w:rPr>
                <w:sz w:val="28"/>
              </w:rPr>
              <w:t>Администрация города Канска</w:t>
            </w:r>
            <w:r w:rsidRPr="009D666E">
              <w:rPr>
                <w:sz w:val="28"/>
              </w:rPr>
              <w:br/>
              <w:t>Красноярского края</w:t>
            </w:r>
          </w:p>
          <w:p w14:paraId="4B8A81D9" w14:textId="77777777" w:rsidR="00854DA9" w:rsidRPr="009D666E" w:rsidRDefault="00854DA9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 w:rsidRPr="009D666E">
              <w:rPr>
                <w:b/>
                <w:spacing w:val="40"/>
                <w:sz w:val="40"/>
              </w:rPr>
              <w:t>ПОСТАНОВЛЕНИЕ</w:t>
            </w:r>
          </w:p>
          <w:p w14:paraId="1BA44F4E" w14:textId="77777777" w:rsidR="00854DA9" w:rsidRPr="009D666E" w:rsidRDefault="00854DA9">
            <w:pPr>
              <w:jc w:val="center"/>
            </w:pPr>
          </w:p>
        </w:tc>
      </w:tr>
      <w:tr w:rsidR="00854DA9" w:rsidRPr="009D666E" w14:paraId="56F14482" w14:textId="77777777" w:rsidTr="00CC3F92">
        <w:tc>
          <w:tcPr>
            <w:tcW w:w="2444" w:type="dxa"/>
            <w:tcBorders>
              <w:bottom w:val="single" w:sz="4" w:space="0" w:color="000000"/>
            </w:tcBorders>
            <w:shd w:val="clear" w:color="auto" w:fill="auto"/>
          </w:tcPr>
          <w:p w14:paraId="0739C247" w14:textId="645A6007" w:rsidR="00854DA9" w:rsidRPr="009D666E" w:rsidRDefault="00CC3F92" w:rsidP="008A739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11.05.2022 г.</w:t>
            </w:r>
          </w:p>
        </w:tc>
        <w:tc>
          <w:tcPr>
            <w:tcW w:w="1384" w:type="dxa"/>
            <w:shd w:val="clear" w:color="auto" w:fill="auto"/>
          </w:tcPr>
          <w:p w14:paraId="4DDEDB15" w14:textId="5CCDF5C5" w:rsidR="00854DA9" w:rsidRPr="009D666E" w:rsidRDefault="00854DA9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14:paraId="7987A4CB" w14:textId="77777777" w:rsidR="00854DA9" w:rsidRPr="009D666E" w:rsidRDefault="008A7393">
            <w:pPr>
              <w:snapToGrid w:val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 </w:t>
            </w:r>
            <w:r w:rsidR="00854DA9" w:rsidRPr="009D666E">
              <w:rPr>
                <w:sz w:val="28"/>
              </w:rPr>
              <w:t>№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  <w:shd w:val="clear" w:color="auto" w:fill="auto"/>
          </w:tcPr>
          <w:p w14:paraId="63C9FCBA" w14:textId="5F29726E" w:rsidR="00854DA9" w:rsidRPr="009D666E" w:rsidRDefault="00CC3F92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479</w:t>
            </w:r>
          </w:p>
        </w:tc>
      </w:tr>
    </w:tbl>
    <w:p w14:paraId="00DE205F" w14:textId="77777777" w:rsidR="00854DA9" w:rsidRPr="009D666E" w:rsidRDefault="00854DA9"/>
    <w:p w14:paraId="648C9AA0" w14:textId="77777777" w:rsidR="003F74F8" w:rsidRDefault="00CA5D80" w:rsidP="00903F40">
      <w:pPr>
        <w:autoSpaceDE w:val="0"/>
        <w:jc w:val="both"/>
        <w:rPr>
          <w:rFonts w:eastAsia="Times New Roman"/>
          <w:kern w:val="0"/>
          <w:sz w:val="28"/>
          <w:szCs w:val="28"/>
          <w:lang w:eastAsia="en-US"/>
        </w:rPr>
      </w:pPr>
      <w:bookmarkStart w:id="0" w:name="_Hlk103340202"/>
      <w:r w:rsidRPr="00CA5D80">
        <w:rPr>
          <w:rFonts w:eastAsia="Times New Roman"/>
          <w:kern w:val="0"/>
          <w:sz w:val="28"/>
          <w:szCs w:val="28"/>
          <w:lang w:eastAsia="en-US"/>
        </w:rPr>
        <w:t xml:space="preserve">О </w:t>
      </w:r>
      <w:r w:rsidR="003F74F8">
        <w:rPr>
          <w:rFonts w:eastAsia="Times New Roman"/>
          <w:kern w:val="0"/>
          <w:sz w:val="28"/>
          <w:szCs w:val="28"/>
          <w:lang w:eastAsia="en-US"/>
        </w:rPr>
        <w:t>внесении изменений в</w:t>
      </w:r>
      <w:r w:rsidRPr="00CA5D80">
        <w:rPr>
          <w:rFonts w:eastAsia="Times New Roman"/>
          <w:kern w:val="0"/>
          <w:sz w:val="28"/>
          <w:szCs w:val="28"/>
          <w:lang w:eastAsia="en-US"/>
        </w:rPr>
        <w:t xml:space="preserve"> </w:t>
      </w:r>
      <w:r w:rsidR="00903F40" w:rsidRPr="00903F40">
        <w:rPr>
          <w:rFonts w:eastAsia="Times New Roman"/>
          <w:kern w:val="0"/>
          <w:sz w:val="28"/>
          <w:szCs w:val="28"/>
          <w:lang w:eastAsia="en-US"/>
        </w:rPr>
        <w:t>постановлени</w:t>
      </w:r>
      <w:r w:rsidR="003F74F8">
        <w:rPr>
          <w:rFonts w:eastAsia="Times New Roman"/>
          <w:kern w:val="0"/>
          <w:sz w:val="28"/>
          <w:szCs w:val="28"/>
          <w:lang w:eastAsia="en-US"/>
        </w:rPr>
        <w:t>е</w:t>
      </w:r>
      <w:r w:rsidR="00903F40" w:rsidRPr="00903F40">
        <w:rPr>
          <w:rFonts w:eastAsia="Times New Roman"/>
          <w:kern w:val="0"/>
          <w:sz w:val="28"/>
          <w:szCs w:val="28"/>
          <w:lang w:eastAsia="en-US"/>
        </w:rPr>
        <w:t xml:space="preserve"> </w:t>
      </w:r>
    </w:p>
    <w:p w14:paraId="0114DC39" w14:textId="77777777" w:rsidR="00903F40" w:rsidRDefault="00903F40" w:rsidP="00903F40">
      <w:pPr>
        <w:autoSpaceDE w:val="0"/>
        <w:jc w:val="both"/>
        <w:rPr>
          <w:rFonts w:eastAsia="Times New Roman"/>
          <w:kern w:val="0"/>
          <w:sz w:val="28"/>
          <w:szCs w:val="28"/>
          <w:lang w:eastAsia="en-US"/>
        </w:rPr>
      </w:pPr>
      <w:r w:rsidRPr="00903F40">
        <w:rPr>
          <w:rFonts w:eastAsia="Times New Roman"/>
          <w:kern w:val="0"/>
          <w:sz w:val="28"/>
          <w:szCs w:val="28"/>
          <w:lang w:eastAsia="en-US"/>
        </w:rPr>
        <w:t>администрации г</w:t>
      </w:r>
      <w:r w:rsidR="003F74F8">
        <w:rPr>
          <w:rFonts w:eastAsia="Times New Roman"/>
          <w:kern w:val="0"/>
          <w:sz w:val="28"/>
          <w:szCs w:val="28"/>
          <w:lang w:eastAsia="en-US"/>
        </w:rPr>
        <w:t>орода</w:t>
      </w:r>
      <w:r w:rsidRPr="00903F40">
        <w:rPr>
          <w:rFonts w:eastAsia="Times New Roman"/>
          <w:kern w:val="0"/>
          <w:sz w:val="28"/>
          <w:szCs w:val="28"/>
          <w:lang w:eastAsia="en-US"/>
        </w:rPr>
        <w:t xml:space="preserve"> Канска от </w:t>
      </w:r>
      <w:r w:rsidR="003F74F8">
        <w:rPr>
          <w:rFonts w:eastAsia="Times New Roman"/>
          <w:kern w:val="0"/>
          <w:sz w:val="28"/>
          <w:szCs w:val="28"/>
          <w:lang w:eastAsia="en-US"/>
        </w:rPr>
        <w:t>23</w:t>
      </w:r>
      <w:r w:rsidRPr="00903F40">
        <w:rPr>
          <w:rFonts w:eastAsia="Times New Roman"/>
          <w:kern w:val="0"/>
          <w:sz w:val="28"/>
          <w:szCs w:val="28"/>
          <w:lang w:eastAsia="en-US"/>
        </w:rPr>
        <w:t>.04.201</w:t>
      </w:r>
      <w:r w:rsidR="003F74F8">
        <w:rPr>
          <w:rFonts w:eastAsia="Times New Roman"/>
          <w:kern w:val="0"/>
          <w:sz w:val="28"/>
          <w:szCs w:val="28"/>
          <w:lang w:eastAsia="en-US"/>
        </w:rPr>
        <w:t>8</w:t>
      </w:r>
      <w:r w:rsidRPr="00903F40">
        <w:rPr>
          <w:rFonts w:eastAsia="Times New Roman"/>
          <w:kern w:val="0"/>
          <w:sz w:val="28"/>
          <w:szCs w:val="28"/>
          <w:lang w:eastAsia="en-US"/>
        </w:rPr>
        <w:t xml:space="preserve"> № </w:t>
      </w:r>
      <w:r w:rsidR="003F74F8">
        <w:rPr>
          <w:rFonts w:eastAsia="Times New Roman"/>
          <w:kern w:val="0"/>
          <w:sz w:val="28"/>
          <w:szCs w:val="28"/>
          <w:lang w:eastAsia="en-US"/>
        </w:rPr>
        <w:t>365</w:t>
      </w:r>
      <w:r w:rsidRPr="00903F40">
        <w:rPr>
          <w:rFonts w:eastAsia="Times New Roman"/>
          <w:kern w:val="0"/>
          <w:sz w:val="28"/>
          <w:szCs w:val="28"/>
          <w:lang w:eastAsia="en-US"/>
        </w:rPr>
        <w:t xml:space="preserve"> </w:t>
      </w:r>
    </w:p>
    <w:p w14:paraId="18512B76" w14:textId="77777777" w:rsidR="003F74F8" w:rsidRDefault="003F74F8" w:rsidP="00903F40">
      <w:pPr>
        <w:autoSpaceDE w:val="0"/>
        <w:jc w:val="both"/>
        <w:rPr>
          <w:rFonts w:eastAsia="Times New Roman"/>
          <w:kern w:val="0"/>
          <w:sz w:val="28"/>
          <w:szCs w:val="28"/>
          <w:lang w:eastAsia="en-US"/>
        </w:rPr>
      </w:pPr>
    </w:p>
    <w:p w14:paraId="7CFCFC8C" w14:textId="77777777" w:rsidR="003F74F8" w:rsidRPr="009D666E" w:rsidRDefault="003F74F8" w:rsidP="00903F40">
      <w:pPr>
        <w:autoSpaceDE w:val="0"/>
        <w:jc w:val="both"/>
        <w:rPr>
          <w:rFonts w:eastAsia="Arial" w:cs="Arial"/>
          <w:sz w:val="28"/>
          <w:szCs w:val="28"/>
        </w:rPr>
      </w:pPr>
    </w:p>
    <w:p w14:paraId="1071726C" w14:textId="77777777" w:rsidR="00854DA9" w:rsidRPr="009D666E" w:rsidRDefault="00436BD0" w:rsidP="00281AC9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</w:rPr>
      </w:pPr>
      <w:r w:rsidRPr="009D666E">
        <w:rPr>
          <w:rFonts w:ascii="Times New Roman" w:hAnsi="Times New Roman"/>
          <w:sz w:val="28"/>
          <w:szCs w:val="28"/>
          <w:lang w:val="ru-RU"/>
        </w:rPr>
        <w:t xml:space="preserve">В соответствии </w:t>
      </w:r>
      <w:r w:rsidR="00281AC9">
        <w:rPr>
          <w:rFonts w:ascii="Times New Roman" w:hAnsi="Times New Roman"/>
          <w:sz w:val="28"/>
          <w:szCs w:val="28"/>
          <w:lang w:val="ru-RU"/>
        </w:rPr>
        <w:t xml:space="preserve">с </w:t>
      </w:r>
      <w:r w:rsidR="00281AC9" w:rsidRPr="00281AC9">
        <w:rPr>
          <w:rFonts w:ascii="Times New Roman" w:hAnsi="Times New Roman"/>
          <w:sz w:val="28"/>
          <w:szCs w:val="28"/>
          <w:lang w:val="ru-RU"/>
        </w:rPr>
        <w:t>Постановление</w:t>
      </w:r>
      <w:r w:rsidR="00281AC9">
        <w:rPr>
          <w:rFonts w:ascii="Times New Roman" w:hAnsi="Times New Roman"/>
          <w:sz w:val="28"/>
          <w:szCs w:val="28"/>
          <w:lang w:val="ru-RU"/>
        </w:rPr>
        <w:t>м</w:t>
      </w:r>
      <w:r w:rsidR="00281AC9" w:rsidRPr="00281AC9">
        <w:rPr>
          <w:rFonts w:ascii="Times New Roman" w:hAnsi="Times New Roman"/>
          <w:sz w:val="28"/>
          <w:szCs w:val="28"/>
          <w:lang w:val="ru-RU"/>
        </w:rPr>
        <w:t xml:space="preserve"> Правительства РФ от 29.03.2022 </w:t>
      </w:r>
      <w:r w:rsidR="00281AC9">
        <w:rPr>
          <w:rFonts w:ascii="Times New Roman" w:hAnsi="Times New Roman"/>
          <w:sz w:val="28"/>
          <w:szCs w:val="28"/>
          <w:lang w:val="ru-RU"/>
        </w:rPr>
        <w:t>№</w:t>
      </w:r>
      <w:r w:rsidR="00281AC9" w:rsidRPr="00281AC9">
        <w:rPr>
          <w:rFonts w:ascii="Times New Roman" w:hAnsi="Times New Roman"/>
          <w:sz w:val="28"/>
          <w:szCs w:val="28"/>
          <w:lang w:val="ru-RU"/>
        </w:rPr>
        <w:t xml:space="preserve"> 505</w:t>
      </w:r>
      <w:r w:rsidR="00281AC9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281AC9" w:rsidRPr="00281AC9">
        <w:rPr>
          <w:rFonts w:ascii="Times New Roman" w:hAnsi="Times New Roman"/>
          <w:sz w:val="28"/>
          <w:szCs w:val="28"/>
          <w:lang w:val="ru-RU"/>
        </w:rPr>
        <w:t>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</w:t>
      </w:r>
      <w:r w:rsidR="00281AC9">
        <w:rPr>
          <w:rFonts w:ascii="Times New Roman" w:hAnsi="Times New Roman"/>
          <w:sz w:val="28"/>
          <w:szCs w:val="28"/>
          <w:lang w:val="ru-RU"/>
        </w:rPr>
        <w:t>»</w:t>
      </w:r>
      <w:r w:rsidR="00CA6533">
        <w:rPr>
          <w:rFonts w:ascii="Times New Roman" w:hAnsi="Times New Roman"/>
          <w:sz w:val="28"/>
          <w:szCs w:val="28"/>
          <w:lang w:val="ru-RU"/>
        </w:rPr>
        <w:t xml:space="preserve">, в целях реализации Указа Губернатора Красноярского края от 19.04.2022 № 112-уг, </w:t>
      </w:r>
      <w:r w:rsidR="00EF7CF6">
        <w:rPr>
          <w:rFonts w:ascii="Times New Roman" w:hAnsi="Times New Roman"/>
          <w:sz w:val="28"/>
          <w:szCs w:val="28"/>
          <w:lang w:val="ru-RU"/>
        </w:rPr>
        <w:t xml:space="preserve">руководствуясь статьями </w:t>
      </w:r>
      <w:r w:rsidRPr="009D666E">
        <w:rPr>
          <w:rFonts w:ascii="Times New Roman" w:hAnsi="Times New Roman"/>
          <w:sz w:val="28"/>
          <w:szCs w:val="28"/>
          <w:lang w:val="ru-RU"/>
        </w:rPr>
        <w:t>3</w:t>
      </w:r>
      <w:r w:rsidR="00EF7CF6">
        <w:rPr>
          <w:rFonts w:ascii="Times New Roman" w:hAnsi="Times New Roman"/>
          <w:sz w:val="28"/>
          <w:szCs w:val="28"/>
          <w:lang w:val="ru-RU"/>
        </w:rPr>
        <w:t>0, 35,</w:t>
      </w:r>
      <w:r w:rsidR="00EC56F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F7CF6">
        <w:rPr>
          <w:rFonts w:ascii="Times New Roman" w:hAnsi="Times New Roman"/>
          <w:sz w:val="28"/>
          <w:szCs w:val="28"/>
          <w:lang w:val="ru-RU"/>
        </w:rPr>
        <w:t xml:space="preserve">66 </w:t>
      </w:r>
      <w:r w:rsidRPr="009D666E">
        <w:rPr>
          <w:rFonts w:ascii="Times New Roman" w:hAnsi="Times New Roman"/>
          <w:sz w:val="28"/>
          <w:szCs w:val="28"/>
          <w:lang w:val="ru-RU"/>
        </w:rPr>
        <w:t>Устава города Канска,</w:t>
      </w:r>
      <w:r w:rsidR="00854DA9" w:rsidRPr="009D666E">
        <w:rPr>
          <w:rFonts w:ascii="Times New Roman" w:hAnsi="Times New Roman"/>
          <w:sz w:val="28"/>
          <w:szCs w:val="28"/>
        </w:rPr>
        <w:t xml:space="preserve"> </w:t>
      </w:r>
      <w:r w:rsidR="00854DA9" w:rsidRPr="009D666E">
        <w:rPr>
          <w:rFonts w:ascii="Times New Roman" w:hAnsi="Times New Roman"/>
          <w:sz w:val="28"/>
          <w:szCs w:val="28"/>
          <w:lang w:val="ru-RU"/>
        </w:rPr>
        <w:t>ПОСТАНОВЛЯЮ</w:t>
      </w:r>
      <w:r w:rsidR="00854DA9" w:rsidRPr="009D666E">
        <w:rPr>
          <w:rFonts w:ascii="Times New Roman" w:hAnsi="Times New Roman"/>
          <w:sz w:val="28"/>
          <w:szCs w:val="28"/>
        </w:rPr>
        <w:t>:</w:t>
      </w:r>
    </w:p>
    <w:p w14:paraId="6B3F5626" w14:textId="77777777" w:rsidR="00854DA9" w:rsidRDefault="00854DA9" w:rsidP="00DB2F43">
      <w:pPr>
        <w:pStyle w:val="ConsPlusDocList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D666E">
        <w:rPr>
          <w:rFonts w:ascii="Times New Roman" w:hAnsi="Times New Roman"/>
          <w:sz w:val="28"/>
          <w:szCs w:val="28"/>
        </w:rPr>
        <w:t xml:space="preserve">1. </w:t>
      </w:r>
      <w:r w:rsidR="00CA6533">
        <w:rPr>
          <w:rFonts w:ascii="Times New Roman" w:hAnsi="Times New Roman"/>
          <w:sz w:val="28"/>
          <w:szCs w:val="28"/>
          <w:lang w:val="ru-RU"/>
        </w:rPr>
        <w:t>Внести в постановление</w:t>
      </w:r>
      <w:r w:rsidR="00CA6533" w:rsidRPr="00CA6533">
        <w:t xml:space="preserve"> </w:t>
      </w:r>
      <w:r w:rsidR="00CA6533" w:rsidRPr="00CA6533">
        <w:rPr>
          <w:rFonts w:ascii="Times New Roman" w:hAnsi="Times New Roman"/>
          <w:sz w:val="28"/>
          <w:szCs w:val="28"/>
          <w:lang w:val="ru-RU"/>
        </w:rPr>
        <w:t>администрации города Канска от 23.04.2018 № 365</w:t>
      </w:r>
      <w:r w:rsidR="00CA6533">
        <w:rPr>
          <w:rFonts w:ascii="Times New Roman" w:hAnsi="Times New Roman"/>
          <w:sz w:val="28"/>
          <w:szCs w:val="28"/>
          <w:lang w:val="ru-RU"/>
        </w:rPr>
        <w:t xml:space="preserve"> «Об авансовых платежах по договорам (муниципальным контрактам, контрактам)</w:t>
      </w:r>
      <w:r w:rsidR="008D11D6">
        <w:rPr>
          <w:rFonts w:ascii="Times New Roman" w:hAnsi="Times New Roman"/>
          <w:sz w:val="28"/>
          <w:szCs w:val="28"/>
          <w:lang w:val="ru-RU"/>
        </w:rPr>
        <w:t>»</w:t>
      </w:r>
      <w:r w:rsidR="00CA6533">
        <w:rPr>
          <w:rFonts w:ascii="Times New Roman" w:hAnsi="Times New Roman"/>
          <w:sz w:val="28"/>
          <w:szCs w:val="28"/>
          <w:lang w:val="ru-RU"/>
        </w:rPr>
        <w:t xml:space="preserve"> следующие изменения</w:t>
      </w:r>
      <w:r w:rsidR="00035C29" w:rsidRPr="00035C29">
        <w:rPr>
          <w:rFonts w:ascii="Times New Roman" w:hAnsi="Times New Roman"/>
          <w:sz w:val="28"/>
          <w:szCs w:val="28"/>
          <w:lang w:val="ru-RU"/>
        </w:rPr>
        <w:t>:</w:t>
      </w:r>
    </w:p>
    <w:p w14:paraId="77D8E37E" w14:textId="77777777" w:rsidR="00F33C8E" w:rsidRDefault="00103EE5" w:rsidP="00281AC9">
      <w:pPr>
        <w:tabs>
          <w:tab w:val="left" w:pos="709"/>
        </w:tabs>
        <w:jc w:val="both"/>
        <w:rPr>
          <w:sz w:val="28"/>
          <w:szCs w:val="28"/>
          <w:lang w:eastAsia="fa-IR" w:bidi="fa-IR"/>
        </w:rPr>
      </w:pPr>
      <w:r>
        <w:rPr>
          <w:sz w:val="28"/>
          <w:szCs w:val="28"/>
          <w:lang w:eastAsia="fa-IR" w:bidi="fa-IR"/>
        </w:rPr>
        <w:t xml:space="preserve">         </w:t>
      </w:r>
      <w:r w:rsidR="00F33C8E" w:rsidRPr="00F33C8E">
        <w:rPr>
          <w:sz w:val="28"/>
          <w:szCs w:val="28"/>
          <w:lang w:eastAsia="fa-IR" w:bidi="fa-IR"/>
        </w:rPr>
        <w:t>1.</w:t>
      </w:r>
      <w:r w:rsidR="00401F21">
        <w:rPr>
          <w:sz w:val="28"/>
          <w:szCs w:val="28"/>
          <w:lang w:eastAsia="fa-IR" w:bidi="fa-IR"/>
        </w:rPr>
        <w:t>1</w:t>
      </w:r>
      <w:r w:rsidR="00F33C8E" w:rsidRPr="00F33C8E">
        <w:rPr>
          <w:sz w:val="28"/>
          <w:szCs w:val="28"/>
          <w:lang w:eastAsia="fa-IR" w:bidi="fa-IR"/>
        </w:rPr>
        <w:t>.</w:t>
      </w:r>
      <w:r w:rsidR="00F33C8E">
        <w:rPr>
          <w:sz w:val="28"/>
          <w:szCs w:val="28"/>
          <w:lang w:eastAsia="fa-IR" w:bidi="fa-IR"/>
        </w:rPr>
        <w:t xml:space="preserve"> </w:t>
      </w:r>
      <w:r w:rsidR="00281AC9" w:rsidRPr="00281AC9">
        <w:rPr>
          <w:sz w:val="28"/>
          <w:szCs w:val="28"/>
          <w:lang w:eastAsia="fa-IR" w:bidi="fa-IR"/>
        </w:rPr>
        <w:t>В пункт</w:t>
      </w:r>
      <w:r w:rsidR="00281AC9">
        <w:rPr>
          <w:sz w:val="28"/>
          <w:szCs w:val="28"/>
          <w:lang w:eastAsia="fa-IR" w:bidi="fa-IR"/>
        </w:rPr>
        <w:t>ах</w:t>
      </w:r>
      <w:r w:rsidR="00281AC9" w:rsidRPr="00281AC9">
        <w:rPr>
          <w:sz w:val="28"/>
          <w:szCs w:val="28"/>
          <w:lang w:eastAsia="fa-IR" w:bidi="fa-IR"/>
        </w:rPr>
        <w:t xml:space="preserve"> 1.2</w:t>
      </w:r>
      <w:r w:rsidR="00F91128">
        <w:rPr>
          <w:sz w:val="28"/>
          <w:szCs w:val="28"/>
          <w:lang w:eastAsia="fa-IR" w:bidi="fa-IR"/>
        </w:rPr>
        <w:t>,</w:t>
      </w:r>
      <w:r w:rsidR="00281AC9">
        <w:rPr>
          <w:sz w:val="28"/>
          <w:szCs w:val="28"/>
          <w:lang w:eastAsia="fa-IR" w:bidi="fa-IR"/>
        </w:rPr>
        <w:t xml:space="preserve"> 1.3</w:t>
      </w:r>
      <w:r w:rsidR="00F91128">
        <w:rPr>
          <w:sz w:val="28"/>
          <w:szCs w:val="28"/>
          <w:lang w:eastAsia="fa-IR" w:bidi="fa-IR"/>
        </w:rPr>
        <w:t>, 1.5</w:t>
      </w:r>
      <w:r w:rsidR="00281AC9">
        <w:rPr>
          <w:sz w:val="28"/>
          <w:szCs w:val="28"/>
          <w:lang w:eastAsia="fa-IR" w:bidi="fa-IR"/>
        </w:rPr>
        <w:t xml:space="preserve"> </w:t>
      </w:r>
      <w:r w:rsidR="00281AC9" w:rsidRPr="00281AC9">
        <w:rPr>
          <w:sz w:val="28"/>
          <w:szCs w:val="28"/>
          <w:lang w:eastAsia="fa-IR" w:bidi="fa-IR"/>
        </w:rPr>
        <w:t>цифр</w:t>
      </w:r>
      <w:r w:rsidR="00281AC9">
        <w:rPr>
          <w:sz w:val="28"/>
          <w:szCs w:val="28"/>
          <w:lang w:eastAsia="fa-IR" w:bidi="fa-IR"/>
        </w:rPr>
        <w:t>ы</w:t>
      </w:r>
      <w:r w:rsidR="00281AC9" w:rsidRPr="00281AC9">
        <w:rPr>
          <w:sz w:val="28"/>
          <w:szCs w:val="28"/>
          <w:lang w:eastAsia="fa-IR" w:bidi="fa-IR"/>
        </w:rPr>
        <w:t xml:space="preserve"> «30»</w:t>
      </w:r>
      <w:r w:rsidR="00F91128">
        <w:rPr>
          <w:sz w:val="28"/>
          <w:szCs w:val="28"/>
          <w:lang w:eastAsia="fa-IR" w:bidi="fa-IR"/>
        </w:rPr>
        <w:t>,</w:t>
      </w:r>
      <w:r w:rsidR="00997CD1">
        <w:rPr>
          <w:sz w:val="28"/>
          <w:szCs w:val="28"/>
          <w:lang w:eastAsia="fa-IR" w:bidi="fa-IR"/>
        </w:rPr>
        <w:t xml:space="preserve"> «25»</w:t>
      </w:r>
      <w:r w:rsidR="00F91128">
        <w:rPr>
          <w:sz w:val="28"/>
          <w:szCs w:val="28"/>
          <w:lang w:eastAsia="fa-IR" w:bidi="fa-IR"/>
        </w:rPr>
        <w:t>, «30»</w:t>
      </w:r>
      <w:r w:rsidR="00281AC9" w:rsidRPr="00281AC9">
        <w:rPr>
          <w:sz w:val="28"/>
          <w:szCs w:val="28"/>
          <w:lang w:eastAsia="fa-IR" w:bidi="fa-IR"/>
        </w:rPr>
        <w:t xml:space="preserve"> заменить цифр</w:t>
      </w:r>
      <w:r w:rsidR="00BC17D2">
        <w:rPr>
          <w:sz w:val="28"/>
          <w:szCs w:val="28"/>
          <w:lang w:eastAsia="fa-IR" w:bidi="fa-IR"/>
        </w:rPr>
        <w:t>ами</w:t>
      </w:r>
      <w:r w:rsidR="00281AC9" w:rsidRPr="00281AC9">
        <w:rPr>
          <w:sz w:val="28"/>
          <w:szCs w:val="28"/>
          <w:lang w:eastAsia="fa-IR" w:bidi="fa-IR"/>
        </w:rPr>
        <w:t xml:space="preserve"> «50».</w:t>
      </w:r>
    </w:p>
    <w:p w14:paraId="569C43FF" w14:textId="77777777" w:rsidR="00401F21" w:rsidRDefault="00F33C8E" w:rsidP="00570E96">
      <w:pPr>
        <w:tabs>
          <w:tab w:val="left" w:pos="709"/>
        </w:tabs>
        <w:jc w:val="both"/>
        <w:rPr>
          <w:sz w:val="28"/>
          <w:szCs w:val="28"/>
          <w:lang w:eastAsia="fa-IR" w:bidi="fa-IR"/>
        </w:rPr>
      </w:pPr>
      <w:r>
        <w:rPr>
          <w:sz w:val="28"/>
          <w:szCs w:val="28"/>
          <w:lang w:eastAsia="fa-IR" w:bidi="fa-IR"/>
        </w:rPr>
        <w:t xml:space="preserve">     </w:t>
      </w:r>
      <w:r w:rsidR="00EC56F9">
        <w:rPr>
          <w:sz w:val="28"/>
          <w:szCs w:val="28"/>
          <w:lang w:eastAsia="fa-IR" w:bidi="fa-IR"/>
        </w:rPr>
        <w:t xml:space="preserve"> </w:t>
      </w:r>
      <w:r w:rsidR="00F91128">
        <w:rPr>
          <w:sz w:val="28"/>
          <w:szCs w:val="28"/>
          <w:lang w:eastAsia="fa-IR" w:bidi="fa-IR"/>
        </w:rPr>
        <w:t xml:space="preserve">   </w:t>
      </w:r>
      <w:r w:rsidR="00CA6533" w:rsidRPr="0039526D">
        <w:rPr>
          <w:sz w:val="28"/>
          <w:szCs w:val="28"/>
          <w:lang w:eastAsia="fa-IR" w:bidi="fa-IR"/>
        </w:rPr>
        <w:t>1.</w:t>
      </w:r>
      <w:r w:rsidR="00F91128">
        <w:rPr>
          <w:sz w:val="28"/>
          <w:szCs w:val="28"/>
          <w:lang w:eastAsia="fa-IR" w:bidi="fa-IR"/>
        </w:rPr>
        <w:t>2</w:t>
      </w:r>
      <w:r w:rsidR="00CA6533" w:rsidRPr="0039526D">
        <w:rPr>
          <w:sz w:val="28"/>
          <w:szCs w:val="28"/>
          <w:lang w:eastAsia="fa-IR" w:bidi="fa-IR"/>
        </w:rPr>
        <w:t>.</w:t>
      </w:r>
      <w:r w:rsidR="0039526D">
        <w:rPr>
          <w:sz w:val="28"/>
          <w:szCs w:val="28"/>
          <w:lang w:eastAsia="fa-IR" w:bidi="fa-IR"/>
        </w:rPr>
        <w:t xml:space="preserve"> </w:t>
      </w:r>
      <w:r w:rsidR="00356A76">
        <w:rPr>
          <w:sz w:val="28"/>
          <w:szCs w:val="28"/>
          <w:lang w:eastAsia="fa-IR" w:bidi="fa-IR"/>
        </w:rPr>
        <w:t>В п</w:t>
      </w:r>
      <w:r w:rsidR="0039526D">
        <w:rPr>
          <w:sz w:val="28"/>
          <w:szCs w:val="28"/>
          <w:lang w:eastAsia="fa-IR" w:bidi="fa-IR"/>
        </w:rPr>
        <w:t>ункт</w:t>
      </w:r>
      <w:r w:rsidR="00356A76">
        <w:rPr>
          <w:sz w:val="28"/>
          <w:szCs w:val="28"/>
          <w:lang w:eastAsia="fa-IR" w:bidi="fa-IR"/>
        </w:rPr>
        <w:t>е</w:t>
      </w:r>
      <w:r w:rsidR="0039526D">
        <w:rPr>
          <w:sz w:val="28"/>
          <w:szCs w:val="28"/>
          <w:lang w:eastAsia="fa-IR" w:bidi="fa-IR"/>
        </w:rPr>
        <w:t xml:space="preserve"> 1.</w:t>
      </w:r>
      <w:r w:rsidR="00401F21">
        <w:rPr>
          <w:sz w:val="28"/>
          <w:szCs w:val="28"/>
          <w:lang w:eastAsia="fa-IR" w:bidi="fa-IR"/>
        </w:rPr>
        <w:t>6</w:t>
      </w:r>
      <w:r w:rsidR="00356A76">
        <w:rPr>
          <w:sz w:val="28"/>
          <w:szCs w:val="28"/>
          <w:lang w:eastAsia="fa-IR" w:bidi="fa-IR"/>
        </w:rPr>
        <w:t xml:space="preserve"> </w:t>
      </w:r>
      <w:r w:rsidR="009E6200">
        <w:rPr>
          <w:sz w:val="28"/>
          <w:szCs w:val="28"/>
          <w:lang w:eastAsia="fa-IR" w:bidi="fa-IR"/>
        </w:rPr>
        <w:t xml:space="preserve">после </w:t>
      </w:r>
      <w:r w:rsidR="00356A76">
        <w:rPr>
          <w:sz w:val="28"/>
          <w:szCs w:val="28"/>
          <w:lang w:eastAsia="fa-IR" w:bidi="fa-IR"/>
        </w:rPr>
        <w:t>слов</w:t>
      </w:r>
      <w:r w:rsidR="001B5CF9">
        <w:rPr>
          <w:sz w:val="28"/>
          <w:szCs w:val="28"/>
          <w:lang w:eastAsia="fa-IR" w:bidi="fa-IR"/>
        </w:rPr>
        <w:t xml:space="preserve"> «</w:t>
      </w:r>
      <w:r w:rsidR="00356A76" w:rsidRPr="00356A76">
        <w:rPr>
          <w:sz w:val="28"/>
          <w:szCs w:val="28"/>
          <w:lang w:eastAsia="fa-IR" w:bidi="fa-IR"/>
        </w:rPr>
        <w:t>не превышающий трех месяцев (июнь, июль, август) 2020 года</w:t>
      </w:r>
      <w:r w:rsidR="001B5CF9">
        <w:rPr>
          <w:sz w:val="28"/>
          <w:szCs w:val="28"/>
          <w:lang w:eastAsia="fa-IR" w:bidi="fa-IR"/>
        </w:rPr>
        <w:t xml:space="preserve">» </w:t>
      </w:r>
      <w:r w:rsidR="009E6200">
        <w:rPr>
          <w:sz w:val="28"/>
          <w:szCs w:val="28"/>
          <w:lang w:eastAsia="fa-IR" w:bidi="fa-IR"/>
        </w:rPr>
        <w:t>дополнить</w:t>
      </w:r>
      <w:r w:rsidR="00356A76">
        <w:rPr>
          <w:sz w:val="28"/>
          <w:szCs w:val="28"/>
          <w:lang w:eastAsia="fa-IR" w:bidi="fa-IR"/>
        </w:rPr>
        <w:t xml:space="preserve"> словами</w:t>
      </w:r>
      <w:r w:rsidR="00401F21">
        <w:rPr>
          <w:sz w:val="28"/>
          <w:szCs w:val="28"/>
          <w:lang w:eastAsia="fa-IR" w:bidi="fa-IR"/>
        </w:rPr>
        <w:t>: «,</w:t>
      </w:r>
      <w:r w:rsidR="00401F21" w:rsidRPr="00401F21">
        <w:t xml:space="preserve"> </w:t>
      </w:r>
      <w:r w:rsidR="00401F21">
        <w:rPr>
          <w:sz w:val="28"/>
          <w:szCs w:val="28"/>
          <w:lang w:eastAsia="fa-IR" w:bidi="fa-IR"/>
        </w:rPr>
        <w:t>четырех</w:t>
      </w:r>
      <w:r w:rsidR="00401F21" w:rsidRPr="00401F21">
        <w:rPr>
          <w:sz w:val="28"/>
          <w:szCs w:val="28"/>
          <w:lang w:eastAsia="fa-IR" w:bidi="fa-IR"/>
        </w:rPr>
        <w:t xml:space="preserve"> месяцев (июнь, июль, август</w:t>
      </w:r>
      <w:r w:rsidR="00401F21">
        <w:rPr>
          <w:sz w:val="28"/>
          <w:szCs w:val="28"/>
          <w:lang w:eastAsia="fa-IR" w:bidi="fa-IR"/>
        </w:rPr>
        <w:t>, сентябрь</w:t>
      </w:r>
      <w:r w:rsidR="00401F21" w:rsidRPr="00401F21">
        <w:rPr>
          <w:sz w:val="28"/>
          <w:szCs w:val="28"/>
          <w:lang w:eastAsia="fa-IR" w:bidi="fa-IR"/>
        </w:rPr>
        <w:t>) 202</w:t>
      </w:r>
      <w:r w:rsidR="00401F21">
        <w:rPr>
          <w:sz w:val="28"/>
          <w:szCs w:val="28"/>
          <w:lang w:eastAsia="fa-IR" w:bidi="fa-IR"/>
        </w:rPr>
        <w:t>2</w:t>
      </w:r>
      <w:r w:rsidR="00401F21" w:rsidRPr="00401F21">
        <w:rPr>
          <w:sz w:val="28"/>
          <w:szCs w:val="28"/>
          <w:lang w:eastAsia="fa-IR" w:bidi="fa-IR"/>
        </w:rPr>
        <w:t xml:space="preserve"> года</w:t>
      </w:r>
      <w:r w:rsidR="00401F21">
        <w:rPr>
          <w:sz w:val="28"/>
          <w:szCs w:val="28"/>
          <w:lang w:eastAsia="fa-IR" w:bidi="fa-IR"/>
        </w:rPr>
        <w:t>».</w:t>
      </w:r>
    </w:p>
    <w:p w14:paraId="43E964C7" w14:textId="77777777" w:rsidR="00C058A9" w:rsidRDefault="00401F21" w:rsidP="001B5CF9">
      <w:pPr>
        <w:widowControl/>
        <w:suppressAutoHyphens w:val="0"/>
        <w:autoSpaceDE w:val="0"/>
        <w:autoSpaceDN w:val="0"/>
        <w:adjustRightInd w:val="0"/>
        <w:jc w:val="both"/>
      </w:pPr>
      <w:r>
        <w:rPr>
          <w:sz w:val="28"/>
          <w:szCs w:val="28"/>
          <w:lang w:eastAsia="fa-IR" w:bidi="fa-IR"/>
        </w:rPr>
        <w:t xml:space="preserve"> </w:t>
      </w:r>
      <w:r w:rsidR="0054383E">
        <w:rPr>
          <w:sz w:val="28"/>
          <w:szCs w:val="28"/>
          <w:lang w:eastAsia="fa-IR" w:bidi="fa-IR"/>
        </w:rPr>
        <w:t xml:space="preserve">        1.</w:t>
      </w:r>
      <w:r w:rsidR="00F91128">
        <w:rPr>
          <w:sz w:val="28"/>
          <w:szCs w:val="28"/>
          <w:lang w:eastAsia="fa-IR" w:bidi="fa-IR"/>
        </w:rPr>
        <w:t>3</w:t>
      </w:r>
      <w:r w:rsidR="0054383E">
        <w:rPr>
          <w:sz w:val="28"/>
          <w:szCs w:val="28"/>
          <w:lang w:eastAsia="fa-IR" w:bidi="fa-IR"/>
        </w:rPr>
        <w:t>.</w:t>
      </w:r>
      <w:r w:rsidR="004B6582" w:rsidRPr="004B6582">
        <w:t xml:space="preserve"> </w:t>
      </w:r>
      <w:r w:rsidR="004B6582" w:rsidRPr="004B6582">
        <w:rPr>
          <w:sz w:val="28"/>
          <w:szCs w:val="28"/>
        </w:rPr>
        <w:t>Дополнить пунктом 1.7 следующего содержания:</w:t>
      </w:r>
      <w:r w:rsidR="004B6582">
        <w:t xml:space="preserve"> </w:t>
      </w:r>
    </w:p>
    <w:p w14:paraId="6BCC09A5" w14:textId="77777777" w:rsidR="0039526D" w:rsidRPr="0039526D" w:rsidRDefault="004B6582" w:rsidP="009E6200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fa-IR" w:bidi="fa-IR"/>
        </w:rPr>
      </w:pPr>
      <w:r w:rsidRPr="00F91128">
        <w:rPr>
          <w:sz w:val="28"/>
          <w:szCs w:val="28"/>
        </w:rPr>
        <w:t>«</w:t>
      </w:r>
      <w:r w:rsidR="00C058A9">
        <w:rPr>
          <w:sz w:val="28"/>
          <w:szCs w:val="28"/>
        </w:rPr>
        <w:t xml:space="preserve">1.7. </w:t>
      </w:r>
      <w:r w:rsidRPr="00F91128">
        <w:rPr>
          <w:sz w:val="28"/>
          <w:szCs w:val="28"/>
        </w:rPr>
        <w:t>П</w:t>
      </w:r>
      <w:r w:rsidRPr="00F91128">
        <w:rPr>
          <w:sz w:val="28"/>
          <w:szCs w:val="28"/>
          <w:lang w:eastAsia="fa-IR" w:bidi="fa-IR"/>
        </w:rPr>
        <w:t>олучатели средств городского бюджета</w:t>
      </w:r>
      <w:r w:rsidRPr="004B6582">
        <w:t xml:space="preserve"> </w:t>
      </w:r>
      <w:r w:rsidRPr="004B6582">
        <w:rPr>
          <w:sz w:val="28"/>
          <w:szCs w:val="28"/>
        </w:rPr>
        <w:t>в</w:t>
      </w:r>
      <w:r w:rsidRPr="004B6582">
        <w:rPr>
          <w:sz w:val="28"/>
          <w:szCs w:val="28"/>
          <w:lang w:eastAsia="fa-IR" w:bidi="fa-IR"/>
        </w:rPr>
        <w:t xml:space="preserve">праве в соответствии с частью 65.1 статьи 112 Федерального закона </w:t>
      </w:r>
      <w:r>
        <w:rPr>
          <w:sz w:val="28"/>
          <w:szCs w:val="28"/>
          <w:lang w:eastAsia="fa-IR" w:bidi="fa-IR"/>
        </w:rPr>
        <w:t>от 05.04.2013 № 44-ФЗ «</w:t>
      </w:r>
      <w:r w:rsidRPr="004B6582">
        <w:rPr>
          <w:sz w:val="28"/>
          <w:szCs w:val="28"/>
          <w:lang w:eastAsia="fa-IR" w:bidi="fa-IR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  <w:lang w:eastAsia="fa-IR" w:bidi="fa-IR"/>
        </w:rPr>
        <w:t>»</w:t>
      </w:r>
      <w:r w:rsidRPr="004B6582">
        <w:rPr>
          <w:sz w:val="28"/>
          <w:szCs w:val="28"/>
          <w:lang w:eastAsia="fa-IR" w:bidi="fa-IR"/>
        </w:rPr>
        <w:t xml:space="preserve"> </w:t>
      </w:r>
      <w:r w:rsidR="00741B2D">
        <w:rPr>
          <w:sz w:val="28"/>
          <w:szCs w:val="28"/>
          <w:lang w:eastAsia="fa-IR" w:bidi="fa-IR"/>
        </w:rPr>
        <w:t>(далее – Федеральный закон № 44-ФЗ)</w:t>
      </w:r>
      <w:r w:rsidR="0045544F">
        <w:rPr>
          <w:sz w:val="28"/>
          <w:szCs w:val="28"/>
          <w:lang w:eastAsia="fa-IR" w:bidi="fa-IR"/>
        </w:rPr>
        <w:t xml:space="preserve"> </w:t>
      </w:r>
      <w:r w:rsidRPr="004B6582">
        <w:rPr>
          <w:sz w:val="28"/>
          <w:szCs w:val="28"/>
          <w:lang w:eastAsia="fa-IR" w:bidi="fa-IR"/>
        </w:rPr>
        <w:t>внести по соглашению сторон в заключенные до дня вступления в силу настоящего постановления договоры (</w:t>
      </w:r>
      <w:r w:rsidR="002A6885">
        <w:rPr>
          <w:sz w:val="28"/>
          <w:szCs w:val="28"/>
          <w:lang w:eastAsia="fa-IR" w:bidi="fa-IR"/>
        </w:rPr>
        <w:t>муниципальные</w:t>
      </w:r>
      <w:r w:rsidRPr="004B6582">
        <w:rPr>
          <w:sz w:val="28"/>
          <w:szCs w:val="28"/>
          <w:lang w:eastAsia="fa-IR" w:bidi="fa-IR"/>
        </w:rPr>
        <w:t xml:space="preserve"> контракты) на поставку товаров (выполнение работ, оказание услуг) изменения в части увеличения предусмотренных ими размеров авансовых платежей до размеров, определенных настоящ</w:t>
      </w:r>
      <w:r w:rsidR="002A6885">
        <w:rPr>
          <w:sz w:val="28"/>
          <w:szCs w:val="28"/>
          <w:lang w:eastAsia="fa-IR" w:bidi="fa-IR"/>
        </w:rPr>
        <w:t>им</w:t>
      </w:r>
      <w:r w:rsidRPr="004B6582">
        <w:rPr>
          <w:sz w:val="28"/>
          <w:szCs w:val="28"/>
          <w:lang w:eastAsia="fa-IR" w:bidi="fa-IR"/>
        </w:rPr>
        <w:t xml:space="preserve"> постановлени</w:t>
      </w:r>
      <w:r w:rsidR="002A6885">
        <w:rPr>
          <w:sz w:val="28"/>
          <w:szCs w:val="28"/>
          <w:lang w:eastAsia="fa-IR" w:bidi="fa-IR"/>
        </w:rPr>
        <w:t>ем</w:t>
      </w:r>
      <w:r w:rsidRPr="004B6582">
        <w:rPr>
          <w:sz w:val="28"/>
          <w:szCs w:val="28"/>
          <w:lang w:eastAsia="fa-IR" w:bidi="fa-IR"/>
        </w:rPr>
        <w:t>, с соблюдением размера обеспечения исполнения договора (</w:t>
      </w:r>
      <w:r w:rsidR="002A6885">
        <w:rPr>
          <w:sz w:val="28"/>
          <w:szCs w:val="28"/>
          <w:lang w:eastAsia="fa-IR" w:bidi="fa-IR"/>
        </w:rPr>
        <w:t>муниципаль</w:t>
      </w:r>
      <w:r w:rsidRPr="004B6582">
        <w:rPr>
          <w:sz w:val="28"/>
          <w:szCs w:val="28"/>
          <w:lang w:eastAsia="fa-IR" w:bidi="fa-IR"/>
        </w:rPr>
        <w:t>ного контракта), устанавливаемого в соответствии с частью 6 статьи 96 Федерального закона</w:t>
      </w:r>
      <w:r w:rsidR="002A6885">
        <w:rPr>
          <w:sz w:val="28"/>
          <w:szCs w:val="28"/>
          <w:lang w:eastAsia="fa-IR" w:bidi="fa-IR"/>
        </w:rPr>
        <w:t xml:space="preserve"> № 44-ФЗ</w:t>
      </w:r>
      <w:r>
        <w:rPr>
          <w:sz w:val="28"/>
          <w:szCs w:val="28"/>
          <w:lang w:eastAsia="fa-IR" w:bidi="fa-IR"/>
        </w:rPr>
        <w:t>»</w:t>
      </w:r>
      <w:r w:rsidRPr="004B6582">
        <w:rPr>
          <w:sz w:val="28"/>
          <w:szCs w:val="28"/>
          <w:lang w:eastAsia="fa-IR" w:bidi="fa-IR"/>
        </w:rPr>
        <w:t>.</w:t>
      </w:r>
    </w:p>
    <w:p w14:paraId="0D9AF99A" w14:textId="77777777" w:rsidR="001A3336" w:rsidRPr="009D666E" w:rsidRDefault="00C63F9F" w:rsidP="00570E96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9D666E">
        <w:rPr>
          <w:sz w:val="28"/>
          <w:szCs w:val="28"/>
        </w:rPr>
        <w:t xml:space="preserve">2. </w:t>
      </w:r>
      <w:r w:rsidR="00B01C80" w:rsidRPr="00B01C80">
        <w:rPr>
          <w:sz w:val="28"/>
          <w:szCs w:val="28"/>
        </w:rPr>
        <w:t xml:space="preserve">Ведущему специалисту </w:t>
      </w:r>
      <w:r w:rsidR="001B2E4E">
        <w:rPr>
          <w:sz w:val="28"/>
          <w:szCs w:val="28"/>
        </w:rPr>
        <w:t>О</w:t>
      </w:r>
      <w:r w:rsidR="00B01C80" w:rsidRPr="00B01C80">
        <w:rPr>
          <w:sz w:val="28"/>
          <w:szCs w:val="28"/>
        </w:rPr>
        <w:t>тдела культуры администрации г. Канска</w:t>
      </w:r>
      <w:r w:rsidR="001B2E4E" w:rsidRPr="001B2E4E">
        <w:t xml:space="preserve"> </w:t>
      </w:r>
      <w:r w:rsidR="001B2E4E" w:rsidRPr="001B2E4E">
        <w:rPr>
          <w:sz w:val="28"/>
          <w:szCs w:val="28"/>
        </w:rPr>
        <w:t>Н.А</w:t>
      </w:r>
      <w:r w:rsidR="00141962">
        <w:rPr>
          <w:sz w:val="28"/>
          <w:szCs w:val="28"/>
        </w:rPr>
        <w:t>.</w:t>
      </w:r>
      <w:r w:rsidR="001B2E4E">
        <w:rPr>
          <w:sz w:val="28"/>
          <w:szCs w:val="28"/>
        </w:rPr>
        <w:t xml:space="preserve"> </w:t>
      </w:r>
      <w:r w:rsidR="00B01C80" w:rsidRPr="00B01C80">
        <w:rPr>
          <w:sz w:val="28"/>
          <w:szCs w:val="28"/>
        </w:rPr>
        <w:t xml:space="preserve"> Нестеровой</w:t>
      </w:r>
      <w:r w:rsidR="00B01C80">
        <w:rPr>
          <w:sz w:val="28"/>
          <w:szCs w:val="28"/>
        </w:rPr>
        <w:t xml:space="preserve"> о</w:t>
      </w:r>
      <w:r w:rsidR="001A3336" w:rsidRPr="009D666E">
        <w:rPr>
          <w:sz w:val="28"/>
          <w:szCs w:val="28"/>
        </w:rPr>
        <w:t xml:space="preserve">публиковать настоящее постановление </w:t>
      </w:r>
      <w:r w:rsidR="00DB6F2C" w:rsidRPr="00DB6F2C">
        <w:rPr>
          <w:sz w:val="28"/>
          <w:szCs w:val="28"/>
          <w:lang w:eastAsia="fa-IR" w:bidi="fa-IR"/>
        </w:rPr>
        <w:t xml:space="preserve">в </w:t>
      </w:r>
      <w:r w:rsidR="0039526D">
        <w:rPr>
          <w:sz w:val="28"/>
          <w:szCs w:val="28"/>
          <w:lang w:eastAsia="fa-IR" w:bidi="fa-IR"/>
        </w:rPr>
        <w:t>официальном печатном издании</w:t>
      </w:r>
      <w:r w:rsidR="00DB6F2C" w:rsidRPr="00DB6F2C">
        <w:rPr>
          <w:sz w:val="28"/>
          <w:szCs w:val="28"/>
          <w:lang w:eastAsia="fa-IR" w:bidi="fa-IR"/>
        </w:rPr>
        <w:t xml:space="preserve"> «Канский вестник»</w:t>
      </w:r>
      <w:r w:rsidR="00C058A9">
        <w:rPr>
          <w:sz w:val="28"/>
          <w:szCs w:val="28"/>
          <w:lang w:eastAsia="fa-IR" w:bidi="fa-IR"/>
        </w:rPr>
        <w:t xml:space="preserve"> и</w:t>
      </w:r>
      <w:r w:rsidR="001A3336" w:rsidRPr="009D666E">
        <w:rPr>
          <w:sz w:val="28"/>
          <w:szCs w:val="28"/>
        </w:rPr>
        <w:t xml:space="preserve"> разместить на официальном сайте муниципального </w:t>
      </w:r>
      <w:r w:rsidR="001A3336" w:rsidRPr="009D666E">
        <w:rPr>
          <w:sz w:val="28"/>
          <w:szCs w:val="28"/>
        </w:rPr>
        <w:lastRenderedPageBreak/>
        <w:t>образования город Канск в сети Интернет.</w:t>
      </w:r>
    </w:p>
    <w:p w14:paraId="0D6649C3" w14:textId="77777777" w:rsidR="00B42959" w:rsidRPr="009D666E" w:rsidRDefault="00232225" w:rsidP="002166B1">
      <w:pPr>
        <w:ind w:firstLine="709"/>
        <w:jc w:val="both"/>
        <w:rPr>
          <w:sz w:val="28"/>
          <w:szCs w:val="28"/>
          <w:lang w:eastAsia="fa-IR" w:bidi="fa-IR"/>
        </w:rPr>
      </w:pPr>
      <w:r>
        <w:rPr>
          <w:sz w:val="28"/>
          <w:szCs w:val="28"/>
          <w:lang w:eastAsia="fa-IR" w:bidi="fa-IR"/>
        </w:rPr>
        <w:t>3.</w:t>
      </w:r>
      <w:r w:rsidR="00141690">
        <w:rPr>
          <w:sz w:val="28"/>
          <w:szCs w:val="28"/>
          <w:lang w:eastAsia="fa-IR" w:bidi="fa-IR"/>
        </w:rPr>
        <w:t xml:space="preserve"> </w:t>
      </w:r>
      <w:r w:rsidR="00B42959" w:rsidRPr="009D666E">
        <w:rPr>
          <w:sz w:val="28"/>
          <w:szCs w:val="28"/>
          <w:lang w:eastAsia="fa-IR" w:bidi="fa-IR"/>
        </w:rPr>
        <w:t xml:space="preserve">Контроль за исполнением настоящего постановления возложить на </w:t>
      </w:r>
      <w:r w:rsidR="00C058A9">
        <w:rPr>
          <w:sz w:val="28"/>
          <w:szCs w:val="28"/>
          <w:lang w:eastAsia="fa-IR" w:bidi="fa-IR"/>
        </w:rPr>
        <w:t xml:space="preserve">первого </w:t>
      </w:r>
      <w:r w:rsidR="00B42959" w:rsidRPr="009D666E">
        <w:rPr>
          <w:sz w:val="28"/>
          <w:szCs w:val="28"/>
          <w:lang w:eastAsia="fa-IR" w:bidi="fa-IR"/>
        </w:rPr>
        <w:t>заместителя главы города по экономике и финансам</w:t>
      </w:r>
      <w:r w:rsidR="002D7E6F">
        <w:rPr>
          <w:sz w:val="28"/>
          <w:szCs w:val="28"/>
          <w:lang w:eastAsia="fa-IR" w:bidi="fa-IR"/>
        </w:rPr>
        <w:t xml:space="preserve"> Е.Н. Лифанскую</w:t>
      </w:r>
      <w:r w:rsidR="00B42959" w:rsidRPr="009D666E">
        <w:rPr>
          <w:sz w:val="28"/>
          <w:szCs w:val="28"/>
          <w:lang w:eastAsia="fa-IR" w:bidi="fa-IR"/>
        </w:rPr>
        <w:t>.</w:t>
      </w:r>
    </w:p>
    <w:p w14:paraId="282875E3" w14:textId="77777777" w:rsidR="00B42959" w:rsidRDefault="00232225" w:rsidP="00987673">
      <w:pPr>
        <w:ind w:firstLine="709"/>
        <w:jc w:val="both"/>
        <w:rPr>
          <w:sz w:val="28"/>
          <w:szCs w:val="28"/>
          <w:lang w:eastAsia="fa-IR" w:bidi="fa-IR"/>
        </w:rPr>
      </w:pPr>
      <w:r>
        <w:rPr>
          <w:sz w:val="28"/>
          <w:szCs w:val="28"/>
          <w:lang w:eastAsia="fa-IR" w:bidi="fa-IR"/>
        </w:rPr>
        <w:t>4.</w:t>
      </w:r>
      <w:r w:rsidR="00141690">
        <w:rPr>
          <w:sz w:val="28"/>
          <w:szCs w:val="28"/>
          <w:lang w:eastAsia="fa-IR" w:bidi="fa-IR"/>
        </w:rPr>
        <w:t xml:space="preserve"> </w:t>
      </w:r>
      <w:r w:rsidR="00B42959" w:rsidRPr="009D666E">
        <w:rPr>
          <w:sz w:val="28"/>
          <w:szCs w:val="28"/>
          <w:lang w:eastAsia="fa-IR" w:bidi="fa-IR"/>
        </w:rPr>
        <w:t>Постановление вступает в силу со дня</w:t>
      </w:r>
      <w:r>
        <w:rPr>
          <w:sz w:val="28"/>
          <w:szCs w:val="28"/>
          <w:lang w:eastAsia="fa-IR" w:bidi="fa-IR"/>
        </w:rPr>
        <w:t xml:space="preserve"> его</w:t>
      </w:r>
      <w:r w:rsidR="00B42959" w:rsidRPr="009D666E">
        <w:rPr>
          <w:sz w:val="28"/>
          <w:szCs w:val="28"/>
          <w:lang w:eastAsia="fa-IR" w:bidi="fa-IR"/>
        </w:rPr>
        <w:t xml:space="preserve"> официального опубликования</w:t>
      </w:r>
      <w:r w:rsidR="00C058A9">
        <w:rPr>
          <w:sz w:val="28"/>
          <w:szCs w:val="28"/>
          <w:lang w:eastAsia="fa-IR" w:bidi="fa-IR"/>
        </w:rPr>
        <w:t>.</w:t>
      </w:r>
    </w:p>
    <w:p w14:paraId="333F5A36" w14:textId="42BEB74B" w:rsidR="00227581" w:rsidRPr="009D666E" w:rsidRDefault="00FD790A" w:rsidP="00987673">
      <w:pPr>
        <w:ind w:firstLine="709"/>
        <w:jc w:val="both"/>
        <w:rPr>
          <w:sz w:val="28"/>
          <w:szCs w:val="28"/>
          <w:lang w:eastAsia="fa-IR" w:bidi="fa-IR"/>
        </w:rPr>
      </w:pPr>
      <w:r>
        <w:rPr>
          <w:sz w:val="28"/>
          <w:szCs w:val="28"/>
          <w:lang w:eastAsia="fa-IR" w:bidi="fa-IR"/>
        </w:rPr>
        <w:t>5.</w:t>
      </w:r>
      <w:r w:rsidR="00141690">
        <w:rPr>
          <w:sz w:val="28"/>
          <w:szCs w:val="28"/>
          <w:lang w:eastAsia="fa-IR" w:bidi="fa-IR"/>
        </w:rPr>
        <w:t xml:space="preserve"> </w:t>
      </w:r>
      <w:r w:rsidR="00227581">
        <w:rPr>
          <w:sz w:val="28"/>
          <w:szCs w:val="28"/>
          <w:lang w:eastAsia="fa-IR" w:bidi="fa-IR"/>
        </w:rPr>
        <w:t xml:space="preserve">Подпункт 1.1 пункта 1 </w:t>
      </w:r>
      <w:r w:rsidR="00E802E3">
        <w:rPr>
          <w:sz w:val="28"/>
          <w:szCs w:val="28"/>
          <w:lang w:eastAsia="fa-IR" w:bidi="fa-IR"/>
        </w:rPr>
        <w:t xml:space="preserve">настоящего Постановления </w:t>
      </w:r>
      <w:r w:rsidR="00227581">
        <w:rPr>
          <w:sz w:val="28"/>
          <w:szCs w:val="28"/>
          <w:lang w:eastAsia="fa-IR" w:bidi="fa-IR"/>
        </w:rPr>
        <w:t>действует до 31 декабря 2022 года.</w:t>
      </w:r>
    </w:p>
    <w:p w14:paraId="20748DCE" w14:textId="77777777" w:rsidR="00C30AB7" w:rsidRPr="009D666E" w:rsidRDefault="00C30AB7">
      <w:pPr>
        <w:widowControl/>
        <w:suppressAutoHyphens w:val="0"/>
        <w:autoSpaceDE w:val="0"/>
        <w:ind w:firstLine="540"/>
        <w:jc w:val="both"/>
        <w:rPr>
          <w:sz w:val="28"/>
          <w:szCs w:val="28"/>
        </w:rPr>
      </w:pPr>
    </w:p>
    <w:p w14:paraId="3270D68D" w14:textId="77777777" w:rsidR="00B42959" w:rsidRPr="009D666E" w:rsidRDefault="00B42959">
      <w:pPr>
        <w:widowControl/>
        <w:suppressAutoHyphens w:val="0"/>
        <w:autoSpaceDE w:val="0"/>
        <w:ind w:firstLine="540"/>
        <w:jc w:val="both"/>
        <w:rPr>
          <w:sz w:val="28"/>
          <w:szCs w:val="28"/>
        </w:rPr>
      </w:pPr>
    </w:p>
    <w:p w14:paraId="2DE3BA56" w14:textId="77777777" w:rsidR="00227581" w:rsidRDefault="00227581" w:rsidP="002166B1">
      <w:pPr>
        <w:autoSpaceDE w:val="0"/>
        <w:jc w:val="both"/>
        <w:rPr>
          <w:rFonts w:eastAsia="Arial" w:cs="Arial"/>
          <w:sz w:val="28"/>
          <w:szCs w:val="28"/>
        </w:rPr>
      </w:pPr>
    </w:p>
    <w:p w14:paraId="14704A4A" w14:textId="77777777" w:rsidR="000F27C0" w:rsidRPr="000F27C0" w:rsidRDefault="00232225" w:rsidP="002166B1">
      <w:pPr>
        <w:autoSpaceDE w:val="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Arial" w:cs="Arial"/>
          <w:sz w:val="28"/>
          <w:szCs w:val="28"/>
        </w:rPr>
        <w:t>Г</w:t>
      </w:r>
      <w:r w:rsidR="00854DA9" w:rsidRPr="009D666E">
        <w:rPr>
          <w:rFonts w:eastAsia="Arial" w:cs="Arial"/>
          <w:sz w:val="28"/>
          <w:szCs w:val="28"/>
        </w:rPr>
        <w:t>лав</w:t>
      </w:r>
      <w:r>
        <w:rPr>
          <w:rFonts w:eastAsia="Arial" w:cs="Arial"/>
          <w:sz w:val="28"/>
          <w:szCs w:val="28"/>
        </w:rPr>
        <w:t>а</w:t>
      </w:r>
      <w:r w:rsidR="00854DA9" w:rsidRPr="009D666E">
        <w:rPr>
          <w:rFonts w:eastAsia="Arial" w:cs="Arial"/>
          <w:sz w:val="28"/>
          <w:szCs w:val="28"/>
        </w:rPr>
        <w:t xml:space="preserve"> города</w:t>
      </w:r>
      <w:r>
        <w:rPr>
          <w:rFonts w:eastAsia="Arial" w:cs="Arial"/>
          <w:sz w:val="28"/>
          <w:szCs w:val="28"/>
        </w:rPr>
        <w:t xml:space="preserve"> Канска          </w:t>
      </w:r>
      <w:r w:rsidR="002A06E2">
        <w:rPr>
          <w:rFonts w:eastAsia="Arial" w:cs="Arial"/>
          <w:sz w:val="28"/>
          <w:szCs w:val="28"/>
        </w:rPr>
        <w:t xml:space="preserve">                                                          </w:t>
      </w:r>
      <w:r>
        <w:rPr>
          <w:rFonts w:eastAsia="Arial" w:cs="Arial"/>
          <w:sz w:val="28"/>
          <w:szCs w:val="28"/>
        </w:rPr>
        <w:t xml:space="preserve">   </w:t>
      </w:r>
      <w:r w:rsidR="00FD790A">
        <w:rPr>
          <w:rFonts w:eastAsia="Arial" w:cs="Arial"/>
          <w:sz w:val="28"/>
          <w:szCs w:val="28"/>
        </w:rPr>
        <w:t xml:space="preserve">  </w:t>
      </w:r>
      <w:r w:rsidR="002A5315">
        <w:rPr>
          <w:rFonts w:eastAsia="Arial" w:cs="Arial"/>
          <w:sz w:val="28"/>
          <w:szCs w:val="28"/>
        </w:rPr>
        <w:t xml:space="preserve">  </w:t>
      </w:r>
      <w:r w:rsidR="00FD790A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А.М. Береснев</w:t>
      </w:r>
      <w:bookmarkEnd w:id="0"/>
    </w:p>
    <w:sectPr w:rsidR="000F27C0" w:rsidRPr="000F27C0" w:rsidSect="00FD790A">
      <w:headerReference w:type="first" r:id="rId8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1F16C" w14:textId="77777777" w:rsidR="00F03C43" w:rsidRDefault="00F03C43">
      <w:r>
        <w:separator/>
      </w:r>
    </w:p>
  </w:endnote>
  <w:endnote w:type="continuationSeparator" w:id="0">
    <w:p w14:paraId="0BF6233C" w14:textId="77777777" w:rsidR="00F03C43" w:rsidRDefault="00F03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2F5A1" w14:textId="77777777" w:rsidR="00F03C43" w:rsidRDefault="00F03C43">
      <w:r>
        <w:separator/>
      </w:r>
    </w:p>
  </w:footnote>
  <w:footnote w:type="continuationSeparator" w:id="0">
    <w:p w14:paraId="63A89618" w14:textId="77777777" w:rsidR="00F03C43" w:rsidRDefault="00F03C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EEBD2" w14:textId="77777777" w:rsidR="00205080" w:rsidRPr="003C5EC4" w:rsidRDefault="00205080" w:rsidP="003C5EC4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BA6"/>
    <w:rsid w:val="00001289"/>
    <w:rsid w:val="0001477C"/>
    <w:rsid w:val="00026514"/>
    <w:rsid w:val="0003067C"/>
    <w:rsid w:val="00035C29"/>
    <w:rsid w:val="00036CFA"/>
    <w:rsid w:val="00065902"/>
    <w:rsid w:val="00073DE3"/>
    <w:rsid w:val="00085C78"/>
    <w:rsid w:val="00086104"/>
    <w:rsid w:val="0009022C"/>
    <w:rsid w:val="00094A58"/>
    <w:rsid w:val="000A4971"/>
    <w:rsid w:val="000A6DD7"/>
    <w:rsid w:val="000C3563"/>
    <w:rsid w:val="000D514A"/>
    <w:rsid w:val="000E2E91"/>
    <w:rsid w:val="000F27C0"/>
    <w:rsid w:val="000F305E"/>
    <w:rsid w:val="00103EE5"/>
    <w:rsid w:val="00117533"/>
    <w:rsid w:val="00125828"/>
    <w:rsid w:val="0013393D"/>
    <w:rsid w:val="00141690"/>
    <w:rsid w:val="00141962"/>
    <w:rsid w:val="00147550"/>
    <w:rsid w:val="0015703B"/>
    <w:rsid w:val="001766CA"/>
    <w:rsid w:val="00180F9F"/>
    <w:rsid w:val="001A32C5"/>
    <w:rsid w:val="001A3336"/>
    <w:rsid w:val="001B22CD"/>
    <w:rsid w:val="001B2E4E"/>
    <w:rsid w:val="001B5CF9"/>
    <w:rsid w:val="001C0AD5"/>
    <w:rsid w:val="001E2625"/>
    <w:rsid w:val="001E72D2"/>
    <w:rsid w:val="001F0970"/>
    <w:rsid w:val="001F12A2"/>
    <w:rsid w:val="0020415F"/>
    <w:rsid w:val="00205080"/>
    <w:rsid w:val="00210924"/>
    <w:rsid w:val="00214249"/>
    <w:rsid w:val="002166B1"/>
    <w:rsid w:val="002256F3"/>
    <w:rsid w:val="00227581"/>
    <w:rsid w:val="00232225"/>
    <w:rsid w:val="00235278"/>
    <w:rsid w:val="002420A2"/>
    <w:rsid w:val="0024437E"/>
    <w:rsid w:val="00245AA3"/>
    <w:rsid w:val="00246574"/>
    <w:rsid w:val="00246E27"/>
    <w:rsid w:val="00251D1A"/>
    <w:rsid w:val="00253DC8"/>
    <w:rsid w:val="00254969"/>
    <w:rsid w:val="00266756"/>
    <w:rsid w:val="0027009C"/>
    <w:rsid w:val="002763F9"/>
    <w:rsid w:val="00281AC9"/>
    <w:rsid w:val="00290E4C"/>
    <w:rsid w:val="0029254B"/>
    <w:rsid w:val="002A06E2"/>
    <w:rsid w:val="002A5315"/>
    <w:rsid w:val="002A6885"/>
    <w:rsid w:val="002D162A"/>
    <w:rsid w:val="002D5650"/>
    <w:rsid w:val="002D5BE9"/>
    <w:rsid w:val="002D7E6F"/>
    <w:rsid w:val="00305605"/>
    <w:rsid w:val="00310F96"/>
    <w:rsid w:val="003361A3"/>
    <w:rsid w:val="003402D3"/>
    <w:rsid w:val="003405E1"/>
    <w:rsid w:val="0034666B"/>
    <w:rsid w:val="00350F2C"/>
    <w:rsid w:val="00356A76"/>
    <w:rsid w:val="00387AF4"/>
    <w:rsid w:val="00390751"/>
    <w:rsid w:val="003942EF"/>
    <w:rsid w:val="0039526D"/>
    <w:rsid w:val="003C5EC4"/>
    <w:rsid w:val="003D0508"/>
    <w:rsid w:val="003F74F8"/>
    <w:rsid w:val="00401F21"/>
    <w:rsid w:val="00421816"/>
    <w:rsid w:val="00436BD0"/>
    <w:rsid w:val="004514E0"/>
    <w:rsid w:val="0045544F"/>
    <w:rsid w:val="0045799C"/>
    <w:rsid w:val="00461123"/>
    <w:rsid w:val="004749D4"/>
    <w:rsid w:val="00492C36"/>
    <w:rsid w:val="0049477B"/>
    <w:rsid w:val="004966FF"/>
    <w:rsid w:val="004B1366"/>
    <w:rsid w:val="004B6582"/>
    <w:rsid w:val="004C717F"/>
    <w:rsid w:val="004D42AD"/>
    <w:rsid w:val="004E03CE"/>
    <w:rsid w:val="004E3D94"/>
    <w:rsid w:val="004F0B13"/>
    <w:rsid w:val="004F232C"/>
    <w:rsid w:val="004F6A85"/>
    <w:rsid w:val="00505C3B"/>
    <w:rsid w:val="005258D3"/>
    <w:rsid w:val="00530923"/>
    <w:rsid w:val="00532032"/>
    <w:rsid w:val="0054383E"/>
    <w:rsid w:val="00546EBF"/>
    <w:rsid w:val="005505A7"/>
    <w:rsid w:val="00553601"/>
    <w:rsid w:val="0056371D"/>
    <w:rsid w:val="00570E96"/>
    <w:rsid w:val="0059018C"/>
    <w:rsid w:val="0059188B"/>
    <w:rsid w:val="005E1667"/>
    <w:rsid w:val="005E3194"/>
    <w:rsid w:val="005E31A6"/>
    <w:rsid w:val="005E63D2"/>
    <w:rsid w:val="005F3163"/>
    <w:rsid w:val="00615848"/>
    <w:rsid w:val="00632A10"/>
    <w:rsid w:val="00664D09"/>
    <w:rsid w:val="00674264"/>
    <w:rsid w:val="0068390B"/>
    <w:rsid w:val="006C1E1D"/>
    <w:rsid w:val="006C7879"/>
    <w:rsid w:val="006D65D4"/>
    <w:rsid w:val="006E72B4"/>
    <w:rsid w:val="006F1912"/>
    <w:rsid w:val="006F46C2"/>
    <w:rsid w:val="00704DB4"/>
    <w:rsid w:val="0072154F"/>
    <w:rsid w:val="00726788"/>
    <w:rsid w:val="00741B2D"/>
    <w:rsid w:val="00756BAC"/>
    <w:rsid w:val="0077355E"/>
    <w:rsid w:val="00775BA4"/>
    <w:rsid w:val="00777D65"/>
    <w:rsid w:val="0078113B"/>
    <w:rsid w:val="007A0E63"/>
    <w:rsid w:val="007C33ED"/>
    <w:rsid w:val="007D219B"/>
    <w:rsid w:val="007E6793"/>
    <w:rsid w:val="007E6D32"/>
    <w:rsid w:val="00807B63"/>
    <w:rsid w:val="00812566"/>
    <w:rsid w:val="00833769"/>
    <w:rsid w:val="00854DA9"/>
    <w:rsid w:val="00855BA6"/>
    <w:rsid w:val="00872991"/>
    <w:rsid w:val="008A7069"/>
    <w:rsid w:val="008A7393"/>
    <w:rsid w:val="008B4C4B"/>
    <w:rsid w:val="008C4845"/>
    <w:rsid w:val="008D11D6"/>
    <w:rsid w:val="008D4408"/>
    <w:rsid w:val="008E2D7C"/>
    <w:rsid w:val="00903F40"/>
    <w:rsid w:val="0091238E"/>
    <w:rsid w:val="00923BCF"/>
    <w:rsid w:val="00936783"/>
    <w:rsid w:val="00955AD4"/>
    <w:rsid w:val="00980E8C"/>
    <w:rsid w:val="00984B67"/>
    <w:rsid w:val="00987673"/>
    <w:rsid w:val="009974F3"/>
    <w:rsid w:val="00997CD1"/>
    <w:rsid w:val="009B2747"/>
    <w:rsid w:val="009C0783"/>
    <w:rsid w:val="009D1D4C"/>
    <w:rsid w:val="009D22B0"/>
    <w:rsid w:val="009D2670"/>
    <w:rsid w:val="009D4F66"/>
    <w:rsid w:val="009D666E"/>
    <w:rsid w:val="009E61A6"/>
    <w:rsid w:val="009E6200"/>
    <w:rsid w:val="009F2787"/>
    <w:rsid w:val="009F38F4"/>
    <w:rsid w:val="009F47B5"/>
    <w:rsid w:val="00A2404D"/>
    <w:rsid w:val="00A422B7"/>
    <w:rsid w:val="00A516E3"/>
    <w:rsid w:val="00A54663"/>
    <w:rsid w:val="00A5546E"/>
    <w:rsid w:val="00A644B6"/>
    <w:rsid w:val="00A701A4"/>
    <w:rsid w:val="00A8796B"/>
    <w:rsid w:val="00A9392C"/>
    <w:rsid w:val="00AA2E52"/>
    <w:rsid w:val="00AA772C"/>
    <w:rsid w:val="00AB30D5"/>
    <w:rsid w:val="00AD4574"/>
    <w:rsid w:val="00AF46C0"/>
    <w:rsid w:val="00AF4CD4"/>
    <w:rsid w:val="00B003DD"/>
    <w:rsid w:val="00B01C80"/>
    <w:rsid w:val="00B12C27"/>
    <w:rsid w:val="00B13C9E"/>
    <w:rsid w:val="00B37596"/>
    <w:rsid w:val="00B42959"/>
    <w:rsid w:val="00B46BB5"/>
    <w:rsid w:val="00B6787C"/>
    <w:rsid w:val="00B829B8"/>
    <w:rsid w:val="00B87027"/>
    <w:rsid w:val="00B87879"/>
    <w:rsid w:val="00B949AC"/>
    <w:rsid w:val="00B95FB6"/>
    <w:rsid w:val="00BA6BAE"/>
    <w:rsid w:val="00BB7C2D"/>
    <w:rsid w:val="00BC17D2"/>
    <w:rsid w:val="00C058A9"/>
    <w:rsid w:val="00C273BE"/>
    <w:rsid w:val="00C27751"/>
    <w:rsid w:val="00C30AB7"/>
    <w:rsid w:val="00C57E58"/>
    <w:rsid w:val="00C63F9F"/>
    <w:rsid w:val="00C67D49"/>
    <w:rsid w:val="00C861A9"/>
    <w:rsid w:val="00C94B94"/>
    <w:rsid w:val="00C95FDC"/>
    <w:rsid w:val="00CA5D80"/>
    <w:rsid w:val="00CA6533"/>
    <w:rsid w:val="00CB2B7E"/>
    <w:rsid w:val="00CC314B"/>
    <w:rsid w:val="00CC3F92"/>
    <w:rsid w:val="00CD48C0"/>
    <w:rsid w:val="00CF1A47"/>
    <w:rsid w:val="00D073FB"/>
    <w:rsid w:val="00D1020D"/>
    <w:rsid w:val="00D20A94"/>
    <w:rsid w:val="00D23622"/>
    <w:rsid w:val="00D25FE1"/>
    <w:rsid w:val="00D322E0"/>
    <w:rsid w:val="00D34801"/>
    <w:rsid w:val="00D350F4"/>
    <w:rsid w:val="00D57E92"/>
    <w:rsid w:val="00D63D6B"/>
    <w:rsid w:val="00D83F5D"/>
    <w:rsid w:val="00D900C9"/>
    <w:rsid w:val="00DA2EBA"/>
    <w:rsid w:val="00DB2F43"/>
    <w:rsid w:val="00DB4A05"/>
    <w:rsid w:val="00DB6F2C"/>
    <w:rsid w:val="00DC2CF5"/>
    <w:rsid w:val="00DD44C6"/>
    <w:rsid w:val="00DF191B"/>
    <w:rsid w:val="00E07021"/>
    <w:rsid w:val="00E13D63"/>
    <w:rsid w:val="00E14819"/>
    <w:rsid w:val="00E168C1"/>
    <w:rsid w:val="00E27CFA"/>
    <w:rsid w:val="00E75B51"/>
    <w:rsid w:val="00E802E3"/>
    <w:rsid w:val="00E975D3"/>
    <w:rsid w:val="00EB04E9"/>
    <w:rsid w:val="00EB6870"/>
    <w:rsid w:val="00EC56F9"/>
    <w:rsid w:val="00EF1551"/>
    <w:rsid w:val="00EF7CF6"/>
    <w:rsid w:val="00F02970"/>
    <w:rsid w:val="00F03C43"/>
    <w:rsid w:val="00F238D9"/>
    <w:rsid w:val="00F259ED"/>
    <w:rsid w:val="00F336BC"/>
    <w:rsid w:val="00F33C8E"/>
    <w:rsid w:val="00F44CB7"/>
    <w:rsid w:val="00F70AA7"/>
    <w:rsid w:val="00F75DF6"/>
    <w:rsid w:val="00F91128"/>
    <w:rsid w:val="00FA6D4F"/>
    <w:rsid w:val="00FD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200642"/>
  <w15:docId w15:val="{8C991EE9-CA18-498E-849A-8BA1D089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2">
    <w:name w:val="Основной шрифт абзаца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1z1">
    <w:name w:val="WW8Num1z1"/>
    <w:rPr>
      <w:lang w:val="ru-RU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8Num9z1">
    <w:name w:val="WW8Num9z1"/>
    <w:rPr>
      <w:lang w:val="ru-RU"/>
    </w:rPr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styleId="a4">
    <w:name w:val="page number"/>
    <w:basedOn w:val="1"/>
  </w:style>
  <w:style w:type="character" w:styleId="a5">
    <w:name w:val="Hyperlink"/>
    <w:rPr>
      <w:color w:val="000080"/>
      <w:u w:val="singl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styleId="a8">
    <w:name w:val="Title"/>
    <w:basedOn w:val="10"/>
    <w:next w:val="a9"/>
    <w:qFormat/>
  </w:style>
  <w:style w:type="paragraph" w:styleId="a9">
    <w:name w:val="Subtitle"/>
    <w:basedOn w:val="10"/>
    <w:next w:val="a6"/>
    <w:qFormat/>
    <w:pPr>
      <w:jc w:val="center"/>
    </w:pPr>
    <w:rPr>
      <w:i/>
      <w:iCs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PlusDocList">
    <w:name w:val="ConsPlusDocList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Title">
    <w:name w:val="ConsPlusTitle"/>
    <w:next w:val="a"/>
    <w:pPr>
      <w:widowControl w:val="0"/>
      <w:suppressAutoHyphens/>
      <w:autoSpaceDE w:val="0"/>
    </w:pPr>
    <w:rPr>
      <w:rFonts w:ascii="Arial" w:eastAsia="Arial" w:hAnsi="Arial" w:cs="Arial"/>
      <w:b/>
      <w:bCs/>
      <w:kern w:val="1"/>
      <w:lang w:val="de-DE" w:eastAsia="fa-IR" w:bidi="fa-IR"/>
    </w:rPr>
  </w:style>
  <w:style w:type="paragraph" w:customStyle="1" w:styleId="ConsPlusCell">
    <w:name w:val="ConsPlusCell"/>
    <w:next w:val="a"/>
    <w:pPr>
      <w:widowControl w:val="0"/>
      <w:suppressAutoHyphens/>
      <w:autoSpaceDE w:val="0"/>
    </w:pPr>
    <w:rPr>
      <w:rFonts w:ascii="Arial" w:eastAsia="Arial" w:hAnsi="Arial" w:cs="Arial"/>
      <w:kern w:val="1"/>
      <w:lang w:val="de-DE" w:eastAsia="fa-IR" w:bidi="fa-IR"/>
    </w:rPr>
  </w:style>
  <w:style w:type="paragraph" w:customStyle="1" w:styleId="ConsPlusNonformat">
    <w:name w:val="ConsPlusNonformat"/>
    <w:next w:val="a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val="de-DE" w:eastAsia="fa-IR" w:bidi="fa-IR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header"/>
    <w:basedOn w:val="a"/>
    <w:link w:val="ad"/>
    <w:uiPriority w:val="99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6"/>
  </w:style>
  <w:style w:type="paragraph" w:styleId="af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customStyle="1" w:styleId="ConsPlusNonformat0">
    <w:name w:val="ConsPlusNonformat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21092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210924"/>
    <w:rPr>
      <w:rFonts w:ascii="Tahoma" w:eastAsia="Andale Sans UI" w:hAnsi="Tahoma" w:cs="Tahoma"/>
      <w:kern w:val="1"/>
      <w:sz w:val="16"/>
      <w:szCs w:val="16"/>
    </w:rPr>
  </w:style>
  <w:style w:type="character" w:customStyle="1" w:styleId="ad">
    <w:name w:val="Верхний колонтитул Знак"/>
    <w:link w:val="ac"/>
    <w:uiPriority w:val="99"/>
    <w:rsid w:val="00B13C9E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B2086-0528-499E-B108-E7EF3BAB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s119</dc:creator>
  <cp:lastModifiedBy>Pc1</cp:lastModifiedBy>
  <cp:revision>3</cp:revision>
  <cp:lastPrinted>2022-04-28T03:58:00Z</cp:lastPrinted>
  <dcterms:created xsi:type="dcterms:W3CDTF">2022-05-13T02:16:00Z</dcterms:created>
  <dcterms:modified xsi:type="dcterms:W3CDTF">2022-05-13T06:17:00Z</dcterms:modified>
</cp:coreProperties>
</file>