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00" w:rsidRPr="00CB3800" w:rsidRDefault="00CB3800" w:rsidP="00CB3800">
      <w:pPr>
        <w:spacing w:before="100" w:beforeAutospacing="1" w:after="100" w:afterAutospacing="1" w:line="240" w:lineRule="auto"/>
        <w:ind w:left="5954"/>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 Приложение к постановлению администрации города Канска </w:t>
      </w:r>
    </w:p>
    <w:p w:rsidR="00CB3800" w:rsidRPr="00CB3800" w:rsidRDefault="00CB3800" w:rsidP="00CB3800">
      <w:pPr>
        <w:spacing w:before="100" w:beforeAutospacing="1" w:after="100" w:afterAutospacing="1" w:line="240" w:lineRule="auto"/>
        <w:ind w:left="5954"/>
        <w:jc w:val="both"/>
        <w:rPr>
          <w:rFonts w:ascii="Times New Roman" w:eastAsia="Times New Roman" w:hAnsi="Times New Roman" w:cs="Times New Roman"/>
          <w:sz w:val="24"/>
          <w:szCs w:val="24"/>
          <w:lang w:eastAsia="ru-RU"/>
        </w:rPr>
      </w:pPr>
      <w:proofErr w:type="gramStart"/>
      <w:r w:rsidRPr="00CB3800">
        <w:rPr>
          <w:rFonts w:ascii="Times New Roman" w:eastAsia="Times New Roman" w:hAnsi="Times New Roman" w:cs="Times New Roman"/>
          <w:sz w:val="24"/>
          <w:szCs w:val="24"/>
          <w:lang w:eastAsia="ru-RU"/>
        </w:rPr>
        <w:t>от</w:t>
      </w:r>
      <w:proofErr w:type="gramEnd"/>
      <w:r w:rsidRPr="00CB3800">
        <w:rPr>
          <w:rFonts w:ascii="Times New Roman" w:eastAsia="Times New Roman" w:hAnsi="Times New Roman" w:cs="Times New Roman"/>
          <w:sz w:val="24"/>
          <w:szCs w:val="24"/>
          <w:lang w:eastAsia="ru-RU"/>
        </w:rPr>
        <w:t xml:space="preserve"> 12.03.2012г. №  331 </w:t>
      </w:r>
    </w:p>
    <w:p w:rsidR="00CB3800" w:rsidRPr="00CB3800" w:rsidRDefault="00CB3800" w:rsidP="00CB3800">
      <w:pPr>
        <w:spacing w:before="100" w:beforeAutospacing="1" w:after="100" w:afterAutospacing="1" w:line="240" w:lineRule="auto"/>
        <w:ind w:left="5954"/>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w:t>
      </w:r>
    </w:p>
    <w:p w:rsidR="00CB3800" w:rsidRPr="00CB3800" w:rsidRDefault="00CB3800" w:rsidP="00CB38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АДМИНИСТРАТИВНЫЙ РЕГЛАМЕНТ</w:t>
      </w:r>
    </w:p>
    <w:p w:rsidR="00CB3800" w:rsidRPr="00CB3800" w:rsidRDefault="00CB3800" w:rsidP="00CB380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B3800">
        <w:rPr>
          <w:rFonts w:ascii="Times New Roman" w:eastAsia="Times New Roman" w:hAnsi="Times New Roman" w:cs="Times New Roman"/>
          <w:sz w:val="24"/>
          <w:szCs w:val="24"/>
          <w:lang w:eastAsia="ru-RU"/>
        </w:rPr>
        <w:t>предоставления</w:t>
      </w:r>
      <w:proofErr w:type="gramEnd"/>
      <w:r w:rsidRPr="00CB3800">
        <w:rPr>
          <w:rFonts w:ascii="Times New Roman" w:eastAsia="Times New Roman" w:hAnsi="Times New Roman" w:cs="Times New Roman"/>
          <w:sz w:val="24"/>
          <w:szCs w:val="24"/>
          <w:lang w:eastAsia="ru-RU"/>
        </w:rPr>
        <w:t xml:space="preserve"> муниципальной услуги</w:t>
      </w:r>
    </w:p>
    <w:p w:rsidR="00CB3800" w:rsidRPr="00CB3800" w:rsidRDefault="00CB3800" w:rsidP="00CB38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w:t>
      </w:r>
      <w:bookmarkStart w:id="0" w:name="_GoBack"/>
      <w:r w:rsidRPr="00CB3800">
        <w:rPr>
          <w:rFonts w:ascii="Times New Roman" w:eastAsia="Times New Roman" w:hAnsi="Times New Roman" w:cs="Times New Roman"/>
          <w:sz w:val="24"/>
          <w:szCs w:val="24"/>
          <w:lang w:eastAsia="ru-RU"/>
        </w:rPr>
        <w:t>Выдача разрешения на право организации розничного рынка</w:t>
      </w:r>
      <w:bookmarkEnd w:id="0"/>
      <w:r w:rsidRPr="00CB3800">
        <w:rPr>
          <w:rFonts w:ascii="Times New Roman" w:eastAsia="Times New Roman" w:hAnsi="Times New Roman" w:cs="Times New Roman"/>
          <w:sz w:val="24"/>
          <w:szCs w:val="24"/>
          <w:lang w:eastAsia="ru-RU"/>
        </w:rPr>
        <w:t xml:space="preserve"> на территории муниципального образования город Канск»</w:t>
      </w:r>
    </w:p>
    <w:p w:rsidR="00CB3800" w:rsidRPr="00CB3800" w:rsidRDefault="00CB3800" w:rsidP="00CB38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w:t>
      </w:r>
    </w:p>
    <w:p w:rsidR="00CB3800" w:rsidRPr="00CB3800" w:rsidRDefault="00CB3800" w:rsidP="00CB3800">
      <w:pPr>
        <w:shd w:val="clear" w:color="auto" w:fill="F5F5F5"/>
        <w:spacing w:after="0" w:line="240" w:lineRule="auto"/>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1.     Общие положения </w:t>
      </w:r>
    </w:p>
    <w:p w:rsidR="00CB3800" w:rsidRPr="00CB3800" w:rsidRDefault="00CB3800" w:rsidP="00CB3800">
      <w:pPr>
        <w:spacing w:after="0" w:line="240" w:lineRule="auto"/>
        <w:rPr>
          <w:rFonts w:ascii="Times New Roman" w:eastAsia="Times New Roman" w:hAnsi="Times New Roman" w:cs="Times New Roman"/>
          <w:sz w:val="24"/>
          <w:szCs w:val="24"/>
          <w:lang w:eastAsia="ru-RU"/>
        </w:rPr>
      </w:pPr>
    </w:p>
    <w:p w:rsidR="00CB3800" w:rsidRPr="00CB3800" w:rsidRDefault="00CB3800" w:rsidP="00CB38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1.1. Настоящий Административный регламент разработан в целях повышения качества предоставления муниципальной услуги «Выдача разрешения на право организации розничного рынка на территории муниципального образования город Канск» (далее – административный регламент и муниципальная услуга соответственно), в целях доступности на территории города Канска муниципальной услуги, создания комфортных условий для участников отношений, определяет сроки и последовательность действий (административных процедур) предоставления указанной муниципальной услуги.</w:t>
      </w:r>
    </w:p>
    <w:p w:rsidR="00CB3800" w:rsidRPr="00CB3800" w:rsidRDefault="00CB3800" w:rsidP="00CB38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1.2. Исполнение муниципальной услуги осуществляется в соответствии с:</w:t>
      </w:r>
    </w:p>
    <w:p w:rsidR="00CB3800" w:rsidRPr="00CB3800" w:rsidRDefault="00CB3800" w:rsidP="00CB38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Конституцией Российской Федерации;</w:t>
      </w:r>
    </w:p>
    <w:p w:rsidR="00CB3800" w:rsidRPr="00CB3800" w:rsidRDefault="00CB3800" w:rsidP="00CB38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Гражданским кодексом Российской Федерации;</w:t>
      </w:r>
    </w:p>
    <w:p w:rsidR="00CB3800" w:rsidRPr="00CB3800" w:rsidRDefault="00CB3800" w:rsidP="00CB38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CB3800" w:rsidRPr="00CB3800" w:rsidRDefault="00CB3800" w:rsidP="00CB38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Федеральным законом от 02.03.2007 № 25-ФЗ «О муниципальной службе в Российской Федерации»;</w:t>
      </w:r>
    </w:p>
    <w:p w:rsidR="00CB3800" w:rsidRPr="00CB3800" w:rsidRDefault="00CB3800" w:rsidP="00CB38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CB3800" w:rsidRPr="00CB3800" w:rsidRDefault="00CB3800" w:rsidP="00CB38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Федеральным законом от 30.12.2006 № 271-ФЗ «О розничных рынках и о внесении изменений в Трудовой кодекс Российской Федерации»;</w:t>
      </w:r>
    </w:p>
    <w:p w:rsidR="00CB3800" w:rsidRPr="00CB3800" w:rsidRDefault="00CB3800" w:rsidP="00CB38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Постановлением администрации города Канска от 19.10.2010 № 1760 «Об утверждении Порядка разработки и утверждения административных регламентов предоставления муниципальных услуг»;</w:t>
      </w:r>
    </w:p>
    <w:p w:rsidR="00CB3800" w:rsidRPr="00CB3800" w:rsidRDefault="00CB3800" w:rsidP="00CB38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Уставом города Канска Красноярского края («</w:t>
      </w:r>
      <w:proofErr w:type="spellStart"/>
      <w:r w:rsidRPr="00CB3800">
        <w:rPr>
          <w:rFonts w:ascii="Times New Roman" w:eastAsia="Times New Roman" w:hAnsi="Times New Roman" w:cs="Times New Roman"/>
          <w:sz w:val="24"/>
          <w:szCs w:val="24"/>
          <w:lang w:eastAsia="ru-RU"/>
        </w:rPr>
        <w:t>Канские</w:t>
      </w:r>
      <w:proofErr w:type="spellEnd"/>
      <w:r w:rsidRPr="00CB3800">
        <w:rPr>
          <w:rFonts w:ascii="Times New Roman" w:eastAsia="Times New Roman" w:hAnsi="Times New Roman" w:cs="Times New Roman"/>
          <w:sz w:val="24"/>
          <w:szCs w:val="24"/>
          <w:lang w:eastAsia="ru-RU"/>
        </w:rPr>
        <w:t xml:space="preserve"> ведомости», №21-22, 05.02.1998);</w:t>
      </w:r>
    </w:p>
    <w:p w:rsidR="00CB3800" w:rsidRPr="00CB3800" w:rsidRDefault="00CB3800" w:rsidP="00CB38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lastRenderedPageBreak/>
        <w:t xml:space="preserve">1.3. Заявителями на предоставление муниципальной услуги (далее – заявители) </w:t>
      </w:r>
      <w:proofErr w:type="gramStart"/>
      <w:r w:rsidRPr="00CB3800">
        <w:rPr>
          <w:rFonts w:ascii="Times New Roman" w:eastAsia="Times New Roman" w:hAnsi="Times New Roman" w:cs="Times New Roman"/>
          <w:sz w:val="24"/>
          <w:szCs w:val="24"/>
          <w:lang w:eastAsia="ru-RU"/>
        </w:rPr>
        <w:t>являются  юридические</w:t>
      </w:r>
      <w:proofErr w:type="gramEnd"/>
      <w:r w:rsidRPr="00CB3800">
        <w:rPr>
          <w:rFonts w:ascii="Times New Roman" w:eastAsia="Times New Roman" w:hAnsi="Times New Roman" w:cs="Times New Roman"/>
          <w:sz w:val="24"/>
          <w:szCs w:val="24"/>
          <w:lang w:eastAsia="ru-RU"/>
        </w:rPr>
        <w:t xml:space="preserve"> лица, зарегистрированные в установленном законодательством порядке, предоставляющие услуги розничного рынка на территории муниципального образования город Канск. </w:t>
      </w:r>
    </w:p>
    <w:p w:rsidR="00CB3800" w:rsidRPr="00CB3800" w:rsidRDefault="00CB3800" w:rsidP="00CB38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С заявлением на получение разрешения на право организации розничного рынка (далее- разрешение) от имени Заявителя может обратиться его представитель, действующий в соответствии с законодательством Российской Федерации, иными правовыми актами и учредительными документами.</w:t>
      </w:r>
    </w:p>
    <w:p w:rsidR="00CB3800" w:rsidRPr="00CB3800" w:rsidRDefault="00CB3800" w:rsidP="00CB380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1.4. Муниципальная услуга оказывается через:</w:t>
      </w:r>
    </w:p>
    <w:p w:rsidR="00CB3800" w:rsidRPr="00CB3800" w:rsidRDefault="00CB3800" w:rsidP="00CB380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proofErr w:type="gramStart"/>
      <w:r w:rsidRPr="00CB3800">
        <w:rPr>
          <w:rFonts w:ascii="Times New Roman" w:eastAsia="Times New Roman" w:hAnsi="Times New Roman" w:cs="Times New Roman"/>
          <w:sz w:val="24"/>
          <w:szCs w:val="24"/>
          <w:lang w:eastAsia="ru-RU"/>
        </w:rPr>
        <w:t>структорное</w:t>
      </w:r>
      <w:proofErr w:type="spellEnd"/>
      <w:proofErr w:type="gramEnd"/>
      <w:r w:rsidRPr="00CB3800">
        <w:rPr>
          <w:rFonts w:ascii="Times New Roman" w:eastAsia="Times New Roman" w:hAnsi="Times New Roman" w:cs="Times New Roman"/>
          <w:sz w:val="24"/>
          <w:szCs w:val="24"/>
          <w:lang w:eastAsia="ru-RU"/>
        </w:rPr>
        <w:t xml:space="preserve"> подразделение КГБУ "</w:t>
      </w:r>
      <w:proofErr w:type="spellStart"/>
      <w:r w:rsidRPr="00CB3800">
        <w:rPr>
          <w:rFonts w:ascii="Times New Roman" w:eastAsia="Times New Roman" w:hAnsi="Times New Roman" w:cs="Times New Roman"/>
          <w:sz w:val="24"/>
          <w:szCs w:val="24"/>
          <w:lang w:eastAsia="ru-RU"/>
        </w:rPr>
        <w:t>Многофкнкциональны</w:t>
      </w:r>
      <w:proofErr w:type="spellEnd"/>
      <w:r w:rsidRPr="00CB3800">
        <w:rPr>
          <w:rFonts w:ascii="Times New Roman" w:eastAsia="Times New Roman" w:hAnsi="Times New Roman" w:cs="Times New Roman"/>
          <w:sz w:val="24"/>
          <w:szCs w:val="24"/>
          <w:lang w:eastAsia="ru-RU"/>
        </w:rPr>
        <w:t xml:space="preserve"> центр предоставления государственных и муниципальных услуг" в городе Канске (далее- МФЦ), расположенный по адресу: Красноярский край г. Канск, </w:t>
      </w:r>
      <w:proofErr w:type="spellStart"/>
      <w:r w:rsidRPr="00CB3800">
        <w:rPr>
          <w:rFonts w:ascii="Times New Roman" w:eastAsia="Times New Roman" w:hAnsi="Times New Roman" w:cs="Times New Roman"/>
          <w:sz w:val="24"/>
          <w:szCs w:val="24"/>
          <w:lang w:eastAsia="ru-RU"/>
        </w:rPr>
        <w:t>мкр</w:t>
      </w:r>
      <w:proofErr w:type="spellEnd"/>
      <w:r w:rsidRPr="00CB3800">
        <w:rPr>
          <w:rFonts w:ascii="Times New Roman" w:eastAsia="Times New Roman" w:hAnsi="Times New Roman" w:cs="Times New Roman"/>
          <w:sz w:val="24"/>
          <w:szCs w:val="24"/>
          <w:lang w:eastAsia="ru-RU"/>
        </w:rPr>
        <w:t>. Северный, 34;</w:t>
      </w:r>
    </w:p>
    <w:p w:rsidR="00CB3800" w:rsidRPr="00CB3800" w:rsidRDefault="00CB3800" w:rsidP="00CB380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Единый портал государственных услуг на интернет-сайте www.gosuslugi.ru.</w:t>
      </w:r>
    </w:p>
    <w:p w:rsidR="00CB3800" w:rsidRPr="00CB3800" w:rsidRDefault="00CB3800" w:rsidP="00CB380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1.5. Регламент размещается на интернет -сайте администрации г. Канска http://www.kansk-adm.ru, также на информационных стендах, расположенных в администрации г. Канска по адресу: Красноярский край, г. Канск ул. Ленина, 4/1.</w:t>
      </w:r>
    </w:p>
    <w:p w:rsidR="00CB3800" w:rsidRDefault="00CB3800" w:rsidP="00CB3800">
      <w:pPr>
        <w:shd w:val="clear" w:color="auto" w:fill="F5F5F5"/>
        <w:spacing w:after="0" w:line="240" w:lineRule="auto"/>
        <w:rPr>
          <w:rFonts w:ascii="Times New Roman" w:eastAsia="Times New Roman" w:hAnsi="Times New Roman" w:cs="Times New Roman"/>
          <w:sz w:val="24"/>
          <w:szCs w:val="24"/>
          <w:lang w:eastAsia="ru-RU"/>
        </w:rPr>
      </w:pPr>
    </w:p>
    <w:p w:rsidR="00CB3800" w:rsidRPr="00CB3800" w:rsidRDefault="00CB3800" w:rsidP="00CB3800">
      <w:pPr>
        <w:shd w:val="clear" w:color="auto" w:fill="F5F5F5"/>
        <w:spacing w:after="0" w:line="240" w:lineRule="auto"/>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2.     Стандарт предоставления муниципальной услуги </w:t>
      </w:r>
    </w:p>
    <w:p w:rsidR="00CB3800" w:rsidRPr="00CB3800" w:rsidRDefault="00CB3800" w:rsidP="00CB3800">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CB3800" w:rsidRPr="00CB3800" w:rsidRDefault="00CB3800" w:rsidP="00CB3800">
      <w:pPr>
        <w:spacing w:before="100" w:beforeAutospacing="1" w:after="100" w:afterAutospacing="1" w:line="240" w:lineRule="auto"/>
        <w:ind w:firstLine="852"/>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2.1.    Наименование муниципальной услуги: «Выдача разрешения на право организации розничного рынка на территории муниципального образования город Канск».</w:t>
      </w:r>
    </w:p>
    <w:p w:rsidR="00CB3800" w:rsidRPr="00CB3800" w:rsidRDefault="00CB3800" w:rsidP="00CB3800">
      <w:pPr>
        <w:spacing w:before="100" w:beforeAutospacing="1" w:after="100" w:afterAutospacing="1" w:line="240" w:lineRule="auto"/>
        <w:ind w:firstLine="852"/>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2.2.    Муниципальная услуга предоставляется </w:t>
      </w:r>
      <w:proofErr w:type="gramStart"/>
      <w:r w:rsidRPr="00CB3800">
        <w:rPr>
          <w:rFonts w:ascii="Times New Roman" w:eastAsia="Times New Roman" w:hAnsi="Times New Roman" w:cs="Times New Roman"/>
          <w:sz w:val="24"/>
          <w:szCs w:val="24"/>
          <w:lang w:eastAsia="ru-RU"/>
        </w:rPr>
        <w:t>отделом  экономического</w:t>
      </w:r>
      <w:proofErr w:type="gramEnd"/>
      <w:r w:rsidRPr="00CB3800">
        <w:rPr>
          <w:rFonts w:ascii="Times New Roman" w:eastAsia="Times New Roman" w:hAnsi="Times New Roman" w:cs="Times New Roman"/>
          <w:sz w:val="24"/>
          <w:szCs w:val="24"/>
          <w:lang w:eastAsia="ru-RU"/>
        </w:rPr>
        <w:t xml:space="preserve"> развития и муниципального заказа администрации г. Канска.</w:t>
      </w:r>
    </w:p>
    <w:p w:rsidR="00CB3800" w:rsidRPr="00CB3800" w:rsidRDefault="00CB3800" w:rsidP="00CB3800">
      <w:pPr>
        <w:spacing w:before="100" w:beforeAutospacing="1" w:after="100" w:afterAutospacing="1" w:line="240" w:lineRule="auto"/>
        <w:ind w:firstLine="852"/>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2.3.    Результатом предоставления муниципальной услуги «Выдача разрешения на право организации розничного рынка на территории муниципального образования город Канск» является выдача (отказ в выдаче) разрешения администрации города Канска на право организации розничного рынка на территории муниципального образования город Канск. </w:t>
      </w:r>
    </w:p>
    <w:p w:rsidR="00CB3800" w:rsidRPr="00CB3800" w:rsidRDefault="00CB3800" w:rsidP="00CB3800">
      <w:pPr>
        <w:spacing w:before="100" w:beforeAutospacing="1" w:after="100" w:afterAutospacing="1" w:line="240" w:lineRule="auto"/>
        <w:ind w:firstLine="852"/>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2.4.     Срок предоставления муниципальной услуги:</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2.4.1.Общий срок рассмотрения заявления о предоставлении разрешения на право организации розничного рынка осуществляется в срок, не превышающий тридцати календарных дней со дня поступления этого заявления.</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Общий срок рассмотрения заявления о продлении срока разрешения на право организации розничного рынка не может превышать пятнадцати календарных дней со дня поступления заявления.</w:t>
      </w:r>
    </w:p>
    <w:p w:rsidR="00CB3800" w:rsidRPr="00CB3800" w:rsidRDefault="00CB3800" w:rsidP="00CB38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  2.4.2. Приостановление предоставления муниципальной услуги осуществляется в случае </w:t>
      </w:r>
      <w:hyperlink r:id="rId4" w:history="1">
        <w:r w:rsidRPr="00CB3800">
          <w:rPr>
            <w:rFonts w:ascii="Times New Roman" w:eastAsia="Times New Roman" w:hAnsi="Times New Roman" w:cs="Times New Roman"/>
            <w:color w:val="0000FF"/>
            <w:sz w:val="24"/>
            <w:szCs w:val="24"/>
            <w:u w:val="single"/>
            <w:lang w:eastAsia="ru-RU"/>
          </w:rPr>
          <w:t>административного приостановления</w:t>
        </w:r>
      </w:hyperlink>
      <w:r w:rsidRPr="00CB3800">
        <w:rPr>
          <w:rFonts w:ascii="Times New Roman" w:eastAsia="Times New Roman" w:hAnsi="Times New Roman" w:cs="Times New Roman"/>
          <w:sz w:val="24"/>
          <w:szCs w:val="24"/>
          <w:lang w:eastAsia="ru-RU"/>
        </w:rPr>
        <w:t xml:space="preserve"> деятельности управляющей рынком компании </w:t>
      </w:r>
      <w:r w:rsidRPr="00CB3800">
        <w:rPr>
          <w:rFonts w:ascii="Times New Roman" w:eastAsia="Times New Roman" w:hAnsi="Times New Roman" w:cs="Times New Roman"/>
          <w:sz w:val="24"/>
          <w:szCs w:val="24"/>
          <w:lang w:eastAsia="ru-RU"/>
        </w:rPr>
        <w:lastRenderedPageBreak/>
        <w:t xml:space="preserve">в порядке, установленном </w:t>
      </w:r>
      <w:hyperlink r:id="rId5" w:history="1">
        <w:r w:rsidRPr="00CB3800">
          <w:rPr>
            <w:rFonts w:ascii="Times New Roman" w:eastAsia="Times New Roman" w:hAnsi="Times New Roman" w:cs="Times New Roman"/>
            <w:color w:val="0000FF"/>
            <w:sz w:val="24"/>
            <w:szCs w:val="24"/>
            <w:u w:val="single"/>
            <w:lang w:eastAsia="ru-RU"/>
          </w:rPr>
          <w:t>Кодексом</w:t>
        </w:r>
      </w:hyperlink>
      <w:r w:rsidRPr="00CB3800">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CB3800" w:rsidRPr="00CB3800" w:rsidRDefault="00CB3800" w:rsidP="00CB380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2.4.3. Срок </w:t>
      </w:r>
      <w:proofErr w:type="gramStart"/>
      <w:r w:rsidRPr="00CB3800">
        <w:rPr>
          <w:rFonts w:ascii="Times New Roman" w:eastAsia="Times New Roman" w:hAnsi="Times New Roman" w:cs="Times New Roman"/>
          <w:sz w:val="24"/>
          <w:szCs w:val="24"/>
          <w:lang w:eastAsia="ru-RU"/>
        </w:rPr>
        <w:t>выдачи  подписанного</w:t>
      </w:r>
      <w:proofErr w:type="gramEnd"/>
      <w:r w:rsidRPr="00CB3800">
        <w:rPr>
          <w:rFonts w:ascii="Times New Roman" w:eastAsia="Times New Roman" w:hAnsi="Times New Roman" w:cs="Times New Roman"/>
          <w:sz w:val="24"/>
          <w:szCs w:val="24"/>
          <w:lang w:eastAsia="ru-RU"/>
        </w:rPr>
        <w:t xml:space="preserve"> и зарегистрированного разрешения или отказа – не более 5 минут.</w:t>
      </w:r>
    </w:p>
    <w:p w:rsidR="00CB3800" w:rsidRPr="00CB3800" w:rsidRDefault="00CB3800" w:rsidP="00CB380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2.5. Правовыми основаниями для предоставления муниципальной услуги являются нормы, установленные нормативно правовыми актами, указанными в пункте 1.2</w:t>
      </w:r>
      <w:proofErr w:type="gramStart"/>
      <w:r w:rsidRPr="00CB3800">
        <w:rPr>
          <w:rFonts w:ascii="Times New Roman" w:eastAsia="Times New Roman" w:hAnsi="Times New Roman" w:cs="Times New Roman"/>
          <w:sz w:val="24"/>
          <w:szCs w:val="24"/>
          <w:lang w:eastAsia="ru-RU"/>
        </w:rPr>
        <w:t>. настоящего</w:t>
      </w:r>
      <w:proofErr w:type="gramEnd"/>
      <w:r w:rsidRPr="00CB3800">
        <w:rPr>
          <w:rFonts w:ascii="Times New Roman" w:eastAsia="Times New Roman" w:hAnsi="Times New Roman" w:cs="Times New Roman"/>
          <w:sz w:val="24"/>
          <w:szCs w:val="24"/>
          <w:lang w:eastAsia="ru-RU"/>
        </w:rPr>
        <w:t xml:space="preserve"> административного регламента. </w:t>
      </w:r>
    </w:p>
    <w:p w:rsidR="00CB3800" w:rsidRPr="00CB3800" w:rsidRDefault="00CB3800" w:rsidP="00CB380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2.6. Перечень документов, предоставляемых заявителем для предоставления муниципальной услуги:</w:t>
      </w:r>
    </w:p>
    <w:p w:rsidR="00CB3800" w:rsidRPr="00CB3800" w:rsidRDefault="00CB3800" w:rsidP="00CB380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1) заполненное заявление согласно приложению № 1 к настоящему административному регламенту.</w:t>
      </w:r>
    </w:p>
    <w:p w:rsidR="00CB3800" w:rsidRPr="00CB3800" w:rsidRDefault="00CB3800" w:rsidP="00CB380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2) копия учредительных документов (оригиналы учредительных документов в случае, если верность копий не удостоверена нотариально);</w:t>
      </w:r>
    </w:p>
    <w:p w:rsidR="00CB3800" w:rsidRPr="00CB3800" w:rsidRDefault="00CB3800" w:rsidP="00CB380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3)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 (запрашиваются органом местного самоуправления в Межрайонной ИФНС России №8 по Красноярскому краю, если они не были представлены заявителем самостоятельно);</w:t>
      </w:r>
    </w:p>
    <w:p w:rsidR="00CB3800" w:rsidRPr="00CB3800" w:rsidRDefault="00CB3800" w:rsidP="00CB380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4)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(запрашиваются органом местного самоуправления в Канском отделе Управления Федеральной службы государственной регистрации, кадастра и картографии по Красноярскому краю, если они не были представлены заявителем самостоятельно).</w:t>
      </w:r>
    </w:p>
    <w:p w:rsidR="00CB3800" w:rsidRPr="00CB3800" w:rsidRDefault="00CB3800" w:rsidP="00CB380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2.7. Перечень оснований для отказа в приеме заявления и документов для предоставления муниципальной услуги:</w:t>
      </w:r>
    </w:p>
    <w:p w:rsidR="00CB3800" w:rsidRPr="00CB3800" w:rsidRDefault="00CB3800" w:rsidP="00CB380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-несоответствие сведений в предоставленных документах;</w:t>
      </w:r>
    </w:p>
    <w:p w:rsidR="00CB3800" w:rsidRPr="00CB3800" w:rsidRDefault="00CB3800" w:rsidP="00CB3800">
      <w:pPr>
        <w:spacing w:before="100" w:beforeAutospacing="1" w:after="100" w:afterAutospacing="1" w:line="240" w:lineRule="auto"/>
        <w:ind w:left="708" w:firstLine="143"/>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 текст в заявлении написан неразборчиво, не поддаётся прочтению.       </w:t>
      </w:r>
    </w:p>
    <w:p w:rsidR="00CB3800" w:rsidRPr="00CB3800" w:rsidRDefault="00CB3800" w:rsidP="00CB3800">
      <w:pPr>
        <w:spacing w:before="100" w:beforeAutospacing="1" w:after="100" w:afterAutospacing="1" w:line="240" w:lineRule="auto"/>
        <w:ind w:left="708" w:firstLine="143"/>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-не указано фамилия, имя, отчество индивидуального предпринимателя или юридического лица, адреса его регистрации;</w:t>
      </w:r>
    </w:p>
    <w:p w:rsidR="00CB3800" w:rsidRPr="00CB3800" w:rsidRDefault="00CB3800" w:rsidP="00CB38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2.8. Перечень оснований для отказа в предоставлении муниципальной услуги:</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 отсутствие права на объект или объекты недвижимости в пределах территории, на которой предполагается организовать рынок в соответствии с планом;</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 отсутствие копии учредительных документов (оригиналов учредительных документов в случае, если верность копий не удостоверена нотариально);</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lastRenderedPageBreak/>
        <w:t xml:space="preserve">     - подача заявления о выдаче разрешения с нарушением установленных требований или предоставление документов, прилагаемых к заявлению, содержащих недостоверные сведения. </w:t>
      </w:r>
    </w:p>
    <w:p w:rsidR="00CB3800" w:rsidRPr="00CB3800" w:rsidRDefault="00CB3800" w:rsidP="00CB380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2.9. Муниципальная услуга предоставляется на бесплатной основе.</w:t>
      </w:r>
    </w:p>
    <w:p w:rsidR="00CB3800" w:rsidRPr="00CB3800" w:rsidRDefault="00CB3800" w:rsidP="00CB380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2.10. Максимальное время ожидания в очереди при подаче заявления и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CB3800" w:rsidRPr="00CB3800" w:rsidRDefault="00CB3800" w:rsidP="00CB380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2.11. Все письменные заявления (обращения) регистрируются в 3-дневный срок с момента поступления. В случае поступления заявления (обращения) в день, предшествующий праздничным или выходным дням, регистрация их производится в рабочий день, следующий за праздничными или выходными днями.</w:t>
      </w:r>
    </w:p>
    <w:p w:rsidR="00CB3800" w:rsidRPr="00CB3800" w:rsidRDefault="00CB3800" w:rsidP="00CB380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2.12. Требования к помещениям, в которых </w:t>
      </w:r>
      <w:proofErr w:type="gramStart"/>
      <w:r w:rsidRPr="00CB3800">
        <w:rPr>
          <w:rFonts w:ascii="Times New Roman" w:eastAsia="Times New Roman" w:hAnsi="Times New Roman" w:cs="Times New Roman"/>
          <w:sz w:val="24"/>
          <w:szCs w:val="24"/>
          <w:lang w:eastAsia="ru-RU"/>
        </w:rPr>
        <w:t>предоставляется  муниципальная</w:t>
      </w:r>
      <w:proofErr w:type="gramEnd"/>
      <w:r w:rsidRPr="00CB3800">
        <w:rPr>
          <w:rFonts w:ascii="Times New Roman" w:eastAsia="Times New Roman" w:hAnsi="Times New Roman" w:cs="Times New Roman"/>
          <w:sz w:val="24"/>
          <w:szCs w:val="24"/>
          <w:lang w:eastAsia="ru-RU"/>
        </w:rPr>
        <w:t xml:space="preserve"> услуга.</w:t>
      </w:r>
    </w:p>
    <w:p w:rsidR="00CB3800" w:rsidRPr="00CB3800" w:rsidRDefault="00CB3800" w:rsidP="00CB38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2.12.1. Центральный вход в здание, в котором располагается администрация города </w:t>
      </w:r>
      <w:proofErr w:type="gramStart"/>
      <w:r w:rsidRPr="00CB3800">
        <w:rPr>
          <w:rFonts w:ascii="Times New Roman" w:eastAsia="Times New Roman" w:hAnsi="Times New Roman" w:cs="Times New Roman"/>
          <w:sz w:val="24"/>
          <w:szCs w:val="24"/>
          <w:lang w:eastAsia="ru-RU"/>
        </w:rPr>
        <w:t>Канска,  должен</w:t>
      </w:r>
      <w:proofErr w:type="gramEnd"/>
      <w:r w:rsidRPr="00CB3800">
        <w:rPr>
          <w:rFonts w:ascii="Times New Roman" w:eastAsia="Times New Roman" w:hAnsi="Times New Roman" w:cs="Times New Roman"/>
          <w:sz w:val="24"/>
          <w:szCs w:val="24"/>
          <w:lang w:eastAsia="ru-RU"/>
        </w:rPr>
        <w:t xml:space="preserve"> быть оборудован информационной табличкой (вывеской), содержащей наименование администрации.</w:t>
      </w:r>
    </w:p>
    <w:p w:rsidR="00CB3800" w:rsidRPr="00CB3800" w:rsidRDefault="00CB3800" w:rsidP="00CB38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2.12.2. Места для ожидания должны быть оборудованы стульями.</w:t>
      </w:r>
    </w:p>
    <w:p w:rsidR="00CB3800" w:rsidRPr="00CB3800" w:rsidRDefault="00CB3800" w:rsidP="00CB38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Помещение для приема заявителей должны быть оборудованы табличками с указанием номера кабинета и должности лица, осуществляющего прием.</w:t>
      </w:r>
    </w:p>
    <w:p w:rsidR="00CB3800" w:rsidRPr="00CB3800" w:rsidRDefault="00CB3800" w:rsidP="00CB38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2.12.3.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включая Интернет, печатающим устройством, средствами связи, канцелярскими принадлежностями, информационными и справочными </w:t>
      </w:r>
      <w:proofErr w:type="gramStart"/>
      <w:r w:rsidRPr="00CB3800">
        <w:rPr>
          <w:rFonts w:ascii="Times New Roman" w:eastAsia="Times New Roman" w:hAnsi="Times New Roman" w:cs="Times New Roman"/>
          <w:sz w:val="24"/>
          <w:szCs w:val="24"/>
          <w:lang w:eastAsia="ru-RU"/>
        </w:rPr>
        <w:t>материалами,  стульями</w:t>
      </w:r>
      <w:proofErr w:type="gramEnd"/>
      <w:r w:rsidRPr="00CB3800">
        <w:rPr>
          <w:rFonts w:ascii="Times New Roman" w:eastAsia="Times New Roman" w:hAnsi="Times New Roman" w:cs="Times New Roman"/>
          <w:sz w:val="24"/>
          <w:szCs w:val="24"/>
          <w:lang w:eastAsia="ru-RU"/>
        </w:rPr>
        <w:t xml:space="preserve">, столами. </w:t>
      </w:r>
    </w:p>
    <w:p w:rsidR="00CB3800" w:rsidRPr="00CB3800" w:rsidRDefault="00CB3800" w:rsidP="00CB38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2.12.4.  На информационном стенде размещается следующая информация:</w:t>
      </w:r>
    </w:p>
    <w:p w:rsidR="00CB3800" w:rsidRPr="00CB3800" w:rsidRDefault="00CB3800" w:rsidP="00CB38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w:t>
      </w:r>
      <w:proofErr w:type="gramStart"/>
      <w:r w:rsidRPr="00CB3800">
        <w:rPr>
          <w:rFonts w:ascii="Times New Roman" w:eastAsia="Times New Roman" w:hAnsi="Times New Roman" w:cs="Times New Roman"/>
          <w:sz w:val="24"/>
          <w:szCs w:val="24"/>
          <w:lang w:eastAsia="ru-RU"/>
        </w:rPr>
        <w:t>место</w:t>
      </w:r>
      <w:proofErr w:type="gramEnd"/>
      <w:r w:rsidRPr="00CB3800">
        <w:rPr>
          <w:rFonts w:ascii="Times New Roman" w:eastAsia="Times New Roman" w:hAnsi="Times New Roman" w:cs="Times New Roman"/>
          <w:sz w:val="24"/>
          <w:szCs w:val="24"/>
          <w:lang w:eastAsia="ru-RU"/>
        </w:rPr>
        <w:t xml:space="preserve"> нахождения и график работы специалиста отдела;</w:t>
      </w:r>
    </w:p>
    <w:p w:rsidR="00CB3800" w:rsidRPr="00CB3800" w:rsidRDefault="00CB3800" w:rsidP="00CB38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w:t>
      </w:r>
      <w:proofErr w:type="gramStart"/>
      <w:r w:rsidRPr="00CB3800">
        <w:rPr>
          <w:rFonts w:ascii="Times New Roman" w:eastAsia="Times New Roman" w:hAnsi="Times New Roman" w:cs="Times New Roman"/>
          <w:sz w:val="24"/>
          <w:szCs w:val="24"/>
          <w:lang w:eastAsia="ru-RU"/>
        </w:rPr>
        <w:t>номера</w:t>
      </w:r>
      <w:proofErr w:type="gramEnd"/>
      <w:r w:rsidRPr="00CB3800">
        <w:rPr>
          <w:rFonts w:ascii="Times New Roman" w:eastAsia="Times New Roman" w:hAnsi="Times New Roman" w:cs="Times New Roman"/>
          <w:sz w:val="24"/>
          <w:szCs w:val="24"/>
          <w:lang w:eastAsia="ru-RU"/>
        </w:rPr>
        <w:t xml:space="preserve"> телефонов для справок;</w:t>
      </w:r>
    </w:p>
    <w:p w:rsidR="00CB3800" w:rsidRPr="00CB3800" w:rsidRDefault="00CB3800" w:rsidP="00CB38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w:t>
      </w:r>
      <w:proofErr w:type="gramStart"/>
      <w:r w:rsidRPr="00CB3800">
        <w:rPr>
          <w:rFonts w:ascii="Times New Roman" w:eastAsia="Times New Roman" w:hAnsi="Times New Roman" w:cs="Times New Roman"/>
          <w:sz w:val="24"/>
          <w:szCs w:val="24"/>
          <w:lang w:eastAsia="ru-RU"/>
        </w:rPr>
        <w:t>адрес</w:t>
      </w:r>
      <w:proofErr w:type="gramEnd"/>
      <w:r w:rsidRPr="00CB3800">
        <w:rPr>
          <w:rFonts w:ascii="Times New Roman" w:eastAsia="Times New Roman" w:hAnsi="Times New Roman" w:cs="Times New Roman"/>
          <w:sz w:val="24"/>
          <w:szCs w:val="24"/>
          <w:lang w:eastAsia="ru-RU"/>
        </w:rPr>
        <w:t xml:space="preserve"> официального сайта муниципального образования город Канск в сети интернет, содержащего информацию о предоставлении муниципальной услуги;</w:t>
      </w:r>
    </w:p>
    <w:p w:rsidR="00CB3800" w:rsidRPr="00CB3800" w:rsidRDefault="00CB3800" w:rsidP="00CB38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  </w:t>
      </w:r>
      <w:proofErr w:type="gramStart"/>
      <w:r w:rsidRPr="00CB3800">
        <w:rPr>
          <w:rFonts w:ascii="Times New Roman" w:eastAsia="Times New Roman" w:hAnsi="Times New Roman" w:cs="Times New Roman"/>
          <w:sz w:val="24"/>
          <w:szCs w:val="24"/>
          <w:lang w:eastAsia="ru-RU"/>
        </w:rPr>
        <w:t>текст</w:t>
      </w:r>
      <w:proofErr w:type="gramEnd"/>
      <w:r w:rsidRPr="00CB3800">
        <w:rPr>
          <w:rFonts w:ascii="Times New Roman" w:eastAsia="Times New Roman" w:hAnsi="Times New Roman" w:cs="Times New Roman"/>
          <w:sz w:val="24"/>
          <w:szCs w:val="24"/>
          <w:lang w:eastAsia="ru-RU"/>
        </w:rPr>
        <w:t xml:space="preserve"> административного регламента.</w:t>
      </w:r>
    </w:p>
    <w:p w:rsidR="00CB3800" w:rsidRPr="00CB3800" w:rsidRDefault="00CB3800" w:rsidP="00CB38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2.13. Показатели доступности и качества муниципальных услуг.</w:t>
      </w:r>
    </w:p>
    <w:p w:rsidR="00CB3800" w:rsidRPr="00CB3800" w:rsidRDefault="00CB3800" w:rsidP="00CB38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Качество предоставляемой муниципальной услуги определяется соблюдением сроков, определенных п.2.4 настоящего административного регламента, и отсутствием жалоб со стороны заявителей.</w:t>
      </w:r>
    </w:p>
    <w:p w:rsidR="00CB3800" w:rsidRDefault="00CB3800" w:rsidP="00CB38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w:t>
      </w:r>
    </w:p>
    <w:p w:rsidR="00CB3800" w:rsidRPr="00CB3800" w:rsidRDefault="00CB3800" w:rsidP="00CB38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lastRenderedPageBreak/>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w:t>
      </w:r>
    </w:p>
    <w:p w:rsidR="00CB3800" w:rsidRPr="00CB3800" w:rsidRDefault="00CB3800" w:rsidP="00CB380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w:t>
      </w:r>
    </w:p>
    <w:p w:rsidR="00CB3800" w:rsidRPr="00CB3800" w:rsidRDefault="00CB3800" w:rsidP="00CB3800">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CB3800" w:rsidRPr="00CB3800" w:rsidRDefault="00CB3800" w:rsidP="00CB38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1)  прием и регистрация заявления и документов;  </w:t>
      </w:r>
    </w:p>
    <w:p w:rsidR="00CB3800" w:rsidRPr="00CB3800" w:rsidRDefault="00CB3800" w:rsidP="00CB38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2) рассмотрение заявления и документов специалистом отдела планирования и экономического развития администрации города Канска (далее- специалист отдела);</w:t>
      </w:r>
    </w:p>
    <w:p w:rsidR="00CB3800" w:rsidRPr="00CB3800" w:rsidRDefault="00CB3800" w:rsidP="00CB38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3) рассмотрение и принятие решения межведомственной комиссией по организации розничных рынков о предоставление муниципальной услуги и подготовка необходимых документов для выдачи (отказ в выдачи) разрешения на право организации розничного рынка;</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3.2. Ответственным за выполнение административных процедур настоящего регламента являются специалист отдела организационной работы, делопроизводства, кадров и муниципальной службы.</w:t>
      </w:r>
    </w:p>
    <w:p w:rsidR="00CB3800" w:rsidRPr="00CB3800" w:rsidRDefault="00CB3800" w:rsidP="00CB3800">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3.3. Содержание административных процедур, продолжительность и (или) максимальный срок их выполнения.</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3.3.1. Прием и регистрация заявления и документов. </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Основанием для начала проведения административной процедуры по приему и регистрации является обращение заявителя в администрацию города Канска (далее - Администрация) с документами, указанными в пункте 2.6</w:t>
      </w:r>
      <w:proofErr w:type="gramStart"/>
      <w:r w:rsidRPr="00CB3800">
        <w:rPr>
          <w:rFonts w:ascii="Times New Roman" w:eastAsia="Times New Roman" w:hAnsi="Times New Roman" w:cs="Times New Roman"/>
          <w:sz w:val="24"/>
          <w:szCs w:val="24"/>
          <w:lang w:eastAsia="ru-RU"/>
        </w:rPr>
        <w:t>. настоящего</w:t>
      </w:r>
      <w:proofErr w:type="gramEnd"/>
      <w:r w:rsidRPr="00CB3800">
        <w:rPr>
          <w:rFonts w:ascii="Times New Roman" w:eastAsia="Times New Roman" w:hAnsi="Times New Roman" w:cs="Times New Roman"/>
          <w:sz w:val="24"/>
          <w:szCs w:val="24"/>
          <w:lang w:eastAsia="ru-RU"/>
        </w:rPr>
        <w:t xml:space="preserve"> Регламента.</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Заявление с пакетом документов регистрируется </w:t>
      </w:r>
      <w:proofErr w:type="gramStart"/>
      <w:r w:rsidRPr="00CB3800">
        <w:rPr>
          <w:rFonts w:ascii="Times New Roman" w:eastAsia="Times New Roman" w:hAnsi="Times New Roman" w:cs="Times New Roman"/>
          <w:sz w:val="24"/>
          <w:szCs w:val="24"/>
          <w:lang w:eastAsia="ru-RU"/>
        </w:rPr>
        <w:t>в  3</w:t>
      </w:r>
      <w:proofErr w:type="gramEnd"/>
      <w:r w:rsidRPr="00CB3800">
        <w:rPr>
          <w:rFonts w:ascii="Times New Roman" w:eastAsia="Times New Roman" w:hAnsi="Times New Roman" w:cs="Times New Roman"/>
          <w:sz w:val="24"/>
          <w:szCs w:val="24"/>
          <w:lang w:eastAsia="ru-RU"/>
        </w:rPr>
        <w:t xml:space="preserve">- </w:t>
      </w:r>
      <w:proofErr w:type="spellStart"/>
      <w:r w:rsidRPr="00CB3800">
        <w:rPr>
          <w:rFonts w:ascii="Times New Roman" w:eastAsia="Times New Roman" w:hAnsi="Times New Roman" w:cs="Times New Roman"/>
          <w:sz w:val="24"/>
          <w:szCs w:val="24"/>
          <w:lang w:eastAsia="ru-RU"/>
        </w:rPr>
        <w:t>дневный</w:t>
      </w:r>
      <w:proofErr w:type="spellEnd"/>
      <w:r w:rsidRPr="00CB3800">
        <w:rPr>
          <w:rFonts w:ascii="Times New Roman" w:eastAsia="Times New Roman" w:hAnsi="Times New Roman" w:cs="Times New Roman"/>
          <w:sz w:val="24"/>
          <w:szCs w:val="24"/>
          <w:lang w:eastAsia="ru-RU"/>
        </w:rPr>
        <w:t xml:space="preserve"> срок с момента поступления специалистом отдела делопроизводства и кадровой политики с присвоением регистрационного номера и передается на рассмотрение и исполнение специалисту в отдел планирования и экономического развития.</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Результатом выполнения административной процедуры является передача специалисту в отдел планирования и экономического развития на рассмотрение и исполнение заявления с пакетом документов.</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3.3.2.   Рассмотрение заявления и документов специалистом отдела планирования и экономического развития администрации города Канска (далее- специалист отдела).</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Основанием для начала административной процедуры является переданное на исполнение специалисту отдела зарегистрированное заявление с пакетом документов.</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Специалист отдела проверяет поступившие документы на предмет отсутствия оснований для отказа в предоставлении муниципальной услуги, согласно п. 2.8</w:t>
      </w:r>
      <w:proofErr w:type="gramStart"/>
      <w:r w:rsidRPr="00CB3800">
        <w:rPr>
          <w:rFonts w:ascii="Times New Roman" w:eastAsia="Times New Roman" w:hAnsi="Times New Roman" w:cs="Times New Roman"/>
          <w:sz w:val="24"/>
          <w:szCs w:val="24"/>
          <w:lang w:eastAsia="ru-RU"/>
        </w:rPr>
        <w:t>. настоящего</w:t>
      </w:r>
      <w:proofErr w:type="gramEnd"/>
      <w:r w:rsidRPr="00CB3800">
        <w:rPr>
          <w:rFonts w:ascii="Times New Roman" w:eastAsia="Times New Roman" w:hAnsi="Times New Roman" w:cs="Times New Roman"/>
          <w:sz w:val="24"/>
          <w:szCs w:val="24"/>
          <w:lang w:eastAsia="ru-RU"/>
        </w:rPr>
        <w:t xml:space="preserve"> Административного регламента;</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lastRenderedPageBreak/>
        <w:t>Если заявителем не были представлены документы, указанные в подпунктах 3, 4 пункта 2.6</w:t>
      </w:r>
      <w:proofErr w:type="gramStart"/>
      <w:r w:rsidRPr="00CB3800">
        <w:rPr>
          <w:rFonts w:ascii="Times New Roman" w:eastAsia="Times New Roman" w:hAnsi="Times New Roman" w:cs="Times New Roman"/>
          <w:sz w:val="24"/>
          <w:szCs w:val="24"/>
          <w:lang w:eastAsia="ru-RU"/>
        </w:rPr>
        <w:t>. настоящего</w:t>
      </w:r>
      <w:proofErr w:type="gramEnd"/>
      <w:r w:rsidRPr="00CB3800">
        <w:rPr>
          <w:rFonts w:ascii="Times New Roman" w:eastAsia="Times New Roman" w:hAnsi="Times New Roman" w:cs="Times New Roman"/>
          <w:sz w:val="24"/>
          <w:szCs w:val="24"/>
          <w:lang w:eastAsia="ru-RU"/>
        </w:rPr>
        <w:t xml:space="preserve"> Регламента, то специалист отдела запрашивает данные документы самостоятельно.</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Срок выполнения административной процедуры составляет не более 3 дней.</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В случае отсутствия оснований для отказа в предоставлении муниципальной услуги специалист отдела подготавливает пакет документов для предоставления на заседание межведомственной комиссии по организации розничных рынков (далее – комиссия).</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3.3.3. Рассмотрение и принятие решения межведомственной комиссией по организации розничных рынков о предоставление муниципальной услуги и подготовка необходимых документов для выдачи (отказ в выдачи) разрешения на право организации розничного рынка. </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Специалист отдела организует заседание комиссии и передает зарегистрированное заявление с пакетом документов для рассмотрения и вынесения решения. Комиссия по результатам рассмотрения заявления и документов заявителя коллегиально принимает решение о выдаче (либо об отказе в выдаче) разрешения. Решение о выдаче (либо об отказе в выдаче) разрешения оформляется постановлением администрации города Канска на основании протокола заседания комиссии. О принятом решении специалист отдела уведомляет заявителя в письменной форме в срок не позднее дня, следующего за днем принятия решения комиссией. </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Решение о выдаче (либо об отказе в выдаче) разрешения должно быть принято в течение 30 календарных дней со дня поступления заявления на </w:t>
      </w:r>
      <w:proofErr w:type="gramStart"/>
      <w:r w:rsidRPr="00CB3800">
        <w:rPr>
          <w:rFonts w:ascii="Times New Roman" w:eastAsia="Times New Roman" w:hAnsi="Times New Roman" w:cs="Times New Roman"/>
          <w:sz w:val="24"/>
          <w:szCs w:val="24"/>
          <w:lang w:eastAsia="ru-RU"/>
        </w:rPr>
        <w:t>право  организации</w:t>
      </w:r>
      <w:proofErr w:type="gramEnd"/>
      <w:r w:rsidRPr="00CB3800">
        <w:rPr>
          <w:rFonts w:ascii="Times New Roman" w:eastAsia="Times New Roman" w:hAnsi="Times New Roman" w:cs="Times New Roman"/>
          <w:sz w:val="24"/>
          <w:szCs w:val="24"/>
          <w:lang w:eastAsia="ru-RU"/>
        </w:rPr>
        <w:t xml:space="preserve"> розничного рынка, в случаях продления, переоформления разрешения в течение 15 календарных дней. Днем принятия решения считается день утверждения постановления администрации города Канска о выдаче (либо об отказе в выдаче) разрешения. </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Заявителю может быть отказано в выдаче разрешения по основаниям, указанным в п. 2.8</w:t>
      </w:r>
      <w:proofErr w:type="gramStart"/>
      <w:r w:rsidRPr="00CB3800">
        <w:rPr>
          <w:rFonts w:ascii="Times New Roman" w:eastAsia="Times New Roman" w:hAnsi="Times New Roman" w:cs="Times New Roman"/>
          <w:sz w:val="24"/>
          <w:szCs w:val="24"/>
          <w:lang w:eastAsia="ru-RU"/>
        </w:rPr>
        <w:t>. настоящего</w:t>
      </w:r>
      <w:proofErr w:type="gramEnd"/>
      <w:r w:rsidRPr="00CB3800">
        <w:rPr>
          <w:rFonts w:ascii="Times New Roman" w:eastAsia="Times New Roman" w:hAnsi="Times New Roman" w:cs="Times New Roman"/>
          <w:sz w:val="24"/>
          <w:szCs w:val="24"/>
          <w:lang w:eastAsia="ru-RU"/>
        </w:rPr>
        <w:t xml:space="preserve"> Регламента. </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На основании постановления администрации города Канска специалист отдела оформляет разрешение на право организации розничного рынка на территории муниципального образования город Канск согласно приложению № 2 к настоящему регламенту и отдает заместителю главы города по экономике и финансам на подпись. После подписания, разрешение на право организации розничного рынка на территории муниципального образования город Канск подлежит регистрации с проставлением даты регистрации и присвоением регистрационного номера, заверяется печатью и выдается заявителю.</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Разрешение на право организации розничного рынка подписывается и выдается не позднее трех дней со дня принятия решения.</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3.4. Информация о месте нахождения, номерах телефонов и графике работы:</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CB3800">
        <w:rPr>
          <w:rFonts w:ascii="Times New Roman" w:eastAsia="Times New Roman" w:hAnsi="Times New Roman" w:cs="Times New Roman"/>
          <w:sz w:val="24"/>
          <w:szCs w:val="24"/>
          <w:lang w:eastAsia="ru-RU"/>
        </w:rPr>
        <w:t>администрация</w:t>
      </w:r>
      <w:proofErr w:type="gramEnd"/>
      <w:r w:rsidRPr="00CB3800">
        <w:rPr>
          <w:rFonts w:ascii="Times New Roman" w:eastAsia="Times New Roman" w:hAnsi="Times New Roman" w:cs="Times New Roman"/>
          <w:sz w:val="24"/>
          <w:szCs w:val="24"/>
          <w:lang w:eastAsia="ru-RU"/>
        </w:rPr>
        <w:t xml:space="preserve"> города Канска: 663600, Красноярский край, г. Канск, ул. Ленина, 4/1; тел. 8 (39161) 3-30-50, факс 8 (39161) 3-34-76;</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CB3800">
        <w:rPr>
          <w:rFonts w:ascii="Times New Roman" w:eastAsia="Times New Roman" w:hAnsi="Times New Roman" w:cs="Times New Roman"/>
          <w:sz w:val="24"/>
          <w:szCs w:val="24"/>
          <w:lang w:eastAsia="ru-RU"/>
        </w:rPr>
        <w:t>отдел</w:t>
      </w:r>
      <w:proofErr w:type="gramEnd"/>
      <w:r w:rsidRPr="00CB3800">
        <w:rPr>
          <w:rFonts w:ascii="Times New Roman" w:eastAsia="Times New Roman" w:hAnsi="Times New Roman" w:cs="Times New Roman"/>
          <w:sz w:val="24"/>
          <w:szCs w:val="24"/>
          <w:lang w:eastAsia="ru-RU"/>
        </w:rPr>
        <w:t xml:space="preserve"> экономического развития и муниципального заказа администрации г. Канска: 663600, г. Канск, ул. Ленина, 4/1;</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CB3800">
        <w:rPr>
          <w:rFonts w:ascii="Times New Roman" w:eastAsia="Times New Roman" w:hAnsi="Times New Roman" w:cs="Times New Roman"/>
          <w:sz w:val="24"/>
          <w:szCs w:val="24"/>
          <w:lang w:eastAsia="ru-RU"/>
        </w:rPr>
        <w:lastRenderedPageBreak/>
        <w:t>телефон</w:t>
      </w:r>
      <w:proofErr w:type="gramEnd"/>
      <w:r w:rsidRPr="00CB3800">
        <w:rPr>
          <w:rFonts w:ascii="Times New Roman" w:eastAsia="Times New Roman" w:hAnsi="Times New Roman" w:cs="Times New Roman"/>
          <w:sz w:val="24"/>
          <w:szCs w:val="24"/>
          <w:lang w:eastAsia="ru-RU"/>
        </w:rPr>
        <w:t xml:space="preserve"> специалистов: 8 (39161) 3-26-59.</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Факс: 8 (39161) 3-34-76.</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Адрес электронной почты руководителя: </w:t>
      </w:r>
      <w:proofErr w:type="spellStart"/>
      <w:r w:rsidRPr="00CB3800">
        <w:rPr>
          <w:rFonts w:ascii="Times New Roman" w:eastAsia="Times New Roman" w:hAnsi="Times New Roman" w:cs="Times New Roman"/>
          <w:sz w:val="24"/>
          <w:szCs w:val="24"/>
          <w:lang w:eastAsia="ru-RU"/>
        </w:rPr>
        <w:t>kansk</w:t>
      </w:r>
      <w:proofErr w:type="spellEnd"/>
      <w:r w:rsidRPr="00CB3800">
        <w:rPr>
          <w:rFonts w:ascii="Times New Roman" w:eastAsia="Times New Roman" w:hAnsi="Times New Roman" w:cs="Times New Roman"/>
          <w:sz w:val="24"/>
          <w:szCs w:val="24"/>
          <w:lang w:eastAsia="ru-RU"/>
        </w:rPr>
        <w:t>- mupzakaz@mail.ru.</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Адрес электронной почты специалиста: kansk-tarif@mail.ru.</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Специалисты находятся в кабинете 509.</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Начальник отдела: Юшина Светлана Витальевна.</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Телефон: 8 (39161) 3-56-17.</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Режим работы отдела: понедельник - четверг с 08:00 до 17:00 часов, пятница с 08:00 до 16:00 часов, перерыв на обед с 12:00 до 13:00 часов, предпраздничные дни с 08:00 до 16:00 часов.</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Суббота, воскресенье - выходные дни.</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Адрес электронной почты администрации города Канска: kansk_adm@kansk.krasnet.ru.</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Официальный сайт муниципального образования город Канск в сети Интернет, содержащий информацию о предоставлении муниципальной услуги: www.kansk-adm.ru;</w:t>
      </w:r>
    </w:p>
    <w:p w:rsidR="00CB3800" w:rsidRPr="00CB3800" w:rsidRDefault="00CB3800" w:rsidP="00CB3800">
      <w:pPr>
        <w:spacing w:after="0" w:line="240" w:lineRule="auto"/>
        <w:rPr>
          <w:rFonts w:ascii="Times New Roman" w:eastAsia="Times New Roman" w:hAnsi="Times New Roman" w:cs="Times New Roman"/>
          <w:sz w:val="24"/>
          <w:szCs w:val="24"/>
          <w:lang w:eastAsia="ru-RU"/>
        </w:rPr>
      </w:pPr>
      <w:proofErr w:type="gramStart"/>
      <w:r w:rsidRPr="00CB3800">
        <w:rPr>
          <w:rFonts w:ascii="Times New Roman" w:eastAsia="Times New Roman" w:hAnsi="Times New Roman" w:cs="Times New Roman"/>
          <w:sz w:val="24"/>
          <w:szCs w:val="24"/>
          <w:lang w:eastAsia="ru-RU"/>
        </w:rPr>
        <w:t>режим</w:t>
      </w:r>
      <w:proofErr w:type="gramEnd"/>
      <w:r w:rsidRPr="00CB3800">
        <w:rPr>
          <w:rFonts w:ascii="Times New Roman" w:eastAsia="Times New Roman" w:hAnsi="Times New Roman" w:cs="Times New Roman"/>
          <w:sz w:val="24"/>
          <w:szCs w:val="24"/>
          <w:lang w:eastAsia="ru-RU"/>
        </w:rPr>
        <w:t xml:space="preserve"> работы Администрации: ежедневно с 08.00 до 17.00 часов (перерыв на обед с 12.00 до 13.00 часов), предвыходные и предпраздничные дни с 8 до 16 часов. Выходные дни - суббота, воскресенье</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
    <w:p w:rsidR="00CB3800" w:rsidRPr="00CB3800" w:rsidRDefault="00CB3800" w:rsidP="00CB3800">
      <w:pPr>
        <w:spacing w:after="0" w:line="240" w:lineRule="auto"/>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3.4.1.  Стенды (вывески) содержащие информацию о графике (режиме) работы администрации, а также о процедурах предоставления муниципальной услуги, размещаются в здании администрации. </w:t>
      </w:r>
    </w:p>
    <w:p w:rsidR="00CB3800" w:rsidRPr="00CB3800" w:rsidRDefault="00CB3800" w:rsidP="00CB38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3.4.2.  Место заполнения необходимых документов оборудуется столом и стулом.</w:t>
      </w:r>
    </w:p>
    <w:p w:rsidR="00CB3800" w:rsidRPr="00CB3800" w:rsidRDefault="00CB3800" w:rsidP="00CB38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3.4.3. На информационном стенде размещается следующая информация:</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место нахождения и график работы Специалиста;</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номера телефонов для справок;</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 адрес официального сайта администрации города Канска в сети Интернет, содержащего информацию о предоставлении муниципальной услуги; </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lastRenderedPageBreak/>
        <w:t>- форма заявления о предоставлении муниципальной услуги (приложение № 1 к настоящему Административному регламенту);</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описание процедуры предоставления муниципальной услуги в виде блок-схемы;</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перечень документов, необходимых для получения муниципальной услуги;</w:t>
      </w:r>
    </w:p>
    <w:p w:rsidR="00CB3800" w:rsidRPr="00CB3800" w:rsidRDefault="00CB3800" w:rsidP="00CB38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3.4.5. При ответах на телефонные звонки и устные обращения Заявителя – специалисты, ответственные за информирование, подробно и в вежливой (корректной) форме информируют и консультируют обратившихся по вопросам о предоставлении муниципальной услуги в пределах своей компетенции.</w:t>
      </w:r>
    </w:p>
    <w:p w:rsidR="00CB3800" w:rsidRPr="00CB3800" w:rsidRDefault="00CB3800" w:rsidP="00CB3800">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(Учреждения), фамилии, имени, отчестве и должности лица, принявшего телефонный звонок. Время разговора не должно превышать 10 минут. При невозможности специалиста, ответственного за информирование о правилах предоставления муниципальной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CB3800" w:rsidRPr="00CB3800" w:rsidRDefault="00CB3800" w:rsidP="00CB3800">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3.4.6. Специалист, ответственный за информирование, при личном устном обращении Заявителей предоставляет им информацию о предоставлении муниципальной услуги в устной форме. Время при индивидуальном устном информировании не может превышать 20 минут.</w:t>
      </w:r>
    </w:p>
    <w:p w:rsidR="00CB3800" w:rsidRPr="00CB3800" w:rsidRDefault="00CB3800" w:rsidP="00CB38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3.4.8. Если информация о предоставлении муниципальной услуги, полученная в устной форме или по телефону, не удовлетворяет Заявителя, Заявитель вправе в письменной (по почте) или в электронной форме обратиться в адрес администрации города Канска.</w:t>
      </w:r>
    </w:p>
    <w:p w:rsidR="00CB3800" w:rsidRPr="00CB3800" w:rsidRDefault="00CB3800" w:rsidP="00CB38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3.4.9. Информирование Заявителя о ходе предоставления муниципальной услуги осуществляется специалистами администрации посредством почтовой, электронной и телефонной связи.</w:t>
      </w:r>
    </w:p>
    <w:p w:rsidR="00CB3800" w:rsidRPr="00CB3800" w:rsidRDefault="00CB3800" w:rsidP="00CB380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3.4.10. Блок – схема последовательности действий по предоставлению муниципальной услуги «Выдача разрешения на право организации розничного рынка на территории муниципального образования город Канск» приведена в приложении № 3 к настоящему Административному регламенту.</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3.5.  Требования к организации предоставления муниципальной услуги в электронной форме.</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3.5.1. При предоставлении муниципальной услуги в электронной форме осуществляются:</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 подача заявителем запроса и иных документов, необходимых для предоставления муниципальной услуги, и прием запроса и документов органом, предоставляющим муниципальную услугу, либо подведомственной органу местного самоуправления </w:t>
      </w:r>
      <w:r w:rsidRPr="00CB3800">
        <w:rPr>
          <w:rFonts w:ascii="Times New Roman" w:eastAsia="Times New Roman" w:hAnsi="Times New Roman" w:cs="Times New Roman"/>
          <w:sz w:val="24"/>
          <w:szCs w:val="24"/>
          <w:lang w:eastAsia="ru-RU"/>
        </w:rPr>
        <w:lastRenderedPageBreak/>
        <w:t>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получение заявителем сведений о ходе выполнения запроса о предоставлении государственной или муниципальной услуги;</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получение заявителем результата предоставления муниципальной услуги. </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3.5.2. Единый портал муниципальных услуг обеспечивает:</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доступ заявителей к сведениям о муниципальной услуге,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доступность для копирования и заполнения в электронной форме запроса и иных документов, необходимых для получения муниципальной услуги;</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возможность получения заявителем сведений о ходе выполнения запроса о предоставлении муниципальной услуги либо услуги;</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CB3800" w:rsidRPr="00CB3800" w:rsidRDefault="00CB3800" w:rsidP="00CB38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3.6. Предоставление муниципальных услуг в МФЦ осуществляется в соответствии с Федеральным законом от 27.07.2010 №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B3800" w:rsidRPr="00CB3800" w:rsidRDefault="00CB3800" w:rsidP="00CB38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3.6.1. МФЦ в соответствии с соглашением о взаимодействии осуществляют:</w:t>
      </w:r>
    </w:p>
    <w:p w:rsidR="00CB3800" w:rsidRPr="00CB3800" w:rsidRDefault="00CB3800" w:rsidP="00CB38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 приём и выдачу </w:t>
      </w:r>
      <w:proofErr w:type="gramStart"/>
      <w:r w:rsidRPr="00CB3800">
        <w:rPr>
          <w:rFonts w:ascii="Times New Roman" w:eastAsia="Times New Roman" w:hAnsi="Times New Roman" w:cs="Times New Roman"/>
          <w:sz w:val="24"/>
          <w:szCs w:val="24"/>
          <w:lang w:eastAsia="ru-RU"/>
        </w:rPr>
        <w:t>документов  заявителям</w:t>
      </w:r>
      <w:proofErr w:type="gramEnd"/>
      <w:r w:rsidRPr="00CB3800">
        <w:rPr>
          <w:rFonts w:ascii="Times New Roman" w:eastAsia="Times New Roman" w:hAnsi="Times New Roman" w:cs="Times New Roman"/>
          <w:sz w:val="24"/>
          <w:szCs w:val="24"/>
          <w:lang w:eastAsia="ru-RU"/>
        </w:rPr>
        <w:t xml:space="preserve"> по предоставлению муниципальных услуг;</w:t>
      </w:r>
    </w:p>
    <w:p w:rsidR="00CB3800" w:rsidRPr="00CB3800" w:rsidRDefault="00CB3800" w:rsidP="00CB38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 информирование заявителей о порядке предоставления муниципальных услуг в многофункциональных центрах, о ходе выполнения запросов о предоставлении </w:t>
      </w:r>
      <w:r w:rsidRPr="00CB3800">
        <w:rPr>
          <w:rFonts w:ascii="Times New Roman" w:eastAsia="Times New Roman" w:hAnsi="Times New Roman" w:cs="Times New Roman"/>
          <w:sz w:val="24"/>
          <w:szCs w:val="24"/>
          <w:lang w:eastAsia="ru-RU"/>
        </w:rPr>
        <w:lastRenderedPageBreak/>
        <w:t>муниципальных услуг, а также по иным вопросам, связанным с предоставлением муниципальных услуг;</w:t>
      </w:r>
    </w:p>
    <w:p w:rsidR="00CB3800" w:rsidRPr="00CB3800" w:rsidRDefault="00CB3800" w:rsidP="00CB38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выполнение требований стандарта качества предоставления муниципальных услуг;</w:t>
      </w:r>
    </w:p>
    <w:p w:rsidR="00CB3800" w:rsidRPr="00CB3800" w:rsidRDefault="00CB3800" w:rsidP="00CB38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CB3800" w:rsidRPr="00CB3800" w:rsidRDefault="00CB3800" w:rsidP="00CB38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доступ заявителям к Единому порталу государственных и муниципальных услуг;</w:t>
      </w:r>
    </w:p>
    <w:p w:rsidR="00CB3800" w:rsidRPr="00CB3800" w:rsidRDefault="00CB3800" w:rsidP="00CB38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создание для заявителей комфортных условий получения муниципальных услуг;</w:t>
      </w:r>
    </w:p>
    <w:p w:rsidR="00CB3800" w:rsidRPr="00CB3800" w:rsidRDefault="00CB3800" w:rsidP="00CB3800">
      <w:pPr>
        <w:spacing w:before="100" w:beforeAutospacing="1" w:after="100" w:afterAutospacing="1" w:line="240" w:lineRule="auto"/>
        <w:ind w:left="708" w:firstLine="1"/>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иные функции, указанные в соглашении о взаимодействии.</w:t>
      </w:r>
    </w:p>
    <w:p w:rsidR="00CB3800" w:rsidRPr="00CB3800" w:rsidRDefault="00CB3800" w:rsidP="00CB3800">
      <w:pPr>
        <w:spacing w:before="100" w:beforeAutospacing="1" w:after="100" w:afterAutospacing="1" w:line="240" w:lineRule="auto"/>
        <w:ind w:hanging="708"/>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3.6.2. При реализации своих функций МФЦ не вправе требовать от заявителя:</w:t>
      </w:r>
    </w:p>
    <w:p w:rsidR="00CB3800" w:rsidRPr="00CB3800" w:rsidRDefault="00CB3800" w:rsidP="00CB38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3800" w:rsidRPr="00CB3800" w:rsidRDefault="00CB3800" w:rsidP="00CB38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history="1">
        <w:r w:rsidRPr="00CB3800">
          <w:rPr>
            <w:rFonts w:ascii="Times New Roman" w:eastAsia="Times New Roman" w:hAnsi="Times New Roman" w:cs="Times New Roman"/>
            <w:color w:val="0000FF"/>
            <w:sz w:val="24"/>
            <w:szCs w:val="24"/>
            <w:u w:val="single"/>
            <w:lang w:eastAsia="ru-RU"/>
          </w:rPr>
          <w:t>частью 6 статьи 7</w:t>
        </w:r>
      </w:hyperlink>
      <w:r w:rsidRPr="00CB3800">
        <w:rPr>
          <w:rFonts w:ascii="Times New Roman" w:eastAsia="Times New Roman" w:hAnsi="Times New Roman" w:cs="Times New Roman"/>
          <w:sz w:val="24"/>
          <w:szCs w:val="24"/>
          <w:lang w:eastAsia="ru-RU"/>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CB3800" w:rsidRPr="00CB3800" w:rsidRDefault="00CB3800" w:rsidP="00CB38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7" w:history="1">
        <w:r w:rsidRPr="00CB3800">
          <w:rPr>
            <w:rFonts w:ascii="Times New Roman" w:eastAsia="Times New Roman" w:hAnsi="Times New Roman" w:cs="Times New Roman"/>
            <w:color w:val="0000FF"/>
            <w:sz w:val="24"/>
            <w:szCs w:val="24"/>
            <w:u w:val="single"/>
            <w:lang w:eastAsia="ru-RU"/>
          </w:rPr>
          <w:t>части 1 статьи 9</w:t>
        </w:r>
      </w:hyperlink>
      <w:r w:rsidRPr="00CB3800">
        <w:rPr>
          <w:rFonts w:ascii="Times New Roman" w:eastAsia="Times New Roman" w:hAnsi="Times New Roman" w:cs="Times New Roman"/>
          <w:sz w:val="24"/>
          <w:szCs w:val="24"/>
          <w:lang w:eastAsia="ru-RU"/>
        </w:rPr>
        <w:t xml:space="preserve"> Федерального закона № 210-ФЗ, и получения документов и информации, предоставляемых в результате предоставления таких услуг.  </w:t>
      </w:r>
    </w:p>
    <w:p w:rsidR="00CB3800" w:rsidRPr="00CB3800" w:rsidRDefault="00CB3800" w:rsidP="00CB38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3.6.3. При реализации своих функций в соответствии с соглашениями о взаимодействии МФЦ обязан:</w:t>
      </w:r>
    </w:p>
    <w:p w:rsidR="00CB3800" w:rsidRPr="00CB3800" w:rsidRDefault="00CB3800" w:rsidP="00CB38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 предоставлять на основании запросов и </w:t>
      </w:r>
      <w:proofErr w:type="gramStart"/>
      <w:r w:rsidRPr="00CB3800">
        <w:rPr>
          <w:rFonts w:ascii="Times New Roman" w:eastAsia="Times New Roman" w:hAnsi="Times New Roman" w:cs="Times New Roman"/>
          <w:sz w:val="24"/>
          <w:szCs w:val="24"/>
          <w:lang w:eastAsia="ru-RU"/>
        </w:rPr>
        <w:t>обращений федеральных государственных органов</w:t>
      </w:r>
      <w:proofErr w:type="gramEnd"/>
      <w:r w:rsidRPr="00CB3800">
        <w:rPr>
          <w:rFonts w:ascii="Times New Roman" w:eastAsia="Times New Roman" w:hAnsi="Times New Roman" w:cs="Times New Roman"/>
          <w:sz w:val="24"/>
          <w:szCs w:val="24"/>
          <w:lang w:eastAsia="ru-RU"/>
        </w:rPr>
        <w:t xml:space="preserve">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CB3800" w:rsidRPr="00CB3800" w:rsidRDefault="00CB3800" w:rsidP="00CB38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 обеспечивать защиту информации, доступ к которой ограничен в соответствии с федеральным </w:t>
      </w:r>
      <w:hyperlink r:id="rId8" w:history="1">
        <w:r w:rsidRPr="00CB3800">
          <w:rPr>
            <w:rFonts w:ascii="Times New Roman" w:eastAsia="Times New Roman" w:hAnsi="Times New Roman" w:cs="Times New Roman"/>
            <w:color w:val="0000FF"/>
            <w:sz w:val="24"/>
            <w:szCs w:val="24"/>
            <w:u w:val="single"/>
            <w:lang w:eastAsia="ru-RU"/>
          </w:rPr>
          <w:t>законом</w:t>
        </w:r>
      </w:hyperlink>
      <w:r w:rsidRPr="00CB3800">
        <w:rPr>
          <w:rFonts w:ascii="Times New Roman" w:eastAsia="Times New Roman" w:hAnsi="Times New Roman" w:cs="Times New Roman"/>
          <w:sz w:val="24"/>
          <w:szCs w:val="24"/>
          <w:lang w:eastAsia="ru-RU"/>
        </w:rPr>
        <w:t>, а также соблюдать режим обработки и использования персональных данных;</w:t>
      </w:r>
    </w:p>
    <w:p w:rsidR="00CB3800" w:rsidRPr="00CB3800" w:rsidRDefault="00CB3800" w:rsidP="00CB38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соблюдать требования соглашений о взаимодействии;</w:t>
      </w:r>
    </w:p>
    <w:p w:rsidR="00CB3800" w:rsidRPr="00CB3800" w:rsidRDefault="00CB3800" w:rsidP="00CB38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lastRenderedPageBreak/>
        <w:t xml:space="preserve">         -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9" w:history="1">
        <w:r w:rsidRPr="00CB3800">
          <w:rPr>
            <w:rFonts w:ascii="Times New Roman" w:eastAsia="Times New Roman" w:hAnsi="Times New Roman" w:cs="Times New Roman"/>
            <w:color w:val="0000FF"/>
            <w:sz w:val="24"/>
            <w:szCs w:val="24"/>
            <w:u w:val="single"/>
            <w:lang w:eastAsia="ru-RU"/>
          </w:rPr>
          <w:t>частью 1 статьи 1</w:t>
        </w:r>
      </w:hyperlink>
      <w:r w:rsidRPr="00CB3800">
        <w:rPr>
          <w:rFonts w:ascii="Times New Roman" w:eastAsia="Times New Roman" w:hAnsi="Times New Roman" w:cs="Times New Roman"/>
          <w:sz w:val="24"/>
          <w:szCs w:val="24"/>
          <w:lang w:eastAsia="ru-RU"/>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B3800" w:rsidRPr="00CB3800" w:rsidRDefault="00CB3800" w:rsidP="00CB3800">
      <w:pPr>
        <w:shd w:val="clear" w:color="auto" w:fill="F5F5F5"/>
        <w:spacing w:after="0" w:line="240" w:lineRule="auto"/>
        <w:rPr>
          <w:rFonts w:ascii="Times New Roman" w:eastAsia="Times New Roman" w:hAnsi="Times New Roman" w:cs="Times New Roman"/>
          <w:sz w:val="24"/>
          <w:szCs w:val="24"/>
          <w:lang w:eastAsia="ru-RU"/>
        </w:rPr>
      </w:pPr>
    </w:p>
    <w:p w:rsidR="00CB3800" w:rsidRPr="00CB3800" w:rsidRDefault="00CB3800" w:rsidP="00CB3800">
      <w:pPr>
        <w:shd w:val="clear" w:color="auto" w:fill="F5F5F5"/>
        <w:spacing w:after="0" w:line="240" w:lineRule="auto"/>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4.     Формы контроля за исполнением административного регламента </w:t>
      </w:r>
    </w:p>
    <w:p w:rsidR="00CB3800" w:rsidRPr="00CB3800" w:rsidRDefault="00CB3800" w:rsidP="00CB3800">
      <w:pPr>
        <w:spacing w:after="0" w:line="240" w:lineRule="auto"/>
        <w:rPr>
          <w:rFonts w:ascii="Times New Roman" w:eastAsia="Times New Roman" w:hAnsi="Times New Roman" w:cs="Times New Roman"/>
          <w:sz w:val="24"/>
          <w:szCs w:val="24"/>
          <w:lang w:eastAsia="ru-RU"/>
        </w:rPr>
      </w:pP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4.1.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экономике и финансам, начальником отдела экономического отдела и муниципального заказа администрации г. Канска.</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4.3.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отдела экономического развития и муниципального заказа администрации г. Канска. Внеплановая проверка проводится по конкретному обращению заявителя.</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4.5. Результаты проверки оформляются в виде акта, в котором отмечаются выявленные недостатки и предложения по их устранению.</w:t>
      </w:r>
    </w:p>
    <w:p w:rsidR="00CB3800" w:rsidRPr="00CB3800" w:rsidRDefault="00CB3800" w:rsidP="00CB3800">
      <w:pPr>
        <w:spacing w:after="0" w:line="240" w:lineRule="auto"/>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CB3800" w:rsidRDefault="00CB3800" w:rsidP="00CB3800">
      <w:pPr>
        <w:shd w:val="clear" w:color="auto" w:fill="F5F5F5"/>
        <w:spacing w:after="0" w:line="240" w:lineRule="auto"/>
        <w:rPr>
          <w:rFonts w:ascii="Times New Roman" w:eastAsia="Times New Roman" w:hAnsi="Times New Roman" w:cs="Times New Roman"/>
          <w:b/>
          <w:bCs/>
          <w:color w:val="FFFFFF"/>
          <w:sz w:val="16"/>
          <w:szCs w:val="16"/>
          <w:shd w:val="clear" w:color="auto" w:fill="808080"/>
          <w:lang w:eastAsia="ru-RU"/>
        </w:rPr>
      </w:pPr>
    </w:p>
    <w:p w:rsidR="00CB3800" w:rsidRPr="00CB3800" w:rsidRDefault="00CB3800" w:rsidP="00CB3800">
      <w:pPr>
        <w:shd w:val="clear" w:color="auto" w:fill="F5F5F5"/>
        <w:spacing w:after="0" w:line="240" w:lineRule="auto"/>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 5. 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 </w:t>
      </w:r>
    </w:p>
    <w:p w:rsidR="00CB3800" w:rsidRPr="00CB3800" w:rsidRDefault="00CB3800" w:rsidP="00CB3800">
      <w:pPr>
        <w:spacing w:after="0" w:line="240" w:lineRule="auto"/>
        <w:rPr>
          <w:rFonts w:ascii="Times New Roman" w:eastAsia="Times New Roman" w:hAnsi="Times New Roman" w:cs="Times New Roman"/>
          <w:sz w:val="24"/>
          <w:szCs w:val="24"/>
          <w:lang w:eastAsia="ru-RU"/>
        </w:rPr>
      </w:pP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lastRenderedPageBreak/>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2) нарушение срока предоставления муниципальной услуги;</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5.4. Жалоба должна содержать:</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1" w:name="Par320"/>
      <w:bookmarkEnd w:id="1"/>
      <w:r w:rsidRPr="00CB3800">
        <w:rPr>
          <w:rFonts w:ascii="Times New Roman" w:eastAsia="Times New Roman" w:hAnsi="Times New Roman" w:cs="Times New Roman"/>
          <w:sz w:val="24"/>
          <w:szCs w:val="24"/>
          <w:lang w:eastAsia="ru-RU"/>
        </w:rPr>
        <w:t>5.6. По результатам рассмотрения жалобы орган, предоставляющий муниципальную услугу, принимает одно из следующих решений:</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2) отказывает в удовлетворении жалобы.</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 xml:space="preserve">5.7. Не позднее дня, следующего за днем принятия решения, указанного в </w:t>
      </w:r>
      <w:hyperlink r:id="rId10" w:anchor="Par320" w:history="1">
        <w:r w:rsidRPr="00CB3800">
          <w:rPr>
            <w:rFonts w:ascii="Times New Roman" w:eastAsia="Times New Roman" w:hAnsi="Times New Roman" w:cs="Times New Roman"/>
            <w:color w:val="0000FF"/>
            <w:sz w:val="24"/>
            <w:szCs w:val="24"/>
            <w:u w:val="single"/>
            <w:lang w:eastAsia="ru-RU"/>
          </w:rPr>
          <w:t>части 5.6</w:t>
        </w:r>
      </w:hyperlink>
      <w:r w:rsidRPr="00CB3800">
        <w:rPr>
          <w:rFonts w:ascii="Times New Roman" w:eastAsia="Times New Roman" w:hAnsi="Times New Roman" w:cs="Times New Roman"/>
          <w:sz w:val="24"/>
          <w:szCs w:val="24"/>
          <w:lang w:eastAsia="ru-RU"/>
        </w:rP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5.9. Обращение заявителя не рассматривается в случаях:</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lastRenderedPageBreak/>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B3800" w:rsidRPr="00CB3800" w:rsidRDefault="00CB3800" w:rsidP="00CB380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B3800" w:rsidRPr="00CB3800" w:rsidRDefault="00CB3800" w:rsidP="00CB3800">
      <w:pPr>
        <w:spacing w:after="0" w:line="240" w:lineRule="auto"/>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CB3800" w:rsidRPr="00CB3800" w:rsidRDefault="00CB3800" w:rsidP="00CB3800">
      <w:pPr>
        <w:spacing w:before="100" w:beforeAutospacing="1" w:after="100" w:afterAutospacing="1" w:line="240" w:lineRule="auto"/>
        <w:rPr>
          <w:rFonts w:ascii="Times New Roman" w:eastAsia="Times New Roman" w:hAnsi="Times New Roman" w:cs="Times New Roman"/>
          <w:sz w:val="24"/>
          <w:szCs w:val="24"/>
          <w:lang w:eastAsia="ru-RU"/>
        </w:rPr>
      </w:pPr>
      <w:r w:rsidRPr="00CB3800">
        <w:rPr>
          <w:rFonts w:ascii="Times New Roman" w:eastAsia="Times New Roman" w:hAnsi="Times New Roman" w:cs="Times New Roman"/>
          <w:sz w:val="24"/>
          <w:szCs w:val="24"/>
          <w:lang w:eastAsia="ru-RU"/>
        </w:rPr>
        <w:t>Начальник отдела планирования</w:t>
      </w:r>
    </w:p>
    <w:p w:rsidR="00CB3800" w:rsidRPr="00CB3800" w:rsidRDefault="00CB3800" w:rsidP="00CB38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3800">
        <w:rPr>
          <w:rFonts w:ascii="Times New Roman" w:eastAsia="Times New Roman" w:hAnsi="Times New Roman" w:cs="Times New Roman"/>
          <w:sz w:val="24"/>
          <w:szCs w:val="24"/>
          <w:lang w:eastAsia="ru-RU"/>
        </w:rPr>
        <w:t>и</w:t>
      </w:r>
      <w:proofErr w:type="gramEnd"/>
      <w:r w:rsidRPr="00CB3800">
        <w:rPr>
          <w:rFonts w:ascii="Times New Roman" w:eastAsia="Times New Roman" w:hAnsi="Times New Roman" w:cs="Times New Roman"/>
          <w:sz w:val="24"/>
          <w:szCs w:val="24"/>
          <w:lang w:eastAsia="ru-RU"/>
        </w:rPr>
        <w:t xml:space="preserve"> экономического развития</w:t>
      </w:r>
    </w:p>
    <w:p w:rsidR="00CB3800" w:rsidRPr="00CB3800" w:rsidRDefault="00CB3800" w:rsidP="00CB38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3800">
        <w:rPr>
          <w:rFonts w:ascii="Times New Roman" w:eastAsia="Times New Roman" w:hAnsi="Times New Roman" w:cs="Times New Roman"/>
          <w:sz w:val="24"/>
          <w:szCs w:val="24"/>
          <w:lang w:eastAsia="ru-RU"/>
        </w:rPr>
        <w:t>администрации</w:t>
      </w:r>
      <w:proofErr w:type="gramEnd"/>
      <w:r w:rsidRPr="00CB3800">
        <w:rPr>
          <w:rFonts w:ascii="Times New Roman" w:eastAsia="Times New Roman" w:hAnsi="Times New Roman" w:cs="Times New Roman"/>
          <w:sz w:val="24"/>
          <w:szCs w:val="24"/>
          <w:lang w:eastAsia="ru-RU"/>
        </w:rPr>
        <w:t xml:space="preserve"> города Канска                                                           Е.В. </w:t>
      </w:r>
      <w:proofErr w:type="spellStart"/>
      <w:r w:rsidRPr="00CB3800">
        <w:rPr>
          <w:rFonts w:ascii="Times New Roman" w:eastAsia="Times New Roman" w:hAnsi="Times New Roman" w:cs="Times New Roman"/>
          <w:sz w:val="24"/>
          <w:szCs w:val="24"/>
          <w:lang w:eastAsia="ru-RU"/>
        </w:rPr>
        <w:t>Фельк</w:t>
      </w:r>
      <w:proofErr w:type="spellEnd"/>
      <w:r w:rsidRPr="00CB3800">
        <w:rPr>
          <w:rFonts w:ascii="Times New Roman" w:eastAsia="Times New Roman" w:hAnsi="Times New Roman" w:cs="Times New Roman"/>
          <w:sz w:val="24"/>
          <w:szCs w:val="24"/>
          <w:lang w:eastAsia="ru-RU"/>
        </w:rPr>
        <w:t>                </w:t>
      </w:r>
    </w:p>
    <w:p w:rsidR="005F6676" w:rsidRDefault="00CB3800"/>
    <w:sectPr w:rsidR="005F6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00"/>
    <w:rsid w:val="004F4144"/>
    <w:rsid w:val="00CB3800"/>
    <w:rsid w:val="00FC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21E1A-CA46-4BA1-B416-20C0D521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impleelementin">
    <w:name w:val="simpleelementin"/>
    <w:basedOn w:val="a0"/>
    <w:rsid w:val="00CB3800"/>
  </w:style>
  <w:style w:type="character" w:customStyle="1" w:styleId="simpleelementend">
    <w:name w:val="simpleelementend"/>
    <w:basedOn w:val="a0"/>
    <w:rsid w:val="00CB3800"/>
  </w:style>
  <w:style w:type="paragraph" w:styleId="a3">
    <w:name w:val="No Spacing"/>
    <w:basedOn w:val="a"/>
    <w:uiPriority w:val="1"/>
    <w:qFormat/>
    <w:rsid w:val="00CB3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3800"/>
    <w:rPr>
      <w:color w:val="0000FF"/>
      <w:u w:val="single"/>
    </w:rPr>
  </w:style>
  <w:style w:type="paragraph" w:customStyle="1" w:styleId="consplusnormal">
    <w:name w:val="consplusnormal"/>
    <w:basedOn w:val="a"/>
    <w:rsid w:val="00CB38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413867">
      <w:bodyDiv w:val="1"/>
      <w:marLeft w:val="0"/>
      <w:marRight w:val="0"/>
      <w:marTop w:val="0"/>
      <w:marBottom w:val="0"/>
      <w:divBdr>
        <w:top w:val="none" w:sz="0" w:space="0" w:color="auto"/>
        <w:left w:val="none" w:sz="0" w:space="0" w:color="auto"/>
        <w:bottom w:val="none" w:sz="0" w:space="0" w:color="auto"/>
        <w:right w:val="none" w:sz="0" w:space="0" w:color="auto"/>
      </w:divBdr>
      <w:divsChild>
        <w:div w:id="1902128726">
          <w:marLeft w:val="0"/>
          <w:marRight w:val="0"/>
          <w:marTop w:val="0"/>
          <w:marBottom w:val="0"/>
          <w:divBdr>
            <w:top w:val="single" w:sz="6" w:space="0" w:color="808080"/>
            <w:left w:val="none" w:sz="0" w:space="0" w:color="auto"/>
            <w:bottom w:val="single" w:sz="6" w:space="0" w:color="808080"/>
            <w:right w:val="none" w:sz="0" w:space="0" w:color="auto"/>
          </w:divBdr>
          <w:divsChild>
            <w:div w:id="447429385">
              <w:marLeft w:val="0"/>
              <w:marRight w:val="0"/>
              <w:marTop w:val="0"/>
              <w:marBottom w:val="0"/>
              <w:divBdr>
                <w:top w:val="none" w:sz="0" w:space="0" w:color="auto"/>
                <w:left w:val="none" w:sz="0" w:space="0" w:color="auto"/>
                <w:bottom w:val="none" w:sz="0" w:space="0" w:color="auto"/>
                <w:right w:val="none" w:sz="0" w:space="0" w:color="auto"/>
              </w:divBdr>
            </w:div>
          </w:divsChild>
        </w:div>
        <w:div w:id="247347007">
          <w:marLeft w:val="0"/>
          <w:marRight w:val="0"/>
          <w:marTop w:val="0"/>
          <w:marBottom w:val="0"/>
          <w:divBdr>
            <w:top w:val="single" w:sz="6" w:space="0" w:color="808080"/>
            <w:left w:val="none" w:sz="0" w:space="0" w:color="auto"/>
            <w:bottom w:val="single" w:sz="6" w:space="0" w:color="808080"/>
            <w:right w:val="none" w:sz="0" w:space="0" w:color="auto"/>
          </w:divBdr>
          <w:divsChild>
            <w:div w:id="886064427">
              <w:marLeft w:val="0"/>
              <w:marRight w:val="0"/>
              <w:marTop w:val="0"/>
              <w:marBottom w:val="0"/>
              <w:divBdr>
                <w:top w:val="none" w:sz="0" w:space="0" w:color="auto"/>
                <w:left w:val="none" w:sz="0" w:space="0" w:color="auto"/>
                <w:bottom w:val="none" w:sz="0" w:space="0" w:color="auto"/>
                <w:right w:val="none" w:sz="0" w:space="0" w:color="auto"/>
              </w:divBdr>
            </w:div>
          </w:divsChild>
        </w:div>
        <w:div w:id="415321665">
          <w:marLeft w:val="0"/>
          <w:marRight w:val="0"/>
          <w:marTop w:val="0"/>
          <w:marBottom w:val="0"/>
          <w:divBdr>
            <w:top w:val="single" w:sz="6" w:space="0" w:color="808080"/>
            <w:left w:val="none" w:sz="0" w:space="0" w:color="auto"/>
            <w:bottom w:val="single" w:sz="6" w:space="0" w:color="808080"/>
            <w:right w:val="none" w:sz="0" w:space="0" w:color="auto"/>
          </w:divBdr>
          <w:divsChild>
            <w:div w:id="292978407">
              <w:marLeft w:val="0"/>
              <w:marRight w:val="0"/>
              <w:marTop w:val="0"/>
              <w:marBottom w:val="0"/>
              <w:divBdr>
                <w:top w:val="none" w:sz="0" w:space="0" w:color="auto"/>
                <w:left w:val="none" w:sz="0" w:space="0" w:color="auto"/>
                <w:bottom w:val="none" w:sz="0" w:space="0" w:color="auto"/>
                <w:right w:val="none" w:sz="0" w:space="0" w:color="auto"/>
              </w:divBdr>
            </w:div>
          </w:divsChild>
        </w:div>
        <w:div w:id="1044598761">
          <w:marLeft w:val="0"/>
          <w:marRight w:val="0"/>
          <w:marTop w:val="0"/>
          <w:marBottom w:val="0"/>
          <w:divBdr>
            <w:top w:val="single" w:sz="6" w:space="0" w:color="808080"/>
            <w:left w:val="none" w:sz="0" w:space="0" w:color="auto"/>
            <w:bottom w:val="single" w:sz="6" w:space="0" w:color="808080"/>
            <w:right w:val="none" w:sz="0" w:space="0" w:color="auto"/>
          </w:divBdr>
          <w:divsChild>
            <w:div w:id="550658553">
              <w:marLeft w:val="0"/>
              <w:marRight w:val="0"/>
              <w:marTop w:val="0"/>
              <w:marBottom w:val="0"/>
              <w:divBdr>
                <w:top w:val="none" w:sz="0" w:space="0" w:color="auto"/>
                <w:left w:val="none" w:sz="0" w:space="0" w:color="auto"/>
                <w:bottom w:val="none" w:sz="0" w:space="0" w:color="auto"/>
                <w:right w:val="none" w:sz="0" w:space="0" w:color="auto"/>
              </w:divBdr>
            </w:div>
          </w:divsChild>
        </w:div>
        <w:div w:id="291326313">
          <w:marLeft w:val="0"/>
          <w:marRight w:val="0"/>
          <w:marTop w:val="0"/>
          <w:marBottom w:val="0"/>
          <w:divBdr>
            <w:top w:val="single" w:sz="6" w:space="0" w:color="808080"/>
            <w:left w:val="none" w:sz="0" w:space="0" w:color="auto"/>
            <w:bottom w:val="single" w:sz="6" w:space="0" w:color="808080"/>
            <w:right w:val="none" w:sz="0" w:space="0" w:color="auto"/>
          </w:divBdr>
          <w:divsChild>
            <w:div w:id="8076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7;fld=134;dst=100086" TargetMode="External"/><Relationship Id="rId3" Type="http://schemas.openxmlformats.org/officeDocument/2006/relationships/webSettings" Target="webSettings.xml"/><Relationship Id="rId7" Type="http://schemas.openxmlformats.org/officeDocument/2006/relationships/hyperlink" Target="consultantplus://offline/ref=D845705F5C9EE4330293E3EA1A5DF16F64114DBA06341B1CA3EA13C592BCAB2C3F126112E13B19BAC0Z4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45705F5C9EE4330293E3EA1A5DF16F64114DBA06341B1CA3EA13C592BCAB2C3F126117CEZ2I" TargetMode="External"/><Relationship Id="rId11" Type="http://schemas.openxmlformats.org/officeDocument/2006/relationships/fontTable" Target="fontTable.xml"/><Relationship Id="rId5" Type="http://schemas.openxmlformats.org/officeDocument/2006/relationships/hyperlink" Target="consultantplus://offline/ref=DE30AB039A398CACF199CB57CAA62FF6E7F671B1395A9F33CDC4D706B3ECF1494D6947EB52QEx9E" TargetMode="External"/><Relationship Id="rId10" Type="http://schemas.openxmlformats.org/officeDocument/2006/relationships/hyperlink" Target="http://www.gosuslugi.ru/pgu/service/2400000010000709820_.html" TargetMode="External"/><Relationship Id="rId4" Type="http://schemas.openxmlformats.org/officeDocument/2006/relationships/hyperlink" Target="consultantplus://offline/ref=DE30AB039A398CACF199CB57CAA62FF6E7F671B1395A9F33CDC4D706B3ECF1494D6947EB5BQExCE" TargetMode="External"/><Relationship Id="rId9" Type="http://schemas.openxmlformats.org/officeDocument/2006/relationships/hyperlink" Target="consultantplus://offline/ref=9AA6AC28E856444F14E6E348587CA7F5112B234ABDCA1FB859692010B2B616AF0290BF877A490077N8h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5191</Words>
  <Characters>29591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2016-01-27T16:21:00Z</dcterms:created>
  <dcterms:modified xsi:type="dcterms:W3CDTF">2016-01-27T16:24:00Z</dcterms:modified>
</cp:coreProperties>
</file>