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доходах, расходах, 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расходах, об имуществе и обязательствах </w:t>
      </w:r>
      <w:proofErr w:type="gramStart"/>
      <w:r w:rsidRPr="00320523">
        <w:rPr>
          <w:szCs w:val="28"/>
        </w:rPr>
        <w:t>имущественного</w:t>
      </w:r>
      <w:proofErr w:type="gramEnd"/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E81AED">
        <w:rPr>
          <w:szCs w:val="28"/>
        </w:rPr>
        <w:t>201</w:t>
      </w:r>
      <w:r w:rsidR="00DA20B8">
        <w:rPr>
          <w:szCs w:val="28"/>
        </w:rPr>
        <w:t>6</w:t>
      </w:r>
      <w:r w:rsidRPr="00320523">
        <w:rPr>
          <w:szCs w:val="28"/>
        </w:rPr>
        <w:t xml:space="preserve"> год по состоянию на 31 декабря </w:t>
      </w:r>
      <w:r w:rsidR="00E81AED">
        <w:rPr>
          <w:szCs w:val="28"/>
        </w:rPr>
        <w:t>201</w:t>
      </w:r>
      <w:r w:rsidR="00DA20B8">
        <w:rPr>
          <w:szCs w:val="28"/>
        </w:rPr>
        <w:t>6</w:t>
      </w:r>
      <w:r w:rsidRPr="00320523">
        <w:rPr>
          <w:szCs w:val="28"/>
        </w:rPr>
        <w:t xml:space="preserve"> года</w:t>
      </w:r>
    </w:p>
    <w:p w:rsidR="001C2E15" w:rsidRPr="00320523" w:rsidRDefault="001C2E15" w:rsidP="001E10B7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275"/>
        <w:gridCol w:w="1560"/>
        <w:gridCol w:w="1134"/>
        <w:gridCol w:w="2409"/>
        <w:gridCol w:w="1843"/>
        <w:gridCol w:w="2268"/>
        <w:gridCol w:w="1843"/>
        <w:gridCol w:w="1947"/>
      </w:tblGrid>
      <w:tr w:rsidR="001C2E15" w:rsidRPr="00320523" w:rsidTr="00BF6022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05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0523">
              <w:rPr>
                <w:sz w:val="18"/>
                <w:szCs w:val="18"/>
              </w:rPr>
              <w:t>/</w:t>
            </w:r>
            <w:proofErr w:type="spellStart"/>
            <w:r w:rsidRPr="003205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7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</w:t>
            </w:r>
            <w:r w:rsidR="001E10B7">
              <w:rPr>
                <w:sz w:val="18"/>
                <w:szCs w:val="18"/>
              </w:rPr>
              <w:t xml:space="preserve">и, находящихся </w:t>
            </w:r>
          </w:p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 xml:space="preserve"> 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A11AEE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986EDB" w:rsidRDefault="00BF6022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0E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Бакшеева Лариса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директор МБУ ФОК «Текстильщик»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830515,63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F5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Россия; индивидуальная собственность; 46,5 кв.м. </w:t>
            </w:r>
          </w:p>
          <w:p w:rsidR="00BF6022" w:rsidRPr="00B854F5" w:rsidRDefault="00BF6022" w:rsidP="005D3F78">
            <w:pPr>
              <w:pStyle w:val="a3"/>
              <w:tabs>
                <w:tab w:val="left" w:pos="3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F5">
              <w:rPr>
                <w:rFonts w:ascii="Times New Roman" w:hAnsi="Times New Roman" w:cs="Times New Roman"/>
                <w:sz w:val="20"/>
                <w:szCs w:val="20"/>
              </w:rPr>
              <w:t xml:space="preserve">в России; индивидуальная собственность; 106,7 кв.м. 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Гараж: в России, индивидуальная собственность 21,8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  <w:lang w:val="en-GB"/>
              </w:rPr>
              <w:t>Toyota</w:t>
            </w:r>
            <w:r w:rsidRPr="00B854F5">
              <w:rPr>
                <w:sz w:val="20"/>
                <w:szCs w:val="20"/>
              </w:rPr>
              <w:t xml:space="preserve"> </w:t>
            </w:r>
            <w:r w:rsidRPr="00B854F5">
              <w:rPr>
                <w:sz w:val="20"/>
                <w:szCs w:val="20"/>
                <w:lang w:val="en-GB"/>
              </w:rPr>
              <w:t>Camry</w:t>
            </w:r>
            <w:r w:rsidRPr="00B854F5">
              <w:rPr>
                <w:sz w:val="20"/>
                <w:szCs w:val="20"/>
              </w:rPr>
              <w:t>, 2013 г.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DA20B8" w:rsidRDefault="00BF6022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670E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Козлов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директор МБУ ДО ДЮСШ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 им. В.И. </w:t>
            </w:r>
            <w:proofErr w:type="spellStart"/>
            <w:r w:rsidRPr="00B854F5">
              <w:rPr>
                <w:sz w:val="20"/>
                <w:szCs w:val="20"/>
              </w:rPr>
              <w:t>Стольникова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440250,46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Земельный участок: в России, индивидуальная собственность, 895 кв.м.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Земельный участок: в России, индивидуальная собственность, 24 кв.м.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Жилой дом: в России, индивидуальная собственность,127,7 кв.м.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54F5">
              <w:rPr>
                <w:sz w:val="20"/>
                <w:szCs w:val="20"/>
              </w:rPr>
              <w:t xml:space="preserve">Квартиры: в России, 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B854F5">
              <w:rPr>
                <w:sz w:val="20"/>
                <w:szCs w:val="20"/>
              </w:rPr>
              <w:t xml:space="preserve">, 47,8 кв.м., в России, 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B854F5">
              <w:rPr>
                <w:sz w:val="20"/>
                <w:szCs w:val="20"/>
              </w:rPr>
              <w:t>, 29,8 кв.м.</w:t>
            </w:r>
            <w:proofErr w:type="gramEnd"/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lastRenderedPageBreak/>
              <w:t>Гараж: в России, индивидуальная собственность, 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ПЕЖО 207, 2006 г. индивидуальная собственность;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НИССАН </w:t>
            </w:r>
            <w:proofErr w:type="spellStart"/>
            <w:r w:rsidRPr="00B854F5">
              <w:rPr>
                <w:sz w:val="20"/>
                <w:szCs w:val="20"/>
              </w:rPr>
              <w:t>ваннет</w:t>
            </w:r>
            <w:proofErr w:type="spellEnd"/>
            <w:r w:rsidRPr="00B854F5">
              <w:rPr>
                <w:sz w:val="20"/>
                <w:szCs w:val="20"/>
              </w:rPr>
              <w:t>, 2000г. индивидуальная собственность;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НИВА ваз 2121, 2001г.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0EB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286075,11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Квартиры: в России, 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B854F5">
              <w:rPr>
                <w:sz w:val="20"/>
                <w:szCs w:val="20"/>
              </w:rPr>
              <w:t>, 47,8 кв.м.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в России, 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B854F5">
              <w:rPr>
                <w:sz w:val="20"/>
                <w:szCs w:val="20"/>
              </w:rPr>
              <w:t xml:space="preserve">, 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29,8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0EB">
              <w:rPr>
                <w:sz w:val="18"/>
                <w:szCs w:val="18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Квартиры: в России, 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47,8 кв.м., безвозмездное пользование бессрочное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0EB">
              <w:rPr>
                <w:sz w:val="18"/>
                <w:szCs w:val="18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Квартиры: в России, 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47,8 кв.м., безвозмездное пользование бессрочное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Андреев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директор МБУ ДО ДЮСШ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470026,21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Квартира: в России, долевая,  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1/2 доля, 62,5  кв.м.; гараж индивидуальная собственность 18,5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854F5">
              <w:rPr>
                <w:sz w:val="20"/>
                <w:szCs w:val="20"/>
              </w:rPr>
              <w:t>Ниссан</w:t>
            </w:r>
            <w:proofErr w:type="spellEnd"/>
            <w:r w:rsidRPr="00B854F5">
              <w:rPr>
                <w:sz w:val="20"/>
                <w:szCs w:val="20"/>
              </w:rPr>
              <w:t xml:space="preserve"> </w:t>
            </w:r>
            <w:proofErr w:type="spellStart"/>
            <w:r w:rsidRPr="00B854F5">
              <w:rPr>
                <w:sz w:val="20"/>
                <w:szCs w:val="20"/>
                <w:lang w:val="en-GB"/>
              </w:rPr>
              <w:t>Wingroad</w:t>
            </w:r>
            <w:proofErr w:type="spellEnd"/>
            <w:r w:rsidRPr="0072750F">
              <w:rPr>
                <w:sz w:val="20"/>
                <w:szCs w:val="20"/>
              </w:rPr>
              <w:t xml:space="preserve"> </w:t>
            </w:r>
            <w:r w:rsidRPr="00B854F5">
              <w:rPr>
                <w:sz w:val="20"/>
                <w:szCs w:val="20"/>
              </w:rPr>
              <w:t xml:space="preserve">2009 г., индивидуальная собственность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0523">
              <w:rPr>
                <w:sz w:val="18"/>
                <w:szCs w:val="18"/>
              </w:rPr>
              <w:t>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преподаватель КГБПОУ «</w:t>
            </w:r>
            <w:proofErr w:type="spellStart"/>
            <w:r w:rsidRPr="00B854F5">
              <w:rPr>
                <w:sz w:val="20"/>
                <w:szCs w:val="20"/>
              </w:rPr>
              <w:t>Канский</w:t>
            </w:r>
            <w:proofErr w:type="spellEnd"/>
            <w:r w:rsidRPr="00B854F5">
              <w:rPr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398396,97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Квартира: в России, долевая,  </w:t>
            </w:r>
          </w:p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1/2 доля, 62,5  кв.м.;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0523">
              <w:rPr>
                <w:sz w:val="18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0EB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854F5">
              <w:rPr>
                <w:sz w:val="20"/>
                <w:szCs w:val="20"/>
              </w:rPr>
              <w:t>Семенюк</w:t>
            </w:r>
            <w:proofErr w:type="spellEnd"/>
            <w:r w:rsidRPr="00B854F5">
              <w:rPr>
                <w:sz w:val="20"/>
                <w:szCs w:val="20"/>
              </w:rPr>
              <w:t xml:space="preserve"> Роман Николаевич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директор МБУ ДОДЮСШ «Олимпиец»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565 073,41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России, 44,2 кв.м.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ВАЗ, 21104,</w:t>
            </w:r>
            <w:r w:rsidRPr="00B854F5">
              <w:rPr>
                <w:sz w:val="20"/>
                <w:szCs w:val="20"/>
                <w:lang w:val="en-GB"/>
              </w:rPr>
              <w:t xml:space="preserve"> </w:t>
            </w:r>
            <w:r w:rsidRPr="00B854F5">
              <w:rPr>
                <w:sz w:val="20"/>
                <w:szCs w:val="20"/>
              </w:rPr>
              <w:t xml:space="preserve">2005 г., индивидуальная собственность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20523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0EB">
              <w:rPr>
                <w:sz w:val="18"/>
                <w:szCs w:val="18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45D90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670EB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Афанасьева Алина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директор МБУ «ММЦ»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225763,61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 индивидуальная собственность 34,8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  <w:lang w:val="en-GB"/>
              </w:rPr>
              <w:t>Toyota</w:t>
            </w:r>
            <w:r w:rsidRPr="0072750F">
              <w:rPr>
                <w:sz w:val="20"/>
                <w:szCs w:val="20"/>
              </w:rPr>
              <w:t xml:space="preserve"> </w:t>
            </w:r>
            <w:r w:rsidRPr="00B854F5">
              <w:rPr>
                <w:sz w:val="20"/>
                <w:szCs w:val="20"/>
                <w:lang w:val="en-GB"/>
              </w:rPr>
              <w:t>Sprinter</w:t>
            </w:r>
            <w:r w:rsidRPr="0072750F">
              <w:rPr>
                <w:sz w:val="20"/>
                <w:szCs w:val="20"/>
              </w:rPr>
              <w:t xml:space="preserve"> </w:t>
            </w:r>
            <w:proofErr w:type="spellStart"/>
            <w:r w:rsidRPr="00B854F5">
              <w:rPr>
                <w:sz w:val="20"/>
                <w:szCs w:val="20"/>
                <w:lang w:val="en-GB"/>
              </w:rPr>
              <w:t>Carib</w:t>
            </w:r>
            <w:proofErr w:type="spellEnd"/>
            <w:r w:rsidRPr="00B854F5">
              <w:rPr>
                <w:sz w:val="20"/>
                <w:szCs w:val="20"/>
              </w:rPr>
              <w:t xml:space="preserve">, 1998 г. индивидуальная собственность; </w:t>
            </w:r>
            <w:r w:rsidRPr="00B854F5">
              <w:rPr>
                <w:sz w:val="20"/>
                <w:szCs w:val="20"/>
                <w:lang w:val="en-GB"/>
              </w:rPr>
              <w:t>Toyota</w:t>
            </w:r>
            <w:r w:rsidRPr="0072750F">
              <w:rPr>
                <w:sz w:val="20"/>
                <w:szCs w:val="20"/>
              </w:rPr>
              <w:t xml:space="preserve"> </w:t>
            </w:r>
            <w:proofErr w:type="spellStart"/>
            <w:r w:rsidRPr="00B854F5">
              <w:rPr>
                <w:sz w:val="20"/>
                <w:szCs w:val="20"/>
                <w:lang w:val="en-GB"/>
              </w:rPr>
              <w:t>Vitz</w:t>
            </w:r>
            <w:proofErr w:type="spellEnd"/>
            <w:r w:rsidRPr="00B854F5">
              <w:rPr>
                <w:sz w:val="20"/>
                <w:szCs w:val="20"/>
              </w:rPr>
              <w:t>., 2001г. индивидуальная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BF6022" w:rsidRPr="00320523" w:rsidTr="00BF60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345D90" w:rsidRDefault="00BF6022" w:rsidP="005F38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670EB">
              <w:rPr>
                <w:sz w:val="18"/>
                <w:szCs w:val="18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 безвозмездное пользование 34,8 кв</w:t>
            </w:r>
            <w:proofErr w:type="gramStart"/>
            <w:r w:rsidRPr="00B854F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022" w:rsidRPr="00B854F5" w:rsidRDefault="00BF6022" w:rsidP="005D3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</w:tbl>
    <w:p w:rsidR="00D53630" w:rsidRDefault="00D53630" w:rsidP="001E10B7">
      <w:pPr>
        <w:widowControl w:val="0"/>
        <w:autoSpaceDE w:val="0"/>
        <w:autoSpaceDN w:val="0"/>
        <w:adjustRightInd w:val="0"/>
        <w:rPr>
          <w:szCs w:val="28"/>
        </w:rPr>
      </w:pPr>
    </w:p>
    <w:p w:rsidR="001E10B7" w:rsidRDefault="001E10B7" w:rsidP="001E10B7">
      <w:pPr>
        <w:widowControl w:val="0"/>
        <w:autoSpaceDE w:val="0"/>
        <w:autoSpaceDN w:val="0"/>
        <w:adjustRightInd w:val="0"/>
        <w:rPr>
          <w:szCs w:val="28"/>
        </w:rPr>
      </w:pPr>
    </w:p>
    <w:p w:rsidR="00BF6022" w:rsidRPr="00BF6022" w:rsidRDefault="00BF6022" w:rsidP="00752B8E">
      <w:pPr>
        <w:rPr>
          <w:sz w:val="20"/>
          <w:szCs w:val="20"/>
        </w:rPr>
      </w:pPr>
    </w:p>
    <w:sectPr w:rsidR="00BF6022" w:rsidRPr="00BF6022" w:rsidSect="001E10B7">
      <w:pgSz w:w="16838" w:h="11905" w:orient="landscape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AD2"/>
    <w:multiLevelType w:val="hybridMultilevel"/>
    <w:tmpl w:val="F6F849C0"/>
    <w:lvl w:ilvl="0" w:tplc="DA860454">
      <w:start w:val="1"/>
      <w:numFmt w:val="decimal"/>
      <w:lvlText w:val="%1."/>
      <w:lvlJc w:val="left"/>
      <w:pPr>
        <w:ind w:left="4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E15"/>
    <w:rsid w:val="0001647D"/>
    <w:rsid w:val="00051506"/>
    <w:rsid w:val="0005569A"/>
    <w:rsid w:val="000E1191"/>
    <w:rsid w:val="0012381E"/>
    <w:rsid w:val="00173C21"/>
    <w:rsid w:val="001A4775"/>
    <w:rsid w:val="001C2E15"/>
    <w:rsid w:val="001E10B7"/>
    <w:rsid w:val="001F5FA5"/>
    <w:rsid w:val="00230691"/>
    <w:rsid w:val="00290AFD"/>
    <w:rsid w:val="002B5DE6"/>
    <w:rsid w:val="002E7F51"/>
    <w:rsid w:val="00345D90"/>
    <w:rsid w:val="003467A7"/>
    <w:rsid w:val="00374777"/>
    <w:rsid w:val="003E3E12"/>
    <w:rsid w:val="004070A0"/>
    <w:rsid w:val="00410108"/>
    <w:rsid w:val="00427ECC"/>
    <w:rsid w:val="004A46AC"/>
    <w:rsid w:val="004D394C"/>
    <w:rsid w:val="006A366E"/>
    <w:rsid w:val="006D7BC5"/>
    <w:rsid w:val="0072750F"/>
    <w:rsid w:val="00730776"/>
    <w:rsid w:val="00752B8E"/>
    <w:rsid w:val="007667AD"/>
    <w:rsid w:val="007E3DDD"/>
    <w:rsid w:val="00801982"/>
    <w:rsid w:val="008670EB"/>
    <w:rsid w:val="008C466A"/>
    <w:rsid w:val="008F5ADD"/>
    <w:rsid w:val="009735CB"/>
    <w:rsid w:val="00976222"/>
    <w:rsid w:val="00986C29"/>
    <w:rsid w:val="00986EDB"/>
    <w:rsid w:val="009D301D"/>
    <w:rsid w:val="00A06AC5"/>
    <w:rsid w:val="00A11AEE"/>
    <w:rsid w:val="00A225FF"/>
    <w:rsid w:val="00AA0D60"/>
    <w:rsid w:val="00AA2EEC"/>
    <w:rsid w:val="00B67DCA"/>
    <w:rsid w:val="00B91E1B"/>
    <w:rsid w:val="00BC44A4"/>
    <w:rsid w:val="00BE1A57"/>
    <w:rsid w:val="00BF6022"/>
    <w:rsid w:val="00C63B22"/>
    <w:rsid w:val="00CA6536"/>
    <w:rsid w:val="00CF298D"/>
    <w:rsid w:val="00D266DB"/>
    <w:rsid w:val="00D53630"/>
    <w:rsid w:val="00DA20B8"/>
    <w:rsid w:val="00E6554B"/>
    <w:rsid w:val="00E81AED"/>
    <w:rsid w:val="00EC6F40"/>
    <w:rsid w:val="00EE41A2"/>
    <w:rsid w:val="00F938A0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466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0E1191"/>
    <w:pPr>
      <w:spacing w:after="0" w:line="240" w:lineRule="auto"/>
      <w:ind w:hanging="357"/>
    </w:pPr>
    <w:rPr>
      <w:rFonts w:ascii="Times New Roman" w:eastAsiaTheme="minorHAnsi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466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0E1191"/>
    <w:pPr>
      <w:spacing w:after="0" w:line="240" w:lineRule="auto"/>
      <w:ind w:hanging="357"/>
    </w:pPr>
    <w:rPr>
      <w:rFonts w:ascii="Times New Roman" w:eastAsiaTheme="minorHAnsi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Kadry</cp:lastModifiedBy>
  <cp:revision>4</cp:revision>
  <cp:lastPrinted>2017-04-25T05:39:00Z</cp:lastPrinted>
  <dcterms:created xsi:type="dcterms:W3CDTF">2017-05-12T02:50:00Z</dcterms:created>
  <dcterms:modified xsi:type="dcterms:W3CDTF">2017-04-25T04:20:00Z</dcterms:modified>
</cp:coreProperties>
</file>