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2FB3" w14:textId="77777777" w:rsidR="00946B6E" w:rsidRDefault="00946B6E" w:rsidP="00946B6E">
      <w:pPr>
        <w:ind w:left="480"/>
        <w:jc w:val="right"/>
        <w:rPr>
          <w:sz w:val="20"/>
          <w:szCs w:val="20"/>
        </w:rPr>
      </w:pPr>
    </w:p>
    <w:p w14:paraId="0BC4ACFD" w14:textId="77777777" w:rsidR="00946B6E" w:rsidRDefault="00946B6E" w:rsidP="00946B6E">
      <w:pPr>
        <w:ind w:left="480"/>
        <w:jc w:val="right"/>
        <w:rPr>
          <w:sz w:val="20"/>
          <w:szCs w:val="20"/>
        </w:rPr>
      </w:pPr>
    </w:p>
    <w:p w14:paraId="132D19EA" w14:textId="77777777" w:rsidR="00946B6E" w:rsidRDefault="00946B6E" w:rsidP="00946B6E">
      <w:pPr>
        <w:ind w:left="-540"/>
        <w:rPr>
          <w:b/>
          <w:szCs w:val="28"/>
        </w:rPr>
      </w:pPr>
      <w:r>
        <w:rPr>
          <w:b/>
          <w:szCs w:val="28"/>
        </w:rPr>
        <w:t xml:space="preserve">ИЗБИРАТЕЛЬНАЯ КОМИССИЯ </w:t>
      </w:r>
    </w:p>
    <w:p w14:paraId="4447DBBB" w14:textId="77777777" w:rsidR="00946B6E" w:rsidRPr="006A0DA4" w:rsidRDefault="00946B6E" w:rsidP="00946B6E">
      <w:pPr>
        <w:ind w:left="-540"/>
        <w:rPr>
          <w:vertAlign w:val="subscript"/>
        </w:rPr>
      </w:pPr>
      <w:r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г.КАНСК</w:t>
      </w:r>
      <w:proofErr w:type="spellEnd"/>
    </w:p>
    <w:p w14:paraId="13C577D8" w14:textId="77777777" w:rsidR="00946B6E" w:rsidRDefault="00946B6E" w:rsidP="00946B6E">
      <w:pPr>
        <w:jc w:val="both"/>
      </w:pPr>
    </w:p>
    <w:p w14:paraId="199343F5" w14:textId="77777777" w:rsidR="00946B6E" w:rsidRDefault="00946B6E" w:rsidP="00946B6E">
      <w:pPr>
        <w:rPr>
          <w:sz w:val="20"/>
          <w:szCs w:val="20"/>
        </w:rPr>
      </w:pPr>
    </w:p>
    <w:p w14:paraId="41A2C11B" w14:textId="77777777" w:rsidR="00946B6E" w:rsidRDefault="00946B6E" w:rsidP="00946B6E">
      <w:pPr>
        <w:rPr>
          <w:szCs w:val="28"/>
        </w:rPr>
      </w:pPr>
      <w:r>
        <w:rPr>
          <w:b/>
          <w:szCs w:val="28"/>
        </w:rPr>
        <w:t>РЕШЕНИЕ</w:t>
      </w:r>
    </w:p>
    <w:p w14:paraId="1BD6FE01" w14:textId="77777777" w:rsidR="00946B6E" w:rsidRDefault="00946B6E" w:rsidP="00946B6E">
      <w:pPr>
        <w:rPr>
          <w:szCs w:val="28"/>
        </w:rPr>
      </w:pPr>
    </w:p>
    <w:p w14:paraId="21DB33FF" w14:textId="7AEF8C6D" w:rsidR="00946B6E" w:rsidRDefault="007054F3" w:rsidP="00946B6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946B6E">
        <w:rPr>
          <w:szCs w:val="28"/>
        </w:rPr>
        <w:t>2</w:t>
      </w:r>
      <w:r w:rsidR="00F75EC6">
        <w:rPr>
          <w:szCs w:val="28"/>
        </w:rPr>
        <w:t>5</w:t>
      </w:r>
      <w:r w:rsidR="00946B6E">
        <w:rPr>
          <w:szCs w:val="28"/>
        </w:rPr>
        <w:t xml:space="preserve"> июня 20</w:t>
      </w:r>
      <w:r w:rsidR="00F75EC6">
        <w:rPr>
          <w:szCs w:val="28"/>
        </w:rPr>
        <w:t>20</w:t>
      </w:r>
      <w:r w:rsidR="00946B6E">
        <w:rPr>
          <w:szCs w:val="28"/>
        </w:rPr>
        <w:t xml:space="preserve"> год</w:t>
      </w:r>
      <w:r>
        <w:rPr>
          <w:szCs w:val="28"/>
        </w:rPr>
        <w:t>а</w:t>
      </w:r>
      <w:r w:rsidR="00946B6E">
        <w:rPr>
          <w:szCs w:val="28"/>
        </w:rPr>
        <w:tab/>
      </w:r>
      <w:r w:rsidR="00946B6E">
        <w:rPr>
          <w:szCs w:val="28"/>
        </w:rPr>
        <w:tab/>
      </w:r>
      <w:r w:rsidR="00946B6E">
        <w:rPr>
          <w:szCs w:val="28"/>
        </w:rPr>
        <w:tab/>
      </w:r>
      <w:r w:rsidR="00946B6E">
        <w:rPr>
          <w:szCs w:val="28"/>
        </w:rPr>
        <w:tab/>
        <w:t xml:space="preserve">                               № </w:t>
      </w:r>
      <w:r w:rsidR="00725AC0">
        <w:rPr>
          <w:szCs w:val="28"/>
        </w:rPr>
        <w:t>33/107</w:t>
      </w:r>
    </w:p>
    <w:p w14:paraId="716689FC" w14:textId="77777777" w:rsidR="00946B6E" w:rsidRPr="003C0ADE" w:rsidRDefault="00946B6E" w:rsidP="00946B6E">
      <w:pPr>
        <w:jc w:val="both"/>
        <w:rPr>
          <w:sz w:val="20"/>
          <w:szCs w:val="20"/>
        </w:rPr>
      </w:pPr>
    </w:p>
    <w:p w14:paraId="05C88C46" w14:textId="77777777" w:rsidR="00946B6E" w:rsidRPr="00946B6E" w:rsidRDefault="00946B6E" w:rsidP="00946B6E">
      <w:pPr>
        <w:pStyle w:val="2"/>
        <w:spacing w:after="0" w:line="240" w:lineRule="auto"/>
        <w:rPr>
          <w:b/>
          <w:szCs w:val="28"/>
        </w:rPr>
      </w:pPr>
      <w:r w:rsidRPr="00946B6E">
        <w:rPr>
          <w:b/>
          <w:szCs w:val="28"/>
        </w:rPr>
        <w:t>Об утверждении группы по рассмотрению жалоб и обращений</w:t>
      </w:r>
    </w:p>
    <w:p w14:paraId="79BA197D" w14:textId="77777777" w:rsidR="00946B6E" w:rsidRPr="00946B6E" w:rsidRDefault="00946B6E" w:rsidP="00946B6E">
      <w:pPr>
        <w:pStyle w:val="2"/>
        <w:spacing w:after="0" w:line="240" w:lineRule="auto"/>
        <w:rPr>
          <w:b/>
          <w:szCs w:val="28"/>
        </w:rPr>
      </w:pPr>
      <w:r w:rsidRPr="00946B6E">
        <w:rPr>
          <w:b/>
          <w:szCs w:val="28"/>
        </w:rPr>
        <w:t xml:space="preserve">  избирательной комиссии </w:t>
      </w:r>
      <w:r>
        <w:rPr>
          <w:b/>
          <w:szCs w:val="28"/>
        </w:rPr>
        <w:t xml:space="preserve">муниципального образования </w:t>
      </w:r>
      <w:proofErr w:type="spellStart"/>
      <w:r w:rsidRPr="00946B6E">
        <w:rPr>
          <w:b/>
          <w:szCs w:val="28"/>
        </w:rPr>
        <w:t>г.Канск</w:t>
      </w:r>
      <w:proofErr w:type="spellEnd"/>
    </w:p>
    <w:p w14:paraId="7370DC39" w14:textId="77777777" w:rsidR="00946B6E" w:rsidRPr="00805A3B" w:rsidRDefault="00946B6E" w:rsidP="00946B6E">
      <w:pPr>
        <w:pStyle w:val="2"/>
        <w:spacing w:after="0" w:line="240" w:lineRule="auto"/>
        <w:rPr>
          <w:szCs w:val="28"/>
        </w:rPr>
      </w:pPr>
    </w:p>
    <w:p w14:paraId="4BBD74D0" w14:textId="77777777" w:rsidR="00946B6E" w:rsidRDefault="00946B6E" w:rsidP="00946B6E">
      <w:pPr>
        <w:ind w:firstLine="709"/>
        <w:jc w:val="both"/>
        <w:rPr>
          <w:szCs w:val="28"/>
        </w:rPr>
      </w:pPr>
      <w:r w:rsidRPr="007857E0">
        <w:rPr>
          <w:szCs w:val="28"/>
        </w:rPr>
        <w:t xml:space="preserve">В соответствии </w:t>
      </w:r>
      <w:r>
        <w:rPr>
          <w:szCs w:val="28"/>
        </w:rPr>
        <w:t>со статьей 26</w:t>
      </w:r>
      <w:r w:rsidRPr="007857E0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</w:t>
      </w:r>
      <w:proofErr w:type="gramStart"/>
      <w:r w:rsidRPr="007857E0">
        <w:rPr>
          <w:szCs w:val="28"/>
        </w:rPr>
        <w:t>Федерации»</w:t>
      </w:r>
      <w:r>
        <w:rPr>
          <w:szCs w:val="28"/>
        </w:rPr>
        <w:t xml:space="preserve"> </w:t>
      </w:r>
      <w:r w:rsidRPr="007857E0">
        <w:rPr>
          <w:szCs w:val="28"/>
        </w:rPr>
        <w:t xml:space="preserve"> избирательная</w:t>
      </w:r>
      <w:proofErr w:type="gramEnd"/>
      <w:r w:rsidRPr="007857E0">
        <w:rPr>
          <w:szCs w:val="28"/>
        </w:rPr>
        <w:t xml:space="preserve"> комиссия</w:t>
      </w:r>
      <w:r w:rsidRPr="00CA56F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Pr="00C308D8">
        <w:rPr>
          <w:szCs w:val="28"/>
        </w:rPr>
        <w:t>г.Канск</w:t>
      </w:r>
      <w:proofErr w:type="spellEnd"/>
      <w:r>
        <w:rPr>
          <w:sz w:val="27"/>
          <w:szCs w:val="27"/>
        </w:rPr>
        <w:t xml:space="preserve"> </w:t>
      </w:r>
      <w:r w:rsidRPr="007857E0">
        <w:rPr>
          <w:szCs w:val="28"/>
        </w:rPr>
        <w:t>РЕШИЛА:</w:t>
      </w:r>
    </w:p>
    <w:p w14:paraId="3E371E03" w14:textId="77777777" w:rsidR="00946B6E" w:rsidRDefault="00946B6E" w:rsidP="00946B6E">
      <w:pPr>
        <w:ind w:firstLine="709"/>
        <w:jc w:val="both"/>
        <w:rPr>
          <w:szCs w:val="28"/>
        </w:rPr>
      </w:pPr>
    </w:p>
    <w:p w14:paraId="638739BF" w14:textId="77777777" w:rsidR="00946B6E" w:rsidRDefault="00946B6E" w:rsidP="00946B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7302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рабочей группы по рассмотрению жалоб и обращений:</w:t>
      </w:r>
    </w:p>
    <w:p w14:paraId="55BF3A5D" w14:textId="77777777" w:rsidR="00946B6E" w:rsidRDefault="00946B6E" w:rsidP="00946B6E">
      <w:pPr>
        <w:pStyle w:val="a5"/>
        <w:ind w:left="1069"/>
        <w:jc w:val="both"/>
        <w:rPr>
          <w:sz w:val="28"/>
          <w:szCs w:val="28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47"/>
        <w:gridCol w:w="5674"/>
      </w:tblGrid>
      <w:tr w:rsidR="00946B6E" w14:paraId="130AABD4" w14:textId="77777777" w:rsidTr="00223415">
        <w:tc>
          <w:tcPr>
            <w:tcW w:w="3288" w:type="dxa"/>
          </w:tcPr>
          <w:p w14:paraId="242EE3CB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Обверткина С.В.</w:t>
            </w:r>
          </w:p>
        </w:tc>
        <w:tc>
          <w:tcPr>
            <w:tcW w:w="647" w:type="dxa"/>
          </w:tcPr>
          <w:p w14:paraId="35E5ACB4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14:paraId="471F3395" w14:textId="77777777" w:rsidR="00946B6E" w:rsidRDefault="00946B6E" w:rsidP="00946B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рабочей группы, председатель </w:t>
            </w:r>
            <w:r w:rsidRPr="007857E0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Pr="007857E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CA56F0">
              <w:rPr>
                <w:sz w:val="27"/>
                <w:szCs w:val="27"/>
              </w:rPr>
              <w:t xml:space="preserve"> </w:t>
            </w:r>
            <w:r w:rsidRPr="00946B6E">
              <w:rPr>
                <w:szCs w:val="28"/>
              </w:rPr>
              <w:t xml:space="preserve">муниципального образования </w:t>
            </w:r>
            <w:proofErr w:type="spellStart"/>
            <w:r w:rsidRPr="00C308D8">
              <w:rPr>
                <w:szCs w:val="28"/>
              </w:rPr>
              <w:t>г.Канск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946B6E" w14:paraId="2D3B3227" w14:textId="77777777" w:rsidTr="00223415">
        <w:tc>
          <w:tcPr>
            <w:tcW w:w="3288" w:type="dxa"/>
          </w:tcPr>
          <w:p w14:paraId="1B6EAF8C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Маркоменко С.И.</w:t>
            </w:r>
          </w:p>
        </w:tc>
        <w:tc>
          <w:tcPr>
            <w:tcW w:w="647" w:type="dxa"/>
          </w:tcPr>
          <w:p w14:paraId="005144F0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14:paraId="48CE4BB5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рабочей группы, заместитель председателя </w:t>
            </w:r>
            <w:r w:rsidRPr="007857E0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Pr="007857E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CA56F0">
              <w:rPr>
                <w:sz w:val="27"/>
                <w:szCs w:val="27"/>
              </w:rPr>
              <w:t xml:space="preserve"> </w:t>
            </w:r>
            <w:r w:rsidRPr="00946B6E">
              <w:rPr>
                <w:szCs w:val="28"/>
              </w:rPr>
              <w:t xml:space="preserve">муниципального образования </w:t>
            </w:r>
            <w:proofErr w:type="spellStart"/>
            <w:r w:rsidRPr="00C308D8">
              <w:rPr>
                <w:szCs w:val="28"/>
              </w:rPr>
              <w:t>г.Канск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946B6E" w14:paraId="3FA677FD" w14:textId="77777777" w:rsidTr="00223415">
        <w:tc>
          <w:tcPr>
            <w:tcW w:w="3288" w:type="dxa"/>
          </w:tcPr>
          <w:p w14:paraId="52FFCA66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Харчикова С.П.</w:t>
            </w:r>
          </w:p>
        </w:tc>
        <w:tc>
          <w:tcPr>
            <w:tcW w:w="647" w:type="dxa"/>
          </w:tcPr>
          <w:p w14:paraId="3A0488CA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4" w:type="dxa"/>
          </w:tcPr>
          <w:p w14:paraId="5B009023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рабочей группы, член </w:t>
            </w:r>
            <w:r w:rsidRPr="007857E0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Pr="007857E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CA56F0">
              <w:rPr>
                <w:sz w:val="27"/>
                <w:szCs w:val="27"/>
              </w:rPr>
              <w:t xml:space="preserve"> </w:t>
            </w:r>
            <w:r w:rsidRPr="00946B6E">
              <w:rPr>
                <w:szCs w:val="28"/>
              </w:rPr>
              <w:t xml:space="preserve">муниципального образования </w:t>
            </w:r>
            <w:proofErr w:type="spellStart"/>
            <w:r w:rsidRPr="00C308D8">
              <w:rPr>
                <w:szCs w:val="28"/>
              </w:rPr>
              <w:t>г.Канск</w:t>
            </w:r>
            <w:proofErr w:type="spellEnd"/>
          </w:p>
        </w:tc>
      </w:tr>
    </w:tbl>
    <w:p w14:paraId="7056069D" w14:textId="77777777" w:rsidR="00946B6E" w:rsidRPr="006867EA" w:rsidRDefault="00946B6E" w:rsidP="00946B6E">
      <w:pPr>
        <w:ind w:left="709"/>
        <w:jc w:val="both"/>
        <w:rPr>
          <w:szCs w:val="28"/>
        </w:rPr>
      </w:pPr>
    </w:p>
    <w:p w14:paraId="2F48AFD8" w14:textId="77777777" w:rsidR="00946B6E" w:rsidRPr="00B7302D" w:rsidRDefault="00946B6E" w:rsidP="00946B6E">
      <w:pPr>
        <w:ind w:firstLine="2160"/>
        <w:jc w:val="both"/>
        <w:rPr>
          <w:szCs w:val="28"/>
        </w:rPr>
      </w:pPr>
    </w:p>
    <w:tbl>
      <w:tblPr>
        <w:tblW w:w="10898" w:type="dxa"/>
        <w:tblLook w:val="01E0" w:firstRow="1" w:lastRow="1" w:firstColumn="1" w:lastColumn="1" w:noHBand="0" w:noVBand="0"/>
      </w:tblPr>
      <w:tblGrid>
        <w:gridCol w:w="4276"/>
        <w:gridCol w:w="872"/>
        <w:gridCol w:w="2564"/>
        <w:gridCol w:w="1859"/>
        <w:gridCol w:w="1327"/>
      </w:tblGrid>
      <w:tr w:rsidR="00946B6E" w:rsidRPr="00B7302D" w14:paraId="1FCB8E23" w14:textId="77777777" w:rsidTr="00946B6E">
        <w:tc>
          <w:tcPr>
            <w:tcW w:w="4276" w:type="dxa"/>
          </w:tcPr>
          <w:p w14:paraId="128EC039" w14:textId="77777777" w:rsidR="00946B6E" w:rsidRPr="00B7302D" w:rsidRDefault="00946B6E" w:rsidP="0022341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436" w:type="dxa"/>
            <w:gridSpan w:val="2"/>
          </w:tcPr>
          <w:p w14:paraId="0970FA84" w14:textId="77777777" w:rsidR="00946B6E" w:rsidRPr="00B7302D" w:rsidRDefault="00946B6E" w:rsidP="0022341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186" w:type="dxa"/>
            <w:gridSpan w:val="2"/>
          </w:tcPr>
          <w:p w14:paraId="4E474915" w14:textId="77777777" w:rsidR="00946B6E" w:rsidRPr="00B7302D" w:rsidRDefault="00946B6E" w:rsidP="00223415">
            <w:pPr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946B6E" w:rsidRPr="00355AA0" w14:paraId="59D44344" w14:textId="77777777" w:rsidTr="00946B6E">
        <w:tc>
          <w:tcPr>
            <w:tcW w:w="4276" w:type="dxa"/>
          </w:tcPr>
          <w:p w14:paraId="5F189095" w14:textId="77777777" w:rsidR="00946B6E" w:rsidRPr="00DF5412" w:rsidRDefault="00946B6E" w:rsidP="0022341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436" w:type="dxa"/>
            <w:gridSpan w:val="2"/>
          </w:tcPr>
          <w:p w14:paraId="4C6F82FD" w14:textId="77777777" w:rsidR="00946B6E" w:rsidRPr="00355AA0" w:rsidRDefault="00946B6E" w:rsidP="00223415">
            <w:pPr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14:paraId="6D00FC19" w14:textId="77777777" w:rsidR="00946B6E" w:rsidRPr="001244AE" w:rsidRDefault="00946B6E" w:rsidP="0022341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946B6E" w14:paraId="45FA61D9" w14:textId="77777777" w:rsidTr="00946B6E">
        <w:trPr>
          <w:gridAfter w:val="1"/>
          <w:wAfter w:w="1327" w:type="dxa"/>
        </w:trPr>
        <w:tc>
          <w:tcPr>
            <w:tcW w:w="5148" w:type="dxa"/>
            <w:gridSpan w:val="2"/>
          </w:tcPr>
          <w:p w14:paraId="3F256F08" w14:textId="77777777" w:rsidR="00946B6E" w:rsidRDefault="00946B6E" w:rsidP="00223415">
            <w:pPr>
              <w:rPr>
                <w:szCs w:val="28"/>
              </w:rPr>
            </w:pPr>
            <w:r>
              <w:rPr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  <w:gridSpan w:val="2"/>
          </w:tcPr>
          <w:p w14:paraId="1A214BE4" w14:textId="77777777" w:rsidR="00946B6E" w:rsidRDefault="00946B6E" w:rsidP="00223415">
            <w:pPr>
              <w:jc w:val="both"/>
              <w:rPr>
                <w:szCs w:val="28"/>
              </w:rPr>
            </w:pPr>
          </w:p>
          <w:p w14:paraId="0A693655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_____                   </w:t>
            </w:r>
            <w:proofErr w:type="spellStart"/>
            <w:r>
              <w:rPr>
                <w:szCs w:val="28"/>
              </w:rPr>
              <w:t>С.В.Обверткина</w:t>
            </w:r>
            <w:proofErr w:type="spellEnd"/>
          </w:p>
          <w:p w14:paraId="01561FD1" w14:textId="77777777" w:rsidR="00946B6E" w:rsidRDefault="00946B6E" w:rsidP="00223415">
            <w:pPr>
              <w:jc w:val="both"/>
              <w:rPr>
                <w:sz w:val="20"/>
                <w:szCs w:val="20"/>
              </w:rPr>
            </w:pPr>
          </w:p>
          <w:p w14:paraId="600F4C99" w14:textId="77777777" w:rsidR="00946B6E" w:rsidRDefault="00946B6E" w:rsidP="00223415">
            <w:pPr>
              <w:jc w:val="both"/>
              <w:rPr>
                <w:sz w:val="20"/>
                <w:szCs w:val="20"/>
              </w:rPr>
            </w:pPr>
          </w:p>
        </w:tc>
      </w:tr>
      <w:tr w:rsidR="00946B6E" w14:paraId="0C528A7D" w14:textId="77777777" w:rsidTr="00946B6E">
        <w:trPr>
          <w:gridAfter w:val="1"/>
          <w:wAfter w:w="1327" w:type="dxa"/>
        </w:trPr>
        <w:tc>
          <w:tcPr>
            <w:tcW w:w="5148" w:type="dxa"/>
            <w:gridSpan w:val="2"/>
          </w:tcPr>
          <w:p w14:paraId="3188A616" w14:textId="77777777" w:rsidR="00946B6E" w:rsidRDefault="00946B6E" w:rsidP="00223415">
            <w:pPr>
              <w:rPr>
                <w:szCs w:val="28"/>
              </w:rPr>
            </w:pPr>
            <w:r>
              <w:rPr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  <w:gridSpan w:val="2"/>
          </w:tcPr>
          <w:p w14:paraId="6258752E" w14:textId="77777777" w:rsidR="00946B6E" w:rsidRDefault="00946B6E" w:rsidP="00223415">
            <w:pPr>
              <w:jc w:val="both"/>
              <w:rPr>
                <w:szCs w:val="28"/>
              </w:rPr>
            </w:pPr>
          </w:p>
          <w:p w14:paraId="769441B8" w14:textId="77777777" w:rsidR="00946B6E" w:rsidRDefault="00946B6E" w:rsidP="002234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              </w:t>
            </w:r>
            <w:r w:rsidR="007054F3">
              <w:rPr>
                <w:szCs w:val="28"/>
              </w:rPr>
              <w:t>С.Н.Фалькова</w:t>
            </w:r>
          </w:p>
          <w:p w14:paraId="30AA3225" w14:textId="77777777" w:rsidR="00946B6E" w:rsidRDefault="00946B6E" w:rsidP="00223415">
            <w:pPr>
              <w:jc w:val="both"/>
              <w:rPr>
                <w:sz w:val="20"/>
                <w:szCs w:val="20"/>
              </w:rPr>
            </w:pPr>
          </w:p>
        </w:tc>
      </w:tr>
    </w:tbl>
    <w:p w14:paraId="5597971B" w14:textId="77777777" w:rsidR="00946B6E" w:rsidRDefault="00946B6E" w:rsidP="00946B6E">
      <w:pPr>
        <w:jc w:val="both"/>
      </w:pPr>
      <w:r>
        <w:t>МП</w:t>
      </w:r>
    </w:p>
    <w:p w14:paraId="338CBB67" w14:textId="77777777" w:rsidR="00946B6E" w:rsidRPr="003C0ADE" w:rsidRDefault="00946B6E" w:rsidP="00946B6E">
      <w:pPr>
        <w:pStyle w:val="a3"/>
        <w:jc w:val="both"/>
        <w:rPr>
          <w:sz w:val="20"/>
        </w:rPr>
      </w:pPr>
    </w:p>
    <w:p w14:paraId="38FE3B08" w14:textId="77777777" w:rsidR="00946B6E" w:rsidRDefault="00946B6E" w:rsidP="00946B6E"/>
    <w:p w14:paraId="0C2B68DE" w14:textId="77777777" w:rsidR="00017213" w:rsidRDefault="00725AC0"/>
    <w:sectPr w:rsidR="00017213" w:rsidSect="00805A3B">
      <w:pgSz w:w="11906" w:h="16838"/>
      <w:pgMar w:top="539" w:right="902" w:bottom="180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6E"/>
    <w:rsid w:val="000D09DC"/>
    <w:rsid w:val="006D23D0"/>
    <w:rsid w:val="007054F3"/>
    <w:rsid w:val="00725AC0"/>
    <w:rsid w:val="00946B6E"/>
    <w:rsid w:val="00D56284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C63"/>
  <w15:docId w15:val="{CAB5A40D-F456-4B6A-9442-7A883C1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B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B6E"/>
    <w:pPr>
      <w:spacing w:after="120"/>
    </w:pPr>
  </w:style>
  <w:style w:type="character" w:customStyle="1" w:styleId="a4">
    <w:name w:val="Основной текст Знак"/>
    <w:basedOn w:val="a0"/>
    <w:link w:val="a3"/>
    <w:rsid w:val="00946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4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6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6B6E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94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Обверткина Светлана Викторовна</cp:lastModifiedBy>
  <cp:revision>7</cp:revision>
  <cp:lastPrinted>2020-06-25T09:45:00Z</cp:lastPrinted>
  <dcterms:created xsi:type="dcterms:W3CDTF">2017-06-24T02:48:00Z</dcterms:created>
  <dcterms:modified xsi:type="dcterms:W3CDTF">2020-06-25T09:45:00Z</dcterms:modified>
</cp:coreProperties>
</file>